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5"/>
        <w:tblpPr w:topFromText="170" w:bottomFromText="170" w:vertAnchor="page" w:horzAnchor="page" w:tblpX="1388" w:tblpY="711"/>
        <w:tblOverlap w:val="never"/>
        <w:tblW w:w="489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35"/>
        <w:gridCol w:w="4328"/>
      </w:tblGrid>
      <w:tr w14:paraId="2BA59FEE">
        <w:trPr>
          <w:trHeight w:val="454" w:hRule="atLeast"/>
          <w:jc w:val="center"/>
        </w:trPr>
        <w:tc>
          <w:tcPr>
            <w:tcW w:w="5000" w:type="pct"/>
            <w:gridSpan w:val="2"/>
            <w:vAlign w:val="center"/>
          </w:tcPr>
          <w:p w14:paraId="13F186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both"/>
              <w:textAlignment w:val="auto"/>
              <w:rPr>
                <w:rFonts w:hint="default" w:ascii="黑体" w:hAnsi="黑体" w:eastAsia="黑体" w:cs="黑体"/>
                <w:b/>
                <w:bCs/>
                <w:vertAlign w:val="baseline"/>
                <w:lang w:val="en-US" w:eastAsia="zh-CN"/>
              </w:rPr>
            </w:pPr>
            <w:r>
              <w:rPr>
                <w:rFonts w:hint="eastAsia" w:ascii="黑体" w:hAnsi="黑体" w:eastAsia="黑体" w:cs="黑体"/>
                <w:b/>
                <w:bCs/>
                <w:vertAlign w:val="baseline"/>
                <w:lang w:val="en-US" w:eastAsia="zh-CN"/>
              </w:rPr>
              <w:t>ICS  29.060.20</w:t>
            </w:r>
          </w:p>
        </w:tc>
      </w:tr>
      <w:tr w14:paraId="6E6053D2">
        <w:trPr>
          <w:trHeight w:val="454" w:hRule="atLeast"/>
          <w:jc w:val="center"/>
        </w:trPr>
        <w:tc>
          <w:tcPr>
            <w:tcW w:w="5000" w:type="pct"/>
            <w:gridSpan w:val="2"/>
            <w:vAlign w:val="center"/>
          </w:tcPr>
          <w:p w14:paraId="377903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both"/>
              <w:textAlignment w:val="auto"/>
              <w:rPr>
                <w:rFonts w:hint="default" w:ascii="黑体" w:hAnsi="黑体" w:eastAsia="黑体" w:cs="黑体"/>
                <w:b/>
                <w:bCs/>
                <w:vertAlign w:val="baseline"/>
                <w:lang w:val="en-US" w:eastAsia="zh-CN"/>
              </w:rPr>
            </w:pPr>
            <w:r>
              <w:rPr>
                <w:rFonts w:hint="eastAsia" w:ascii="黑体" w:hAnsi="黑体" w:eastAsia="黑体" w:cs="黑体"/>
                <w:b/>
                <w:bCs/>
                <w:vertAlign w:val="baseline"/>
                <w:lang w:val="en-US" w:eastAsia="zh-CN"/>
              </w:rPr>
              <w:t>CCS  K 13</w:t>
            </w:r>
          </w:p>
        </w:tc>
      </w:tr>
      <w:tr w14:paraId="58827A16">
        <w:trPr>
          <w:trHeight w:val="794" w:hRule="atLeast"/>
          <w:jc w:val="center"/>
        </w:trPr>
        <w:tc>
          <w:tcPr>
            <w:tcW w:w="5000" w:type="pct"/>
            <w:gridSpan w:val="2"/>
          </w:tcPr>
          <w:p w14:paraId="3B05A35B">
            <w:pPr>
              <w:keepNext w:val="0"/>
              <w:keepLines w:val="0"/>
              <w:suppressLineNumbers w:val="0"/>
              <w:spacing w:before="0" w:beforeAutospacing="0" w:after="0" w:afterAutospacing="0"/>
              <w:ind w:left="0" w:right="0"/>
              <w:rPr>
                <w:rFonts w:hint="eastAsia" w:ascii="宋体" w:hAnsi="宋体" w:eastAsia="宋体" w:cs="宋体"/>
                <w:b/>
                <w:bCs/>
                <w:vertAlign w:val="baseline"/>
              </w:rPr>
            </w:pPr>
          </w:p>
        </w:tc>
      </w:tr>
      <w:tr w14:paraId="08D60AE8">
        <w:trPr>
          <w:trHeight w:val="1474" w:hRule="atLeast"/>
          <w:jc w:val="center"/>
        </w:trPr>
        <w:tc>
          <w:tcPr>
            <w:tcW w:w="5000" w:type="pct"/>
            <w:gridSpan w:val="2"/>
            <w:vAlign w:val="center"/>
          </w:tcPr>
          <w:p w14:paraId="2573BC9C">
            <w:pPr>
              <w:keepNext w:val="0"/>
              <w:keepLines w:val="0"/>
              <w:suppressLineNumbers w:val="0"/>
              <w:spacing w:before="0" w:beforeAutospacing="0" w:after="0" w:afterAutospacing="0"/>
              <w:ind w:left="0" w:right="0"/>
              <w:jc w:val="center"/>
              <w:rPr>
                <w:rFonts w:hint="default" w:ascii="宋体" w:hAnsi="宋体" w:eastAsia="宋体" w:cs="宋体"/>
                <w:b/>
                <w:bCs/>
                <w:vertAlign w:val="baseline"/>
                <w:lang w:val="en-US" w:eastAsia="zh-CN"/>
              </w:rPr>
            </w:pPr>
            <w:r>
              <w:rPr>
                <w:rFonts w:hint="eastAsia" w:ascii="黑体" w:hAnsi="黑体" w:eastAsia="黑体" w:cs="黑体"/>
                <w:b/>
                <w:bCs/>
                <w:spacing w:val="630"/>
                <w:kern w:val="0"/>
                <w:sz w:val="84"/>
                <w:szCs w:val="84"/>
                <w:fitText w:val="7140" w:id="2100514606"/>
                <w:vertAlign w:val="baseline"/>
                <w:lang w:val="en-US" w:eastAsia="zh-CN"/>
              </w:rPr>
              <w:t>团体标</w:t>
            </w:r>
            <w:r>
              <w:rPr>
                <w:rFonts w:hint="eastAsia" w:ascii="黑体" w:hAnsi="黑体" w:eastAsia="黑体" w:cs="黑体"/>
                <w:b/>
                <w:bCs/>
                <w:spacing w:val="0"/>
                <w:kern w:val="0"/>
                <w:sz w:val="84"/>
                <w:szCs w:val="84"/>
                <w:fitText w:val="7140" w:id="2100514606"/>
                <w:vertAlign w:val="baseline"/>
                <w:lang w:val="en-US" w:eastAsia="zh-CN"/>
              </w:rPr>
              <w:t>准</w:t>
            </w:r>
          </w:p>
        </w:tc>
      </w:tr>
      <w:tr w14:paraId="2DEAC47C">
        <w:trPr>
          <w:trHeight w:val="90" w:hRule="atLeast"/>
          <w:jc w:val="center"/>
        </w:trPr>
        <w:tc>
          <w:tcPr>
            <w:tcW w:w="5000" w:type="pct"/>
            <w:gridSpan w:val="2"/>
            <w:tcBorders>
              <w:bottom w:val="single" w:color="auto" w:sz="24" w:space="0"/>
            </w:tcBorders>
            <w:vAlign w:val="center"/>
          </w:tcPr>
          <w:p w14:paraId="78CB6A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210" w:rightChars="100"/>
              <w:jc w:val="right"/>
              <w:textAlignment w:val="auto"/>
              <w:rPr>
                <w:rFonts w:hint="default" w:ascii="黑体" w:hAnsi="黑体" w:eastAsia="黑体" w:cs="黑体"/>
                <w:b/>
                <w:bCs/>
                <w:sz w:val="72"/>
                <w:szCs w:val="72"/>
                <w:vertAlign w:val="baseline"/>
                <w:lang w:val="en-US" w:eastAsia="zh-CN"/>
              </w:rPr>
            </w:pPr>
            <w:r>
              <w:rPr>
                <w:rFonts w:hint="eastAsia" w:ascii="黑体" w:hAnsi="黑体" w:eastAsia="黑体" w:cs="黑体"/>
                <w:b w:val="0"/>
                <w:bCs w:val="0"/>
                <w:sz w:val="32"/>
                <w:szCs w:val="32"/>
                <w:vertAlign w:val="baseline"/>
                <w:lang w:val="en-US" w:eastAsia="zh-CN"/>
              </w:rPr>
              <w:t xml:space="preserve">T/CTBA </w:t>
            </w:r>
            <w:r>
              <w:rPr>
                <w:rFonts w:hint="eastAsia" w:ascii="黑体" w:hAnsi="黑体" w:eastAsia="黑体" w:cs="黑体"/>
                <w:sz w:val="32"/>
                <w:szCs w:val="32"/>
              </w:rPr>
              <w:t>XXXX</w:t>
            </w:r>
            <w:r>
              <w:rPr>
                <w:rFonts w:hint="eastAsia" w:ascii="黑体" w:hAnsi="黑体" w:eastAsia="黑体" w:cs="黑体"/>
                <w:b w:val="0"/>
                <w:bCs w:val="0"/>
                <w:sz w:val="32"/>
                <w:szCs w:val="32"/>
                <w:vertAlign w:val="baseline"/>
                <w:lang w:val="en-US" w:eastAsia="zh-CN"/>
              </w:rPr>
              <w:t>.2—2025</w:t>
            </w:r>
          </w:p>
        </w:tc>
      </w:tr>
      <w:tr w14:paraId="04898667">
        <w:trPr>
          <w:trHeight w:val="3005" w:hRule="atLeast"/>
          <w:jc w:val="center"/>
        </w:trPr>
        <w:tc>
          <w:tcPr>
            <w:tcW w:w="5000" w:type="pct"/>
            <w:gridSpan w:val="2"/>
            <w:tcBorders>
              <w:top w:val="single" w:color="auto" w:sz="24" w:space="0"/>
            </w:tcBorders>
            <w:vAlign w:val="center"/>
          </w:tcPr>
          <w:p w14:paraId="7DF929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8" w:lineRule="auto"/>
              <w:ind w:left="0" w:right="0"/>
              <w:jc w:val="center"/>
              <w:textAlignment w:val="auto"/>
              <w:rPr>
                <w:rFonts w:hint="eastAsia" w:ascii="黑体" w:hAnsi="黑体" w:eastAsia="黑体" w:cs="黑体"/>
                <w:b w:val="0"/>
                <w:bCs w:val="0"/>
                <w:sz w:val="44"/>
                <w:szCs w:val="44"/>
                <w:vertAlign w:val="baseline"/>
                <w:lang w:val="en-US" w:eastAsia="zh-CN"/>
              </w:rPr>
            </w:pPr>
            <w:r>
              <w:rPr>
                <w:rFonts w:hint="eastAsia" w:ascii="黑体" w:hAnsi="黑体" w:eastAsia="黑体" w:cs="黑体"/>
                <w:b w:val="0"/>
                <w:bCs w:val="0"/>
                <w:sz w:val="44"/>
                <w:szCs w:val="44"/>
                <w:vertAlign w:val="baseline"/>
                <w:lang w:val="en-US" w:eastAsia="zh-CN"/>
              </w:rPr>
              <w:t>煤矿企业电线电缆采购技术规范</w:t>
            </w:r>
          </w:p>
          <w:p w14:paraId="02ED48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8" w:lineRule="auto"/>
              <w:ind w:left="0" w:right="0"/>
              <w:jc w:val="center"/>
              <w:textAlignment w:val="auto"/>
              <w:rPr>
                <w:rFonts w:hint="eastAsia" w:ascii="黑体" w:hAnsi="黑体" w:eastAsia="黑体" w:cs="黑体"/>
                <w:b/>
                <w:bCs/>
                <w:sz w:val="32"/>
                <w:szCs w:val="32"/>
                <w:vertAlign w:val="baseline"/>
                <w:lang w:val="en-US" w:eastAsia="zh-CN"/>
              </w:rPr>
            </w:pPr>
            <w:r>
              <w:rPr>
                <w:rFonts w:hint="eastAsia" w:ascii="黑体" w:hAnsi="黑体" w:eastAsia="黑体" w:cs="黑体"/>
                <w:b w:val="0"/>
                <w:bCs w:val="0"/>
                <w:sz w:val="44"/>
                <w:szCs w:val="44"/>
                <w:vertAlign w:val="baseline"/>
                <w:lang w:val="en-US" w:eastAsia="zh-CN"/>
              </w:rPr>
              <w:t>第2部分：煤矿用移动软电缆</w:t>
            </w:r>
          </w:p>
        </w:tc>
      </w:tr>
      <w:tr w14:paraId="710C97CC">
        <w:trPr>
          <w:trHeight w:val="1757" w:hRule="atLeast"/>
          <w:jc w:val="center"/>
        </w:trPr>
        <w:tc>
          <w:tcPr>
            <w:tcW w:w="5000" w:type="pct"/>
            <w:gridSpan w:val="2"/>
            <w:vAlign w:val="center"/>
          </w:tcPr>
          <w:p w14:paraId="70EE27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黑体" w:hAnsi="黑体" w:eastAsia="黑体" w:cs="黑体"/>
                <w:b/>
                <w:bCs/>
                <w:sz w:val="30"/>
                <w:szCs w:val="30"/>
                <w:vertAlign w:val="baseline"/>
                <w:lang w:val="en-US" w:eastAsia="zh-CN"/>
              </w:rPr>
            </w:pPr>
            <w:r>
              <w:rPr>
                <w:rFonts w:hint="eastAsia" w:ascii="黑体" w:hAnsi="黑体" w:eastAsia="黑体" w:cs="黑体"/>
                <w:b/>
                <w:bCs/>
                <w:sz w:val="30"/>
                <w:szCs w:val="30"/>
                <w:vertAlign w:val="baseline"/>
                <w:lang w:val="en-US" w:eastAsia="zh-CN"/>
              </w:rPr>
              <w:t xml:space="preserve">Technical specifications for procurement of wire and cable in </w:t>
            </w:r>
            <w:r>
              <w:rPr>
                <w:rFonts w:hint="eastAsia" w:ascii="黑体" w:hAnsi="黑体" w:eastAsia="黑体" w:cs="黑体"/>
                <w:b/>
                <w:bCs/>
                <w:sz w:val="30"/>
                <w:szCs w:val="30"/>
                <w:vertAlign w:val="baseline"/>
                <w:lang w:val="en-US" w:eastAsia="zh-CN"/>
              </w:rPr>
              <w:br w:type="textWrapping"/>
            </w:r>
            <w:r>
              <w:rPr>
                <w:rFonts w:hint="eastAsia" w:ascii="黑体" w:hAnsi="黑体" w:eastAsia="黑体" w:cs="黑体"/>
                <w:b/>
                <w:bCs/>
                <w:sz w:val="30"/>
                <w:szCs w:val="30"/>
                <w:vertAlign w:val="baseline"/>
                <w:lang w:val="en-US" w:eastAsia="zh-CN"/>
              </w:rPr>
              <w:t>coal mining enterprises—</w:t>
            </w:r>
          </w:p>
          <w:p w14:paraId="3E541A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黑体" w:hAnsi="黑体" w:eastAsia="黑体" w:cs="黑体"/>
                <w:b/>
                <w:bCs/>
                <w:sz w:val="32"/>
                <w:szCs w:val="32"/>
                <w:vertAlign w:val="baseline"/>
                <w:lang w:val="en-US" w:eastAsia="zh-CN"/>
              </w:rPr>
            </w:pPr>
            <w:r>
              <w:rPr>
                <w:rFonts w:hint="eastAsia" w:ascii="黑体" w:hAnsi="黑体" w:eastAsia="黑体" w:cs="黑体"/>
                <w:b/>
                <w:bCs/>
                <w:sz w:val="30"/>
                <w:szCs w:val="30"/>
                <w:vertAlign w:val="baseline"/>
                <w:lang w:val="en-US" w:eastAsia="zh-CN"/>
              </w:rPr>
              <w:t>Part 2: Mobile flexible cables for coal mines</w:t>
            </w:r>
          </w:p>
        </w:tc>
      </w:tr>
      <w:tr w14:paraId="53375BAB">
        <w:trPr>
          <w:trHeight w:val="3685" w:hRule="atLeast"/>
          <w:jc w:val="center"/>
        </w:trPr>
        <w:tc>
          <w:tcPr>
            <w:tcW w:w="5000" w:type="pct"/>
            <w:gridSpan w:val="2"/>
            <w:vAlign w:val="top"/>
          </w:tcPr>
          <w:p w14:paraId="3E250AD4">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0" w:afterAutospacing="0"/>
              <w:ind w:left="0" w:right="0"/>
              <w:jc w:val="center"/>
              <w:textAlignment w:val="auto"/>
              <w:rPr>
                <w:rFonts w:hint="eastAsia" w:ascii="黑体" w:hAnsi="黑体" w:eastAsia="黑体" w:cs="黑体"/>
                <w:b/>
                <w:bCs/>
                <w:sz w:val="44"/>
                <w:szCs w:val="44"/>
                <w:vertAlign w:val="baseline"/>
                <w:lang w:val="en-US" w:eastAsia="zh-CN"/>
              </w:rPr>
            </w:pPr>
            <w:r>
              <w:rPr>
                <w:rFonts w:hint="eastAsia" w:ascii="黑体" w:hAnsi="黑体" w:eastAsia="黑体" w:cs="黑体"/>
                <w:b/>
                <w:bCs/>
                <w:sz w:val="44"/>
                <w:szCs w:val="44"/>
                <w:vertAlign w:val="baseline"/>
                <w:lang w:val="en-US" w:eastAsia="zh-CN"/>
              </w:rPr>
              <w:t>（征求意见稿）</w:t>
            </w:r>
          </w:p>
          <w:p w14:paraId="7B139B59">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0" w:afterAutospacing="0"/>
              <w:ind w:left="0" w:right="0"/>
              <w:jc w:val="center"/>
              <w:textAlignment w:val="auto"/>
              <w:rPr>
                <w:rFonts w:hint="eastAsia" w:ascii="黑体" w:hAnsi="黑体" w:eastAsia="黑体" w:cs="黑体"/>
                <w:b/>
                <w:bCs/>
                <w:sz w:val="44"/>
                <w:szCs w:val="44"/>
                <w:vertAlign w:val="baseline"/>
                <w:lang w:val="en-US" w:eastAsia="zh-CN"/>
              </w:rPr>
            </w:pPr>
          </w:p>
          <w:p w14:paraId="1CE8474C">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0" w:afterAutospacing="0"/>
              <w:ind w:left="0" w:right="0"/>
              <w:jc w:val="center"/>
              <w:textAlignment w:val="auto"/>
              <w:rPr>
                <w:rFonts w:hint="eastAsia" w:ascii="黑体" w:hAnsi="黑体" w:eastAsia="黑体" w:cs="黑体"/>
                <w:b/>
                <w:bCs/>
                <w:sz w:val="44"/>
                <w:szCs w:val="44"/>
                <w:vertAlign w:val="baseline"/>
                <w:lang w:val="en-US" w:eastAsia="zh-CN"/>
              </w:rPr>
            </w:pPr>
          </w:p>
          <w:p w14:paraId="7DB95052">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0" w:afterAutospacing="0"/>
              <w:ind w:left="0" w:right="0"/>
              <w:jc w:val="center"/>
              <w:textAlignment w:val="auto"/>
              <w:rPr>
                <w:rFonts w:hint="default" w:ascii="黑体" w:hAnsi="黑体" w:eastAsia="黑体" w:cs="黑体"/>
                <w:b/>
                <w:bCs/>
                <w:sz w:val="44"/>
                <w:szCs w:val="44"/>
                <w:vertAlign w:val="baseline"/>
                <w:lang w:val="en-US" w:eastAsia="zh-CN"/>
              </w:rPr>
            </w:pPr>
            <w:r>
              <w:rPr>
                <w:rFonts w:hint="eastAsia" w:ascii="Times New Roman" w:hAnsi="Times New Roman" w:cs="Times New Roman"/>
                <w:kern w:val="2"/>
                <w:sz w:val="24"/>
                <w:szCs w:val="24"/>
                <w:lang w:val="en-US" w:eastAsia="zh-CN" w:bidi="ar-SA"/>
              </w:rPr>
              <w:t>（在提交反馈意见时，请将您知道的相关专利连同支持性文件一并附上）</w:t>
            </w:r>
          </w:p>
        </w:tc>
      </w:tr>
      <w:tr w14:paraId="2593D3F7">
        <w:trPr>
          <w:trHeight w:val="1020" w:hRule="atLeast"/>
          <w:jc w:val="center"/>
        </w:trPr>
        <w:tc>
          <w:tcPr>
            <w:tcW w:w="2689" w:type="pct"/>
            <w:tcBorders>
              <w:bottom w:val="single" w:color="auto" w:sz="24" w:space="0"/>
            </w:tcBorders>
            <w:vAlign w:val="bottom"/>
          </w:tcPr>
          <w:p w14:paraId="2FCEEC6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32" w:afterLines="10" w:afterAutospacing="0"/>
              <w:ind w:left="21" w:leftChars="10" w:right="0"/>
              <w:jc w:val="left"/>
              <w:textAlignment w:val="auto"/>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2025-</w:t>
            </w:r>
            <w:r>
              <w:rPr>
                <w:rFonts w:hint="eastAsia" w:ascii="黑体" w:hAnsi="黑体" w:eastAsia="黑体" w:cs="黑体"/>
                <w:sz w:val="32"/>
                <w:szCs w:val="32"/>
              </w:rPr>
              <w:t>XX</w:t>
            </w:r>
            <w:r>
              <w:rPr>
                <w:rFonts w:hint="eastAsia" w:ascii="黑体" w:hAnsi="黑体" w:eastAsia="黑体" w:cs="黑体"/>
                <w:b w:val="0"/>
                <w:bCs w:val="0"/>
                <w:sz w:val="32"/>
                <w:szCs w:val="32"/>
                <w:vertAlign w:val="baseline"/>
                <w:lang w:val="en-US" w:eastAsia="zh-CN"/>
              </w:rPr>
              <w:t>-</w:t>
            </w:r>
            <w:r>
              <w:rPr>
                <w:rFonts w:hint="eastAsia" w:ascii="黑体" w:hAnsi="黑体" w:eastAsia="黑体" w:cs="黑体"/>
                <w:sz w:val="32"/>
                <w:szCs w:val="32"/>
              </w:rPr>
              <w:t>XX</w:t>
            </w:r>
            <w:r>
              <w:rPr>
                <w:rFonts w:hint="eastAsia" w:ascii="黑体" w:hAnsi="黑体" w:eastAsia="黑体" w:cs="黑体"/>
                <w:b w:val="0"/>
                <w:bCs w:val="0"/>
                <w:sz w:val="32"/>
                <w:szCs w:val="32"/>
                <w:vertAlign w:val="baseline"/>
                <w:lang w:val="en-US" w:eastAsia="zh-CN"/>
              </w:rPr>
              <w:t xml:space="preserve"> 发布</w:t>
            </w:r>
          </w:p>
        </w:tc>
        <w:tc>
          <w:tcPr>
            <w:tcW w:w="2310" w:type="pct"/>
            <w:tcBorders>
              <w:bottom w:val="single" w:color="auto" w:sz="24" w:space="0"/>
            </w:tcBorders>
            <w:vAlign w:val="bottom"/>
          </w:tcPr>
          <w:p w14:paraId="5281C482">
            <w:pPr>
              <w:keepNext w:val="0"/>
              <w:keepLines w:val="0"/>
              <w:pageBreakBefore w:val="0"/>
              <w:widowControl w:val="0"/>
              <w:suppressLineNumbers w:val="0"/>
              <w:kinsoku/>
              <w:wordWrap/>
              <w:overflowPunct/>
              <w:topLinePunct w:val="0"/>
              <w:autoSpaceDE/>
              <w:autoSpaceDN/>
              <w:bidi w:val="0"/>
              <w:adjustRightInd/>
              <w:snapToGrid/>
              <w:spacing w:before="0" w:beforeAutospacing="0" w:after="32" w:afterLines="10" w:afterAutospacing="0"/>
              <w:ind w:left="0" w:right="21" w:rightChars="10"/>
              <w:jc w:val="right"/>
              <w:textAlignment w:val="auto"/>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2025-</w:t>
            </w:r>
            <w:r>
              <w:rPr>
                <w:rFonts w:hint="eastAsia" w:ascii="黑体" w:hAnsi="黑体" w:eastAsia="黑体" w:cs="黑体"/>
                <w:sz w:val="32"/>
                <w:szCs w:val="32"/>
              </w:rPr>
              <w:t>XX</w:t>
            </w:r>
            <w:r>
              <w:rPr>
                <w:rFonts w:hint="eastAsia" w:ascii="黑体" w:hAnsi="黑体" w:eastAsia="黑体" w:cs="黑体"/>
                <w:b w:val="0"/>
                <w:bCs w:val="0"/>
                <w:sz w:val="32"/>
                <w:szCs w:val="32"/>
                <w:vertAlign w:val="baseline"/>
                <w:lang w:val="en-US" w:eastAsia="zh-CN"/>
              </w:rPr>
              <w:t>-</w:t>
            </w:r>
            <w:r>
              <w:rPr>
                <w:rFonts w:hint="eastAsia" w:ascii="黑体" w:hAnsi="黑体" w:eastAsia="黑体" w:cs="黑体"/>
                <w:sz w:val="32"/>
                <w:szCs w:val="32"/>
              </w:rPr>
              <w:t>XX</w:t>
            </w:r>
            <w:r>
              <w:rPr>
                <w:rFonts w:hint="eastAsia" w:ascii="黑体" w:hAnsi="黑体" w:eastAsia="黑体" w:cs="黑体"/>
                <w:b w:val="0"/>
                <w:bCs w:val="0"/>
                <w:sz w:val="32"/>
                <w:szCs w:val="32"/>
                <w:vertAlign w:val="baseline"/>
                <w:lang w:val="en-US" w:eastAsia="zh-CN"/>
              </w:rPr>
              <w:t xml:space="preserve"> 实施</w:t>
            </w:r>
          </w:p>
        </w:tc>
      </w:tr>
      <w:tr w14:paraId="37D4E1A1">
        <w:trPr>
          <w:trHeight w:val="1417" w:hRule="atLeast"/>
          <w:jc w:val="center"/>
        </w:trPr>
        <w:tc>
          <w:tcPr>
            <w:tcW w:w="5000" w:type="pct"/>
            <w:gridSpan w:val="2"/>
            <w:tcBorders>
              <w:top w:val="single" w:color="auto" w:sz="24" w:space="0"/>
            </w:tcBorders>
            <w:vAlign w:val="center"/>
          </w:tcPr>
          <w:p w14:paraId="0942DC7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0" w:right="105" w:rightChars="50"/>
              <w:jc w:val="center"/>
              <w:textAlignment w:val="auto"/>
              <w:rPr>
                <w:rFonts w:hint="default" w:ascii="黑体" w:hAnsi="黑体" w:eastAsia="黑体" w:cs="黑体"/>
                <w:b/>
                <w:bCs/>
                <w:sz w:val="32"/>
                <w:szCs w:val="32"/>
                <w:vertAlign w:val="baseline"/>
                <w:lang w:val="en-US" w:eastAsia="zh-CN"/>
              </w:rPr>
            </w:pPr>
            <w:r>
              <w:rPr>
                <w:rFonts w:hint="eastAsia" w:ascii="黑体" w:hAnsi="黑体" w:eastAsia="黑体" w:cs="黑体"/>
                <w:b/>
                <w:bCs/>
                <w:spacing w:val="0"/>
                <w:kern w:val="0"/>
                <w:sz w:val="36"/>
                <w:szCs w:val="36"/>
                <w:fitText w:val="2880" w:id="209916582"/>
                <w:vertAlign w:val="baseline"/>
                <w:lang w:val="en-US" w:eastAsia="zh-CN"/>
              </w:rPr>
              <w:t>中国招标投标协会</w:t>
            </w:r>
            <w:r>
              <w:rPr>
                <w:rFonts w:hint="eastAsia" w:ascii="黑体" w:hAnsi="黑体" w:eastAsia="黑体" w:cs="黑体"/>
                <w:b/>
                <w:bCs/>
                <w:sz w:val="36"/>
                <w:szCs w:val="36"/>
                <w:vertAlign w:val="baseline"/>
                <w:lang w:val="en-US" w:eastAsia="zh-CN"/>
              </w:rPr>
              <w:t xml:space="preserve">  发 布</w:t>
            </w:r>
          </w:p>
        </w:tc>
      </w:tr>
    </w:tbl>
    <w:p w14:paraId="3C5A4158">
      <w:pPr>
        <w:rPr>
          <w:sz w:val="10"/>
          <w:szCs w:val="10"/>
        </w:rPr>
        <w:sectPr>
          <w:headerReference r:id="rId3" w:type="default"/>
          <w:pgSz w:w="11906" w:h="16838"/>
          <w:pgMar w:top="567" w:right="1276" w:bottom="567" w:left="1276" w:header="567" w:footer="454" w:gutter="0"/>
          <w:pgBorders>
            <w:top w:val="none" w:sz="0" w:space="0"/>
            <w:left w:val="none" w:sz="0" w:space="0"/>
            <w:bottom w:val="none" w:sz="0" w:space="0"/>
            <w:right w:val="none" w:sz="0" w:space="0"/>
          </w:pgBorders>
          <w:pgNumType w:fmt="upperRoman"/>
          <w:cols w:space="0" w:num="1"/>
          <w:titlePg/>
          <w:rtlGutter w:val="0"/>
          <w:docGrid w:type="lines" w:linePitch="312" w:charSpace="0"/>
        </w:sectPr>
      </w:pPr>
    </w:p>
    <w:p w14:paraId="01523AB0">
      <w:pPr>
        <w:spacing w:before="850" w:after="680" w:afterLines="0" w:line="360" w:lineRule="auto"/>
        <w:jc w:val="center"/>
        <w:outlineLvl w:val="9"/>
        <w:rPr>
          <w:rFonts w:hint="eastAsia" w:ascii="黑体" w:hAnsi="黑体" w:eastAsia="黑体" w:cs="黑体"/>
          <w:b/>
          <w:bCs/>
          <w:sz w:val="32"/>
          <w:szCs w:val="32"/>
          <w:lang w:val="en-US" w:eastAsia="zh-CN"/>
        </w:rPr>
      </w:pPr>
      <w:r>
        <w:rPr>
          <w:rFonts w:hint="eastAsia" w:ascii="黑体" w:hAnsi="黑体" w:eastAsia="黑体" w:cs="黑体"/>
          <w:b w:val="0"/>
          <w:bCs w:val="0"/>
          <w:spacing w:val="320"/>
          <w:kern w:val="0"/>
          <w:sz w:val="32"/>
          <w:szCs w:val="32"/>
          <w:fitText w:val="1280" w:id="1733582239"/>
          <w:lang w:val="en-US" w:eastAsia="zh-CN"/>
        </w:rPr>
        <w:t>目</w:t>
      </w:r>
      <w:r>
        <w:rPr>
          <w:rFonts w:hint="eastAsia" w:ascii="黑体" w:hAnsi="黑体" w:eastAsia="黑体" w:cs="黑体"/>
          <w:b w:val="0"/>
          <w:bCs w:val="0"/>
          <w:spacing w:val="0"/>
          <w:kern w:val="0"/>
          <w:sz w:val="32"/>
          <w:szCs w:val="32"/>
          <w:fitText w:val="1280" w:id="1733582239"/>
          <w:lang w:val="en-US" w:eastAsia="zh-CN"/>
        </w:rPr>
        <w:t>次</w:t>
      </w:r>
    </w:p>
    <w:p w14:paraId="33D41AED">
      <w:pPr>
        <w:pStyle w:val="20"/>
        <w:tabs>
          <w:tab w:val="right" w:leader="dot" w:pos="9354"/>
        </w:tabs>
        <w:spacing w:before="79" w:beforeLines="25" w:after="79" w:afterLines="25" w:line="400" w:lineRule="exact"/>
        <w:rPr>
          <w:rFonts w:ascii="Times New Roman" w:hAnsi="Times New Roman" w:eastAsia="宋体"/>
        </w:rPr>
      </w:pPr>
      <w:r>
        <w:rPr>
          <w:rFonts w:hint="default" w:ascii="Times New Roman" w:hAnsi="Times New Roman" w:eastAsia="宋体" w:cs="Times New Roman Regular"/>
          <w:b w:val="0"/>
          <w:bCs w:val="0"/>
          <w:sz w:val="21"/>
          <w:szCs w:val="21"/>
        </w:rPr>
        <w:fldChar w:fldCharType="begin"/>
      </w:r>
      <w:r>
        <w:rPr>
          <w:rFonts w:hint="default" w:ascii="Times New Roman" w:hAnsi="Times New Roman" w:eastAsia="宋体" w:cs="Times New Roman Regular"/>
          <w:b w:val="0"/>
          <w:bCs w:val="0"/>
          <w:sz w:val="21"/>
          <w:szCs w:val="21"/>
        </w:rPr>
        <w:instrText xml:space="preserve">TOC \o "1-2" \h \u </w:instrText>
      </w:r>
      <w:r>
        <w:rPr>
          <w:rFonts w:hint="default" w:ascii="Times New Roman" w:hAnsi="Times New Roman" w:eastAsia="宋体" w:cs="Times New Roman Regular"/>
          <w:b w:val="0"/>
          <w:bCs w:val="0"/>
          <w:sz w:val="21"/>
          <w:szCs w:val="21"/>
        </w:rPr>
        <w:fldChar w:fldCharType="separate"/>
      </w:r>
      <w:r>
        <w:rPr>
          <w:rFonts w:hint="default" w:ascii="Times New Roman" w:hAnsi="Times New Roman" w:eastAsia="宋体" w:cs="Times New Roman Regular"/>
          <w:bCs w:val="0"/>
          <w:szCs w:val="21"/>
        </w:rPr>
        <w:fldChar w:fldCharType="begin"/>
      </w:r>
      <w:r>
        <w:rPr>
          <w:rFonts w:hint="default" w:ascii="Times New Roman" w:hAnsi="Times New Roman" w:eastAsia="宋体" w:cs="Times New Roman Regular"/>
          <w:bCs w:val="0"/>
          <w:szCs w:val="21"/>
        </w:rPr>
        <w:instrText xml:space="preserve"> HYPERLINK \l _Toc525 </w:instrText>
      </w:r>
      <w:r>
        <w:rPr>
          <w:rFonts w:hint="default" w:ascii="Times New Roman" w:hAnsi="Times New Roman" w:eastAsia="宋体" w:cs="Times New Roman Regular"/>
          <w:bCs w:val="0"/>
          <w:szCs w:val="21"/>
        </w:rPr>
        <w:fldChar w:fldCharType="separate"/>
      </w:r>
      <w:r>
        <w:rPr>
          <w:rFonts w:hint="eastAsia" w:ascii="Times New Roman" w:hAnsi="Times New Roman" w:eastAsia="宋体" w:cs="黑体"/>
          <w:bCs w:val="0"/>
          <w:szCs w:val="32"/>
          <w:lang w:val="en-US" w:eastAsia="zh-CN"/>
        </w:rPr>
        <w:t>前言</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_Toc525 \h </w:instrText>
      </w:r>
      <w:r>
        <w:rPr>
          <w:rFonts w:ascii="Times New Roman" w:hAnsi="Times New Roman" w:eastAsia="宋体"/>
        </w:rPr>
        <w:fldChar w:fldCharType="separate"/>
      </w:r>
      <w:r>
        <w:rPr>
          <w:rFonts w:ascii="Times New Roman" w:hAnsi="Times New Roman" w:eastAsia="宋体"/>
        </w:rPr>
        <w:t>V</w:t>
      </w:r>
      <w:r>
        <w:rPr>
          <w:rFonts w:ascii="Times New Roman" w:hAnsi="Times New Roman" w:eastAsia="宋体"/>
        </w:rPr>
        <w:fldChar w:fldCharType="end"/>
      </w:r>
      <w:r>
        <w:rPr>
          <w:rFonts w:hint="default" w:ascii="Times New Roman" w:hAnsi="Times New Roman" w:eastAsia="宋体" w:cs="Times New Roman Regular"/>
          <w:bCs w:val="0"/>
          <w:szCs w:val="21"/>
        </w:rPr>
        <w:fldChar w:fldCharType="end"/>
      </w:r>
    </w:p>
    <w:p w14:paraId="46F1DF12">
      <w:pPr>
        <w:pStyle w:val="20"/>
        <w:tabs>
          <w:tab w:val="right" w:leader="dot" w:pos="9354"/>
        </w:tabs>
        <w:spacing w:before="79" w:beforeLines="25" w:after="79" w:afterLines="25" w:line="400" w:lineRule="exact"/>
        <w:rPr>
          <w:rFonts w:ascii="Times New Roman" w:hAnsi="Times New Roman" w:eastAsia="宋体"/>
        </w:rPr>
      </w:pPr>
      <w:r>
        <w:rPr>
          <w:rFonts w:hint="default" w:ascii="Times New Roman" w:hAnsi="Times New Roman" w:eastAsia="宋体" w:cs="Times New Roman Regular"/>
          <w:bCs w:val="0"/>
          <w:szCs w:val="21"/>
        </w:rPr>
        <w:fldChar w:fldCharType="begin"/>
      </w:r>
      <w:r>
        <w:rPr>
          <w:rFonts w:hint="default" w:ascii="Times New Roman" w:hAnsi="Times New Roman" w:eastAsia="宋体" w:cs="Times New Roman Regular"/>
          <w:bCs w:val="0"/>
          <w:szCs w:val="21"/>
        </w:rPr>
        <w:instrText xml:space="preserve"> HYPERLINK \l _Toc26584 </w:instrText>
      </w:r>
      <w:r>
        <w:rPr>
          <w:rFonts w:hint="default" w:ascii="Times New Roman" w:hAnsi="Times New Roman" w:eastAsia="宋体" w:cs="Times New Roman Regular"/>
          <w:bCs w:val="0"/>
          <w:szCs w:val="21"/>
        </w:rPr>
        <w:fldChar w:fldCharType="separate"/>
      </w:r>
      <w:r>
        <w:rPr>
          <w:rFonts w:hint="eastAsia" w:ascii="Times New Roman" w:hAnsi="Times New Roman" w:eastAsia="宋体" w:cs="黑体"/>
          <w:bCs w:val="0"/>
          <w:szCs w:val="32"/>
          <w:lang w:val="en-US" w:eastAsia="zh-CN"/>
        </w:rPr>
        <w:t>引言</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_Toc26584 \h </w:instrText>
      </w:r>
      <w:r>
        <w:rPr>
          <w:rFonts w:ascii="Times New Roman" w:hAnsi="Times New Roman" w:eastAsia="宋体"/>
        </w:rPr>
        <w:fldChar w:fldCharType="separate"/>
      </w:r>
      <w:r>
        <w:rPr>
          <w:rFonts w:ascii="Times New Roman" w:hAnsi="Times New Roman" w:eastAsia="宋体"/>
        </w:rPr>
        <w:t>VII</w:t>
      </w:r>
      <w:r>
        <w:rPr>
          <w:rFonts w:ascii="Times New Roman" w:hAnsi="Times New Roman" w:eastAsia="宋体"/>
        </w:rPr>
        <w:fldChar w:fldCharType="end"/>
      </w:r>
      <w:r>
        <w:rPr>
          <w:rFonts w:hint="default" w:ascii="Times New Roman" w:hAnsi="Times New Roman" w:eastAsia="宋体" w:cs="Times New Roman Regular"/>
          <w:bCs w:val="0"/>
          <w:szCs w:val="21"/>
        </w:rPr>
        <w:fldChar w:fldCharType="end"/>
      </w:r>
    </w:p>
    <w:p w14:paraId="77DC2E4E">
      <w:pPr>
        <w:pStyle w:val="20"/>
        <w:tabs>
          <w:tab w:val="right" w:leader="dot" w:pos="9354"/>
        </w:tabs>
        <w:spacing w:before="79" w:beforeLines="25" w:after="79" w:afterLines="25" w:line="400" w:lineRule="exact"/>
        <w:rPr>
          <w:rFonts w:ascii="Times New Roman" w:hAnsi="Times New Roman" w:eastAsia="宋体"/>
        </w:rPr>
      </w:pPr>
      <w:r>
        <w:rPr>
          <w:rFonts w:hint="default" w:ascii="Times New Roman" w:hAnsi="Times New Roman" w:eastAsia="宋体" w:cs="Times New Roman Regular"/>
          <w:bCs w:val="0"/>
          <w:szCs w:val="21"/>
        </w:rPr>
        <w:fldChar w:fldCharType="begin"/>
      </w:r>
      <w:r>
        <w:rPr>
          <w:rFonts w:hint="default" w:ascii="Times New Roman" w:hAnsi="Times New Roman" w:eastAsia="宋体" w:cs="Times New Roman Regular"/>
          <w:bCs w:val="0"/>
          <w:szCs w:val="21"/>
        </w:rPr>
        <w:instrText xml:space="preserve"> HYPERLINK \l _Toc4742 </w:instrText>
      </w:r>
      <w:r>
        <w:rPr>
          <w:rFonts w:hint="default" w:ascii="Times New Roman" w:hAnsi="Times New Roman" w:eastAsia="宋体" w:cs="Times New Roman Regular"/>
          <w:bCs w:val="0"/>
          <w:szCs w:val="21"/>
        </w:rPr>
        <w:fldChar w:fldCharType="separate"/>
      </w:r>
      <w:r>
        <w:rPr>
          <w:rFonts w:hint="default" w:ascii="Times New Roman" w:hAnsi="Times New Roman" w:eastAsia="宋体" w:cs="黑体"/>
          <w:bCs/>
          <w:kern w:val="0"/>
          <w:szCs w:val="21"/>
          <w:lang w:val="en-US" w:eastAsia="zh-CN"/>
        </w:rPr>
        <w:t xml:space="preserve">1 </w:t>
      </w:r>
      <w:r>
        <w:rPr>
          <w:rFonts w:hint="eastAsia" w:ascii="Times New Roman" w:hAnsi="Times New Roman" w:eastAsia="宋体" w:cs="黑体"/>
          <w:bCs w:val="0"/>
          <w:kern w:val="0"/>
          <w:szCs w:val="21"/>
          <w:lang w:val="en-US" w:eastAsia="zh-CN"/>
        </w:rPr>
        <w:t>范围</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_Toc4742 \h </w:instrText>
      </w:r>
      <w:r>
        <w:rPr>
          <w:rFonts w:ascii="Times New Roman" w:hAnsi="Times New Roman" w:eastAsia="宋体"/>
        </w:rPr>
        <w:fldChar w:fldCharType="separate"/>
      </w:r>
      <w:r>
        <w:rPr>
          <w:rFonts w:ascii="Times New Roman" w:hAnsi="Times New Roman" w:eastAsia="宋体"/>
        </w:rPr>
        <w:t>1</w:t>
      </w:r>
      <w:r>
        <w:rPr>
          <w:rFonts w:ascii="Times New Roman" w:hAnsi="Times New Roman" w:eastAsia="宋体"/>
        </w:rPr>
        <w:fldChar w:fldCharType="end"/>
      </w:r>
      <w:r>
        <w:rPr>
          <w:rFonts w:hint="default" w:ascii="Times New Roman" w:hAnsi="Times New Roman" w:eastAsia="宋体" w:cs="Times New Roman Regular"/>
          <w:bCs w:val="0"/>
          <w:szCs w:val="21"/>
        </w:rPr>
        <w:fldChar w:fldCharType="end"/>
      </w:r>
    </w:p>
    <w:p w14:paraId="68B77DEF">
      <w:pPr>
        <w:pStyle w:val="20"/>
        <w:tabs>
          <w:tab w:val="right" w:leader="dot" w:pos="9354"/>
        </w:tabs>
        <w:spacing w:before="79" w:beforeLines="25" w:after="79" w:afterLines="25" w:line="400" w:lineRule="exact"/>
        <w:rPr>
          <w:rFonts w:ascii="Times New Roman" w:hAnsi="Times New Roman" w:eastAsia="宋体"/>
        </w:rPr>
      </w:pPr>
      <w:r>
        <w:rPr>
          <w:rFonts w:hint="default" w:ascii="Times New Roman" w:hAnsi="Times New Roman" w:eastAsia="宋体" w:cs="Times New Roman Regular"/>
          <w:bCs w:val="0"/>
          <w:szCs w:val="21"/>
        </w:rPr>
        <w:fldChar w:fldCharType="begin"/>
      </w:r>
      <w:r>
        <w:rPr>
          <w:rFonts w:hint="default" w:ascii="Times New Roman" w:hAnsi="Times New Roman" w:eastAsia="宋体" w:cs="Times New Roman Regular"/>
          <w:bCs w:val="0"/>
          <w:szCs w:val="21"/>
        </w:rPr>
        <w:instrText xml:space="preserve"> HYPERLINK \l _Toc5245 </w:instrText>
      </w:r>
      <w:r>
        <w:rPr>
          <w:rFonts w:hint="default" w:ascii="Times New Roman" w:hAnsi="Times New Roman" w:eastAsia="宋体" w:cs="Times New Roman Regular"/>
          <w:bCs w:val="0"/>
          <w:szCs w:val="21"/>
        </w:rPr>
        <w:fldChar w:fldCharType="separate"/>
      </w:r>
      <w:r>
        <w:rPr>
          <w:rFonts w:hint="default" w:ascii="Times New Roman" w:hAnsi="Times New Roman" w:eastAsia="宋体" w:cs="黑体"/>
          <w:bCs/>
          <w:kern w:val="0"/>
          <w:szCs w:val="21"/>
          <w:lang w:val="en-US" w:eastAsia="zh-CN"/>
        </w:rPr>
        <w:t xml:space="preserve">2 </w:t>
      </w:r>
      <w:r>
        <w:rPr>
          <w:rFonts w:hint="eastAsia" w:ascii="Times New Roman" w:hAnsi="Times New Roman" w:eastAsia="宋体" w:cs="黑体"/>
          <w:bCs w:val="0"/>
          <w:kern w:val="0"/>
          <w:szCs w:val="21"/>
          <w:lang w:val="en-US" w:eastAsia="zh-CN"/>
        </w:rPr>
        <w:t>规范性引用文件</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_Toc5245 \h </w:instrText>
      </w:r>
      <w:r>
        <w:rPr>
          <w:rFonts w:ascii="Times New Roman" w:hAnsi="Times New Roman" w:eastAsia="宋体"/>
        </w:rPr>
        <w:fldChar w:fldCharType="separate"/>
      </w:r>
      <w:r>
        <w:rPr>
          <w:rFonts w:ascii="Times New Roman" w:hAnsi="Times New Roman" w:eastAsia="宋体"/>
        </w:rPr>
        <w:t>1</w:t>
      </w:r>
      <w:r>
        <w:rPr>
          <w:rFonts w:ascii="Times New Roman" w:hAnsi="Times New Roman" w:eastAsia="宋体"/>
        </w:rPr>
        <w:fldChar w:fldCharType="end"/>
      </w:r>
      <w:r>
        <w:rPr>
          <w:rFonts w:hint="default" w:ascii="Times New Roman" w:hAnsi="Times New Roman" w:eastAsia="宋体" w:cs="Times New Roman Regular"/>
          <w:bCs w:val="0"/>
          <w:szCs w:val="21"/>
        </w:rPr>
        <w:fldChar w:fldCharType="end"/>
      </w:r>
    </w:p>
    <w:p w14:paraId="53FC5749">
      <w:pPr>
        <w:pStyle w:val="20"/>
        <w:tabs>
          <w:tab w:val="right" w:leader="dot" w:pos="9354"/>
        </w:tabs>
        <w:spacing w:before="79" w:beforeLines="25" w:after="79" w:afterLines="25" w:line="400" w:lineRule="exact"/>
        <w:rPr>
          <w:rFonts w:ascii="Times New Roman" w:hAnsi="Times New Roman" w:eastAsia="宋体"/>
        </w:rPr>
      </w:pPr>
      <w:r>
        <w:rPr>
          <w:rFonts w:hint="default" w:ascii="Times New Roman" w:hAnsi="Times New Roman" w:eastAsia="宋体" w:cs="Times New Roman Regular"/>
          <w:bCs w:val="0"/>
          <w:szCs w:val="21"/>
        </w:rPr>
        <w:fldChar w:fldCharType="begin"/>
      </w:r>
      <w:r>
        <w:rPr>
          <w:rFonts w:hint="default" w:ascii="Times New Roman" w:hAnsi="Times New Roman" w:eastAsia="宋体" w:cs="Times New Roman Regular"/>
          <w:bCs w:val="0"/>
          <w:szCs w:val="21"/>
        </w:rPr>
        <w:instrText xml:space="preserve"> HYPERLINK \l _Toc1542 </w:instrText>
      </w:r>
      <w:r>
        <w:rPr>
          <w:rFonts w:hint="default" w:ascii="Times New Roman" w:hAnsi="Times New Roman" w:eastAsia="宋体" w:cs="Times New Roman Regular"/>
          <w:bCs w:val="0"/>
          <w:szCs w:val="21"/>
        </w:rPr>
        <w:fldChar w:fldCharType="separate"/>
      </w:r>
      <w:r>
        <w:rPr>
          <w:rFonts w:hint="default" w:ascii="Times New Roman" w:hAnsi="Times New Roman" w:eastAsia="宋体" w:cs="黑体"/>
          <w:bCs/>
          <w:kern w:val="0"/>
          <w:szCs w:val="21"/>
          <w:lang w:val="en-US" w:eastAsia="zh-CN"/>
        </w:rPr>
        <w:t xml:space="preserve">3 </w:t>
      </w:r>
      <w:r>
        <w:rPr>
          <w:rFonts w:hint="eastAsia" w:ascii="Times New Roman" w:hAnsi="Times New Roman" w:eastAsia="宋体" w:cs="黑体"/>
          <w:bCs w:val="0"/>
          <w:kern w:val="0"/>
          <w:szCs w:val="21"/>
          <w:lang w:val="en-US" w:eastAsia="zh-CN"/>
        </w:rPr>
        <w:t>术语和定义</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_Toc1542 \h </w:instrText>
      </w:r>
      <w:r>
        <w:rPr>
          <w:rFonts w:ascii="Times New Roman" w:hAnsi="Times New Roman" w:eastAsia="宋体"/>
        </w:rPr>
        <w:fldChar w:fldCharType="separate"/>
      </w:r>
      <w:r>
        <w:rPr>
          <w:rFonts w:ascii="Times New Roman" w:hAnsi="Times New Roman" w:eastAsia="宋体"/>
        </w:rPr>
        <w:t>2</w:t>
      </w:r>
      <w:r>
        <w:rPr>
          <w:rFonts w:ascii="Times New Roman" w:hAnsi="Times New Roman" w:eastAsia="宋体"/>
        </w:rPr>
        <w:fldChar w:fldCharType="end"/>
      </w:r>
      <w:r>
        <w:rPr>
          <w:rFonts w:hint="default" w:ascii="Times New Roman" w:hAnsi="Times New Roman" w:eastAsia="宋体" w:cs="Times New Roman Regular"/>
          <w:bCs w:val="0"/>
          <w:szCs w:val="21"/>
        </w:rPr>
        <w:fldChar w:fldCharType="end"/>
      </w:r>
    </w:p>
    <w:p w14:paraId="16C68131">
      <w:pPr>
        <w:pStyle w:val="20"/>
        <w:tabs>
          <w:tab w:val="right" w:leader="dot" w:pos="9354"/>
        </w:tabs>
        <w:spacing w:before="79" w:beforeLines="25" w:after="79" w:afterLines="25" w:line="400" w:lineRule="exact"/>
        <w:rPr>
          <w:rFonts w:ascii="Times New Roman" w:hAnsi="Times New Roman" w:eastAsia="宋体"/>
        </w:rPr>
      </w:pPr>
      <w:r>
        <w:rPr>
          <w:rFonts w:hint="default" w:ascii="Times New Roman" w:hAnsi="Times New Roman" w:eastAsia="宋体" w:cs="Times New Roman Regular"/>
          <w:bCs w:val="0"/>
          <w:szCs w:val="21"/>
        </w:rPr>
        <w:fldChar w:fldCharType="begin"/>
      </w:r>
      <w:r>
        <w:rPr>
          <w:rFonts w:hint="default" w:ascii="Times New Roman" w:hAnsi="Times New Roman" w:eastAsia="宋体" w:cs="Times New Roman Regular"/>
          <w:bCs w:val="0"/>
          <w:szCs w:val="21"/>
        </w:rPr>
        <w:instrText xml:space="preserve"> HYPERLINK \l _Toc4815 </w:instrText>
      </w:r>
      <w:r>
        <w:rPr>
          <w:rFonts w:hint="default" w:ascii="Times New Roman" w:hAnsi="Times New Roman" w:eastAsia="宋体" w:cs="Times New Roman Regular"/>
          <w:bCs w:val="0"/>
          <w:szCs w:val="21"/>
        </w:rPr>
        <w:fldChar w:fldCharType="separate"/>
      </w:r>
      <w:r>
        <w:rPr>
          <w:rFonts w:hint="default" w:ascii="Times New Roman" w:hAnsi="Times New Roman" w:eastAsia="宋体" w:cs="黑体"/>
          <w:bCs/>
          <w:kern w:val="0"/>
          <w:szCs w:val="21"/>
          <w:lang w:val="en-US" w:eastAsia="zh-CN"/>
        </w:rPr>
        <w:t xml:space="preserve">4 </w:t>
      </w:r>
      <w:r>
        <w:rPr>
          <w:rFonts w:hint="eastAsia" w:ascii="Times New Roman" w:hAnsi="Times New Roman" w:eastAsia="宋体" w:cs="黑体"/>
          <w:bCs w:val="0"/>
          <w:kern w:val="0"/>
          <w:szCs w:val="21"/>
          <w:lang w:val="en-US" w:eastAsia="zh-CN"/>
        </w:rPr>
        <w:t>总体要求</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_Toc4815 \h </w:instrText>
      </w:r>
      <w:r>
        <w:rPr>
          <w:rFonts w:ascii="Times New Roman" w:hAnsi="Times New Roman" w:eastAsia="宋体"/>
        </w:rPr>
        <w:fldChar w:fldCharType="separate"/>
      </w:r>
      <w:r>
        <w:rPr>
          <w:rFonts w:ascii="Times New Roman" w:hAnsi="Times New Roman" w:eastAsia="宋体"/>
        </w:rPr>
        <w:t>3</w:t>
      </w:r>
      <w:r>
        <w:rPr>
          <w:rFonts w:ascii="Times New Roman" w:hAnsi="Times New Roman" w:eastAsia="宋体"/>
        </w:rPr>
        <w:fldChar w:fldCharType="end"/>
      </w:r>
      <w:r>
        <w:rPr>
          <w:rFonts w:hint="default" w:ascii="Times New Roman" w:hAnsi="Times New Roman" w:eastAsia="宋体" w:cs="Times New Roman Regular"/>
          <w:bCs w:val="0"/>
          <w:szCs w:val="21"/>
        </w:rPr>
        <w:fldChar w:fldCharType="end"/>
      </w:r>
    </w:p>
    <w:p w14:paraId="064772D3">
      <w:pPr>
        <w:pStyle w:val="20"/>
        <w:tabs>
          <w:tab w:val="right" w:leader="dot" w:pos="9354"/>
        </w:tabs>
        <w:spacing w:before="79" w:beforeLines="25" w:after="79" w:afterLines="25" w:line="400" w:lineRule="exact"/>
        <w:rPr>
          <w:rFonts w:ascii="Times New Roman" w:hAnsi="Times New Roman" w:eastAsia="宋体"/>
        </w:rPr>
      </w:pPr>
      <w:r>
        <w:rPr>
          <w:rFonts w:hint="default" w:ascii="Times New Roman" w:hAnsi="Times New Roman" w:eastAsia="宋体" w:cs="Times New Roman Regular"/>
          <w:bCs w:val="0"/>
          <w:szCs w:val="21"/>
        </w:rPr>
        <w:fldChar w:fldCharType="begin"/>
      </w:r>
      <w:r>
        <w:rPr>
          <w:rFonts w:hint="default" w:ascii="Times New Roman" w:hAnsi="Times New Roman" w:eastAsia="宋体" w:cs="Times New Roman Regular"/>
          <w:bCs w:val="0"/>
          <w:szCs w:val="21"/>
        </w:rPr>
        <w:instrText xml:space="preserve"> HYPERLINK \l _Toc12598 </w:instrText>
      </w:r>
      <w:r>
        <w:rPr>
          <w:rFonts w:hint="default" w:ascii="Times New Roman" w:hAnsi="Times New Roman" w:eastAsia="宋体" w:cs="Times New Roman Regular"/>
          <w:bCs w:val="0"/>
          <w:szCs w:val="21"/>
        </w:rPr>
        <w:fldChar w:fldCharType="separate"/>
      </w:r>
      <w:r>
        <w:rPr>
          <w:rFonts w:hint="default" w:ascii="Times New Roman" w:hAnsi="Times New Roman" w:eastAsia="宋体" w:cs="黑体"/>
          <w:bCs/>
          <w:kern w:val="0"/>
          <w:szCs w:val="21"/>
          <w:lang w:val="en-US" w:eastAsia="zh-CN"/>
        </w:rPr>
        <w:t xml:space="preserve">5 </w:t>
      </w:r>
      <w:r>
        <w:rPr>
          <w:rFonts w:hint="eastAsia" w:ascii="Times New Roman" w:hAnsi="Times New Roman" w:eastAsia="宋体" w:cs="黑体"/>
          <w:bCs w:val="0"/>
          <w:kern w:val="0"/>
          <w:szCs w:val="21"/>
          <w:lang w:val="en-US" w:eastAsia="zh-CN"/>
        </w:rPr>
        <w:t>通用技术规范</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_Toc12598 \h </w:instrText>
      </w:r>
      <w:r>
        <w:rPr>
          <w:rFonts w:ascii="Times New Roman" w:hAnsi="Times New Roman" w:eastAsia="宋体"/>
        </w:rPr>
        <w:fldChar w:fldCharType="separate"/>
      </w:r>
      <w:r>
        <w:rPr>
          <w:rFonts w:ascii="Times New Roman" w:hAnsi="Times New Roman" w:eastAsia="宋体"/>
        </w:rPr>
        <w:t>4</w:t>
      </w:r>
      <w:r>
        <w:rPr>
          <w:rFonts w:ascii="Times New Roman" w:hAnsi="Times New Roman" w:eastAsia="宋体"/>
        </w:rPr>
        <w:fldChar w:fldCharType="end"/>
      </w:r>
      <w:r>
        <w:rPr>
          <w:rFonts w:hint="default" w:ascii="Times New Roman" w:hAnsi="Times New Roman" w:eastAsia="宋体" w:cs="Times New Roman Regular"/>
          <w:bCs w:val="0"/>
          <w:szCs w:val="21"/>
        </w:rPr>
        <w:fldChar w:fldCharType="end"/>
      </w:r>
    </w:p>
    <w:p w14:paraId="02310C27">
      <w:pPr>
        <w:pStyle w:val="22"/>
        <w:tabs>
          <w:tab w:val="right" w:leader="dot" w:pos="9354"/>
        </w:tabs>
        <w:spacing w:line="400" w:lineRule="exact"/>
        <w:rPr>
          <w:rFonts w:ascii="Times New Roman" w:hAnsi="Times New Roman" w:eastAsia="宋体"/>
        </w:rPr>
      </w:pPr>
      <w:r>
        <w:rPr>
          <w:rFonts w:hint="default" w:ascii="Times New Roman" w:hAnsi="Times New Roman" w:eastAsia="宋体" w:cs="Times New Roman Regular"/>
          <w:bCs w:val="0"/>
          <w:szCs w:val="21"/>
        </w:rPr>
        <w:fldChar w:fldCharType="begin"/>
      </w:r>
      <w:r>
        <w:rPr>
          <w:rFonts w:hint="default" w:ascii="Times New Roman" w:hAnsi="Times New Roman" w:eastAsia="宋体" w:cs="Times New Roman Regular"/>
          <w:bCs w:val="0"/>
          <w:szCs w:val="21"/>
        </w:rPr>
        <w:instrText xml:space="preserve"> HYPERLINK \l _Toc3314 </w:instrText>
      </w:r>
      <w:r>
        <w:rPr>
          <w:rFonts w:hint="default" w:ascii="Times New Roman" w:hAnsi="Times New Roman" w:eastAsia="宋体" w:cs="Times New Roman Regular"/>
          <w:bCs w:val="0"/>
          <w:szCs w:val="21"/>
        </w:rPr>
        <w:fldChar w:fldCharType="separate"/>
      </w:r>
      <w:r>
        <w:rPr>
          <w:rFonts w:hint="default" w:ascii="Times New Roman" w:hAnsi="Times New Roman" w:eastAsia="宋体" w:cs="黑体"/>
          <w:bCs w:val="0"/>
          <w:kern w:val="0"/>
          <w:szCs w:val="21"/>
          <w:lang w:val="en-US" w:eastAsia="zh-CN"/>
        </w:rPr>
        <w:t xml:space="preserve">5.1 </w:t>
      </w:r>
      <w:r>
        <w:rPr>
          <w:rFonts w:hint="eastAsia" w:ascii="Times New Roman" w:hAnsi="Times New Roman" w:eastAsia="宋体" w:cs="黑体"/>
          <w:bCs w:val="0"/>
          <w:kern w:val="0"/>
          <w:szCs w:val="21"/>
          <w:lang w:val="en-US" w:eastAsia="zh-CN"/>
        </w:rPr>
        <w:t>通用要求</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_Toc3314 \h </w:instrText>
      </w:r>
      <w:r>
        <w:rPr>
          <w:rFonts w:ascii="Times New Roman" w:hAnsi="Times New Roman" w:eastAsia="宋体"/>
        </w:rPr>
        <w:fldChar w:fldCharType="separate"/>
      </w:r>
      <w:r>
        <w:rPr>
          <w:rFonts w:ascii="Times New Roman" w:hAnsi="Times New Roman" w:eastAsia="宋体"/>
        </w:rPr>
        <w:t>4</w:t>
      </w:r>
      <w:r>
        <w:rPr>
          <w:rFonts w:ascii="Times New Roman" w:hAnsi="Times New Roman" w:eastAsia="宋体"/>
        </w:rPr>
        <w:fldChar w:fldCharType="end"/>
      </w:r>
      <w:r>
        <w:rPr>
          <w:rFonts w:hint="default" w:ascii="Times New Roman" w:hAnsi="Times New Roman" w:eastAsia="宋体" w:cs="Times New Roman Regular"/>
          <w:bCs w:val="0"/>
          <w:szCs w:val="21"/>
        </w:rPr>
        <w:fldChar w:fldCharType="end"/>
      </w:r>
    </w:p>
    <w:p w14:paraId="31F44A68">
      <w:pPr>
        <w:pStyle w:val="22"/>
        <w:tabs>
          <w:tab w:val="right" w:leader="dot" w:pos="9354"/>
        </w:tabs>
        <w:spacing w:line="400" w:lineRule="exact"/>
        <w:rPr>
          <w:rFonts w:ascii="Times New Roman" w:hAnsi="Times New Roman" w:eastAsia="宋体"/>
        </w:rPr>
      </w:pPr>
      <w:r>
        <w:rPr>
          <w:rFonts w:hint="default" w:ascii="Times New Roman" w:hAnsi="Times New Roman" w:eastAsia="宋体" w:cs="Times New Roman Regular"/>
          <w:bCs w:val="0"/>
          <w:szCs w:val="21"/>
        </w:rPr>
        <w:fldChar w:fldCharType="begin"/>
      </w:r>
      <w:r>
        <w:rPr>
          <w:rFonts w:hint="default" w:ascii="Times New Roman" w:hAnsi="Times New Roman" w:eastAsia="宋体" w:cs="Times New Roman Regular"/>
          <w:bCs w:val="0"/>
          <w:szCs w:val="21"/>
        </w:rPr>
        <w:instrText xml:space="preserve"> HYPERLINK \l _Toc1369 </w:instrText>
      </w:r>
      <w:r>
        <w:rPr>
          <w:rFonts w:hint="default" w:ascii="Times New Roman" w:hAnsi="Times New Roman" w:eastAsia="宋体" w:cs="Times New Roman Regular"/>
          <w:bCs w:val="0"/>
          <w:szCs w:val="21"/>
        </w:rPr>
        <w:fldChar w:fldCharType="separate"/>
      </w:r>
      <w:r>
        <w:rPr>
          <w:rFonts w:hint="default" w:ascii="Times New Roman" w:hAnsi="Times New Roman" w:eastAsia="宋体" w:cs="黑体"/>
          <w:bCs w:val="0"/>
          <w:kern w:val="0"/>
          <w:szCs w:val="21"/>
          <w:lang w:val="en-US" w:eastAsia="zh-CN"/>
        </w:rPr>
        <w:t xml:space="preserve">5.2 </w:t>
      </w:r>
      <w:r>
        <w:rPr>
          <w:rFonts w:hint="eastAsia" w:ascii="Times New Roman" w:hAnsi="Times New Roman" w:eastAsia="宋体" w:cs="黑体"/>
          <w:bCs w:val="0"/>
          <w:kern w:val="0"/>
          <w:szCs w:val="21"/>
          <w:lang w:val="en-US" w:eastAsia="zh-CN"/>
        </w:rPr>
        <w:t>产品结构和性能要求</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_Toc1369 \h </w:instrText>
      </w:r>
      <w:r>
        <w:rPr>
          <w:rFonts w:ascii="Times New Roman" w:hAnsi="Times New Roman" w:eastAsia="宋体"/>
        </w:rPr>
        <w:fldChar w:fldCharType="separate"/>
      </w:r>
      <w:r>
        <w:rPr>
          <w:rFonts w:ascii="Times New Roman" w:hAnsi="Times New Roman" w:eastAsia="宋体"/>
        </w:rPr>
        <w:t>7</w:t>
      </w:r>
      <w:r>
        <w:rPr>
          <w:rFonts w:ascii="Times New Roman" w:hAnsi="Times New Roman" w:eastAsia="宋体"/>
        </w:rPr>
        <w:fldChar w:fldCharType="end"/>
      </w:r>
      <w:r>
        <w:rPr>
          <w:rFonts w:hint="default" w:ascii="Times New Roman" w:hAnsi="Times New Roman" w:eastAsia="宋体" w:cs="Times New Roman Regular"/>
          <w:bCs w:val="0"/>
          <w:szCs w:val="21"/>
        </w:rPr>
        <w:fldChar w:fldCharType="end"/>
      </w:r>
    </w:p>
    <w:p w14:paraId="0F3A09AF">
      <w:pPr>
        <w:pStyle w:val="22"/>
        <w:tabs>
          <w:tab w:val="right" w:leader="dot" w:pos="9354"/>
        </w:tabs>
        <w:spacing w:line="400" w:lineRule="exact"/>
        <w:rPr>
          <w:rFonts w:ascii="Times New Roman" w:hAnsi="Times New Roman" w:eastAsia="宋体"/>
        </w:rPr>
      </w:pPr>
      <w:r>
        <w:rPr>
          <w:rFonts w:hint="default" w:ascii="Times New Roman" w:hAnsi="Times New Roman" w:eastAsia="宋体" w:cs="Times New Roman Regular"/>
          <w:bCs w:val="0"/>
          <w:szCs w:val="21"/>
        </w:rPr>
        <w:fldChar w:fldCharType="begin"/>
      </w:r>
      <w:r>
        <w:rPr>
          <w:rFonts w:hint="default" w:ascii="Times New Roman" w:hAnsi="Times New Roman" w:eastAsia="宋体" w:cs="Times New Roman Regular"/>
          <w:bCs w:val="0"/>
          <w:szCs w:val="21"/>
        </w:rPr>
        <w:instrText xml:space="preserve"> HYPERLINK \l _Toc10241 </w:instrText>
      </w:r>
      <w:r>
        <w:rPr>
          <w:rFonts w:hint="default" w:ascii="Times New Roman" w:hAnsi="Times New Roman" w:eastAsia="宋体" w:cs="Times New Roman Regular"/>
          <w:bCs w:val="0"/>
          <w:szCs w:val="21"/>
        </w:rPr>
        <w:fldChar w:fldCharType="separate"/>
      </w:r>
      <w:r>
        <w:rPr>
          <w:rFonts w:hint="default" w:ascii="Times New Roman" w:hAnsi="Times New Roman" w:eastAsia="宋体" w:cs="黑体"/>
          <w:bCs w:val="0"/>
          <w:kern w:val="0"/>
          <w:szCs w:val="21"/>
          <w:lang w:val="en-US" w:eastAsia="zh-CN"/>
        </w:rPr>
        <w:t xml:space="preserve">5.3 </w:t>
      </w:r>
      <w:r>
        <w:rPr>
          <w:rFonts w:hint="eastAsia" w:ascii="Times New Roman" w:hAnsi="Times New Roman" w:eastAsia="宋体" w:cs="黑体"/>
          <w:bCs w:val="0"/>
          <w:kern w:val="0"/>
          <w:szCs w:val="21"/>
          <w:lang w:val="en-US" w:eastAsia="zh-CN"/>
        </w:rPr>
        <w:t>检测和试验</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_Toc10241 \h </w:instrText>
      </w:r>
      <w:r>
        <w:rPr>
          <w:rFonts w:ascii="Times New Roman" w:hAnsi="Times New Roman" w:eastAsia="宋体"/>
        </w:rPr>
        <w:fldChar w:fldCharType="separate"/>
      </w:r>
      <w:r>
        <w:rPr>
          <w:rFonts w:ascii="Times New Roman" w:hAnsi="Times New Roman" w:eastAsia="宋体"/>
        </w:rPr>
        <w:t>9</w:t>
      </w:r>
      <w:r>
        <w:rPr>
          <w:rFonts w:ascii="Times New Roman" w:hAnsi="Times New Roman" w:eastAsia="宋体"/>
        </w:rPr>
        <w:fldChar w:fldCharType="end"/>
      </w:r>
      <w:r>
        <w:rPr>
          <w:rFonts w:hint="default" w:ascii="Times New Roman" w:hAnsi="Times New Roman" w:eastAsia="宋体" w:cs="Times New Roman Regular"/>
          <w:bCs w:val="0"/>
          <w:szCs w:val="21"/>
        </w:rPr>
        <w:fldChar w:fldCharType="end"/>
      </w:r>
    </w:p>
    <w:p w14:paraId="436E234C">
      <w:pPr>
        <w:pStyle w:val="22"/>
        <w:tabs>
          <w:tab w:val="right" w:leader="dot" w:pos="9354"/>
        </w:tabs>
        <w:spacing w:line="400" w:lineRule="exact"/>
        <w:rPr>
          <w:rFonts w:ascii="Times New Roman" w:hAnsi="Times New Roman" w:eastAsia="宋体"/>
        </w:rPr>
      </w:pPr>
      <w:r>
        <w:rPr>
          <w:rFonts w:hint="default" w:ascii="Times New Roman" w:hAnsi="Times New Roman" w:eastAsia="宋体" w:cs="Times New Roman Regular"/>
          <w:bCs w:val="0"/>
          <w:szCs w:val="21"/>
        </w:rPr>
        <w:fldChar w:fldCharType="begin"/>
      </w:r>
      <w:r>
        <w:rPr>
          <w:rFonts w:hint="default" w:ascii="Times New Roman" w:hAnsi="Times New Roman" w:eastAsia="宋体" w:cs="Times New Roman Regular"/>
          <w:bCs w:val="0"/>
          <w:szCs w:val="21"/>
        </w:rPr>
        <w:instrText xml:space="preserve"> HYPERLINK \l _Toc20578 </w:instrText>
      </w:r>
      <w:r>
        <w:rPr>
          <w:rFonts w:hint="default" w:ascii="Times New Roman" w:hAnsi="Times New Roman" w:eastAsia="宋体" w:cs="Times New Roman Regular"/>
          <w:bCs w:val="0"/>
          <w:szCs w:val="21"/>
        </w:rPr>
        <w:fldChar w:fldCharType="separate"/>
      </w:r>
      <w:r>
        <w:rPr>
          <w:rFonts w:hint="default" w:ascii="Times New Roman" w:hAnsi="Times New Roman" w:eastAsia="宋体" w:cs="黑体"/>
          <w:bCs w:val="0"/>
          <w:kern w:val="0"/>
          <w:szCs w:val="21"/>
          <w:lang w:val="en-US" w:eastAsia="zh-CN"/>
        </w:rPr>
        <w:t xml:space="preserve">5.4 </w:t>
      </w:r>
      <w:r>
        <w:rPr>
          <w:rFonts w:hint="eastAsia" w:ascii="Times New Roman" w:hAnsi="Times New Roman" w:eastAsia="宋体" w:cs="黑体"/>
          <w:bCs w:val="0"/>
          <w:kern w:val="0"/>
          <w:szCs w:val="21"/>
          <w:lang w:val="en-US" w:eastAsia="zh-CN"/>
        </w:rPr>
        <w:t>现场服务、工厂检验、监造及验收</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_Toc20578 \h </w:instrText>
      </w:r>
      <w:r>
        <w:rPr>
          <w:rFonts w:ascii="Times New Roman" w:hAnsi="Times New Roman" w:eastAsia="宋体"/>
        </w:rPr>
        <w:fldChar w:fldCharType="separate"/>
      </w:r>
      <w:r>
        <w:rPr>
          <w:rFonts w:ascii="Times New Roman" w:hAnsi="Times New Roman" w:eastAsia="宋体"/>
        </w:rPr>
        <w:t>10</w:t>
      </w:r>
      <w:r>
        <w:rPr>
          <w:rFonts w:ascii="Times New Roman" w:hAnsi="Times New Roman" w:eastAsia="宋体"/>
        </w:rPr>
        <w:fldChar w:fldCharType="end"/>
      </w:r>
      <w:r>
        <w:rPr>
          <w:rFonts w:hint="default" w:ascii="Times New Roman" w:hAnsi="Times New Roman" w:eastAsia="宋体" w:cs="Times New Roman Regular"/>
          <w:bCs w:val="0"/>
          <w:szCs w:val="21"/>
        </w:rPr>
        <w:fldChar w:fldCharType="end"/>
      </w:r>
    </w:p>
    <w:p w14:paraId="0B48E13C">
      <w:pPr>
        <w:pStyle w:val="22"/>
        <w:tabs>
          <w:tab w:val="right" w:leader="dot" w:pos="9354"/>
        </w:tabs>
        <w:spacing w:line="400" w:lineRule="exact"/>
        <w:rPr>
          <w:rFonts w:ascii="Times New Roman" w:hAnsi="Times New Roman" w:eastAsia="宋体"/>
        </w:rPr>
      </w:pPr>
      <w:r>
        <w:rPr>
          <w:rFonts w:hint="default" w:ascii="Times New Roman" w:hAnsi="Times New Roman" w:eastAsia="宋体" w:cs="Times New Roman Regular"/>
          <w:bCs w:val="0"/>
          <w:szCs w:val="21"/>
        </w:rPr>
        <w:fldChar w:fldCharType="begin"/>
      </w:r>
      <w:r>
        <w:rPr>
          <w:rFonts w:hint="default" w:ascii="Times New Roman" w:hAnsi="Times New Roman" w:eastAsia="宋体" w:cs="Times New Roman Regular"/>
          <w:bCs w:val="0"/>
          <w:szCs w:val="21"/>
        </w:rPr>
        <w:instrText xml:space="preserve"> HYPERLINK \l _Toc19038 </w:instrText>
      </w:r>
      <w:r>
        <w:rPr>
          <w:rFonts w:hint="default" w:ascii="Times New Roman" w:hAnsi="Times New Roman" w:eastAsia="宋体" w:cs="Times New Roman Regular"/>
          <w:bCs w:val="0"/>
          <w:szCs w:val="21"/>
        </w:rPr>
        <w:fldChar w:fldCharType="separate"/>
      </w:r>
      <w:r>
        <w:rPr>
          <w:rFonts w:hint="default" w:ascii="Times New Roman" w:hAnsi="Times New Roman" w:eastAsia="宋体" w:cs="黑体"/>
          <w:bCs w:val="0"/>
          <w:kern w:val="0"/>
          <w:szCs w:val="21"/>
          <w:lang w:val="en-US" w:eastAsia="zh-CN"/>
        </w:rPr>
        <w:t xml:space="preserve">5.5 </w:t>
      </w:r>
      <w:r>
        <w:rPr>
          <w:rFonts w:hint="eastAsia" w:ascii="Times New Roman" w:hAnsi="Times New Roman" w:eastAsia="宋体" w:cs="黑体"/>
          <w:bCs w:val="0"/>
          <w:kern w:val="0"/>
          <w:szCs w:val="21"/>
          <w:highlight w:val="none"/>
          <w:lang w:val="en-US" w:eastAsia="zh-CN"/>
        </w:rPr>
        <w:t>产品标志、包装、运输和保管</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_Toc19038 \h </w:instrText>
      </w:r>
      <w:r>
        <w:rPr>
          <w:rFonts w:ascii="Times New Roman" w:hAnsi="Times New Roman" w:eastAsia="宋体"/>
        </w:rPr>
        <w:fldChar w:fldCharType="separate"/>
      </w:r>
      <w:r>
        <w:rPr>
          <w:rFonts w:ascii="Times New Roman" w:hAnsi="Times New Roman" w:eastAsia="宋体"/>
        </w:rPr>
        <w:t>13</w:t>
      </w:r>
      <w:r>
        <w:rPr>
          <w:rFonts w:ascii="Times New Roman" w:hAnsi="Times New Roman" w:eastAsia="宋体"/>
        </w:rPr>
        <w:fldChar w:fldCharType="end"/>
      </w:r>
      <w:r>
        <w:rPr>
          <w:rFonts w:hint="default" w:ascii="Times New Roman" w:hAnsi="Times New Roman" w:eastAsia="宋体" w:cs="Times New Roman Regular"/>
          <w:bCs w:val="0"/>
          <w:szCs w:val="21"/>
        </w:rPr>
        <w:fldChar w:fldCharType="end"/>
      </w:r>
    </w:p>
    <w:p w14:paraId="168D04E3">
      <w:pPr>
        <w:pStyle w:val="22"/>
        <w:tabs>
          <w:tab w:val="right" w:leader="dot" w:pos="9354"/>
        </w:tabs>
        <w:spacing w:line="400" w:lineRule="exact"/>
        <w:rPr>
          <w:rFonts w:ascii="Times New Roman" w:hAnsi="Times New Roman" w:eastAsia="宋体"/>
        </w:rPr>
      </w:pPr>
      <w:r>
        <w:rPr>
          <w:rFonts w:hint="default" w:ascii="Times New Roman" w:hAnsi="Times New Roman" w:eastAsia="宋体" w:cs="Times New Roman Regular"/>
          <w:bCs w:val="0"/>
          <w:szCs w:val="21"/>
        </w:rPr>
        <w:fldChar w:fldCharType="begin"/>
      </w:r>
      <w:r>
        <w:rPr>
          <w:rFonts w:hint="default" w:ascii="Times New Roman" w:hAnsi="Times New Roman" w:eastAsia="宋体" w:cs="Times New Roman Regular"/>
          <w:bCs w:val="0"/>
          <w:szCs w:val="21"/>
        </w:rPr>
        <w:instrText xml:space="preserve"> HYPERLINK \l _Toc22143 </w:instrText>
      </w:r>
      <w:r>
        <w:rPr>
          <w:rFonts w:hint="default" w:ascii="Times New Roman" w:hAnsi="Times New Roman" w:eastAsia="宋体" w:cs="Times New Roman Regular"/>
          <w:bCs w:val="0"/>
          <w:szCs w:val="21"/>
        </w:rPr>
        <w:fldChar w:fldCharType="separate"/>
      </w:r>
      <w:r>
        <w:rPr>
          <w:rFonts w:hint="default" w:ascii="Times New Roman" w:hAnsi="Times New Roman" w:eastAsia="宋体" w:cs="黑体"/>
          <w:bCs w:val="0"/>
          <w:kern w:val="0"/>
          <w:szCs w:val="21"/>
          <w:lang w:val="en-US" w:eastAsia="zh-CN"/>
        </w:rPr>
        <w:t xml:space="preserve">5.6 </w:t>
      </w:r>
      <w:r>
        <w:rPr>
          <w:rFonts w:hint="eastAsia" w:ascii="Times New Roman" w:hAnsi="Times New Roman" w:eastAsia="宋体" w:cs="黑体"/>
          <w:bCs w:val="0"/>
          <w:kern w:val="0"/>
          <w:szCs w:val="21"/>
          <w:lang w:val="en-US" w:eastAsia="zh-CN"/>
        </w:rPr>
        <w:t>投标时应提供的其他资料</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_Toc22143 \h </w:instrText>
      </w:r>
      <w:r>
        <w:rPr>
          <w:rFonts w:ascii="Times New Roman" w:hAnsi="Times New Roman" w:eastAsia="宋体"/>
        </w:rPr>
        <w:fldChar w:fldCharType="separate"/>
      </w:r>
      <w:r>
        <w:rPr>
          <w:rFonts w:ascii="Times New Roman" w:hAnsi="Times New Roman" w:eastAsia="宋体"/>
        </w:rPr>
        <w:t>15</w:t>
      </w:r>
      <w:r>
        <w:rPr>
          <w:rFonts w:ascii="Times New Roman" w:hAnsi="Times New Roman" w:eastAsia="宋体"/>
        </w:rPr>
        <w:fldChar w:fldCharType="end"/>
      </w:r>
      <w:r>
        <w:rPr>
          <w:rFonts w:hint="default" w:ascii="Times New Roman" w:hAnsi="Times New Roman" w:eastAsia="宋体" w:cs="Times New Roman Regular"/>
          <w:bCs w:val="0"/>
          <w:szCs w:val="21"/>
        </w:rPr>
        <w:fldChar w:fldCharType="end"/>
      </w:r>
    </w:p>
    <w:p w14:paraId="05785A40">
      <w:pPr>
        <w:pStyle w:val="20"/>
        <w:tabs>
          <w:tab w:val="right" w:leader="dot" w:pos="9354"/>
        </w:tabs>
        <w:spacing w:before="79" w:beforeLines="25" w:after="79" w:afterLines="25" w:line="400" w:lineRule="exact"/>
        <w:rPr>
          <w:rFonts w:ascii="Times New Roman" w:hAnsi="Times New Roman" w:eastAsia="宋体"/>
        </w:rPr>
      </w:pPr>
      <w:r>
        <w:rPr>
          <w:rFonts w:hint="default" w:ascii="Times New Roman" w:hAnsi="Times New Roman" w:eastAsia="宋体" w:cs="Times New Roman Regular"/>
          <w:bCs w:val="0"/>
          <w:szCs w:val="21"/>
        </w:rPr>
        <w:fldChar w:fldCharType="begin"/>
      </w:r>
      <w:r>
        <w:rPr>
          <w:rFonts w:hint="default" w:ascii="Times New Roman" w:hAnsi="Times New Roman" w:eastAsia="宋体" w:cs="Times New Roman Regular"/>
          <w:bCs w:val="0"/>
          <w:szCs w:val="21"/>
        </w:rPr>
        <w:instrText xml:space="preserve"> HYPERLINK \l _Toc2444 </w:instrText>
      </w:r>
      <w:r>
        <w:rPr>
          <w:rFonts w:hint="default" w:ascii="Times New Roman" w:hAnsi="Times New Roman" w:eastAsia="宋体" w:cs="Times New Roman Regular"/>
          <w:bCs w:val="0"/>
          <w:szCs w:val="21"/>
        </w:rPr>
        <w:fldChar w:fldCharType="separate"/>
      </w:r>
      <w:r>
        <w:rPr>
          <w:rFonts w:hint="default" w:ascii="Times New Roman" w:hAnsi="Times New Roman" w:eastAsia="宋体" w:cs="黑体"/>
          <w:bCs/>
          <w:kern w:val="0"/>
          <w:szCs w:val="21"/>
          <w:lang w:val="en-US" w:eastAsia="zh-CN"/>
        </w:rPr>
        <w:t xml:space="preserve">6 </w:t>
      </w:r>
      <w:r>
        <w:rPr>
          <w:rFonts w:hint="eastAsia" w:ascii="Times New Roman" w:hAnsi="Times New Roman" w:eastAsia="宋体" w:cs="黑体"/>
          <w:bCs w:val="0"/>
          <w:kern w:val="0"/>
          <w:szCs w:val="21"/>
          <w:lang w:val="en-US" w:eastAsia="zh-CN"/>
        </w:rPr>
        <w:t>专用技术规范</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_Toc2444 \h </w:instrText>
      </w:r>
      <w:r>
        <w:rPr>
          <w:rFonts w:ascii="Times New Roman" w:hAnsi="Times New Roman" w:eastAsia="宋体"/>
        </w:rPr>
        <w:fldChar w:fldCharType="separate"/>
      </w:r>
      <w:r>
        <w:rPr>
          <w:rFonts w:ascii="Times New Roman" w:hAnsi="Times New Roman" w:eastAsia="宋体"/>
        </w:rPr>
        <w:t>16</w:t>
      </w:r>
      <w:r>
        <w:rPr>
          <w:rFonts w:ascii="Times New Roman" w:hAnsi="Times New Roman" w:eastAsia="宋体"/>
        </w:rPr>
        <w:fldChar w:fldCharType="end"/>
      </w:r>
      <w:r>
        <w:rPr>
          <w:rFonts w:hint="default" w:ascii="Times New Roman" w:hAnsi="Times New Roman" w:eastAsia="宋体" w:cs="Times New Roman Regular"/>
          <w:bCs w:val="0"/>
          <w:szCs w:val="21"/>
        </w:rPr>
        <w:fldChar w:fldCharType="end"/>
      </w:r>
    </w:p>
    <w:p w14:paraId="3E4670EF">
      <w:pPr>
        <w:pStyle w:val="22"/>
        <w:tabs>
          <w:tab w:val="right" w:leader="dot" w:pos="9354"/>
        </w:tabs>
        <w:spacing w:line="400" w:lineRule="exact"/>
        <w:rPr>
          <w:rFonts w:ascii="Times New Roman" w:hAnsi="Times New Roman" w:eastAsia="宋体"/>
        </w:rPr>
      </w:pPr>
      <w:r>
        <w:rPr>
          <w:rFonts w:hint="default" w:ascii="Times New Roman" w:hAnsi="Times New Roman" w:eastAsia="宋体" w:cs="Times New Roman Regular"/>
          <w:bCs w:val="0"/>
          <w:szCs w:val="21"/>
        </w:rPr>
        <w:fldChar w:fldCharType="begin"/>
      </w:r>
      <w:r>
        <w:rPr>
          <w:rFonts w:hint="default" w:ascii="Times New Roman" w:hAnsi="Times New Roman" w:eastAsia="宋体" w:cs="Times New Roman Regular"/>
          <w:bCs w:val="0"/>
          <w:szCs w:val="21"/>
        </w:rPr>
        <w:instrText xml:space="preserve"> HYPERLINK \l _Toc22792 </w:instrText>
      </w:r>
      <w:r>
        <w:rPr>
          <w:rFonts w:hint="default" w:ascii="Times New Roman" w:hAnsi="Times New Roman" w:eastAsia="宋体" w:cs="Times New Roman Regular"/>
          <w:bCs w:val="0"/>
          <w:szCs w:val="21"/>
        </w:rPr>
        <w:fldChar w:fldCharType="separate"/>
      </w:r>
      <w:r>
        <w:rPr>
          <w:rFonts w:hint="default" w:ascii="Times New Roman" w:hAnsi="Times New Roman" w:eastAsia="宋体" w:cs="黑体"/>
          <w:bCs w:val="0"/>
          <w:kern w:val="0"/>
          <w:szCs w:val="21"/>
          <w:lang w:val="en-US" w:eastAsia="zh-CN"/>
        </w:rPr>
        <w:t xml:space="preserve">6.1 </w:t>
      </w:r>
      <w:r>
        <w:rPr>
          <w:rFonts w:hint="eastAsia" w:ascii="Times New Roman" w:hAnsi="Times New Roman" w:eastAsia="宋体" w:cs="黑体"/>
          <w:bCs w:val="0"/>
          <w:kern w:val="0"/>
          <w:szCs w:val="21"/>
          <w:lang w:val="en-US" w:eastAsia="zh-CN"/>
        </w:rPr>
        <w:t>工程概况及使用条件</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_Toc22792 \h </w:instrText>
      </w:r>
      <w:r>
        <w:rPr>
          <w:rFonts w:ascii="Times New Roman" w:hAnsi="Times New Roman" w:eastAsia="宋体"/>
        </w:rPr>
        <w:fldChar w:fldCharType="separate"/>
      </w:r>
      <w:r>
        <w:rPr>
          <w:rFonts w:ascii="Times New Roman" w:hAnsi="Times New Roman" w:eastAsia="宋体"/>
        </w:rPr>
        <w:t>16</w:t>
      </w:r>
      <w:r>
        <w:rPr>
          <w:rFonts w:ascii="Times New Roman" w:hAnsi="Times New Roman" w:eastAsia="宋体"/>
        </w:rPr>
        <w:fldChar w:fldCharType="end"/>
      </w:r>
      <w:r>
        <w:rPr>
          <w:rFonts w:hint="default" w:ascii="Times New Roman" w:hAnsi="Times New Roman" w:eastAsia="宋体" w:cs="Times New Roman Regular"/>
          <w:bCs w:val="0"/>
          <w:szCs w:val="21"/>
        </w:rPr>
        <w:fldChar w:fldCharType="end"/>
      </w:r>
    </w:p>
    <w:p w14:paraId="33E0BA61">
      <w:pPr>
        <w:pStyle w:val="22"/>
        <w:tabs>
          <w:tab w:val="right" w:leader="dot" w:pos="9354"/>
        </w:tabs>
        <w:spacing w:line="400" w:lineRule="exact"/>
        <w:rPr>
          <w:rFonts w:ascii="Times New Roman" w:hAnsi="Times New Roman" w:eastAsia="宋体"/>
        </w:rPr>
      </w:pPr>
      <w:r>
        <w:rPr>
          <w:rFonts w:hint="default" w:ascii="Times New Roman" w:hAnsi="Times New Roman" w:eastAsia="宋体" w:cs="Times New Roman Regular"/>
          <w:bCs w:val="0"/>
          <w:szCs w:val="21"/>
        </w:rPr>
        <w:fldChar w:fldCharType="begin"/>
      </w:r>
      <w:r>
        <w:rPr>
          <w:rFonts w:hint="default" w:ascii="Times New Roman" w:hAnsi="Times New Roman" w:eastAsia="宋体" w:cs="Times New Roman Regular"/>
          <w:bCs w:val="0"/>
          <w:szCs w:val="21"/>
        </w:rPr>
        <w:instrText xml:space="preserve"> HYPERLINK \l _Toc9178 </w:instrText>
      </w:r>
      <w:r>
        <w:rPr>
          <w:rFonts w:hint="default" w:ascii="Times New Roman" w:hAnsi="Times New Roman" w:eastAsia="宋体" w:cs="Times New Roman Regular"/>
          <w:bCs w:val="0"/>
          <w:szCs w:val="21"/>
        </w:rPr>
        <w:fldChar w:fldCharType="separate"/>
      </w:r>
      <w:r>
        <w:rPr>
          <w:rFonts w:hint="default" w:ascii="Times New Roman" w:hAnsi="Times New Roman" w:eastAsia="宋体" w:cs="黑体"/>
          <w:bCs w:val="0"/>
          <w:kern w:val="0"/>
          <w:szCs w:val="21"/>
          <w:lang w:val="en-US" w:eastAsia="zh-CN"/>
        </w:rPr>
        <w:t xml:space="preserve">6.2 </w:t>
      </w:r>
      <w:r>
        <w:rPr>
          <w:rFonts w:hint="eastAsia" w:ascii="Times New Roman" w:hAnsi="Times New Roman" w:eastAsia="宋体" w:cs="黑体"/>
          <w:bCs w:val="0"/>
          <w:kern w:val="0"/>
          <w:szCs w:val="21"/>
          <w:lang w:val="en-US" w:eastAsia="zh-CN"/>
        </w:rPr>
        <w:t>项目需求部分</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_Toc9178 \h </w:instrText>
      </w:r>
      <w:r>
        <w:rPr>
          <w:rFonts w:ascii="Times New Roman" w:hAnsi="Times New Roman" w:eastAsia="宋体"/>
        </w:rPr>
        <w:fldChar w:fldCharType="separate"/>
      </w:r>
      <w:r>
        <w:rPr>
          <w:rFonts w:ascii="Times New Roman" w:hAnsi="Times New Roman" w:eastAsia="宋体"/>
        </w:rPr>
        <w:t>17</w:t>
      </w:r>
      <w:r>
        <w:rPr>
          <w:rFonts w:ascii="Times New Roman" w:hAnsi="Times New Roman" w:eastAsia="宋体"/>
        </w:rPr>
        <w:fldChar w:fldCharType="end"/>
      </w:r>
      <w:r>
        <w:rPr>
          <w:rFonts w:hint="default" w:ascii="Times New Roman" w:hAnsi="Times New Roman" w:eastAsia="宋体" w:cs="Times New Roman Regular"/>
          <w:bCs w:val="0"/>
          <w:szCs w:val="21"/>
        </w:rPr>
        <w:fldChar w:fldCharType="end"/>
      </w:r>
    </w:p>
    <w:p w14:paraId="69F4A014">
      <w:pPr>
        <w:pStyle w:val="22"/>
        <w:tabs>
          <w:tab w:val="right" w:leader="dot" w:pos="9354"/>
        </w:tabs>
        <w:spacing w:line="400" w:lineRule="exact"/>
        <w:rPr>
          <w:rFonts w:ascii="Times New Roman" w:hAnsi="Times New Roman" w:eastAsia="宋体"/>
        </w:rPr>
      </w:pPr>
      <w:r>
        <w:rPr>
          <w:rFonts w:hint="default" w:ascii="Times New Roman" w:hAnsi="Times New Roman" w:eastAsia="宋体" w:cs="Times New Roman Regular"/>
          <w:bCs w:val="0"/>
          <w:szCs w:val="21"/>
        </w:rPr>
        <w:fldChar w:fldCharType="begin"/>
      </w:r>
      <w:r>
        <w:rPr>
          <w:rFonts w:hint="default" w:ascii="Times New Roman" w:hAnsi="Times New Roman" w:eastAsia="宋体" w:cs="Times New Roman Regular"/>
          <w:bCs w:val="0"/>
          <w:szCs w:val="21"/>
        </w:rPr>
        <w:instrText xml:space="preserve"> HYPERLINK \l _Toc32257 </w:instrText>
      </w:r>
      <w:r>
        <w:rPr>
          <w:rFonts w:hint="default" w:ascii="Times New Roman" w:hAnsi="Times New Roman" w:eastAsia="宋体" w:cs="Times New Roman Regular"/>
          <w:bCs w:val="0"/>
          <w:szCs w:val="21"/>
        </w:rPr>
        <w:fldChar w:fldCharType="separate"/>
      </w:r>
      <w:r>
        <w:rPr>
          <w:rFonts w:hint="default" w:ascii="Times New Roman" w:hAnsi="Times New Roman" w:eastAsia="宋体" w:cs="黑体"/>
          <w:bCs w:val="0"/>
          <w:kern w:val="0"/>
          <w:szCs w:val="21"/>
          <w:lang w:val="en-US" w:eastAsia="zh-CN"/>
        </w:rPr>
        <w:t xml:space="preserve">6.3 </w:t>
      </w:r>
      <w:r>
        <w:rPr>
          <w:rFonts w:hint="eastAsia" w:ascii="Times New Roman" w:hAnsi="Times New Roman" w:eastAsia="宋体" w:cs="黑体"/>
          <w:bCs w:val="0"/>
          <w:kern w:val="0"/>
          <w:szCs w:val="21"/>
          <w:highlight w:val="none"/>
          <w:lang w:val="en-US" w:eastAsia="zh-CN"/>
        </w:rPr>
        <w:t>技术参数和性能要求</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_Toc32257 \h </w:instrText>
      </w:r>
      <w:r>
        <w:rPr>
          <w:rFonts w:ascii="Times New Roman" w:hAnsi="Times New Roman" w:eastAsia="宋体"/>
        </w:rPr>
        <w:fldChar w:fldCharType="separate"/>
      </w:r>
      <w:r>
        <w:rPr>
          <w:rFonts w:ascii="Times New Roman" w:hAnsi="Times New Roman" w:eastAsia="宋体"/>
        </w:rPr>
        <w:t>19</w:t>
      </w:r>
      <w:r>
        <w:rPr>
          <w:rFonts w:ascii="Times New Roman" w:hAnsi="Times New Roman" w:eastAsia="宋体"/>
        </w:rPr>
        <w:fldChar w:fldCharType="end"/>
      </w:r>
      <w:r>
        <w:rPr>
          <w:rFonts w:hint="default" w:ascii="Times New Roman" w:hAnsi="Times New Roman" w:eastAsia="宋体" w:cs="Times New Roman Regular"/>
          <w:bCs w:val="0"/>
          <w:szCs w:val="21"/>
        </w:rPr>
        <w:fldChar w:fldCharType="end"/>
      </w:r>
    </w:p>
    <w:p w14:paraId="3EB31301">
      <w:pPr>
        <w:pStyle w:val="22"/>
        <w:tabs>
          <w:tab w:val="right" w:leader="dot" w:pos="9354"/>
        </w:tabs>
        <w:spacing w:line="400" w:lineRule="exact"/>
        <w:rPr>
          <w:rFonts w:ascii="Times New Roman" w:hAnsi="Times New Roman" w:eastAsia="宋体"/>
        </w:rPr>
      </w:pPr>
      <w:r>
        <w:rPr>
          <w:rFonts w:hint="default" w:ascii="Times New Roman" w:hAnsi="Times New Roman" w:eastAsia="宋体" w:cs="Times New Roman Regular"/>
          <w:bCs w:val="0"/>
          <w:szCs w:val="21"/>
        </w:rPr>
        <w:fldChar w:fldCharType="begin"/>
      </w:r>
      <w:r>
        <w:rPr>
          <w:rFonts w:hint="default" w:ascii="Times New Roman" w:hAnsi="Times New Roman" w:eastAsia="宋体" w:cs="Times New Roman Regular"/>
          <w:bCs w:val="0"/>
          <w:szCs w:val="21"/>
        </w:rPr>
        <w:instrText xml:space="preserve"> HYPERLINK \l _Toc19560 </w:instrText>
      </w:r>
      <w:r>
        <w:rPr>
          <w:rFonts w:hint="default" w:ascii="Times New Roman" w:hAnsi="Times New Roman" w:eastAsia="宋体" w:cs="Times New Roman Regular"/>
          <w:bCs w:val="0"/>
          <w:szCs w:val="21"/>
        </w:rPr>
        <w:fldChar w:fldCharType="separate"/>
      </w:r>
      <w:r>
        <w:rPr>
          <w:rFonts w:hint="default" w:ascii="Times New Roman" w:hAnsi="Times New Roman" w:eastAsia="宋体" w:cs="黑体"/>
          <w:bCs w:val="0"/>
          <w:kern w:val="0"/>
          <w:szCs w:val="21"/>
          <w:lang w:val="en-US" w:eastAsia="zh-CN"/>
        </w:rPr>
        <w:t xml:space="preserve">6.4 </w:t>
      </w:r>
      <w:r>
        <w:rPr>
          <w:rFonts w:hint="eastAsia" w:ascii="Times New Roman" w:hAnsi="Times New Roman" w:eastAsia="宋体" w:cs="黑体"/>
          <w:bCs w:val="0"/>
          <w:kern w:val="0"/>
          <w:szCs w:val="21"/>
          <w:lang w:val="en-US" w:eastAsia="zh-CN"/>
        </w:rPr>
        <w:t>供应商响应部分</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_Toc19560 \h </w:instrText>
      </w:r>
      <w:r>
        <w:rPr>
          <w:rFonts w:ascii="Times New Roman" w:hAnsi="Times New Roman" w:eastAsia="宋体"/>
        </w:rPr>
        <w:fldChar w:fldCharType="separate"/>
      </w:r>
      <w:r>
        <w:rPr>
          <w:rFonts w:ascii="Times New Roman" w:hAnsi="Times New Roman" w:eastAsia="宋体"/>
        </w:rPr>
        <w:t>44</w:t>
      </w:r>
      <w:r>
        <w:rPr>
          <w:rFonts w:ascii="Times New Roman" w:hAnsi="Times New Roman" w:eastAsia="宋体"/>
        </w:rPr>
        <w:fldChar w:fldCharType="end"/>
      </w:r>
      <w:r>
        <w:rPr>
          <w:rFonts w:hint="default" w:ascii="Times New Roman" w:hAnsi="Times New Roman" w:eastAsia="宋体" w:cs="Times New Roman Regular"/>
          <w:bCs w:val="0"/>
          <w:szCs w:val="21"/>
        </w:rPr>
        <w:fldChar w:fldCharType="end"/>
      </w:r>
    </w:p>
    <w:p w14:paraId="00E0A2B6">
      <w:pPr>
        <w:pStyle w:val="20"/>
        <w:tabs>
          <w:tab w:val="right" w:leader="dot" w:pos="9354"/>
        </w:tabs>
        <w:spacing w:before="79" w:beforeLines="25" w:after="79" w:afterLines="25" w:line="400" w:lineRule="exact"/>
        <w:rPr>
          <w:rFonts w:ascii="Times New Roman" w:hAnsi="Times New Roman" w:eastAsia="宋体"/>
        </w:rPr>
      </w:pPr>
      <w:r>
        <w:rPr>
          <w:rFonts w:hint="default" w:ascii="Times New Roman" w:hAnsi="Times New Roman" w:eastAsia="宋体" w:cs="Times New Roman Regular"/>
          <w:bCs w:val="0"/>
          <w:szCs w:val="21"/>
        </w:rPr>
        <w:fldChar w:fldCharType="begin"/>
      </w:r>
      <w:r>
        <w:rPr>
          <w:rFonts w:hint="default" w:ascii="Times New Roman" w:hAnsi="Times New Roman" w:eastAsia="宋体" w:cs="Times New Roman Regular"/>
          <w:bCs w:val="0"/>
          <w:szCs w:val="21"/>
        </w:rPr>
        <w:instrText xml:space="preserve"> HYPERLINK \l _Toc25739 </w:instrText>
      </w:r>
      <w:r>
        <w:rPr>
          <w:rFonts w:hint="default" w:ascii="Times New Roman" w:hAnsi="Times New Roman" w:eastAsia="宋体" w:cs="Times New Roman Regular"/>
          <w:bCs w:val="0"/>
          <w:szCs w:val="21"/>
        </w:rPr>
        <w:fldChar w:fldCharType="separate"/>
      </w:r>
      <w:r>
        <w:rPr>
          <w:rFonts w:hint="eastAsia" w:ascii="Times New Roman" w:hAnsi="Times New Roman" w:eastAsia="宋体" w:cs="黑体"/>
          <w:bCs w:val="0"/>
          <w:snapToGrid/>
          <w:kern w:val="2"/>
          <w:szCs w:val="21"/>
          <w:highlight w:val="none"/>
          <w:lang w:val="en-US" w:eastAsia="zh-CN"/>
        </w:rPr>
        <w:t>附录A（资料性） 煤矿用移动软电缆常用型号</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_Toc25739 \h </w:instrText>
      </w:r>
      <w:r>
        <w:rPr>
          <w:rFonts w:ascii="Times New Roman" w:hAnsi="Times New Roman" w:eastAsia="宋体"/>
        </w:rPr>
        <w:fldChar w:fldCharType="separate"/>
      </w:r>
      <w:r>
        <w:rPr>
          <w:rFonts w:ascii="Times New Roman" w:hAnsi="Times New Roman" w:eastAsia="宋体"/>
        </w:rPr>
        <w:t>46</w:t>
      </w:r>
      <w:r>
        <w:rPr>
          <w:rFonts w:ascii="Times New Roman" w:hAnsi="Times New Roman" w:eastAsia="宋体"/>
        </w:rPr>
        <w:fldChar w:fldCharType="end"/>
      </w:r>
      <w:r>
        <w:rPr>
          <w:rFonts w:hint="default" w:ascii="Times New Roman" w:hAnsi="Times New Roman" w:eastAsia="宋体" w:cs="Times New Roman Regular"/>
          <w:bCs w:val="0"/>
          <w:szCs w:val="21"/>
        </w:rPr>
        <w:fldChar w:fldCharType="end"/>
      </w:r>
    </w:p>
    <w:p w14:paraId="2A061152">
      <w:pPr>
        <w:pStyle w:val="20"/>
        <w:tabs>
          <w:tab w:val="right" w:leader="dot" w:pos="9354"/>
        </w:tabs>
        <w:spacing w:before="79" w:beforeLines="25" w:after="79" w:afterLines="25" w:line="400" w:lineRule="exact"/>
        <w:rPr>
          <w:rFonts w:ascii="Times New Roman" w:hAnsi="Times New Roman" w:eastAsia="宋体"/>
        </w:rPr>
      </w:pPr>
      <w:r>
        <w:rPr>
          <w:rFonts w:hint="default" w:ascii="Times New Roman" w:hAnsi="Times New Roman" w:eastAsia="宋体" w:cs="Times New Roman Regular"/>
          <w:bCs w:val="0"/>
          <w:szCs w:val="21"/>
        </w:rPr>
        <w:fldChar w:fldCharType="begin"/>
      </w:r>
      <w:r>
        <w:rPr>
          <w:rFonts w:hint="default" w:ascii="Times New Roman" w:hAnsi="Times New Roman" w:eastAsia="宋体" w:cs="Times New Roman Regular"/>
          <w:bCs w:val="0"/>
          <w:szCs w:val="21"/>
        </w:rPr>
        <w:instrText xml:space="preserve"> HYPERLINK \l _Toc1100 </w:instrText>
      </w:r>
      <w:r>
        <w:rPr>
          <w:rFonts w:hint="default" w:ascii="Times New Roman" w:hAnsi="Times New Roman" w:eastAsia="宋体" w:cs="Times New Roman Regular"/>
          <w:bCs w:val="0"/>
          <w:szCs w:val="21"/>
        </w:rPr>
        <w:fldChar w:fldCharType="separate"/>
      </w:r>
      <w:r>
        <w:rPr>
          <w:rFonts w:hint="eastAsia" w:ascii="Times New Roman" w:hAnsi="Times New Roman" w:eastAsia="宋体" w:cs="黑体"/>
          <w:bCs w:val="0"/>
          <w:szCs w:val="21"/>
          <w:highlight w:val="none"/>
          <w:lang w:val="en-US" w:eastAsia="zh-CN"/>
        </w:rPr>
        <w:t>附录B（资料性） 煤矿用移动软电缆尺寸参数</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_Toc1100 \h </w:instrText>
      </w:r>
      <w:r>
        <w:rPr>
          <w:rFonts w:ascii="Times New Roman" w:hAnsi="Times New Roman" w:eastAsia="宋体"/>
        </w:rPr>
        <w:fldChar w:fldCharType="separate"/>
      </w:r>
      <w:r>
        <w:rPr>
          <w:rFonts w:ascii="Times New Roman" w:hAnsi="Times New Roman" w:eastAsia="宋体"/>
        </w:rPr>
        <w:t>47</w:t>
      </w:r>
      <w:r>
        <w:rPr>
          <w:rFonts w:ascii="Times New Roman" w:hAnsi="Times New Roman" w:eastAsia="宋体"/>
        </w:rPr>
        <w:fldChar w:fldCharType="end"/>
      </w:r>
      <w:r>
        <w:rPr>
          <w:rFonts w:hint="default" w:ascii="Times New Roman" w:hAnsi="Times New Roman" w:eastAsia="宋体" w:cs="Times New Roman Regular"/>
          <w:bCs w:val="0"/>
          <w:szCs w:val="21"/>
        </w:rPr>
        <w:fldChar w:fldCharType="end"/>
      </w:r>
    </w:p>
    <w:p w14:paraId="5BEE2021">
      <w:pPr>
        <w:spacing w:before="79" w:beforeLines="25" w:after="79" w:afterLines="25" w:line="400" w:lineRule="exact"/>
        <w:ind w:firstLineChars="0"/>
        <w:rPr>
          <w:rFonts w:hint="default" w:ascii="Times New Roman" w:hAnsi="Times New Roman" w:eastAsia="宋体" w:cs="Times New Roman Regular"/>
          <w:bCs w:val="0"/>
          <w:szCs w:val="21"/>
        </w:rPr>
      </w:pPr>
      <w:r>
        <w:rPr>
          <w:rFonts w:hint="default" w:ascii="Times New Roman" w:hAnsi="Times New Roman" w:eastAsia="宋体" w:cs="Times New Roman Regular"/>
          <w:b w:val="0"/>
          <w:bCs w:val="0"/>
          <w:szCs w:val="21"/>
        </w:rPr>
        <w:fldChar w:fldCharType="end"/>
      </w:r>
    </w:p>
    <w:p w14:paraId="0B8D7544">
      <w:pPr>
        <w:pStyle w:val="21"/>
        <w:tabs>
          <w:tab w:val="right" w:leader="dot" w:pos="9354"/>
        </w:tabs>
        <w:spacing w:beforeLines="0" w:afterLines="0" w:line="400" w:lineRule="exact"/>
        <w:ind w:leftChars="0"/>
        <w:rPr>
          <w:rFonts w:ascii="Times New Roman" w:hAnsi="Times New Roman" w:eastAsia="宋体"/>
        </w:rPr>
      </w:pPr>
      <w:r>
        <w:rPr>
          <w:rFonts w:ascii="Times New Roman" w:hAnsi="Times New Roman" w:eastAsia="宋体"/>
        </w:rPr>
        <w:fldChar w:fldCharType="begin"/>
      </w:r>
      <w:r>
        <w:rPr>
          <w:rFonts w:ascii="Times New Roman" w:hAnsi="Times New Roman" w:eastAsia="宋体"/>
        </w:rPr>
        <w:instrText xml:space="preserve">TOC \h \c "表"</w:instrText>
      </w:r>
      <w:r>
        <w:rPr>
          <w:rFonts w:ascii="Times New Roman" w:hAnsi="Times New Roman" w:eastAsia="宋体"/>
        </w:rPr>
        <w:fldChar w:fldCharType="separate"/>
      </w:r>
      <w:r>
        <w:rPr>
          <w:rFonts w:ascii="Times New Roman" w:hAnsi="Times New Roman" w:eastAsia="宋体"/>
        </w:rPr>
        <w:fldChar w:fldCharType="begin"/>
      </w:r>
      <w:r>
        <w:rPr>
          <w:rFonts w:ascii="Times New Roman" w:hAnsi="Times New Roman" w:eastAsia="宋体"/>
        </w:rPr>
        <w:instrText xml:space="preserve"> HYPERLINK \l _Toc5482 </w:instrText>
      </w:r>
      <w:r>
        <w:rPr>
          <w:rFonts w:ascii="Times New Roman" w:hAnsi="Times New Roman" w:eastAsia="宋体"/>
        </w:rPr>
        <w:fldChar w:fldCharType="separate"/>
      </w:r>
      <w:r>
        <w:rPr>
          <w:rFonts w:hint="eastAsia" w:ascii="Times New Roman" w:hAnsi="Times New Roman" w:eastAsia="宋体" w:cs="黑体"/>
          <w:szCs w:val="20"/>
        </w:rPr>
        <w:t>表</w:t>
      </w:r>
      <w:r>
        <w:rPr>
          <w:rFonts w:ascii="Times New Roman" w:hAnsi="Times New Roman" w:eastAsia="宋体"/>
        </w:rPr>
        <w:t xml:space="preserve">1 </w:t>
      </w:r>
      <w:r>
        <w:rPr>
          <w:rFonts w:hint="eastAsia" w:ascii="Times New Roman" w:hAnsi="Times New Roman" w:eastAsia="宋体" w:cs="黑体"/>
          <w:szCs w:val="20"/>
          <w:lang w:val="en-US" w:eastAsia="zh-CN"/>
        </w:rPr>
        <w:t xml:space="preserve"> </w:t>
      </w:r>
      <w:r>
        <w:rPr>
          <w:rFonts w:hint="eastAsia" w:ascii="Times New Roman" w:hAnsi="Times New Roman" w:eastAsia="宋体" w:cs="黑体"/>
          <w:bCs/>
          <w:szCs w:val="20"/>
          <w:lang w:val="en-US" w:eastAsia="zh-CN"/>
        </w:rPr>
        <w:t>绞、束导体的节径比</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_Toc5482 \h </w:instrText>
      </w:r>
      <w:r>
        <w:rPr>
          <w:rFonts w:ascii="Times New Roman" w:hAnsi="Times New Roman" w:eastAsia="宋体"/>
        </w:rPr>
        <w:fldChar w:fldCharType="separate"/>
      </w:r>
      <w:r>
        <w:rPr>
          <w:rFonts w:ascii="Times New Roman" w:hAnsi="Times New Roman" w:eastAsia="宋体"/>
        </w:rPr>
        <w:t>7</w:t>
      </w:r>
      <w:r>
        <w:rPr>
          <w:rFonts w:ascii="Times New Roman" w:hAnsi="Times New Roman" w:eastAsia="宋体"/>
        </w:rPr>
        <w:fldChar w:fldCharType="end"/>
      </w:r>
      <w:r>
        <w:rPr>
          <w:rFonts w:ascii="Times New Roman" w:hAnsi="Times New Roman" w:eastAsia="宋体"/>
        </w:rPr>
        <w:fldChar w:fldCharType="end"/>
      </w:r>
    </w:p>
    <w:p w14:paraId="06C7F53F">
      <w:pPr>
        <w:pStyle w:val="21"/>
        <w:tabs>
          <w:tab w:val="right" w:leader="dot" w:pos="9354"/>
        </w:tabs>
        <w:spacing w:beforeLines="0" w:afterLines="0" w:line="400" w:lineRule="exact"/>
        <w:ind w:leftChars="0"/>
        <w:rPr>
          <w:rFonts w:ascii="Times New Roman" w:hAnsi="Times New Roman" w:eastAsia="宋体"/>
        </w:rPr>
      </w:pPr>
      <w:r>
        <w:rPr>
          <w:rFonts w:ascii="Times New Roman" w:hAnsi="Times New Roman" w:eastAsia="宋体"/>
        </w:rPr>
        <w:fldChar w:fldCharType="begin"/>
      </w:r>
      <w:r>
        <w:rPr>
          <w:rFonts w:ascii="Times New Roman" w:hAnsi="Times New Roman" w:eastAsia="宋体"/>
        </w:rPr>
        <w:instrText xml:space="preserve"> HYPERLINK \l _Toc17684 </w:instrText>
      </w:r>
      <w:r>
        <w:rPr>
          <w:rFonts w:ascii="Times New Roman" w:hAnsi="Times New Roman" w:eastAsia="宋体"/>
        </w:rPr>
        <w:fldChar w:fldCharType="separate"/>
      </w:r>
      <w:r>
        <w:rPr>
          <w:rFonts w:hint="eastAsia" w:ascii="Times New Roman" w:hAnsi="Times New Roman" w:eastAsia="宋体" w:cs="黑体"/>
          <w:szCs w:val="20"/>
        </w:rPr>
        <w:t>表</w:t>
      </w:r>
      <w:r>
        <w:rPr>
          <w:rFonts w:ascii="Times New Roman" w:hAnsi="Times New Roman" w:eastAsia="宋体"/>
        </w:rPr>
        <w:t xml:space="preserve">2 </w:t>
      </w:r>
      <w:r>
        <w:rPr>
          <w:rFonts w:hint="eastAsia" w:ascii="Times New Roman" w:hAnsi="Times New Roman" w:eastAsia="宋体" w:cs="黑体"/>
          <w:szCs w:val="20"/>
          <w:lang w:val="en-US" w:eastAsia="zh-CN"/>
        </w:rPr>
        <w:t xml:space="preserve"> </w:t>
      </w:r>
      <w:r>
        <w:rPr>
          <w:rFonts w:hint="eastAsia" w:ascii="Times New Roman" w:hAnsi="Times New Roman" w:eastAsia="宋体" w:cs="黑体"/>
          <w:bCs/>
          <w:szCs w:val="20"/>
          <w:highlight w:val="none"/>
          <w:lang w:val="en-US" w:eastAsia="zh-CN"/>
        </w:rPr>
        <w:t>例行试验项目</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_Toc17684 \h </w:instrText>
      </w:r>
      <w:r>
        <w:rPr>
          <w:rFonts w:ascii="Times New Roman" w:hAnsi="Times New Roman" w:eastAsia="宋体"/>
        </w:rPr>
        <w:fldChar w:fldCharType="separate"/>
      </w:r>
      <w:r>
        <w:rPr>
          <w:rFonts w:ascii="Times New Roman" w:hAnsi="Times New Roman" w:eastAsia="宋体"/>
        </w:rPr>
        <w:t>9</w:t>
      </w:r>
      <w:r>
        <w:rPr>
          <w:rFonts w:ascii="Times New Roman" w:hAnsi="Times New Roman" w:eastAsia="宋体"/>
        </w:rPr>
        <w:fldChar w:fldCharType="end"/>
      </w:r>
      <w:r>
        <w:rPr>
          <w:rFonts w:ascii="Times New Roman" w:hAnsi="Times New Roman" w:eastAsia="宋体"/>
        </w:rPr>
        <w:fldChar w:fldCharType="end"/>
      </w:r>
    </w:p>
    <w:p w14:paraId="5AFD51BE">
      <w:pPr>
        <w:pStyle w:val="21"/>
        <w:tabs>
          <w:tab w:val="right" w:leader="dot" w:pos="9354"/>
        </w:tabs>
        <w:spacing w:beforeLines="0" w:afterLines="0" w:line="400" w:lineRule="exact"/>
        <w:ind w:leftChars="0"/>
        <w:rPr>
          <w:rFonts w:ascii="Times New Roman" w:hAnsi="Times New Roman" w:eastAsia="宋体"/>
        </w:rPr>
      </w:pPr>
      <w:r>
        <w:rPr>
          <w:rFonts w:ascii="Times New Roman" w:hAnsi="Times New Roman" w:eastAsia="宋体"/>
        </w:rPr>
        <w:fldChar w:fldCharType="begin"/>
      </w:r>
      <w:r>
        <w:rPr>
          <w:rFonts w:ascii="Times New Roman" w:hAnsi="Times New Roman" w:eastAsia="宋体"/>
        </w:rPr>
        <w:instrText xml:space="preserve"> HYPERLINK \l _Toc29141 </w:instrText>
      </w:r>
      <w:r>
        <w:rPr>
          <w:rFonts w:ascii="Times New Roman" w:hAnsi="Times New Roman" w:eastAsia="宋体"/>
        </w:rPr>
        <w:fldChar w:fldCharType="separate"/>
      </w:r>
      <w:r>
        <w:rPr>
          <w:rFonts w:hint="eastAsia" w:ascii="Times New Roman" w:hAnsi="Times New Roman" w:eastAsia="宋体" w:cs="黑体"/>
          <w:szCs w:val="20"/>
        </w:rPr>
        <w:t>表</w:t>
      </w:r>
      <w:r>
        <w:rPr>
          <w:rFonts w:ascii="Times New Roman" w:hAnsi="Times New Roman" w:eastAsia="宋体"/>
        </w:rPr>
        <w:t xml:space="preserve">3 </w:t>
      </w:r>
      <w:r>
        <w:rPr>
          <w:rFonts w:hint="eastAsia" w:ascii="Times New Roman" w:hAnsi="Times New Roman" w:eastAsia="宋体" w:cs="黑体"/>
          <w:szCs w:val="20"/>
          <w:lang w:val="en-US" w:eastAsia="zh-CN"/>
        </w:rPr>
        <w:t xml:space="preserve"> </w:t>
      </w:r>
      <w:r>
        <w:rPr>
          <w:rFonts w:hint="eastAsia" w:ascii="Times New Roman" w:hAnsi="Times New Roman" w:eastAsia="宋体" w:cs="黑体"/>
          <w:bCs w:val="0"/>
          <w:szCs w:val="20"/>
          <w:lang w:val="en-US" w:eastAsia="zh-CN"/>
        </w:rPr>
        <w:t>抽样试验项目</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_Toc29141 \h </w:instrText>
      </w:r>
      <w:r>
        <w:rPr>
          <w:rFonts w:ascii="Times New Roman" w:hAnsi="Times New Roman" w:eastAsia="宋体"/>
        </w:rPr>
        <w:fldChar w:fldCharType="separate"/>
      </w:r>
      <w:r>
        <w:rPr>
          <w:rFonts w:ascii="Times New Roman" w:hAnsi="Times New Roman" w:eastAsia="宋体"/>
        </w:rPr>
        <w:t>9</w:t>
      </w:r>
      <w:r>
        <w:rPr>
          <w:rFonts w:ascii="Times New Roman" w:hAnsi="Times New Roman" w:eastAsia="宋体"/>
        </w:rPr>
        <w:fldChar w:fldCharType="end"/>
      </w:r>
      <w:r>
        <w:rPr>
          <w:rFonts w:ascii="Times New Roman" w:hAnsi="Times New Roman" w:eastAsia="宋体"/>
        </w:rPr>
        <w:fldChar w:fldCharType="end"/>
      </w:r>
    </w:p>
    <w:p w14:paraId="42713FEC">
      <w:pPr>
        <w:pStyle w:val="21"/>
        <w:tabs>
          <w:tab w:val="right" w:leader="dot" w:pos="9354"/>
        </w:tabs>
        <w:spacing w:beforeLines="0" w:afterLines="0" w:line="400" w:lineRule="exact"/>
        <w:ind w:leftChars="0"/>
        <w:rPr>
          <w:rFonts w:ascii="Times New Roman" w:hAnsi="Times New Roman" w:eastAsia="宋体"/>
        </w:rPr>
      </w:pPr>
      <w:r>
        <w:rPr>
          <w:rFonts w:ascii="Times New Roman" w:hAnsi="Times New Roman" w:eastAsia="宋体"/>
        </w:rPr>
        <w:fldChar w:fldCharType="begin"/>
      </w:r>
      <w:r>
        <w:rPr>
          <w:rFonts w:ascii="Times New Roman" w:hAnsi="Times New Roman" w:eastAsia="宋体"/>
        </w:rPr>
        <w:instrText xml:space="preserve"> HYPERLINK \l _Toc14090 </w:instrText>
      </w:r>
      <w:r>
        <w:rPr>
          <w:rFonts w:ascii="Times New Roman" w:hAnsi="Times New Roman" w:eastAsia="宋体"/>
        </w:rPr>
        <w:fldChar w:fldCharType="separate"/>
      </w:r>
      <w:r>
        <w:rPr>
          <w:rFonts w:hint="eastAsia" w:ascii="Times New Roman" w:hAnsi="Times New Roman" w:eastAsia="宋体" w:cs="黑体"/>
          <w:szCs w:val="20"/>
        </w:rPr>
        <w:t>表</w:t>
      </w:r>
      <w:r>
        <w:rPr>
          <w:rFonts w:ascii="Times New Roman" w:hAnsi="Times New Roman" w:eastAsia="宋体"/>
        </w:rPr>
        <w:t xml:space="preserve">4 </w:t>
      </w:r>
      <w:r>
        <w:rPr>
          <w:rFonts w:hint="eastAsia" w:ascii="Times New Roman" w:hAnsi="Times New Roman" w:eastAsia="宋体" w:cs="黑体"/>
          <w:szCs w:val="20"/>
          <w:lang w:val="en-US" w:eastAsia="zh-CN"/>
        </w:rPr>
        <w:t xml:space="preserve"> </w:t>
      </w:r>
      <w:r>
        <w:rPr>
          <w:rFonts w:hint="eastAsia" w:ascii="Times New Roman" w:hAnsi="Times New Roman" w:eastAsia="宋体" w:cs="黑体"/>
          <w:bCs/>
          <w:szCs w:val="20"/>
        </w:rPr>
        <w:t>卖方现场技术服务承诺表</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_Toc14090 \h </w:instrText>
      </w:r>
      <w:r>
        <w:rPr>
          <w:rFonts w:ascii="Times New Roman" w:hAnsi="Times New Roman" w:eastAsia="宋体"/>
        </w:rPr>
        <w:fldChar w:fldCharType="separate"/>
      </w:r>
      <w:r>
        <w:rPr>
          <w:rFonts w:ascii="Times New Roman" w:hAnsi="Times New Roman" w:eastAsia="宋体"/>
        </w:rPr>
        <w:t>11</w:t>
      </w:r>
      <w:r>
        <w:rPr>
          <w:rFonts w:ascii="Times New Roman" w:hAnsi="Times New Roman" w:eastAsia="宋体"/>
        </w:rPr>
        <w:fldChar w:fldCharType="end"/>
      </w:r>
      <w:r>
        <w:rPr>
          <w:rFonts w:ascii="Times New Roman" w:hAnsi="Times New Roman" w:eastAsia="宋体"/>
        </w:rPr>
        <w:fldChar w:fldCharType="end"/>
      </w:r>
    </w:p>
    <w:p w14:paraId="6C130B8A">
      <w:pPr>
        <w:pStyle w:val="21"/>
        <w:tabs>
          <w:tab w:val="right" w:leader="dot" w:pos="9354"/>
        </w:tabs>
        <w:spacing w:beforeLines="0" w:afterLines="0" w:line="400" w:lineRule="exact"/>
        <w:ind w:leftChars="0"/>
        <w:rPr>
          <w:rFonts w:ascii="Times New Roman" w:hAnsi="Times New Roman" w:eastAsia="宋体"/>
        </w:rPr>
      </w:pPr>
      <w:r>
        <w:rPr>
          <w:rFonts w:ascii="Times New Roman" w:hAnsi="Times New Roman" w:eastAsia="宋体"/>
        </w:rPr>
        <w:fldChar w:fldCharType="begin"/>
      </w:r>
      <w:r>
        <w:rPr>
          <w:rFonts w:ascii="Times New Roman" w:hAnsi="Times New Roman" w:eastAsia="宋体"/>
        </w:rPr>
        <w:instrText xml:space="preserve"> HYPERLINK \l _Toc17450 </w:instrText>
      </w:r>
      <w:r>
        <w:rPr>
          <w:rFonts w:ascii="Times New Roman" w:hAnsi="Times New Roman" w:eastAsia="宋体"/>
        </w:rPr>
        <w:fldChar w:fldCharType="separate"/>
      </w:r>
      <w:r>
        <w:rPr>
          <w:rFonts w:hint="eastAsia" w:ascii="Times New Roman" w:hAnsi="Times New Roman" w:eastAsia="宋体" w:cs="黑体"/>
          <w:szCs w:val="20"/>
        </w:rPr>
        <w:t>表</w:t>
      </w:r>
      <w:r>
        <w:rPr>
          <w:rFonts w:ascii="Times New Roman" w:hAnsi="Times New Roman" w:eastAsia="宋体"/>
        </w:rPr>
        <w:t xml:space="preserve">5 </w:t>
      </w:r>
      <w:r>
        <w:rPr>
          <w:rFonts w:hint="eastAsia" w:ascii="Times New Roman" w:hAnsi="Times New Roman" w:eastAsia="宋体" w:cs="黑体"/>
          <w:szCs w:val="20"/>
          <w:lang w:val="en-US" w:eastAsia="zh-CN"/>
        </w:rPr>
        <w:t xml:space="preserve"> </w:t>
      </w:r>
      <w:r>
        <w:rPr>
          <w:rFonts w:hint="eastAsia" w:ascii="Times New Roman" w:hAnsi="Times New Roman" w:eastAsia="宋体" w:cs="黑体"/>
          <w:bCs/>
          <w:szCs w:val="20"/>
        </w:rPr>
        <w:t>卖方现场技术服务</w:t>
      </w:r>
      <w:r>
        <w:rPr>
          <w:rFonts w:hint="eastAsia" w:ascii="Times New Roman" w:hAnsi="Times New Roman" w:eastAsia="宋体" w:cs="黑体"/>
          <w:bCs/>
          <w:szCs w:val="20"/>
          <w:lang w:val="en-US" w:eastAsia="zh-CN"/>
        </w:rPr>
        <w:t>人员基本情况表</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_Toc17450 \h </w:instrText>
      </w:r>
      <w:r>
        <w:rPr>
          <w:rFonts w:ascii="Times New Roman" w:hAnsi="Times New Roman" w:eastAsia="宋体"/>
        </w:rPr>
        <w:fldChar w:fldCharType="separate"/>
      </w:r>
      <w:r>
        <w:rPr>
          <w:rFonts w:ascii="Times New Roman" w:hAnsi="Times New Roman" w:eastAsia="宋体"/>
        </w:rPr>
        <w:t>11</w:t>
      </w:r>
      <w:r>
        <w:rPr>
          <w:rFonts w:ascii="Times New Roman" w:hAnsi="Times New Roman" w:eastAsia="宋体"/>
        </w:rPr>
        <w:fldChar w:fldCharType="end"/>
      </w:r>
      <w:r>
        <w:rPr>
          <w:rFonts w:ascii="Times New Roman" w:hAnsi="Times New Roman" w:eastAsia="宋体"/>
        </w:rPr>
        <w:fldChar w:fldCharType="end"/>
      </w:r>
    </w:p>
    <w:p w14:paraId="2755F468">
      <w:pPr>
        <w:pStyle w:val="21"/>
        <w:tabs>
          <w:tab w:val="right" w:leader="dot" w:pos="9354"/>
        </w:tabs>
        <w:spacing w:beforeLines="0" w:afterLines="0" w:line="400" w:lineRule="exact"/>
        <w:ind w:leftChars="0"/>
        <w:rPr>
          <w:rFonts w:ascii="Times New Roman" w:hAnsi="Times New Roman" w:eastAsia="宋体"/>
        </w:rPr>
      </w:pPr>
      <w:r>
        <w:rPr>
          <w:rFonts w:ascii="Times New Roman" w:hAnsi="Times New Roman" w:eastAsia="宋体"/>
        </w:rPr>
        <w:fldChar w:fldCharType="begin"/>
      </w:r>
      <w:r>
        <w:rPr>
          <w:rFonts w:ascii="Times New Roman" w:hAnsi="Times New Roman" w:eastAsia="宋体"/>
        </w:rPr>
        <w:instrText xml:space="preserve"> HYPERLINK \l _Toc26433 </w:instrText>
      </w:r>
      <w:r>
        <w:rPr>
          <w:rFonts w:ascii="Times New Roman" w:hAnsi="Times New Roman" w:eastAsia="宋体"/>
        </w:rPr>
        <w:fldChar w:fldCharType="separate"/>
      </w:r>
      <w:r>
        <w:rPr>
          <w:rFonts w:hint="eastAsia" w:ascii="Times New Roman" w:hAnsi="Times New Roman" w:eastAsia="宋体" w:cs="黑体"/>
          <w:szCs w:val="20"/>
        </w:rPr>
        <w:t>表</w:t>
      </w:r>
      <w:r>
        <w:rPr>
          <w:rFonts w:ascii="Times New Roman" w:hAnsi="Times New Roman" w:eastAsia="宋体"/>
        </w:rPr>
        <w:t xml:space="preserve">6 </w:t>
      </w:r>
      <w:r>
        <w:rPr>
          <w:rFonts w:hint="eastAsia" w:ascii="Times New Roman" w:hAnsi="Times New Roman" w:eastAsia="宋体" w:cs="黑体"/>
          <w:szCs w:val="20"/>
          <w:lang w:val="en-US" w:eastAsia="zh-CN"/>
        </w:rPr>
        <w:t xml:space="preserve"> </w:t>
      </w:r>
      <w:r>
        <w:rPr>
          <w:rFonts w:hint="eastAsia" w:ascii="Times New Roman" w:hAnsi="Times New Roman" w:eastAsia="宋体" w:cs="黑体"/>
          <w:szCs w:val="20"/>
        </w:rPr>
        <w:t>工艺控制表</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_Toc26433 \h </w:instrText>
      </w:r>
      <w:r>
        <w:rPr>
          <w:rFonts w:ascii="Times New Roman" w:hAnsi="Times New Roman" w:eastAsia="宋体"/>
        </w:rPr>
        <w:fldChar w:fldCharType="separate"/>
      </w:r>
      <w:r>
        <w:rPr>
          <w:rFonts w:ascii="Times New Roman" w:hAnsi="Times New Roman" w:eastAsia="宋体"/>
        </w:rPr>
        <w:t>15</w:t>
      </w:r>
      <w:r>
        <w:rPr>
          <w:rFonts w:ascii="Times New Roman" w:hAnsi="Times New Roman" w:eastAsia="宋体"/>
        </w:rPr>
        <w:fldChar w:fldCharType="end"/>
      </w:r>
      <w:r>
        <w:rPr>
          <w:rFonts w:ascii="Times New Roman" w:hAnsi="Times New Roman" w:eastAsia="宋体"/>
        </w:rPr>
        <w:fldChar w:fldCharType="end"/>
      </w:r>
    </w:p>
    <w:p w14:paraId="3C3709CC">
      <w:pPr>
        <w:pStyle w:val="21"/>
        <w:tabs>
          <w:tab w:val="right" w:leader="dot" w:pos="9354"/>
        </w:tabs>
        <w:spacing w:beforeLines="0" w:afterLines="0" w:line="400" w:lineRule="exact"/>
        <w:ind w:leftChars="0"/>
        <w:rPr>
          <w:rFonts w:ascii="Times New Roman" w:hAnsi="Times New Roman" w:eastAsia="宋体"/>
        </w:rPr>
      </w:pPr>
      <w:r>
        <w:rPr>
          <w:rFonts w:ascii="Times New Roman" w:hAnsi="Times New Roman" w:eastAsia="宋体"/>
        </w:rPr>
        <w:fldChar w:fldCharType="begin"/>
      </w:r>
      <w:r>
        <w:rPr>
          <w:rFonts w:ascii="Times New Roman" w:hAnsi="Times New Roman" w:eastAsia="宋体"/>
        </w:rPr>
        <w:instrText xml:space="preserve"> HYPERLINK \l _Toc14374 </w:instrText>
      </w:r>
      <w:r>
        <w:rPr>
          <w:rFonts w:ascii="Times New Roman" w:hAnsi="Times New Roman" w:eastAsia="宋体"/>
        </w:rPr>
        <w:fldChar w:fldCharType="separate"/>
      </w:r>
      <w:r>
        <w:rPr>
          <w:rFonts w:hint="eastAsia" w:ascii="Times New Roman" w:hAnsi="Times New Roman" w:eastAsia="宋体" w:cs="黑体"/>
          <w:szCs w:val="20"/>
        </w:rPr>
        <w:t>表</w:t>
      </w:r>
      <w:r>
        <w:rPr>
          <w:rFonts w:ascii="Times New Roman" w:hAnsi="Times New Roman" w:eastAsia="宋体"/>
        </w:rPr>
        <w:t xml:space="preserve">7 </w:t>
      </w:r>
      <w:r>
        <w:rPr>
          <w:rFonts w:hint="eastAsia" w:ascii="Times New Roman" w:hAnsi="Times New Roman" w:eastAsia="宋体" w:cs="黑体"/>
          <w:szCs w:val="20"/>
          <w:lang w:val="en-US" w:eastAsia="zh-CN"/>
        </w:rPr>
        <w:t xml:space="preserve"> </w:t>
      </w:r>
      <w:r>
        <w:rPr>
          <w:rFonts w:hint="eastAsia" w:ascii="Times New Roman" w:hAnsi="Times New Roman" w:eastAsia="宋体" w:cs="黑体"/>
          <w:bCs w:val="0"/>
          <w:kern w:val="2"/>
          <w:szCs w:val="20"/>
          <w:lang w:bidi="ar"/>
        </w:rPr>
        <w:t>主要生产设备清单</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_Toc14374 \h </w:instrText>
      </w:r>
      <w:r>
        <w:rPr>
          <w:rFonts w:ascii="Times New Roman" w:hAnsi="Times New Roman" w:eastAsia="宋体"/>
        </w:rPr>
        <w:fldChar w:fldCharType="separate"/>
      </w:r>
      <w:r>
        <w:rPr>
          <w:rFonts w:ascii="Times New Roman" w:hAnsi="Times New Roman" w:eastAsia="宋体"/>
        </w:rPr>
        <w:t>15</w:t>
      </w:r>
      <w:r>
        <w:rPr>
          <w:rFonts w:ascii="Times New Roman" w:hAnsi="Times New Roman" w:eastAsia="宋体"/>
        </w:rPr>
        <w:fldChar w:fldCharType="end"/>
      </w:r>
      <w:r>
        <w:rPr>
          <w:rFonts w:ascii="Times New Roman" w:hAnsi="Times New Roman" w:eastAsia="宋体"/>
        </w:rPr>
        <w:fldChar w:fldCharType="end"/>
      </w:r>
    </w:p>
    <w:p w14:paraId="0FE5221A">
      <w:pPr>
        <w:pStyle w:val="21"/>
        <w:tabs>
          <w:tab w:val="right" w:leader="dot" w:pos="9354"/>
        </w:tabs>
        <w:spacing w:beforeLines="0" w:afterLines="0" w:line="400" w:lineRule="exact"/>
        <w:ind w:leftChars="0"/>
        <w:rPr>
          <w:rFonts w:ascii="Times New Roman" w:hAnsi="Times New Roman" w:eastAsia="宋体"/>
        </w:rPr>
      </w:pPr>
      <w:r>
        <w:rPr>
          <w:rFonts w:ascii="Times New Roman" w:hAnsi="Times New Roman" w:eastAsia="宋体"/>
        </w:rPr>
        <w:fldChar w:fldCharType="begin"/>
      </w:r>
      <w:r>
        <w:rPr>
          <w:rFonts w:ascii="Times New Roman" w:hAnsi="Times New Roman" w:eastAsia="宋体"/>
        </w:rPr>
        <w:instrText xml:space="preserve"> HYPERLINK \l _Toc21118 </w:instrText>
      </w:r>
      <w:r>
        <w:rPr>
          <w:rFonts w:ascii="Times New Roman" w:hAnsi="Times New Roman" w:eastAsia="宋体"/>
        </w:rPr>
        <w:fldChar w:fldCharType="separate"/>
      </w:r>
      <w:r>
        <w:rPr>
          <w:rFonts w:hint="eastAsia" w:ascii="Times New Roman" w:hAnsi="Times New Roman" w:eastAsia="宋体" w:cs="黑体"/>
          <w:szCs w:val="20"/>
        </w:rPr>
        <w:t>表</w:t>
      </w:r>
      <w:r>
        <w:rPr>
          <w:rFonts w:ascii="Times New Roman" w:hAnsi="Times New Roman" w:eastAsia="宋体"/>
        </w:rPr>
        <w:t xml:space="preserve">8 </w:t>
      </w:r>
      <w:r>
        <w:rPr>
          <w:rFonts w:hint="eastAsia" w:ascii="Times New Roman" w:hAnsi="Times New Roman" w:eastAsia="宋体" w:cs="黑体"/>
          <w:szCs w:val="20"/>
          <w:lang w:val="en-US" w:eastAsia="zh-CN"/>
        </w:rPr>
        <w:t xml:space="preserve"> </w:t>
      </w:r>
      <w:r>
        <w:rPr>
          <w:rFonts w:hint="eastAsia" w:ascii="Times New Roman" w:hAnsi="Times New Roman" w:eastAsia="宋体" w:cs="黑体"/>
          <w:bCs w:val="0"/>
          <w:kern w:val="2"/>
          <w:szCs w:val="20"/>
          <w:lang w:bidi="ar"/>
        </w:rPr>
        <w:t>主要试验设备清单</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_Toc21118 \h </w:instrText>
      </w:r>
      <w:r>
        <w:rPr>
          <w:rFonts w:ascii="Times New Roman" w:hAnsi="Times New Roman" w:eastAsia="宋体"/>
        </w:rPr>
        <w:fldChar w:fldCharType="separate"/>
      </w:r>
      <w:r>
        <w:rPr>
          <w:rFonts w:ascii="Times New Roman" w:hAnsi="Times New Roman" w:eastAsia="宋体"/>
        </w:rPr>
        <w:t>15</w:t>
      </w:r>
      <w:r>
        <w:rPr>
          <w:rFonts w:ascii="Times New Roman" w:hAnsi="Times New Roman" w:eastAsia="宋体"/>
        </w:rPr>
        <w:fldChar w:fldCharType="end"/>
      </w:r>
      <w:r>
        <w:rPr>
          <w:rFonts w:ascii="Times New Roman" w:hAnsi="Times New Roman" w:eastAsia="宋体"/>
        </w:rPr>
        <w:fldChar w:fldCharType="end"/>
      </w:r>
    </w:p>
    <w:p w14:paraId="472CF319">
      <w:pPr>
        <w:pStyle w:val="21"/>
        <w:tabs>
          <w:tab w:val="right" w:leader="dot" w:pos="9354"/>
        </w:tabs>
        <w:spacing w:beforeLines="0" w:afterLines="0" w:line="400" w:lineRule="exact"/>
        <w:ind w:leftChars="0"/>
        <w:rPr>
          <w:rFonts w:ascii="Times New Roman" w:hAnsi="Times New Roman" w:eastAsia="宋体"/>
        </w:rPr>
      </w:pPr>
      <w:r>
        <w:rPr>
          <w:rFonts w:ascii="Times New Roman" w:hAnsi="Times New Roman" w:eastAsia="宋体"/>
        </w:rPr>
        <w:fldChar w:fldCharType="begin"/>
      </w:r>
      <w:r>
        <w:rPr>
          <w:rFonts w:ascii="Times New Roman" w:hAnsi="Times New Roman" w:eastAsia="宋体"/>
        </w:rPr>
        <w:instrText xml:space="preserve"> HYPERLINK \l _Toc15569 </w:instrText>
      </w:r>
      <w:r>
        <w:rPr>
          <w:rFonts w:ascii="Times New Roman" w:hAnsi="Times New Roman" w:eastAsia="宋体"/>
        </w:rPr>
        <w:fldChar w:fldCharType="separate"/>
      </w:r>
      <w:r>
        <w:rPr>
          <w:rFonts w:hint="eastAsia" w:ascii="Times New Roman" w:hAnsi="Times New Roman" w:eastAsia="宋体" w:cs="黑体"/>
          <w:szCs w:val="20"/>
        </w:rPr>
        <w:t>表</w:t>
      </w:r>
      <w:r>
        <w:rPr>
          <w:rFonts w:ascii="Times New Roman" w:hAnsi="Times New Roman" w:eastAsia="宋体"/>
        </w:rPr>
        <w:t xml:space="preserve">9 </w:t>
      </w:r>
      <w:r>
        <w:rPr>
          <w:rFonts w:hint="eastAsia" w:ascii="Times New Roman" w:hAnsi="Times New Roman" w:eastAsia="宋体" w:cs="黑体"/>
          <w:szCs w:val="20"/>
          <w:lang w:val="en-US" w:eastAsia="zh-CN"/>
        </w:rPr>
        <w:t xml:space="preserve"> </w:t>
      </w:r>
      <w:r>
        <w:rPr>
          <w:rFonts w:hint="eastAsia" w:ascii="Times New Roman" w:hAnsi="Times New Roman" w:eastAsia="宋体" w:cs="黑体"/>
          <w:bCs w:val="0"/>
          <w:kern w:val="2"/>
          <w:szCs w:val="20"/>
          <w:lang w:val="en-US" w:eastAsia="zh-CN" w:bidi="ar"/>
        </w:rPr>
        <w:t>工程概况表</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_Toc15569 \h </w:instrText>
      </w:r>
      <w:r>
        <w:rPr>
          <w:rFonts w:ascii="Times New Roman" w:hAnsi="Times New Roman" w:eastAsia="宋体"/>
        </w:rPr>
        <w:fldChar w:fldCharType="separate"/>
      </w:r>
      <w:r>
        <w:rPr>
          <w:rFonts w:ascii="Times New Roman" w:hAnsi="Times New Roman" w:eastAsia="宋体"/>
        </w:rPr>
        <w:t>16</w:t>
      </w:r>
      <w:r>
        <w:rPr>
          <w:rFonts w:ascii="Times New Roman" w:hAnsi="Times New Roman" w:eastAsia="宋体"/>
        </w:rPr>
        <w:fldChar w:fldCharType="end"/>
      </w:r>
      <w:r>
        <w:rPr>
          <w:rFonts w:ascii="Times New Roman" w:hAnsi="Times New Roman" w:eastAsia="宋体"/>
        </w:rPr>
        <w:fldChar w:fldCharType="end"/>
      </w:r>
    </w:p>
    <w:p w14:paraId="6817F678">
      <w:pPr>
        <w:pStyle w:val="21"/>
        <w:tabs>
          <w:tab w:val="right" w:leader="dot" w:pos="9354"/>
        </w:tabs>
        <w:spacing w:beforeLines="0" w:afterLines="0" w:line="400" w:lineRule="exact"/>
        <w:ind w:leftChars="0"/>
        <w:rPr>
          <w:rFonts w:ascii="Times New Roman" w:hAnsi="Times New Roman" w:eastAsia="宋体"/>
        </w:rPr>
      </w:pPr>
      <w:r>
        <w:rPr>
          <w:rFonts w:ascii="Times New Roman" w:hAnsi="Times New Roman" w:eastAsia="宋体"/>
        </w:rPr>
        <w:fldChar w:fldCharType="begin"/>
      </w:r>
      <w:r>
        <w:rPr>
          <w:rFonts w:ascii="Times New Roman" w:hAnsi="Times New Roman" w:eastAsia="宋体"/>
        </w:rPr>
        <w:instrText xml:space="preserve"> HYPERLINK \l _Toc19764 </w:instrText>
      </w:r>
      <w:r>
        <w:rPr>
          <w:rFonts w:ascii="Times New Roman" w:hAnsi="Times New Roman" w:eastAsia="宋体"/>
        </w:rPr>
        <w:fldChar w:fldCharType="separate"/>
      </w:r>
      <w:r>
        <w:rPr>
          <w:rFonts w:hint="eastAsia" w:ascii="Times New Roman" w:hAnsi="Times New Roman" w:eastAsia="宋体" w:cs="黑体"/>
          <w:szCs w:val="20"/>
        </w:rPr>
        <w:t>表</w:t>
      </w:r>
      <w:r>
        <w:rPr>
          <w:rFonts w:ascii="Times New Roman" w:hAnsi="Times New Roman" w:eastAsia="宋体"/>
        </w:rPr>
        <w:t xml:space="preserve">10 </w:t>
      </w:r>
      <w:r>
        <w:rPr>
          <w:rFonts w:hint="eastAsia" w:ascii="Times New Roman" w:hAnsi="Times New Roman" w:eastAsia="宋体" w:cs="黑体"/>
          <w:szCs w:val="20"/>
          <w:lang w:val="en-US" w:eastAsia="zh-CN"/>
        </w:rPr>
        <w:t xml:space="preserve"> </w:t>
      </w:r>
      <w:r>
        <w:rPr>
          <w:rFonts w:hint="eastAsia" w:ascii="Times New Roman" w:hAnsi="Times New Roman" w:eastAsia="宋体" w:cs="黑体"/>
          <w:bCs w:val="0"/>
          <w:kern w:val="2"/>
          <w:szCs w:val="20"/>
          <w:lang w:val="en-US" w:eastAsia="zh-CN" w:bidi="ar"/>
        </w:rPr>
        <w:t>使用环境条件表</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_Toc19764 \h </w:instrText>
      </w:r>
      <w:r>
        <w:rPr>
          <w:rFonts w:ascii="Times New Roman" w:hAnsi="Times New Roman" w:eastAsia="宋体"/>
        </w:rPr>
        <w:fldChar w:fldCharType="separate"/>
      </w:r>
      <w:r>
        <w:rPr>
          <w:rFonts w:ascii="Times New Roman" w:hAnsi="Times New Roman" w:eastAsia="宋体"/>
        </w:rPr>
        <w:t>16</w:t>
      </w:r>
      <w:r>
        <w:rPr>
          <w:rFonts w:ascii="Times New Roman" w:hAnsi="Times New Roman" w:eastAsia="宋体"/>
        </w:rPr>
        <w:fldChar w:fldCharType="end"/>
      </w:r>
      <w:r>
        <w:rPr>
          <w:rFonts w:ascii="Times New Roman" w:hAnsi="Times New Roman" w:eastAsia="宋体"/>
        </w:rPr>
        <w:fldChar w:fldCharType="end"/>
      </w:r>
    </w:p>
    <w:p w14:paraId="3D7A56A9">
      <w:pPr>
        <w:pStyle w:val="21"/>
        <w:tabs>
          <w:tab w:val="right" w:leader="dot" w:pos="9354"/>
        </w:tabs>
        <w:spacing w:beforeLines="0" w:afterLines="0" w:line="400" w:lineRule="exact"/>
        <w:ind w:leftChars="0"/>
        <w:rPr>
          <w:rFonts w:ascii="Times New Roman" w:hAnsi="Times New Roman" w:eastAsia="宋体"/>
        </w:rPr>
      </w:pPr>
      <w:r>
        <w:rPr>
          <w:rFonts w:ascii="Times New Roman" w:hAnsi="Times New Roman" w:eastAsia="宋体"/>
        </w:rPr>
        <w:fldChar w:fldCharType="begin"/>
      </w:r>
      <w:r>
        <w:rPr>
          <w:rFonts w:ascii="Times New Roman" w:hAnsi="Times New Roman" w:eastAsia="宋体"/>
        </w:rPr>
        <w:instrText xml:space="preserve"> HYPERLINK \l _Toc8278 </w:instrText>
      </w:r>
      <w:r>
        <w:rPr>
          <w:rFonts w:ascii="Times New Roman" w:hAnsi="Times New Roman" w:eastAsia="宋体"/>
        </w:rPr>
        <w:fldChar w:fldCharType="separate"/>
      </w:r>
      <w:r>
        <w:rPr>
          <w:rFonts w:hint="eastAsia" w:ascii="Times New Roman" w:hAnsi="Times New Roman" w:eastAsia="宋体" w:cs="黑体"/>
          <w:szCs w:val="20"/>
        </w:rPr>
        <w:t>表</w:t>
      </w:r>
      <w:r>
        <w:rPr>
          <w:rFonts w:ascii="Times New Roman" w:hAnsi="Times New Roman" w:eastAsia="宋体"/>
        </w:rPr>
        <w:t xml:space="preserve">11 </w:t>
      </w:r>
      <w:r>
        <w:rPr>
          <w:rFonts w:hint="eastAsia" w:ascii="Times New Roman" w:hAnsi="Times New Roman" w:eastAsia="宋体" w:cs="黑体"/>
          <w:szCs w:val="20"/>
          <w:lang w:val="en-US" w:eastAsia="zh-CN"/>
        </w:rPr>
        <w:t xml:space="preserve"> </w:t>
      </w:r>
      <w:r>
        <w:rPr>
          <w:rFonts w:hint="eastAsia" w:ascii="Times New Roman" w:hAnsi="Times New Roman" w:eastAsia="宋体" w:cs="黑体"/>
          <w:bCs w:val="0"/>
          <w:kern w:val="2"/>
          <w:szCs w:val="20"/>
          <w:lang w:val="en-US" w:eastAsia="zh-CN" w:bidi="ar"/>
        </w:rPr>
        <w:t>电缆使用技术条件（使用特性）表</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_Toc8278 \h </w:instrText>
      </w:r>
      <w:r>
        <w:rPr>
          <w:rFonts w:ascii="Times New Roman" w:hAnsi="Times New Roman" w:eastAsia="宋体"/>
        </w:rPr>
        <w:fldChar w:fldCharType="separate"/>
      </w:r>
      <w:r>
        <w:rPr>
          <w:rFonts w:ascii="Times New Roman" w:hAnsi="Times New Roman" w:eastAsia="宋体"/>
        </w:rPr>
        <w:t>17</w:t>
      </w:r>
      <w:r>
        <w:rPr>
          <w:rFonts w:ascii="Times New Roman" w:hAnsi="Times New Roman" w:eastAsia="宋体"/>
        </w:rPr>
        <w:fldChar w:fldCharType="end"/>
      </w:r>
      <w:r>
        <w:rPr>
          <w:rFonts w:ascii="Times New Roman" w:hAnsi="Times New Roman" w:eastAsia="宋体"/>
        </w:rPr>
        <w:fldChar w:fldCharType="end"/>
      </w:r>
    </w:p>
    <w:p w14:paraId="55F7F2F0">
      <w:pPr>
        <w:pStyle w:val="21"/>
        <w:tabs>
          <w:tab w:val="right" w:leader="dot" w:pos="9354"/>
        </w:tabs>
        <w:spacing w:beforeLines="0" w:afterLines="0" w:line="400" w:lineRule="exact"/>
        <w:ind w:leftChars="0"/>
        <w:rPr>
          <w:rFonts w:ascii="Times New Roman" w:hAnsi="Times New Roman" w:eastAsia="宋体"/>
        </w:rPr>
      </w:pPr>
      <w:r>
        <w:rPr>
          <w:rFonts w:ascii="Times New Roman" w:hAnsi="Times New Roman" w:eastAsia="宋体"/>
        </w:rPr>
        <w:fldChar w:fldCharType="begin"/>
      </w:r>
      <w:r>
        <w:rPr>
          <w:rFonts w:ascii="Times New Roman" w:hAnsi="Times New Roman" w:eastAsia="宋体"/>
        </w:rPr>
        <w:instrText xml:space="preserve"> HYPERLINK \l _Toc7672 </w:instrText>
      </w:r>
      <w:r>
        <w:rPr>
          <w:rFonts w:ascii="Times New Roman" w:hAnsi="Times New Roman" w:eastAsia="宋体"/>
        </w:rPr>
        <w:fldChar w:fldCharType="separate"/>
      </w:r>
      <w:r>
        <w:rPr>
          <w:rFonts w:hint="eastAsia" w:ascii="Times New Roman" w:hAnsi="Times New Roman" w:eastAsia="宋体" w:cs="黑体"/>
          <w:szCs w:val="20"/>
        </w:rPr>
        <w:t>表</w:t>
      </w:r>
      <w:r>
        <w:rPr>
          <w:rFonts w:ascii="Times New Roman" w:hAnsi="Times New Roman" w:eastAsia="宋体"/>
        </w:rPr>
        <w:t xml:space="preserve">12 </w:t>
      </w:r>
      <w:r>
        <w:rPr>
          <w:rFonts w:hint="eastAsia" w:ascii="Times New Roman" w:hAnsi="Times New Roman" w:eastAsia="宋体" w:cs="黑体"/>
          <w:szCs w:val="20"/>
          <w:lang w:val="en-US" w:eastAsia="zh-CN"/>
        </w:rPr>
        <w:t xml:space="preserve"> </w:t>
      </w:r>
      <w:r>
        <w:rPr>
          <w:rFonts w:hint="eastAsia" w:ascii="Times New Roman" w:hAnsi="Times New Roman" w:eastAsia="宋体" w:cs="黑体"/>
          <w:kern w:val="2"/>
          <w:szCs w:val="20"/>
          <w:lang w:bidi="ar"/>
        </w:rPr>
        <w:t>货物需求及供货范围一览</w:t>
      </w:r>
      <w:r>
        <w:rPr>
          <w:rFonts w:hint="eastAsia" w:ascii="Times New Roman" w:hAnsi="Times New Roman" w:eastAsia="宋体" w:cs="黑体"/>
          <w:bCs w:val="0"/>
          <w:kern w:val="2"/>
          <w:szCs w:val="20"/>
          <w:lang w:val="en-US" w:eastAsia="zh-CN" w:bidi="ar"/>
        </w:rPr>
        <w:t>表</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_Toc7672 \h </w:instrText>
      </w:r>
      <w:r>
        <w:rPr>
          <w:rFonts w:ascii="Times New Roman" w:hAnsi="Times New Roman" w:eastAsia="宋体"/>
        </w:rPr>
        <w:fldChar w:fldCharType="separate"/>
      </w:r>
      <w:r>
        <w:rPr>
          <w:rFonts w:ascii="Times New Roman" w:hAnsi="Times New Roman" w:eastAsia="宋体"/>
        </w:rPr>
        <w:t>18</w:t>
      </w:r>
      <w:r>
        <w:rPr>
          <w:rFonts w:ascii="Times New Roman" w:hAnsi="Times New Roman" w:eastAsia="宋体"/>
        </w:rPr>
        <w:fldChar w:fldCharType="end"/>
      </w:r>
      <w:r>
        <w:rPr>
          <w:rFonts w:ascii="Times New Roman" w:hAnsi="Times New Roman" w:eastAsia="宋体"/>
        </w:rPr>
        <w:fldChar w:fldCharType="end"/>
      </w:r>
    </w:p>
    <w:p w14:paraId="1BD1F6C3">
      <w:pPr>
        <w:pStyle w:val="21"/>
        <w:tabs>
          <w:tab w:val="right" w:leader="dot" w:pos="9354"/>
        </w:tabs>
        <w:spacing w:beforeLines="0" w:afterLines="0" w:line="400" w:lineRule="exact"/>
        <w:ind w:leftChars="0"/>
        <w:rPr>
          <w:rFonts w:ascii="Times New Roman" w:hAnsi="Times New Roman" w:eastAsia="宋体"/>
        </w:rPr>
      </w:pPr>
      <w:r>
        <w:rPr>
          <w:rFonts w:ascii="Times New Roman" w:hAnsi="Times New Roman" w:eastAsia="宋体"/>
        </w:rPr>
        <w:fldChar w:fldCharType="begin"/>
      </w:r>
      <w:r>
        <w:rPr>
          <w:rFonts w:ascii="Times New Roman" w:hAnsi="Times New Roman" w:eastAsia="宋体"/>
        </w:rPr>
        <w:instrText xml:space="preserve"> HYPERLINK \l _Toc7698 </w:instrText>
      </w:r>
      <w:r>
        <w:rPr>
          <w:rFonts w:ascii="Times New Roman" w:hAnsi="Times New Roman" w:eastAsia="宋体"/>
        </w:rPr>
        <w:fldChar w:fldCharType="separate"/>
      </w:r>
      <w:r>
        <w:rPr>
          <w:rFonts w:hint="eastAsia" w:ascii="Times New Roman" w:hAnsi="Times New Roman" w:eastAsia="宋体" w:cs="黑体"/>
          <w:szCs w:val="20"/>
        </w:rPr>
        <w:t>表</w:t>
      </w:r>
      <w:r>
        <w:rPr>
          <w:rFonts w:ascii="Times New Roman" w:hAnsi="Times New Roman" w:eastAsia="宋体"/>
        </w:rPr>
        <w:t xml:space="preserve">13 </w:t>
      </w:r>
      <w:r>
        <w:rPr>
          <w:rFonts w:hint="eastAsia" w:ascii="Times New Roman" w:hAnsi="Times New Roman" w:eastAsia="宋体" w:cs="黑体"/>
          <w:szCs w:val="20"/>
          <w:lang w:val="en-US" w:eastAsia="zh-CN"/>
        </w:rPr>
        <w:t xml:space="preserve"> </w:t>
      </w:r>
      <w:r>
        <w:rPr>
          <w:rFonts w:hint="eastAsia" w:ascii="Times New Roman" w:hAnsi="Times New Roman" w:eastAsia="宋体" w:cs="黑体"/>
          <w:bCs w:val="0"/>
          <w:kern w:val="2"/>
          <w:szCs w:val="20"/>
          <w:lang w:val="en-US" w:eastAsia="zh-CN" w:bidi="ar"/>
        </w:rPr>
        <w:t>必备备品备件供货表</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_Toc7698 \h </w:instrText>
      </w:r>
      <w:r>
        <w:rPr>
          <w:rFonts w:ascii="Times New Roman" w:hAnsi="Times New Roman" w:eastAsia="宋体"/>
        </w:rPr>
        <w:fldChar w:fldCharType="separate"/>
      </w:r>
      <w:r>
        <w:rPr>
          <w:rFonts w:ascii="Times New Roman" w:hAnsi="Times New Roman" w:eastAsia="宋体"/>
        </w:rPr>
        <w:t>18</w:t>
      </w:r>
      <w:r>
        <w:rPr>
          <w:rFonts w:ascii="Times New Roman" w:hAnsi="Times New Roman" w:eastAsia="宋体"/>
        </w:rPr>
        <w:fldChar w:fldCharType="end"/>
      </w:r>
      <w:r>
        <w:rPr>
          <w:rFonts w:ascii="Times New Roman" w:hAnsi="Times New Roman" w:eastAsia="宋体"/>
        </w:rPr>
        <w:fldChar w:fldCharType="end"/>
      </w:r>
    </w:p>
    <w:p w14:paraId="40B0E615">
      <w:pPr>
        <w:pStyle w:val="21"/>
        <w:tabs>
          <w:tab w:val="right" w:leader="dot" w:pos="9354"/>
        </w:tabs>
        <w:spacing w:beforeLines="0" w:afterLines="0" w:line="400" w:lineRule="exact"/>
        <w:ind w:leftChars="0"/>
        <w:rPr>
          <w:rFonts w:ascii="Times New Roman" w:hAnsi="Times New Roman" w:eastAsia="宋体"/>
        </w:rPr>
      </w:pPr>
      <w:r>
        <w:rPr>
          <w:rFonts w:ascii="Times New Roman" w:hAnsi="Times New Roman" w:eastAsia="宋体"/>
        </w:rPr>
        <w:fldChar w:fldCharType="begin"/>
      </w:r>
      <w:r>
        <w:rPr>
          <w:rFonts w:ascii="Times New Roman" w:hAnsi="Times New Roman" w:eastAsia="宋体"/>
        </w:rPr>
        <w:instrText xml:space="preserve"> HYPERLINK \l _Toc7221 </w:instrText>
      </w:r>
      <w:r>
        <w:rPr>
          <w:rFonts w:ascii="Times New Roman" w:hAnsi="Times New Roman" w:eastAsia="宋体"/>
        </w:rPr>
        <w:fldChar w:fldCharType="separate"/>
      </w:r>
      <w:r>
        <w:rPr>
          <w:rFonts w:hint="eastAsia" w:ascii="Times New Roman" w:hAnsi="Times New Roman" w:eastAsia="宋体" w:cs="黑体"/>
          <w:szCs w:val="20"/>
        </w:rPr>
        <w:t>表</w:t>
      </w:r>
      <w:r>
        <w:rPr>
          <w:rFonts w:ascii="Times New Roman" w:hAnsi="Times New Roman" w:eastAsia="宋体"/>
        </w:rPr>
        <w:t xml:space="preserve">14 </w:t>
      </w:r>
      <w:r>
        <w:rPr>
          <w:rFonts w:hint="eastAsia" w:ascii="Times New Roman" w:hAnsi="Times New Roman" w:eastAsia="宋体" w:cs="黑体"/>
          <w:szCs w:val="20"/>
          <w:lang w:val="en-US" w:eastAsia="zh-CN"/>
        </w:rPr>
        <w:t xml:space="preserve"> </w:t>
      </w:r>
      <w:r>
        <w:rPr>
          <w:rFonts w:hint="eastAsia" w:ascii="Times New Roman" w:hAnsi="Times New Roman" w:eastAsia="宋体" w:cs="黑体"/>
          <w:bCs w:val="0"/>
          <w:kern w:val="2"/>
          <w:szCs w:val="20"/>
          <w:lang w:val="en-US" w:eastAsia="zh-CN" w:bidi="ar"/>
        </w:rPr>
        <w:t>必备专用工具供货表</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_Toc7221 \h </w:instrText>
      </w:r>
      <w:r>
        <w:rPr>
          <w:rFonts w:ascii="Times New Roman" w:hAnsi="Times New Roman" w:eastAsia="宋体"/>
        </w:rPr>
        <w:fldChar w:fldCharType="separate"/>
      </w:r>
      <w:r>
        <w:rPr>
          <w:rFonts w:ascii="Times New Roman" w:hAnsi="Times New Roman" w:eastAsia="宋体"/>
        </w:rPr>
        <w:t>18</w:t>
      </w:r>
      <w:r>
        <w:rPr>
          <w:rFonts w:ascii="Times New Roman" w:hAnsi="Times New Roman" w:eastAsia="宋体"/>
        </w:rPr>
        <w:fldChar w:fldCharType="end"/>
      </w:r>
      <w:r>
        <w:rPr>
          <w:rFonts w:ascii="Times New Roman" w:hAnsi="Times New Roman" w:eastAsia="宋体"/>
        </w:rPr>
        <w:fldChar w:fldCharType="end"/>
      </w:r>
    </w:p>
    <w:p w14:paraId="2552170A">
      <w:pPr>
        <w:pStyle w:val="21"/>
        <w:tabs>
          <w:tab w:val="right" w:leader="dot" w:pos="9354"/>
        </w:tabs>
        <w:spacing w:beforeLines="0" w:afterLines="0" w:line="400" w:lineRule="exact"/>
        <w:ind w:leftChars="0"/>
        <w:rPr>
          <w:rFonts w:ascii="Times New Roman" w:hAnsi="Times New Roman" w:eastAsia="宋体"/>
        </w:rPr>
      </w:pPr>
      <w:r>
        <w:rPr>
          <w:rFonts w:ascii="Times New Roman" w:hAnsi="Times New Roman" w:eastAsia="宋体"/>
        </w:rPr>
        <w:fldChar w:fldCharType="begin"/>
      </w:r>
      <w:r>
        <w:rPr>
          <w:rFonts w:ascii="Times New Roman" w:hAnsi="Times New Roman" w:eastAsia="宋体"/>
        </w:rPr>
        <w:instrText xml:space="preserve"> HYPERLINK \l _Toc4843 </w:instrText>
      </w:r>
      <w:r>
        <w:rPr>
          <w:rFonts w:ascii="Times New Roman" w:hAnsi="Times New Roman" w:eastAsia="宋体"/>
        </w:rPr>
        <w:fldChar w:fldCharType="separate"/>
      </w:r>
      <w:r>
        <w:rPr>
          <w:rFonts w:hint="eastAsia" w:ascii="Times New Roman" w:hAnsi="Times New Roman" w:eastAsia="宋体" w:cs="黑体"/>
          <w:szCs w:val="20"/>
        </w:rPr>
        <w:t>表</w:t>
      </w:r>
      <w:r>
        <w:rPr>
          <w:rFonts w:ascii="Times New Roman" w:hAnsi="Times New Roman" w:eastAsia="宋体"/>
        </w:rPr>
        <w:t xml:space="preserve">15 </w:t>
      </w:r>
      <w:r>
        <w:rPr>
          <w:rFonts w:hint="eastAsia" w:ascii="Times New Roman" w:hAnsi="Times New Roman" w:eastAsia="宋体" w:cs="黑体"/>
          <w:szCs w:val="20"/>
          <w:lang w:val="en-US" w:eastAsia="zh-CN"/>
        </w:rPr>
        <w:t xml:space="preserve"> </w:t>
      </w:r>
      <w:r>
        <w:rPr>
          <w:rFonts w:hint="eastAsia" w:ascii="Times New Roman" w:hAnsi="Times New Roman" w:eastAsia="宋体" w:cs="黑体"/>
          <w:kern w:val="2"/>
          <w:szCs w:val="20"/>
          <w:lang w:bidi="ar"/>
        </w:rPr>
        <w:t>必备仪器仪表供货</w:t>
      </w:r>
      <w:r>
        <w:rPr>
          <w:rFonts w:hint="eastAsia" w:ascii="Times New Roman" w:hAnsi="Times New Roman" w:eastAsia="宋体" w:cs="黑体"/>
          <w:bCs w:val="0"/>
          <w:kern w:val="2"/>
          <w:szCs w:val="20"/>
          <w:lang w:val="en-US" w:eastAsia="zh-CN" w:bidi="ar"/>
        </w:rPr>
        <w:t>表</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_Toc4843 \h </w:instrText>
      </w:r>
      <w:r>
        <w:rPr>
          <w:rFonts w:ascii="Times New Roman" w:hAnsi="Times New Roman" w:eastAsia="宋体"/>
        </w:rPr>
        <w:fldChar w:fldCharType="separate"/>
      </w:r>
      <w:r>
        <w:rPr>
          <w:rFonts w:ascii="Times New Roman" w:hAnsi="Times New Roman" w:eastAsia="宋体"/>
        </w:rPr>
        <w:t>19</w:t>
      </w:r>
      <w:r>
        <w:rPr>
          <w:rFonts w:ascii="Times New Roman" w:hAnsi="Times New Roman" w:eastAsia="宋体"/>
        </w:rPr>
        <w:fldChar w:fldCharType="end"/>
      </w:r>
      <w:r>
        <w:rPr>
          <w:rFonts w:ascii="Times New Roman" w:hAnsi="Times New Roman" w:eastAsia="宋体"/>
        </w:rPr>
        <w:fldChar w:fldCharType="end"/>
      </w:r>
    </w:p>
    <w:p w14:paraId="564D2532">
      <w:pPr>
        <w:pStyle w:val="21"/>
        <w:tabs>
          <w:tab w:val="right" w:leader="dot" w:pos="9354"/>
        </w:tabs>
        <w:spacing w:beforeLines="0" w:afterLines="0" w:line="400" w:lineRule="exact"/>
        <w:ind w:leftChars="0"/>
        <w:rPr>
          <w:rFonts w:ascii="Times New Roman" w:hAnsi="Times New Roman" w:eastAsia="宋体"/>
        </w:rPr>
      </w:pPr>
      <w:r>
        <w:rPr>
          <w:rFonts w:ascii="Times New Roman" w:hAnsi="Times New Roman" w:eastAsia="宋体"/>
        </w:rPr>
        <w:fldChar w:fldCharType="begin"/>
      </w:r>
      <w:r>
        <w:rPr>
          <w:rFonts w:ascii="Times New Roman" w:hAnsi="Times New Roman" w:eastAsia="宋体"/>
        </w:rPr>
        <w:instrText xml:space="preserve"> HYPERLINK \l _Toc10017 </w:instrText>
      </w:r>
      <w:r>
        <w:rPr>
          <w:rFonts w:ascii="Times New Roman" w:hAnsi="Times New Roman" w:eastAsia="宋体"/>
        </w:rPr>
        <w:fldChar w:fldCharType="separate"/>
      </w:r>
      <w:r>
        <w:rPr>
          <w:rFonts w:hint="eastAsia" w:ascii="Times New Roman" w:hAnsi="Times New Roman" w:eastAsia="宋体" w:cs="黑体"/>
          <w:szCs w:val="20"/>
        </w:rPr>
        <w:t>表</w:t>
      </w:r>
      <w:r>
        <w:rPr>
          <w:rFonts w:ascii="Times New Roman" w:hAnsi="Times New Roman" w:eastAsia="宋体"/>
        </w:rPr>
        <w:t xml:space="preserve">16 </w:t>
      </w:r>
      <w:r>
        <w:rPr>
          <w:rFonts w:hint="eastAsia" w:ascii="Times New Roman" w:hAnsi="Times New Roman" w:eastAsia="宋体" w:cs="黑体"/>
          <w:szCs w:val="20"/>
          <w:lang w:val="en-US" w:eastAsia="zh-CN"/>
        </w:rPr>
        <w:t xml:space="preserve"> </w:t>
      </w:r>
      <w:r>
        <w:rPr>
          <w:rFonts w:hint="eastAsia" w:ascii="Times New Roman" w:hAnsi="Times New Roman" w:eastAsia="宋体" w:cs="黑体"/>
          <w:kern w:val="2"/>
          <w:szCs w:val="20"/>
          <w:lang w:eastAsia="zh-CN" w:bidi="ar"/>
        </w:rPr>
        <w:t>供应商</w:t>
      </w:r>
      <w:r>
        <w:rPr>
          <w:rFonts w:hint="eastAsia" w:ascii="Times New Roman" w:hAnsi="Times New Roman" w:eastAsia="宋体" w:cs="黑体"/>
          <w:kern w:val="2"/>
          <w:szCs w:val="20"/>
          <w:lang w:bidi="ar"/>
        </w:rPr>
        <w:t>应提供的设计图样及资料一览</w:t>
      </w:r>
      <w:r>
        <w:rPr>
          <w:rFonts w:hint="eastAsia" w:ascii="Times New Roman" w:hAnsi="Times New Roman" w:eastAsia="宋体" w:cs="黑体"/>
          <w:bCs w:val="0"/>
          <w:kern w:val="2"/>
          <w:szCs w:val="20"/>
          <w:lang w:val="en-US" w:eastAsia="zh-CN" w:bidi="ar"/>
        </w:rPr>
        <w:t>表</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_Toc10017 \h </w:instrText>
      </w:r>
      <w:r>
        <w:rPr>
          <w:rFonts w:ascii="Times New Roman" w:hAnsi="Times New Roman" w:eastAsia="宋体"/>
        </w:rPr>
        <w:fldChar w:fldCharType="separate"/>
      </w:r>
      <w:r>
        <w:rPr>
          <w:rFonts w:ascii="Times New Roman" w:hAnsi="Times New Roman" w:eastAsia="宋体"/>
        </w:rPr>
        <w:t>19</w:t>
      </w:r>
      <w:r>
        <w:rPr>
          <w:rFonts w:ascii="Times New Roman" w:hAnsi="Times New Roman" w:eastAsia="宋体"/>
        </w:rPr>
        <w:fldChar w:fldCharType="end"/>
      </w:r>
      <w:r>
        <w:rPr>
          <w:rFonts w:ascii="Times New Roman" w:hAnsi="Times New Roman" w:eastAsia="宋体"/>
        </w:rPr>
        <w:fldChar w:fldCharType="end"/>
      </w:r>
    </w:p>
    <w:p w14:paraId="28E5F2AF">
      <w:pPr>
        <w:pStyle w:val="21"/>
        <w:tabs>
          <w:tab w:val="right" w:leader="dot" w:pos="9354"/>
        </w:tabs>
        <w:spacing w:beforeLines="0" w:afterLines="0" w:line="400" w:lineRule="exact"/>
        <w:ind w:leftChars="0"/>
        <w:rPr>
          <w:rFonts w:ascii="Times New Roman" w:hAnsi="Times New Roman" w:eastAsia="宋体"/>
        </w:rPr>
      </w:pPr>
      <w:r>
        <w:rPr>
          <w:rFonts w:ascii="Times New Roman" w:hAnsi="Times New Roman" w:eastAsia="宋体"/>
        </w:rPr>
        <w:fldChar w:fldCharType="begin"/>
      </w:r>
      <w:r>
        <w:rPr>
          <w:rFonts w:ascii="Times New Roman" w:hAnsi="Times New Roman" w:eastAsia="宋体"/>
        </w:rPr>
        <w:instrText xml:space="preserve"> HYPERLINK \l _Toc19427 </w:instrText>
      </w:r>
      <w:r>
        <w:rPr>
          <w:rFonts w:ascii="Times New Roman" w:hAnsi="Times New Roman" w:eastAsia="宋体"/>
        </w:rPr>
        <w:fldChar w:fldCharType="separate"/>
      </w:r>
      <w:r>
        <w:rPr>
          <w:rFonts w:hint="eastAsia" w:ascii="Times New Roman" w:hAnsi="Times New Roman" w:eastAsia="宋体" w:cs="黑体"/>
          <w:szCs w:val="20"/>
        </w:rPr>
        <w:t>表</w:t>
      </w:r>
      <w:r>
        <w:rPr>
          <w:rFonts w:ascii="Times New Roman" w:hAnsi="Times New Roman" w:eastAsia="宋体"/>
        </w:rPr>
        <w:t xml:space="preserve">17 </w:t>
      </w:r>
      <w:r>
        <w:rPr>
          <w:rFonts w:hint="eastAsia" w:ascii="Times New Roman" w:hAnsi="Times New Roman" w:eastAsia="宋体" w:cs="黑体"/>
          <w:szCs w:val="20"/>
          <w:lang w:val="en-US" w:eastAsia="zh-CN"/>
        </w:rPr>
        <w:t xml:space="preserve"> </w:t>
      </w:r>
      <w:r>
        <w:rPr>
          <w:rFonts w:hint="eastAsia" w:ascii="Times New Roman" w:hAnsi="Times New Roman" w:eastAsia="宋体" w:cs="黑体"/>
          <w:bCs w:val="0"/>
          <w:kern w:val="2"/>
          <w:szCs w:val="20"/>
          <w:lang w:val="en-US" w:eastAsia="zh-CN" w:bidi="ar"/>
        </w:rPr>
        <w:t>MY-0.38/0.66型单芯电缆结构参数表</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_Toc19427 \h </w:instrText>
      </w:r>
      <w:r>
        <w:rPr>
          <w:rFonts w:ascii="Times New Roman" w:hAnsi="Times New Roman" w:eastAsia="宋体"/>
        </w:rPr>
        <w:fldChar w:fldCharType="separate"/>
      </w:r>
      <w:r>
        <w:rPr>
          <w:rFonts w:ascii="Times New Roman" w:hAnsi="Times New Roman" w:eastAsia="宋体"/>
        </w:rPr>
        <w:t>20</w:t>
      </w:r>
      <w:r>
        <w:rPr>
          <w:rFonts w:ascii="Times New Roman" w:hAnsi="Times New Roman" w:eastAsia="宋体"/>
        </w:rPr>
        <w:fldChar w:fldCharType="end"/>
      </w:r>
      <w:r>
        <w:rPr>
          <w:rFonts w:ascii="Times New Roman" w:hAnsi="Times New Roman" w:eastAsia="宋体"/>
        </w:rPr>
        <w:fldChar w:fldCharType="end"/>
      </w:r>
    </w:p>
    <w:p w14:paraId="6012AE43">
      <w:pPr>
        <w:pStyle w:val="21"/>
        <w:tabs>
          <w:tab w:val="right" w:leader="dot" w:pos="9354"/>
        </w:tabs>
        <w:spacing w:beforeLines="0" w:afterLines="0" w:line="400" w:lineRule="exact"/>
        <w:ind w:leftChars="0"/>
        <w:rPr>
          <w:rFonts w:ascii="Times New Roman" w:hAnsi="Times New Roman" w:eastAsia="宋体"/>
        </w:rPr>
      </w:pPr>
      <w:r>
        <w:rPr>
          <w:rFonts w:ascii="Times New Roman" w:hAnsi="Times New Roman" w:eastAsia="宋体"/>
        </w:rPr>
        <w:fldChar w:fldCharType="begin"/>
      </w:r>
      <w:r>
        <w:rPr>
          <w:rFonts w:ascii="Times New Roman" w:hAnsi="Times New Roman" w:eastAsia="宋体"/>
        </w:rPr>
        <w:instrText xml:space="preserve"> HYPERLINK \l _Toc2287 </w:instrText>
      </w:r>
      <w:r>
        <w:rPr>
          <w:rFonts w:ascii="Times New Roman" w:hAnsi="Times New Roman" w:eastAsia="宋体"/>
        </w:rPr>
        <w:fldChar w:fldCharType="separate"/>
      </w:r>
      <w:r>
        <w:rPr>
          <w:rFonts w:hint="eastAsia" w:ascii="Times New Roman" w:hAnsi="Times New Roman" w:eastAsia="宋体" w:cs="黑体"/>
          <w:szCs w:val="20"/>
        </w:rPr>
        <w:t>表</w:t>
      </w:r>
      <w:r>
        <w:rPr>
          <w:rFonts w:ascii="Times New Roman" w:hAnsi="Times New Roman" w:eastAsia="宋体"/>
        </w:rPr>
        <w:t xml:space="preserve">18 </w:t>
      </w:r>
      <w:r>
        <w:rPr>
          <w:rFonts w:hint="eastAsia" w:ascii="Times New Roman" w:hAnsi="Times New Roman" w:eastAsia="宋体" w:cs="黑体"/>
          <w:szCs w:val="20"/>
          <w:lang w:val="en-US" w:eastAsia="zh-CN"/>
        </w:rPr>
        <w:t xml:space="preserve"> </w:t>
      </w:r>
      <w:r>
        <w:rPr>
          <w:rFonts w:hint="eastAsia" w:ascii="Times New Roman" w:hAnsi="Times New Roman" w:eastAsia="宋体" w:cs="黑体"/>
          <w:bCs w:val="0"/>
          <w:kern w:val="2"/>
          <w:szCs w:val="20"/>
          <w:lang w:val="en-US" w:eastAsia="zh-CN" w:bidi="ar"/>
        </w:rPr>
        <w:t>MY-0.38/0.66、MYP-0.38/0.66型电缆结构参数表</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_Toc2287 \h </w:instrText>
      </w:r>
      <w:r>
        <w:rPr>
          <w:rFonts w:ascii="Times New Roman" w:hAnsi="Times New Roman" w:eastAsia="宋体"/>
        </w:rPr>
        <w:fldChar w:fldCharType="separate"/>
      </w:r>
      <w:r>
        <w:rPr>
          <w:rFonts w:ascii="Times New Roman" w:hAnsi="Times New Roman" w:eastAsia="宋体"/>
        </w:rPr>
        <w:t>22</w:t>
      </w:r>
      <w:r>
        <w:rPr>
          <w:rFonts w:ascii="Times New Roman" w:hAnsi="Times New Roman" w:eastAsia="宋体"/>
        </w:rPr>
        <w:fldChar w:fldCharType="end"/>
      </w:r>
      <w:r>
        <w:rPr>
          <w:rFonts w:ascii="Times New Roman" w:hAnsi="Times New Roman" w:eastAsia="宋体"/>
        </w:rPr>
        <w:fldChar w:fldCharType="end"/>
      </w:r>
    </w:p>
    <w:p w14:paraId="16B470E2">
      <w:pPr>
        <w:pStyle w:val="21"/>
        <w:tabs>
          <w:tab w:val="right" w:leader="dot" w:pos="9354"/>
        </w:tabs>
        <w:spacing w:beforeLines="0" w:afterLines="0" w:line="400" w:lineRule="exact"/>
        <w:ind w:leftChars="0"/>
        <w:rPr>
          <w:rFonts w:ascii="Times New Roman" w:hAnsi="Times New Roman" w:eastAsia="宋体"/>
        </w:rPr>
      </w:pPr>
      <w:r>
        <w:rPr>
          <w:rFonts w:ascii="Times New Roman" w:hAnsi="Times New Roman" w:eastAsia="宋体"/>
        </w:rPr>
        <w:fldChar w:fldCharType="begin"/>
      </w:r>
      <w:r>
        <w:rPr>
          <w:rFonts w:ascii="Times New Roman" w:hAnsi="Times New Roman" w:eastAsia="宋体"/>
        </w:rPr>
        <w:instrText xml:space="preserve"> HYPERLINK \l _Toc8940 </w:instrText>
      </w:r>
      <w:r>
        <w:rPr>
          <w:rFonts w:ascii="Times New Roman" w:hAnsi="Times New Roman" w:eastAsia="宋体"/>
        </w:rPr>
        <w:fldChar w:fldCharType="separate"/>
      </w:r>
      <w:r>
        <w:rPr>
          <w:rFonts w:hint="eastAsia" w:ascii="Times New Roman" w:hAnsi="Times New Roman" w:eastAsia="宋体" w:cs="黑体"/>
          <w:szCs w:val="20"/>
        </w:rPr>
        <w:t>表</w:t>
      </w:r>
      <w:r>
        <w:rPr>
          <w:rFonts w:ascii="Times New Roman" w:hAnsi="Times New Roman" w:eastAsia="宋体"/>
        </w:rPr>
        <w:t xml:space="preserve">19 </w:t>
      </w:r>
      <w:r>
        <w:rPr>
          <w:rFonts w:hint="eastAsia" w:ascii="Times New Roman" w:hAnsi="Times New Roman" w:eastAsia="宋体" w:cs="黑体"/>
          <w:szCs w:val="20"/>
          <w:lang w:val="en-US" w:eastAsia="zh-CN"/>
        </w:rPr>
        <w:t xml:space="preserve"> </w:t>
      </w:r>
      <w:r>
        <w:rPr>
          <w:rFonts w:hint="eastAsia" w:ascii="Times New Roman" w:hAnsi="Times New Roman" w:eastAsia="宋体" w:cs="黑体"/>
          <w:bCs w:val="0"/>
          <w:kern w:val="2"/>
          <w:szCs w:val="20"/>
          <w:lang w:val="en-US" w:eastAsia="zh-CN" w:bidi="ar"/>
        </w:rPr>
        <w:t>MYP-0.66/1.14型电缆结构参数表</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_Toc8940 \h </w:instrText>
      </w:r>
      <w:r>
        <w:rPr>
          <w:rFonts w:ascii="Times New Roman" w:hAnsi="Times New Roman" w:eastAsia="宋体"/>
        </w:rPr>
        <w:fldChar w:fldCharType="separate"/>
      </w:r>
      <w:r>
        <w:rPr>
          <w:rFonts w:ascii="Times New Roman" w:hAnsi="Times New Roman" w:eastAsia="宋体"/>
        </w:rPr>
        <w:t>25</w:t>
      </w:r>
      <w:r>
        <w:rPr>
          <w:rFonts w:ascii="Times New Roman" w:hAnsi="Times New Roman" w:eastAsia="宋体"/>
        </w:rPr>
        <w:fldChar w:fldCharType="end"/>
      </w:r>
      <w:r>
        <w:rPr>
          <w:rFonts w:ascii="Times New Roman" w:hAnsi="Times New Roman" w:eastAsia="宋体"/>
        </w:rPr>
        <w:fldChar w:fldCharType="end"/>
      </w:r>
    </w:p>
    <w:p w14:paraId="407B8F63">
      <w:pPr>
        <w:pStyle w:val="21"/>
        <w:tabs>
          <w:tab w:val="right" w:leader="dot" w:pos="9354"/>
        </w:tabs>
        <w:spacing w:beforeLines="0" w:afterLines="0" w:line="400" w:lineRule="exact"/>
        <w:ind w:leftChars="0"/>
        <w:rPr>
          <w:rFonts w:ascii="Times New Roman" w:hAnsi="Times New Roman" w:eastAsia="宋体"/>
        </w:rPr>
      </w:pPr>
      <w:r>
        <w:rPr>
          <w:rFonts w:ascii="Times New Roman" w:hAnsi="Times New Roman" w:eastAsia="宋体"/>
        </w:rPr>
        <w:fldChar w:fldCharType="begin"/>
      </w:r>
      <w:r>
        <w:rPr>
          <w:rFonts w:ascii="Times New Roman" w:hAnsi="Times New Roman" w:eastAsia="宋体"/>
        </w:rPr>
        <w:instrText xml:space="preserve"> HYPERLINK \l _Toc6727 </w:instrText>
      </w:r>
      <w:r>
        <w:rPr>
          <w:rFonts w:ascii="Times New Roman" w:hAnsi="Times New Roman" w:eastAsia="宋体"/>
        </w:rPr>
        <w:fldChar w:fldCharType="separate"/>
      </w:r>
      <w:r>
        <w:rPr>
          <w:rFonts w:hint="eastAsia" w:ascii="Times New Roman" w:hAnsi="Times New Roman" w:eastAsia="宋体" w:cs="黑体"/>
          <w:szCs w:val="20"/>
        </w:rPr>
        <w:t>表</w:t>
      </w:r>
      <w:r>
        <w:rPr>
          <w:rFonts w:ascii="Times New Roman" w:hAnsi="Times New Roman" w:eastAsia="宋体"/>
        </w:rPr>
        <w:t xml:space="preserve">20 </w:t>
      </w:r>
      <w:r>
        <w:rPr>
          <w:rFonts w:hint="eastAsia" w:ascii="Times New Roman" w:hAnsi="Times New Roman" w:eastAsia="宋体" w:cs="黑体"/>
          <w:szCs w:val="20"/>
          <w:lang w:val="en-US" w:eastAsia="zh-CN"/>
        </w:rPr>
        <w:t xml:space="preserve"> </w:t>
      </w:r>
      <w:r>
        <w:rPr>
          <w:rFonts w:hint="eastAsia" w:ascii="Times New Roman" w:hAnsi="Times New Roman" w:eastAsia="宋体" w:cs="黑体"/>
          <w:bCs w:val="0"/>
          <w:kern w:val="2"/>
          <w:szCs w:val="20"/>
          <w:lang w:val="en-US" w:eastAsia="zh-CN" w:bidi="ar"/>
        </w:rPr>
        <w:t>MYPT-1.9/3.3型电缆结构参数表</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_Toc6727 \h </w:instrText>
      </w:r>
      <w:r>
        <w:rPr>
          <w:rFonts w:ascii="Times New Roman" w:hAnsi="Times New Roman" w:eastAsia="宋体"/>
        </w:rPr>
        <w:fldChar w:fldCharType="separate"/>
      </w:r>
      <w:r>
        <w:rPr>
          <w:rFonts w:ascii="Times New Roman" w:hAnsi="Times New Roman" w:eastAsia="宋体"/>
        </w:rPr>
        <w:t>27</w:t>
      </w:r>
      <w:r>
        <w:rPr>
          <w:rFonts w:ascii="Times New Roman" w:hAnsi="Times New Roman" w:eastAsia="宋体"/>
        </w:rPr>
        <w:fldChar w:fldCharType="end"/>
      </w:r>
      <w:r>
        <w:rPr>
          <w:rFonts w:ascii="Times New Roman" w:hAnsi="Times New Roman" w:eastAsia="宋体"/>
        </w:rPr>
        <w:fldChar w:fldCharType="end"/>
      </w:r>
    </w:p>
    <w:p w14:paraId="66C2606A">
      <w:pPr>
        <w:pStyle w:val="21"/>
        <w:tabs>
          <w:tab w:val="right" w:leader="dot" w:pos="9354"/>
        </w:tabs>
        <w:spacing w:beforeLines="0" w:afterLines="0" w:line="400" w:lineRule="exact"/>
        <w:ind w:leftChars="0"/>
        <w:rPr>
          <w:rFonts w:ascii="Times New Roman" w:hAnsi="Times New Roman" w:eastAsia="宋体"/>
        </w:rPr>
      </w:pPr>
      <w:r>
        <w:rPr>
          <w:rFonts w:ascii="Times New Roman" w:hAnsi="Times New Roman" w:eastAsia="宋体"/>
        </w:rPr>
        <w:fldChar w:fldCharType="begin"/>
      </w:r>
      <w:r>
        <w:rPr>
          <w:rFonts w:ascii="Times New Roman" w:hAnsi="Times New Roman" w:eastAsia="宋体"/>
        </w:rPr>
        <w:instrText xml:space="preserve"> HYPERLINK \l _Toc24063 </w:instrText>
      </w:r>
      <w:r>
        <w:rPr>
          <w:rFonts w:ascii="Times New Roman" w:hAnsi="Times New Roman" w:eastAsia="宋体"/>
        </w:rPr>
        <w:fldChar w:fldCharType="separate"/>
      </w:r>
      <w:r>
        <w:rPr>
          <w:rFonts w:hint="eastAsia" w:ascii="Times New Roman" w:hAnsi="Times New Roman" w:eastAsia="宋体" w:cs="黑体"/>
          <w:szCs w:val="20"/>
        </w:rPr>
        <w:t>表</w:t>
      </w:r>
      <w:r>
        <w:rPr>
          <w:rFonts w:ascii="Times New Roman" w:hAnsi="Times New Roman" w:eastAsia="宋体"/>
        </w:rPr>
        <w:t xml:space="preserve">21 </w:t>
      </w:r>
      <w:r>
        <w:rPr>
          <w:rFonts w:hint="eastAsia" w:ascii="Times New Roman" w:hAnsi="Times New Roman" w:eastAsia="宋体" w:cs="黑体"/>
          <w:szCs w:val="20"/>
          <w:lang w:val="en-US" w:eastAsia="zh-CN"/>
        </w:rPr>
        <w:t xml:space="preserve"> </w:t>
      </w:r>
      <w:r>
        <w:rPr>
          <w:rFonts w:hint="eastAsia" w:ascii="Times New Roman" w:hAnsi="Times New Roman" w:eastAsia="宋体" w:cs="黑体"/>
          <w:bCs w:val="0"/>
          <w:kern w:val="2"/>
          <w:szCs w:val="20"/>
          <w:lang w:val="en-US" w:eastAsia="zh-CN" w:bidi="ar"/>
        </w:rPr>
        <w:t>MYP-3.6/6型电缆结构参数表</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_Toc24063 \h </w:instrText>
      </w:r>
      <w:r>
        <w:rPr>
          <w:rFonts w:ascii="Times New Roman" w:hAnsi="Times New Roman" w:eastAsia="宋体"/>
        </w:rPr>
        <w:fldChar w:fldCharType="separate"/>
      </w:r>
      <w:r>
        <w:rPr>
          <w:rFonts w:ascii="Times New Roman" w:hAnsi="Times New Roman" w:eastAsia="宋体"/>
        </w:rPr>
        <w:t>28</w:t>
      </w:r>
      <w:r>
        <w:rPr>
          <w:rFonts w:ascii="Times New Roman" w:hAnsi="Times New Roman" w:eastAsia="宋体"/>
        </w:rPr>
        <w:fldChar w:fldCharType="end"/>
      </w:r>
      <w:r>
        <w:rPr>
          <w:rFonts w:ascii="Times New Roman" w:hAnsi="Times New Roman" w:eastAsia="宋体"/>
        </w:rPr>
        <w:fldChar w:fldCharType="end"/>
      </w:r>
    </w:p>
    <w:p w14:paraId="2C42EC8C">
      <w:pPr>
        <w:pStyle w:val="21"/>
        <w:tabs>
          <w:tab w:val="right" w:leader="dot" w:pos="9354"/>
        </w:tabs>
        <w:spacing w:beforeLines="0" w:afterLines="0" w:line="400" w:lineRule="exact"/>
        <w:ind w:leftChars="0"/>
        <w:rPr>
          <w:rFonts w:ascii="Times New Roman" w:hAnsi="Times New Roman" w:eastAsia="宋体"/>
        </w:rPr>
      </w:pPr>
      <w:r>
        <w:rPr>
          <w:rFonts w:ascii="Times New Roman" w:hAnsi="Times New Roman" w:eastAsia="宋体"/>
        </w:rPr>
        <w:fldChar w:fldCharType="begin"/>
      </w:r>
      <w:r>
        <w:rPr>
          <w:rFonts w:ascii="Times New Roman" w:hAnsi="Times New Roman" w:eastAsia="宋体"/>
        </w:rPr>
        <w:instrText xml:space="preserve"> HYPERLINK \l _Toc14835 </w:instrText>
      </w:r>
      <w:r>
        <w:rPr>
          <w:rFonts w:ascii="Times New Roman" w:hAnsi="Times New Roman" w:eastAsia="宋体"/>
        </w:rPr>
        <w:fldChar w:fldCharType="separate"/>
      </w:r>
      <w:r>
        <w:rPr>
          <w:rFonts w:hint="eastAsia" w:ascii="Times New Roman" w:hAnsi="Times New Roman" w:eastAsia="宋体" w:cs="黑体"/>
          <w:szCs w:val="20"/>
        </w:rPr>
        <w:t>表</w:t>
      </w:r>
      <w:r>
        <w:rPr>
          <w:rFonts w:ascii="Times New Roman" w:hAnsi="Times New Roman" w:eastAsia="宋体"/>
        </w:rPr>
        <w:t xml:space="preserve">22 </w:t>
      </w:r>
      <w:r>
        <w:rPr>
          <w:rFonts w:hint="eastAsia" w:ascii="Times New Roman" w:hAnsi="Times New Roman" w:eastAsia="宋体" w:cs="黑体"/>
          <w:szCs w:val="20"/>
          <w:lang w:val="en-US" w:eastAsia="zh-CN"/>
        </w:rPr>
        <w:t xml:space="preserve"> </w:t>
      </w:r>
      <w:r>
        <w:rPr>
          <w:rFonts w:hint="eastAsia" w:ascii="Times New Roman" w:hAnsi="Times New Roman" w:eastAsia="宋体" w:cs="黑体"/>
          <w:bCs w:val="0"/>
          <w:kern w:val="2"/>
          <w:szCs w:val="20"/>
          <w:lang w:val="en-US" w:eastAsia="zh-CN" w:bidi="ar"/>
        </w:rPr>
        <w:t>MYPT-3.6/6型电缆结构参数表</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_Toc14835 \h </w:instrText>
      </w:r>
      <w:r>
        <w:rPr>
          <w:rFonts w:ascii="Times New Roman" w:hAnsi="Times New Roman" w:eastAsia="宋体"/>
        </w:rPr>
        <w:fldChar w:fldCharType="separate"/>
      </w:r>
      <w:r>
        <w:rPr>
          <w:rFonts w:ascii="Times New Roman" w:hAnsi="Times New Roman" w:eastAsia="宋体"/>
        </w:rPr>
        <w:t>30</w:t>
      </w:r>
      <w:r>
        <w:rPr>
          <w:rFonts w:ascii="Times New Roman" w:hAnsi="Times New Roman" w:eastAsia="宋体"/>
        </w:rPr>
        <w:fldChar w:fldCharType="end"/>
      </w:r>
      <w:r>
        <w:rPr>
          <w:rFonts w:ascii="Times New Roman" w:hAnsi="Times New Roman" w:eastAsia="宋体"/>
        </w:rPr>
        <w:fldChar w:fldCharType="end"/>
      </w:r>
    </w:p>
    <w:p w14:paraId="483C24EC">
      <w:pPr>
        <w:pStyle w:val="21"/>
        <w:tabs>
          <w:tab w:val="right" w:leader="dot" w:pos="9354"/>
        </w:tabs>
        <w:spacing w:beforeLines="0" w:afterLines="0" w:line="400" w:lineRule="exact"/>
        <w:ind w:leftChars="0"/>
        <w:rPr>
          <w:rFonts w:ascii="Times New Roman" w:hAnsi="Times New Roman" w:eastAsia="宋体"/>
        </w:rPr>
      </w:pPr>
      <w:r>
        <w:rPr>
          <w:rFonts w:ascii="Times New Roman" w:hAnsi="Times New Roman" w:eastAsia="宋体"/>
        </w:rPr>
        <w:fldChar w:fldCharType="begin"/>
      </w:r>
      <w:r>
        <w:rPr>
          <w:rFonts w:ascii="Times New Roman" w:hAnsi="Times New Roman" w:eastAsia="宋体"/>
        </w:rPr>
        <w:instrText xml:space="preserve"> HYPERLINK \l _Toc1128 </w:instrText>
      </w:r>
      <w:r>
        <w:rPr>
          <w:rFonts w:ascii="Times New Roman" w:hAnsi="Times New Roman" w:eastAsia="宋体"/>
        </w:rPr>
        <w:fldChar w:fldCharType="separate"/>
      </w:r>
      <w:r>
        <w:rPr>
          <w:rFonts w:hint="eastAsia" w:ascii="Times New Roman" w:hAnsi="Times New Roman" w:eastAsia="宋体" w:cs="黑体"/>
          <w:szCs w:val="20"/>
        </w:rPr>
        <w:t>表</w:t>
      </w:r>
      <w:r>
        <w:rPr>
          <w:rFonts w:ascii="Times New Roman" w:hAnsi="Times New Roman" w:eastAsia="宋体"/>
        </w:rPr>
        <w:t xml:space="preserve">23 </w:t>
      </w:r>
      <w:r>
        <w:rPr>
          <w:rFonts w:hint="eastAsia" w:ascii="Times New Roman" w:hAnsi="Times New Roman" w:eastAsia="宋体" w:cs="黑体"/>
          <w:szCs w:val="20"/>
          <w:lang w:val="en-US" w:eastAsia="zh-CN"/>
        </w:rPr>
        <w:t xml:space="preserve"> </w:t>
      </w:r>
      <w:r>
        <w:rPr>
          <w:rFonts w:hint="eastAsia" w:ascii="Times New Roman" w:hAnsi="Times New Roman" w:eastAsia="宋体" w:cs="黑体"/>
          <w:bCs w:val="0"/>
          <w:kern w:val="2"/>
          <w:szCs w:val="20"/>
          <w:lang w:val="en-US" w:eastAsia="zh-CN" w:bidi="ar"/>
        </w:rPr>
        <w:t>MYPT-6/10型电缆结构参数表</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_Toc1128 \h </w:instrText>
      </w:r>
      <w:r>
        <w:rPr>
          <w:rFonts w:ascii="Times New Roman" w:hAnsi="Times New Roman" w:eastAsia="宋体"/>
        </w:rPr>
        <w:fldChar w:fldCharType="separate"/>
      </w:r>
      <w:r>
        <w:rPr>
          <w:rFonts w:ascii="Times New Roman" w:hAnsi="Times New Roman" w:eastAsia="宋体"/>
        </w:rPr>
        <w:t>32</w:t>
      </w:r>
      <w:r>
        <w:rPr>
          <w:rFonts w:ascii="Times New Roman" w:hAnsi="Times New Roman" w:eastAsia="宋体"/>
        </w:rPr>
        <w:fldChar w:fldCharType="end"/>
      </w:r>
      <w:r>
        <w:rPr>
          <w:rFonts w:ascii="Times New Roman" w:hAnsi="Times New Roman" w:eastAsia="宋体"/>
        </w:rPr>
        <w:fldChar w:fldCharType="end"/>
      </w:r>
    </w:p>
    <w:p w14:paraId="7ECB1BD7">
      <w:pPr>
        <w:pStyle w:val="21"/>
        <w:tabs>
          <w:tab w:val="right" w:leader="dot" w:pos="9354"/>
        </w:tabs>
        <w:spacing w:beforeLines="0" w:afterLines="0" w:line="400" w:lineRule="exact"/>
        <w:ind w:leftChars="0"/>
        <w:rPr>
          <w:rFonts w:ascii="Times New Roman" w:hAnsi="Times New Roman" w:eastAsia="宋体"/>
        </w:rPr>
      </w:pPr>
      <w:r>
        <w:rPr>
          <w:rFonts w:ascii="Times New Roman" w:hAnsi="Times New Roman" w:eastAsia="宋体"/>
        </w:rPr>
        <w:fldChar w:fldCharType="begin"/>
      </w:r>
      <w:r>
        <w:rPr>
          <w:rFonts w:ascii="Times New Roman" w:hAnsi="Times New Roman" w:eastAsia="宋体"/>
        </w:rPr>
        <w:instrText xml:space="preserve"> HYPERLINK \l _Toc27867 </w:instrText>
      </w:r>
      <w:r>
        <w:rPr>
          <w:rFonts w:ascii="Times New Roman" w:hAnsi="Times New Roman" w:eastAsia="宋体"/>
        </w:rPr>
        <w:fldChar w:fldCharType="separate"/>
      </w:r>
      <w:r>
        <w:rPr>
          <w:rFonts w:hint="eastAsia" w:ascii="Times New Roman" w:hAnsi="Times New Roman" w:eastAsia="宋体" w:cs="黑体"/>
          <w:szCs w:val="20"/>
        </w:rPr>
        <w:t>表</w:t>
      </w:r>
      <w:r>
        <w:rPr>
          <w:rFonts w:ascii="Times New Roman" w:hAnsi="Times New Roman" w:eastAsia="宋体"/>
        </w:rPr>
        <w:t xml:space="preserve">24 </w:t>
      </w:r>
      <w:r>
        <w:rPr>
          <w:rFonts w:hint="eastAsia" w:ascii="Times New Roman" w:hAnsi="Times New Roman" w:eastAsia="宋体" w:cs="黑体"/>
          <w:szCs w:val="20"/>
          <w:lang w:val="en-US" w:eastAsia="zh-CN"/>
        </w:rPr>
        <w:t xml:space="preserve"> </w:t>
      </w:r>
      <w:r>
        <w:rPr>
          <w:rFonts w:hint="eastAsia" w:ascii="Times New Roman" w:hAnsi="Times New Roman" w:eastAsia="宋体" w:cs="黑体"/>
          <w:bCs w:val="0"/>
          <w:kern w:val="2"/>
          <w:szCs w:val="20"/>
          <w:lang w:val="en-US" w:eastAsia="zh-CN" w:bidi="ar"/>
        </w:rPr>
        <w:t>MZ-0.3/0.5、MZP-0.3/0.5型电缆结构参数表</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_Toc27867 \h </w:instrText>
      </w:r>
      <w:r>
        <w:rPr>
          <w:rFonts w:ascii="Times New Roman" w:hAnsi="Times New Roman" w:eastAsia="宋体"/>
        </w:rPr>
        <w:fldChar w:fldCharType="separate"/>
      </w:r>
      <w:r>
        <w:rPr>
          <w:rFonts w:ascii="Times New Roman" w:hAnsi="Times New Roman" w:eastAsia="宋体"/>
        </w:rPr>
        <w:t>34</w:t>
      </w:r>
      <w:r>
        <w:rPr>
          <w:rFonts w:ascii="Times New Roman" w:hAnsi="Times New Roman" w:eastAsia="宋体"/>
        </w:rPr>
        <w:fldChar w:fldCharType="end"/>
      </w:r>
      <w:r>
        <w:rPr>
          <w:rFonts w:ascii="Times New Roman" w:hAnsi="Times New Roman" w:eastAsia="宋体"/>
        </w:rPr>
        <w:fldChar w:fldCharType="end"/>
      </w:r>
    </w:p>
    <w:p w14:paraId="44D1557F">
      <w:pPr>
        <w:pStyle w:val="21"/>
        <w:tabs>
          <w:tab w:val="right" w:leader="dot" w:pos="9354"/>
        </w:tabs>
        <w:spacing w:beforeLines="0" w:afterLines="0" w:line="400" w:lineRule="exact"/>
        <w:ind w:leftChars="0"/>
        <w:rPr>
          <w:rFonts w:ascii="Times New Roman" w:hAnsi="Times New Roman" w:eastAsia="宋体"/>
        </w:rPr>
      </w:pPr>
      <w:r>
        <w:rPr>
          <w:rFonts w:ascii="Times New Roman" w:hAnsi="Times New Roman" w:eastAsia="宋体"/>
        </w:rPr>
        <w:fldChar w:fldCharType="begin"/>
      </w:r>
      <w:r>
        <w:rPr>
          <w:rFonts w:ascii="Times New Roman" w:hAnsi="Times New Roman" w:eastAsia="宋体"/>
        </w:rPr>
        <w:instrText xml:space="preserve"> HYPERLINK \l _Toc7780 </w:instrText>
      </w:r>
      <w:r>
        <w:rPr>
          <w:rFonts w:ascii="Times New Roman" w:hAnsi="Times New Roman" w:eastAsia="宋体"/>
        </w:rPr>
        <w:fldChar w:fldCharType="separate"/>
      </w:r>
      <w:r>
        <w:rPr>
          <w:rFonts w:hint="eastAsia" w:ascii="Times New Roman" w:hAnsi="Times New Roman" w:eastAsia="宋体" w:cs="黑体"/>
          <w:szCs w:val="20"/>
        </w:rPr>
        <w:t>表</w:t>
      </w:r>
      <w:r>
        <w:rPr>
          <w:rFonts w:ascii="Times New Roman" w:hAnsi="Times New Roman" w:eastAsia="宋体"/>
        </w:rPr>
        <w:t xml:space="preserve">25 </w:t>
      </w:r>
      <w:r>
        <w:rPr>
          <w:rFonts w:hint="eastAsia" w:ascii="Times New Roman" w:hAnsi="Times New Roman" w:eastAsia="宋体" w:cs="黑体"/>
          <w:szCs w:val="20"/>
          <w:lang w:val="en-US" w:eastAsia="zh-CN"/>
        </w:rPr>
        <w:t xml:space="preserve"> </w:t>
      </w:r>
      <w:r>
        <w:rPr>
          <w:rFonts w:hint="eastAsia" w:ascii="Times New Roman" w:hAnsi="Times New Roman" w:eastAsia="宋体" w:cs="黑体"/>
          <w:bCs w:val="0"/>
          <w:kern w:val="2"/>
          <w:szCs w:val="20"/>
          <w:lang w:val="en-US" w:eastAsia="zh-CN" w:bidi="ar"/>
        </w:rPr>
        <w:t>MYQ-0.3/0.5型电缆结构参数表</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_Toc7780 \h </w:instrText>
      </w:r>
      <w:r>
        <w:rPr>
          <w:rFonts w:ascii="Times New Roman" w:hAnsi="Times New Roman" w:eastAsia="宋体"/>
        </w:rPr>
        <w:fldChar w:fldCharType="separate"/>
      </w:r>
      <w:r>
        <w:rPr>
          <w:rFonts w:ascii="Times New Roman" w:hAnsi="Times New Roman" w:eastAsia="宋体"/>
        </w:rPr>
        <w:t>35</w:t>
      </w:r>
      <w:r>
        <w:rPr>
          <w:rFonts w:ascii="Times New Roman" w:hAnsi="Times New Roman" w:eastAsia="宋体"/>
        </w:rPr>
        <w:fldChar w:fldCharType="end"/>
      </w:r>
      <w:r>
        <w:rPr>
          <w:rFonts w:ascii="Times New Roman" w:hAnsi="Times New Roman" w:eastAsia="宋体"/>
        </w:rPr>
        <w:fldChar w:fldCharType="end"/>
      </w:r>
    </w:p>
    <w:p w14:paraId="193662C8">
      <w:pPr>
        <w:pStyle w:val="21"/>
        <w:tabs>
          <w:tab w:val="right" w:leader="dot" w:pos="9354"/>
        </w:tabs>
        <w:spacing w:beforeLines="0" w:afterLines="0" w:line="400" w:lineRule="exact"/>
        <w:ind w:leftChars="0"/>
        <w:rPr>
          <w:rFonts w:ascii="Times New Roman" w:hAnsi="Times New Roman" w:eastAsia="宋体"/>
        </w:rPr>
      </w:pPr>
      <w:r>
        <w:rPr>
          <w:rFonts w:ascii="Times New Roman" w:hAnsi="Times New Roman" w:eastAsia="宋体"/>
        </w:rPr>
        <w:fldChar w:fldCharType="begin"/>
      </w:r>
      <w:r>
        <w:rPr>
          <w:rFonts w:ascii="Times New Roman" w:hAnsi="Times New Roman" w:eastAsia="宋体"/>
        </w:rPr>
        <w:instrText xml:space="preserve"> HYPERLINK \l _Toc14899 </w:instrText>
      </w:r>
      <w:r>
        <w:rPr>
          <w:rFonts w:ascii="Times New Roman" w:hAnsi="Times New Roman" w:eastAsia="宋体"/>
        </w:rPr>
        <w:fldChar w:fldCharType="separate"/>
      </w:r>
      <w:r>
        <w:rPr>
          <w:rFonts w:hint="eastAsia" w:ascii="Times New Roman" w:hAnsi="Times New Roman" w:eastAsia="宋体" w:cs="黑体"/>
          <w:szCs w:val="20"/>
        </w:rPr>
        <w:t>表</w:t>
      </w:r>
      <w:r>
        <w:rPr>
          <w:rFonts w:ascii="Times New Roman" w:hAnsi="Times New Roman" w:eastAsia="宋体"/>
        </w:rPr>
        <w:t xml:space="preserve">26 </w:t>
      </w:r>
      <w:r>
        <w:rPr>
          <w:rFonts w:hint="eastAsia" w:ascii="Times New Roman" w:hAnsi="Times New Roman" w:eastAsia="宋体" w:cs="黑体"/>
          <w:szCs w:val="20"/>
          <w:lang w:val="en-US" w:eastAsia="zh-CN"/>
        </w:rPr>
        <w:t xml:space="preserve"> </w:t>
      </w:r>
      <w:r>
        <w:rPr>
          <w:rFonts w:hint="eastAsia" w:ascii="Times New Roman" w:hAnsi="Times New Roman" w:eastAsia="宋体" w:cs="黑体"/>
          <w:bCs w:val="0"/>
          <w:kern w:val="2"/>
          <w:szCs w:val="20"/>
          <w:lang w:val="en-US" w:eastAsia="zh-CN" w:bidi="ar"/>
        </w:rPr>
        <w:t>MM型电缆结构参数表</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_Toc14899 \h </w:instrText>
      </w:r>
      <w:r>
        <w:rPr>
          <w:rFonts w:ascii="Times New Roman" w:hAnsi="Times New Roman" w:eastAsia="宋体"/>
        </w:rPr>
        <w:fldChar w:fldCharType="separate"/>
      </w:r>
      <w:r>
        <w:rPr>
          <w:rFonts w:ascii="Times New Roman" w:hAnsi="Times New Roman" w:eastAsia="宋体"/>
        </w:rPr>
        <w:t>37</w:t>
      </w:r>
      <w:r>
        <w:rPr>
          <w:rFonts w:ascii="Times New Roman" w:hAnsi="Times New Roman" w:eastAsia="宋体"/>
        </w:rPr>
        <w:fldChar w:fldCharType="end"/>
      </w:r>
      <w:r>
        <w:rPr>
          <w:rFonts w:ascii="Times New Roman" w:hAnsi="Times New Roman" w:eastAsia="宋体"/>
        </w:rPr>
        <w:fldChar w:fldCharType="end"/>
      </w:r>
    </w:p>
    <w:p w14:paraId="3967A9BB">
      <w:pPr>
        <w:pStyle w:val="21"/>
        <w:tabs>
          <w:tab w:val="right" w:leader="dot" w:pos="9354"/>
        </w:tabs>
        <w:spacing w:beforeLines="0" w:afterLines="0" w:line="400" w:lineRule="exact"/>
        <w:ind w:leftChars="0"/>
        <w:rPr>
          <w:rFonts w:ascii="Times New Roman" w:hAnsi="Times New Roman" w:eastAsia="宋体"/>
        </w:rPr>
      </w:pPr>
      <w:r>
        <w:rPr>
          <w:rFonts w:ascii="Times New Roman" w:hAnsi="Times New Roman" w:eastAsia="宋体"/>
        </w:rPr>
        <w:fldChar w:fldCharType="begin"/>
      </w:r>
      <w:r>
        <w:rPr>
          <w:rFonts w:ascii="Times New Roman" w:hAnsi="Times New Roman" w:eastAsia="宋体"/>
        </w:rPr>
        <w:instrText xml:space="preserve"> HYPERLINK \l _Toc4845 </w:instrText>
      </w:r>
      <w:r>
        <w:rPr>
          <w:rFonts w:ascii="Times New Roman" w:hAnsi="Times New Roman" w:eastAsia="宋体"/>
        </w:rPr>
        <w:fldChar w:fldCharType="separate"/>
      </w:r>
      <w:r>
        <w:rPr>
          <w:rFonts w:hint="eastAsia" w:ascii="Times New Roman" w:hAnsi="Times New Roman" w:eastAsia="宋体" w:cs="黑体"/>
          <w:szCs w:val="20"/>
        </w:rPr>
        <w:t>表</w:t>
      </w:r>
      <w:r>
        <w:rPr>
          <w:rFonts w:ascii="Times New Roman" w:hAnsi="Times New Roman" w:eastAsia="宋体"/>
        </w:rPr>
        <w:t xml:space="preserve">27 </w:t>
      </w:r>
      <w:r>
        <w:rPr>
          <w:rFonts w:hint="eastAsia" w:ascii="Times New Roman" w:hAnsi="Times New Roman" w:eastAsia="宋体" w:cs="黑体"/>
          <w:szCs w:val="20"/>
          <w:lang w:val="en-US" w:eastAsia="zh-CN"/>
        </w:rPr>
        <w:t xml:space="preserve"> </w:t>
      </w:r>
      <w:r>
        <w:rPr>
          <w:rFonts w:hint="eastAsia" w:ascii="Times New Roman" w:hAnsi="Times New Roman" w:eastAsia="宋体" w:cs="黑体"/>
          <w:bCs w:val="0"/>
          <w:kern w:val="2"/>
          <w:szCs w:val="20"/>
          <w:highlight w:val="none"/>
          <w:lang w:val="en-US" w:eastAsia="zh-CN" w:bidi="ar"/>
        </w:rPr>
        <w:t>MY-0.38/0.66、MYP-0.38/0.66、MYP-0.66/1.14型电缆电气及其他技术参数表</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_Toc4845 \h </w:instrText>
      </w:r>
      <w:r>
        <w:rPr>
          <w:rFonts w:ascii="Times New Roman" w:hAnsi="Times New Roman" w:eastAsia="宋体"/>
        </w:rPr>
        <w:fldChar w:fldCharType="separate"/>
      </w:r>
      <w:r>
        <w:rPr>
          <w:rFonts w:ascii="Times New Roman" w:hAnsi="Times New Roman" w:eastAsia="宋体"/>
        </w:rPr>
        <w:t>37</w:t>
      </w:r>
      <w:r>
        <w:rPr>
          <w:rFonts w:ascii="Times New Roman" w:hAnsi="Times New Roman" w:eastAsia="宋体"/>
        </w:rPr>
        <w:fldChar w:fldCharType="end"/>
      </w:r>
      <w:r>
        <w:rPr>
          <w:rFonts w:ascii="Times New Roman" w:hAnsi="Times New Roman" w:eastAsia="宋体"/>
        </w:rPr>
        <w:fldChar w:fldCharType="end"/>
      </w:r>
    </w:p>
    <w:p w14:paraId="1229FFCA">
      <w:pPr>
        <w:pStyle w:val="21"/>
        <w:tabs>
          <w:tab w:val="right" w:leader="dot" w:pos="9354"/>
        </w:tabs>
        <w:spacing w:beforeLines="0" w:afterLines="0" w:line="400" w:lineRule="exact"/>
        <w:ind w:leftChars="0"/>
        <w:rPr>
          <w:rFonts w:ascii="Times New Roman" w:hAnsi="Times New Roman" w:eastAsia="宋体"/>
        </w:rPr>
      </w:pPr>
      <w:r>
        <w:rPr>
          <w:rFonts w:ascii="Times New Roman" w:hAnsi="Times New Roman" w:eastAsia="宋体"/>
        </w:rPr>
        <w:fldChar w:fldCharType="begin"/>
      </w:r>
      <w:r>
        <w:rPr>
          <w:rFonts w:ascii="Times New Roman" w:hAnsi="Times New Roman" w:eastAsia="宋体"/>
        </w:rPr>
        <w:instrText xml:space="preserve"> HYPERLINK \l _Toc6131 </w:instrText>
      </w:r>
      <w:r>
        <w:rPr>
          <w:rFonts w:ascii="Times New Roman" w:hAnsi="Times New Roman" w:eastAsia="宋体"/>
        </w:rPr>
        <w:fldChar w:fldCharType="separate"/>
      </w:r>
      <w:r>
        <w:rPr>
          <w:rFonts w:hint="eastAsia" w:ascii="Times New Roman" w:hAnsi="Times New Roman" w:eastAsia="宋体" w:cs="黑体"/>
          <w:szCs w:val="20"/>
        </w:rPr>
        <w:t>表</w:t>
      </w:r>
      <w:r>
        <w:rPr>
          <w:rFonts w:ascii="Times New Roman" w:hAnsi="Times New Roman" w:eastAsia="宋体"/>
        </w:rPr>
        <w:t xml:space="preserve">28 </w:t>
      </w:r>
      <w:r>
        <w:rPr>
          <w:rFonts w:hint="eastAsia" w:ascii="Times New Roman" w:hAnsi="Times New Roman" w:eastAsia="宋体" w:cs="黑体"/>
          <w:szCs w:val="20"/>
          <w:lang w:val="en-US" w:eastAsia="zh-CN"/>
        </w:rPr>
        <w:t xml:space="preserve"> </w:t>
      </w:r>
      <w:r>
        <w:rPr>
          <w:rFonts w:hint="eastAsia" w:ascii="Times New Roman" w:hAnsi="Times New Roman" w:eastAsia="宋体" w:cs="黑体"/>
          <w:bCs w:val="0"/>
          <w:kern w:val="2"/>
          <w:szCs w:val="20"/>
          <w:lang w:val="en-US" w:eastAsia="zh-CN" w:bidi="ar"/>
        </w:rPr>
        <w:t>MYPT、MYP-3.6/6型电缆电气及其他技术参数表</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_Toc6131 \h </w:instrText>
      </w:r>
      <w:r>
        <w:rPr>
          <w:rFonts w:ascii="Times New Roman" w:hAnsi="Times New Roman" w:eastAsia="宋体"/>
        </w:rPr>
        <w:fldChar w:fldCharType="separate"/>
      </w:r>
      <w:r>
        <w:rPr>
          <w:rFonts w:ascii="Times New Roman" w:hAnsi="Times New Roman" w:eastAsia="宋体"/>
        </w:rPr>
        <w:t>39</w:t>
      </w:r>
      <w:r>
        <w:rPr>
          <w:rFonts w:ascii="Times New Roman" w:hAnsi="Times New Roman" w:eastAsia="宋体"/>
        </w:rPr>
        <w:fldChar w:fldCharType="end"/>
      </w:r>
      <w:r>
        <w:rPr>
          <w:rFonts w:ascii="Times New Roman" w:hAnsi="Times New Roman" w:eastAsia="宋体"/>
        </w:rPr>
        <w:fldChar w:fldCharType="end"/>
      </w:r>
    </w:p>
    <w:p w14:paraId="65E2CD83">
      <w:pPr>
        <w:pStyle w:val="21"/>
        <w:tabs>
          <w:tab w:val="right" w:leader="dot" w:pos="9354"/>
        </w:tabs>
        <w:spacing w:beforeLines="0" w:afterLines="0" w:line="400" w:lineRule="exact"/>
        <w:ind w:leftChars="0"/>
        <w:rPr>
          <w:rFonts w:ascii="Times New Roman" w:hAnsi="Times New Roman" w:eastAsia="宋体"/>
        </w:rPr>
      </w:pPr>
      <w:r>
        <w:rPr>
          <w:rFonts w:ascii="Times New Roman" w:hAnsi="Times New Roman" w:eastAsia="宋体"/>
        </w:rPr>
        <w:fldChar w:fldCharType="begin"/>
      </w:r>
      <w:r>
        <w:rPr>
          <w:rFonts w:ascii="Times New Roman" w:hAnsi="Times New Roman" w:eastAsia="宋体"/>
        </w:rPr>
        <w:instrText xml:space="preserve"> HYPERLINK \l _Toc6101 </w:instrText>
      </w:r>
      <w:r>
        <w:rPr>
          <w:rFonts w:ascii="Times New Roman" w:hAnsi="Times New Roman" w:eastAsia="宋体"/>
        </w:rPr>
        <w:fldChar w:fldCharType="separate"/>
      </w:r>
      <w:r>
        <w:rPr>
          <w:rFonts w:hint="eastAsia" w:ascii="Times New Roman" w:hAnsi="Times New Roman" w:eastAsia="宋体" w:cs="黑体"/>
          <w:szCs w:val="20"/>
        </w:rPr>
        <w:t>表</w:t>
      </w:r>
      <w:r>
        <w:rPr>
          <w:rFonts w:ascii="Times New Roman" w:hAnsi="Times New Roman" w:eastAsia="宋体"/>
        </w:rPr>
        <w:t xml:space="preserve">29 </w:t>
      </w:r>
      <w:r>
        <w:rPr>
          <w:rFonts w:hint="eastAsia" w:ascii="Times New Roman" w:hAnsi="Times New Roman" w:eastAsia="宋体" w:cs="黑体"/>
          <w:szCs w:val="20"/>
          <w:lang w:val="en-US" w:eastAsia="zh-CN"/>
        </w:rPr>
        <w:t xml:space="preserve"> </w:t>
      </w:r>
      <w:r>
        <w:rPr>
          <w:rFonts w:hint="eastAsia" w:ascii="Times New Roman" w:hAnsi="Times New Roman" w:eastAsia="宋体" w:cs="黑体"/>
          <w:bCs w:val="0"/>
          <w:kern w:val="2"/>
          <w:szCs w:val="20"/>
          <w:lang w:val="en-US" w:eastAsia="zh-CN" w:bidi="ar"/>
        </w:rPr>
        <w:t>MZ、MZP型电缆电气及其他技术参数表</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_Toc6101 \h </w:instrText>
      </w:r>
      <w:r>
        <w:rPr>
          <w:rFonts w:ascii="Times New Roman" w:hAnsi="Times New Roman" w:eastAsia="宋体"/>
        </w:rPr>
        <w:fldChar w:fldCharType="separate"/>
      </w:r>
      <w:r>
        <w:rPr>
          <w:rFonts w:ascii="Times New Roman" w:hAnsi="Times New Roman" w:eastAsia="宋体"/>
        </w:rPr>
        <w:t>41</w:t>
      </w:r>
      <w:r>
        <w:rPr>
          <w:rFonts w:ascii="Times New Roman" w:hAnsi="Times New Roman" w:eastAsia="宋体"/>
        </w:rPr>
        <w:fldChar w:fldCharType="end"/>
      </w:r>
      <w:r>
        <w:rPr>
          <w:rFonts w:ascii="Times New Roman" w:hAnsi="Times New Roman" w:eastAsia="宋体"/>
        </w:rPr>
        <w:fldChar w:fldCharType="end"/>
      </w:r>
    </w:p>
    <w:p w14:paraId="0A0D5148">
      <w:pPr>
        <w:pStyle w:val="21"/>
        <w:tabs>
          <w:tab w:val="right" w:leader="dot" w:pos="9354"/>
        </w:tabs>
        <w:spacing w:beforeLines="0" w:afterLines="0" w:line="400" w:lineRule="exact"/>
        <w:ind w:leftChars="0"/>
        <w:rPr>
          <w:rFonts w:ascii="Times New Roman" w:hAnsi="Times New Roman" w:eastAsia="宋体"/>
        </w:rPr>
      </w:pPr>
      <w:r>
        <w:rPr>
          <w:rFonts w:ascii="Times New Roman" w:hAnsi="Times New Roman" w:eastAsia="宋体"/>
        </w:rPr>
        <w:fldChar w:fldCharType="begin"/>
      </w:r>
      <w:r>
        <w:rPr>
          <w:rFonts w:ascii="Times New Roman" w:hAnsi="Times New Roman" w:eastAsia="宋体"/>
        </w:rPr>
        <w:instrText xml:space="preserve"> HYPERLINK \l _Toc31623 </w:instrText>
      </w:r>
      <w:r>
        <w:rPr>
          <w:rFonts w:ascii="Times New Roman" w:hAnsi="Times New Roman" w:eastAsia="宋体"/>
        </w:rPr>
        <w:fldChar w:fldCharType="separate"/>
      </w:r>
      <w:r>
        <w:rPr>
          <w:rFonts w:hint="eastAsia" w:ascii="Times New Roman" w:hAnsi="Times New Roman" w:eastAsia="宋体" w:cs="黑体"/>
          <w:szCs w:val="20"/>
        </w:rPr>
        <w:t>表</w:t>
      </w:r>
      <w:r>
        <w:rPr>
          <w:rFonts w:ascii="Times New Roman" w:hAnsi="Times New Roman" w:eastAsia="宋体"/>
        </w:rPr>
        <w:t xml:space="preserve">30 </w:t>
      </w:r>
      <w:r>
        <w:rPr>
          <w:rFonts w:hint="eastAsia" w:ascii="Times New Roman" w:hAnsi="Times New Roman" w:eastAsia="宋体" w:cs="黑体"/>
          <w:szCs w:val="20"/>
          <w:lang w:val="en-US" w:eastAsia="zh-CN"/>
        </w:rPr>
        <w:t xml:space="preserve"> </w:t>
      </w:r>
      <w:r>
        <w:rPr>
          <w:rFonts w:hint="default" w:ascii="Times New Roman" w:hAnsi="Times New Roman" w:eastAsia="宋体" w:cs="黑体"/>
          <w:bCs w:val="0"/>
          <w:kern w:val="2"/>
          <w:szCs w:val="20"/>
          <w:lang w:val="en-US" w:eastAsia="zh-CN" w:bidi="ar"/>
        </w:rPr>
        <w:t>MYQ</w:t>
      </w:r>
      <w:r>
        <w:rPr>
          <w:rFonts w:hint="eastAsia" w:ascii="Times New Roman" w:hAnsi="Times New Roman" w:eastAsia="宋体" w:cs="黑体"/>
          <w:bCs w:val="0"/>
          <w:kern w:val="2"/>
          <w:szCs w:val="20"/>
          <w:lang w:val="en-US" w:eastAsia="zh-CN" w:bidi="ar"/>
        </w:rPr>
        <w:t>型</w:t>
      </w:r>
      <w:r>
        <w:rPr>
          <w:rFonts w:hint="default" w:ascii="Times New Roman" w:hAnsi="Times New Roman" w:eastAsia="宋体" w:cs="黑体"/>
          <w:bCs w:val="0"/>
          <w:kern w:val="2"/>
          <w:szCs w:val="20"/>
          <w:lang w:val="en-US" w:eastAsia="zh-CN" w:bidi="ar"/>
        </w:rPr>
        <w:t>电缆电气及其他技术参数表</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_Toc31623 \h </w:instrText>
      </w:r>
      <w:r>
        <w:rPr>
          <w:rFonts w:ascii="Times New Roman" w:hAnsi="Times New Roman" w:eastAsia="宋体"/>
        </w:rPr>
        <w:fldChar w:fldCharType="separate"/>
      </w:r>
      <w:r>
        <w:rPr>
          <w:rFonts w:ascii="Times New Roman" w:hAnsi="Times New Roman" w:eastAsia="宋体"/>
        </w:rPr>
        <w:t>41</w:t>
      </w:r>
      <w:r>
        <w:rPr>
          <w:rFonts w:ascii="Times New Roman" w:hAnsi="Times New Roman" w:eastAsia="宋体"/>
        </w:rPr>
        <w:fldChar w:fldCharType="end"/>
      </w:r>
      <w:r>
        <w:rPr>
          <w:rFonts w:ascii="Times New Roman" w:hAnsi="Times New Roman" w:eastAsia="宋体"/>
        </w:rPr>
        <w:fldChar w:fldCharType="end"/>
      </w:r>
    </w:p>
    <w:p w14:paraId="36F986A4">
      <w:pPr>
        <w:pStyle w:val="21"/>
        <w:tabs>
          <w:tab w:val="right" w:leader="dot" w:pos="9354"/>
        </w:tabs>
        <w:spacing w:beforeLines="0" w:afterLines="0" w:line="400" w:lineRule="exact"/>
        <w:ind w:leftChars="0"/>
        <w:rPr>
          <w:rFonts w:ascii="Times New Roman" w:hAnsi="Times New Roman" w:eastAsia="宋体"/>
        </w:rPr>
      </w:pPr>
      <w:r>
        <w:rPr>
          <w:rFonts w:ascii="Times New Roman" w:hAnsi="Times New Roman" w:eastAsia="宋体"/>
        </w:rPr>
        <w:fldChar w:fldCharType="begin"/>
      </w:r>
      <w:r>
        <w:rPr>
          <w:rFonts w:ascii="Times New Roman" w:hAnsi="Times New Roman" w:eastAsia="宋体"/>
        </w:rPr>
        <w:instrText xml:space="preserve"> HYPERLINK \l _Toc26642 </w:instrText>
      </w:r>
      <w:r>
        <w:rPr>
          <w:rFonts w:ascii="Times New Roman" w:hAnsi="Times New Roman" w:eastAsia="宋体"/>
        </w:rPr>
        <w:fldChar w:fldCharType="separate"/>
      </w:r>
      <w:r>
        <w:rPr>
          <w:rFonts w:hint="eastAsia" w:ascii="Times New Roman" w:hAnsi="Times New Roman" w:eastAsia="宋体" w:cs="黑体"/>
          <w:szCs w:val="20"/>
        </w:rPr>
        <w:t>表</w:t>
      </w:r>
      <w:r>
        <w:rPr>
          <w:rFonts w:ascii="Times New Roman" w:hAnsi="Times New Roman" w:eastAsia="宋体"/>
        </w:rPr>
        <w:t xml:space="preserve">31 </w:t>
      </w:r>
      <w:r>
        <w:rPr>
          <w:rFonts w:hint="eastAsia" w:ascii="Times New Roman" w:hAnsi="Times New Roman" w:eastAsia="宋体" w:cs="黑体"/>
          <w:szCs w:val="20"/>
          <w:lang w:val="en-US" w:eastAsia="zh-CN"/>
        </w:rPr>
        <w:t xml:space="preserve"> </w:t>
      </w:r>
      <w:r>
        <w:rPr>
          <w:rFonts w:hint="eastAsia" w:ascii="Times New Roman" w:hAnsi="Times New Roman" w:eastAsia="宋体" w:cs="黑体"/>
          <w:bCs w:val="0"/>
          <w:kern w:val="2"/>
          <w:szCs w:val="20"/>
          <w:lang w:val="en-US" w:eastAsia="zh-CN" w:bidi="ar"/>
        </w:rPr>
        <w:t>MM型电缆电气及其他技术参数表</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_Toc26642 \h </w:instrText>
      </w:r>
      <w:r>
        <w:rPr>
          <w:rFonts w:ascii="Times New Roman" w:hAnsi="Times New Roman" w:eastAsia="宋体"/>
        </w:rPr>
        <w:fldChar w:fldCharType="separate"/>
      </w:r>
      <w:r>
        <w:rPr>
          <w:rFonts w:ascii="Times New Roman" w:hAnsi="Times New Roman" w:eastAsia="宋体"/>
        </w:rPr>
        <w:t>42</w:t>
      </w:r>
      <w:r>
        <w:rPr>
          <w:rFonts w:ascii="Times New Roman" w:hAnsi="Times New Roman" w:eastAsia="宋体"/>
        </w:rPr>
        <w:fldChar w:fldCharType="end"/>
      </w:r>
      <w:r>
        <w:rPr>
          <w:rFonts w:ascii="Times New Roman" w:hAnsi="Times New Roman" w:eastAsia="宋体"/>
        </w:rPr>
        <w:fldChar w:fldCharType="end"/>
      </w:r>
    </w:p>
    <w:p w14:paraId="3922B45A">
      <w:pPr>
        <w:pStyle w:val="21"/>
        <w:tabs>
          <w:tab w:val="right" w:leader="dot" w:pos="9354"/>
        </w:tabs>
        <w:spacing w:beforeLines="0" w:afterLines="0" w:line="400" w:lineRule="exact"/>
        <w:ind w:leftChars="0"/>
        <w:rPr>
          <w:rFonts w:ascii="Times New Roman" w:hAnsi="Times New Roman" w:eastAsia="宋体"/>
        </w:rPr>
      </w:pPr>
      <w:r>
        <w:rPr>
          <w:rFonts w:ascii="Times New Roman" w:hAnsi="Times New Roman" w:eastAsia="宋体"/>
        </w:rPr>
        <w:fldChar w:fldCharType="begin"/>
      </w:r>
      <w:r>
        <w:rPr>
          <w:rFonts w:ascii="Times New Roman" w:hAnsi="Times New Roman" w:eastAsia="宋体"/>
        </w:rPr>
        <w:instrText xml:space="preserve"> HYPERLINK \l _Toc622 </w:instrText>
      </w:r>
      <w:r>
        <w:rPr>
          <w:rFonts w:ascii="Times New Roman" w:hAnsi="Times New Roman" w:eastAsia="宋体"/>
        </w:rPr>
        <w:fldChar w:fldCharType="separate"/>
      </w:r>
      <w:r>
        <w:rPr>
          <w:rFonts w:hint="eastAsia" w:ascii="Times New Roman" w:hAnsi="Times New Roman" w:eastAsia="宋体" w:cs="黑体"/>
          <w:szCs w:val="20"/>
        </w:rPr>
        <w:t>表</w:t>
      </w:r>
      <w:r>
        <w:rPr>
          <w:rFonts w:ascii="Times New Roman" w:hAnsi="Times New Roman" w:eastAsia="宋体"/>
        </w:rPr>
        <w:t xml:space="preserve">32 </w:t>
      </w:r>
      <w:r>
        <w:rPr>
          <w:rFonts w:hint="eastAsia" w:ascii="Times New Roman" w:hAnsi="Times New Roman" w:eastAsia="宋体" w:cs="黑体"/>
          <w:szCs w:val="20"/>
          <w:lang w:val="en-US" w:eastAsia="zh-CN"/>
        </w:rPr>
        <w:t xml:space="preserve"> </w:t>
      </w:r>
      <w:r>
        <w:rPr>
          <w:rFonts w:hint="eastAsia" w:ascii="Times New Roman" w:hAnsi="Times New Roman" w:eastAsia="宋体" w:cs="黑体"/>
          <w:bCs w:val="0"/>
          <w:kern w:val="2"/>
          <w:szCs w:val="20"/>
          <w:lang w:val="en-US" w:eastAsia="zh-CN" w:bidi="ar"/>
        </w:rPr>
        <w:t>煤矿用移动软电缆非电气技术参数</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_Toc622 \h </w:instrText>
      </w:r>
      <w:r>
        <w:rPr>
          <w:rFonts w:ascii="Times New Roman" w:hAnsi="Times New Roman" w:eastAsia="宋体"/>
        </w:rPr>
        <w:fldChar w:fldCharType="separate"/>
      </w:r>
      <w:r>
        <w:rPr>
          <w:rFonts w:ascii="Times New Roman" w:hAnsi="Times New Roman" w:eastAsia="宋体"/>
        </w:rPr>
        <w:t>42</w:t>
      </w:r>
      <w:r>
        <w:rPr>
          <w:rFonts w:ascii="Times New Roman" w:hAnsi="Times New Roman" w:eastAsia="宋体"/>
        </w:rPr>
        <w:fldChar w:fldCharType="end"/>
      </w:r>
      <w:r>
        <w:rPr>
          <w:rFonts w:ascii="Times New Roman" w:hAnsi="Times New Roman" w:eastAsia="宋体"/>
        </w:rPr>
        <w:fldChar w:fldCharType="end"/>
      </w:r>
    </w:p>
    <w:p w14:paraId="66AAB005">
      <w:pPr>
        <w:pStyle w:val="21"/>
        <w:tabs>
          <w:tab w:val="right" w:leader="dot" w:pos="9354"/>
        </w:tabs>
        <w:spacing w:beforeLines="0" w:afterLines="0" w:line="400" w:lineRule="exact"/>
        <w:ind w:leftChars="0"/>
        <w:rPr>
          <w:rFonts w:ascii="Times New Roman" w:hAnsi="Times New Roman" w:eastAsia="宋体"/>
        </w:rPr>
      </w:pPr>
      <w:r>
        <w:rPr>
          <w:rFonts w:ascii="Times New Roman" w:hAnsi="Times New Roman" w:eastAsia="宋体"/>
        </w:rPr>
        <w:fldChar w:fldCharType="begin"/>
      </w:r>
      <w:r>
        <w:rPr>
          <w:rFonts w:ascii="Times New Roman" w:hAnsi="Times New Roman" w:eastAsia="宋体"/>
        </w:rPr>
        <w:instrText xml:space="preserve"> HYPERLINK \l _Toc8824 </w:instrText>
      </w:r>
      <w:r>
        <w:rPr>
          <w:rFonts w:ascii="Times New Roman" w:hAnsi="Times New Roman" w:eastAsia="宋体"/>
        </w:rPr>
        <w:fldChar w:fldCharType="separate"/>
      </w:r>
      <w:r>
        <w:rPr>
          <w:rFonts w:hint="eastAsia" w:ascii="Times New Roman" w:hAnsi="Times New Roman" w:eastAsia="宋体" w:cs="黑体"/>
          <w:szCs w:val="20"/>
        </w:rPr>
        <w:t>表</w:t>
      </w:r>
      <w:r>
        <w:rPr>
          <w:rFonts w:ascii="Times New Roman" w:hAnsi="Times New Roman" w:eastAsia="宋体"/>
        </w:rPr>
        <w:t xml:space="preserve">33 </w:t>
      </w:r>
      <w:r>
        <w:rPr>
          <w:rFonts w:hint="eastAsia" w:ascii="Times New Roman" w:hAnsi="Times New Roman" w:eastAsia="宋体" w:cs="黑体"/>
          <w:szCs w:val="20"/>
          <w:lang w:val="en-US" w:eastAsia="zh-CN"/>
        </w:rPr>
        <w:t xml:space="preserve"> </w:t>
      </w:r>
      <w:r>
        <w:rPr>
          <w:rFonts w:hint="eastAsia" w:ascii="Times New Roman" w:hAnsi="Times New Roman" w:eastAsia="宋体" w:cs="黑体"/>
          <w:bCs w:val="0"/>
          <w:kern w:val="2"/>
          <w:szCs w:val="20"/>
          <w:lang w:val="en-US" w:eastAsia="zh-CN" w:bidi="ar"/>
        </w:rPr>
        <w:t>MM型电缆非电气技术参数</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_Toc8824 \h </w:instrText>
      </w:r>
      <w:r>
        <w:rPr>
          <w:rFonts w:ascii="Times New Roman" w:hAnsi="Times New Roman" w:eastAsia="宋体"/>
        </w:rPr>
        <w:fldChar w:fldCharType="separate"/>
      </w:r>
      <w:r>
        <w:rPr>
          <w:rFonts w:ascii="Times New Roman" w:hAnsi="Times New Roman" w:eastAsia="宋体"/>
        </w:rPr>
        <w:t>44</w:t>
      </w:r>
      <w:r>
        <w:rPr>
          <w:rFonts w:ascii="Times New Roman" w:hAnsi="Times New Roman" w:eastAsia="宋体"/>
        </w:rPr>
        <w:fldChar w:fldCharType="end"/>
      </w:r>
      <w:r>
        <w:rPr>
          <w:rFonts w:ascii="Times New Roman" w:hAnsi="Times New Roman" w:eastAsia="宋体"/>
        </w:rPr>
        <w:fldChar w:fldCharType="end"/>
      </w:r>
    </w:p>
    <w:p w14:paraId="39213718">
      <w:pPr>
        <w:pStyle w:val="21"/>
        <w:tabs>
          <w:tab w:val="right" w:leader="dot" w:pos="9354"/>
        </w:tabs>
        <w:spacing w:beforeLines="0" w:afterLines="0" w:line="400" w:lineRule="exact"/>
        <w:ind w:leftChars="0"/>
        <w:rPr>
          <w:rFonts w:ascii="Times New Roman" w:hAnsi="Times New Roman" w:eastAsia="宋体"/>
        </w:rPr>
      </w:pPr>
      <w:r>
        <w:rPr>
          <w:rFonts w:ascii="Times New Roman" w:hAnsi="Times New Roman" w:eastAsia="宋体"/>
        </w:rPr>
        <w:fldChar w:fldCharType="begin"/>
      </w:r>
      <w:r>
        <w:rPr>
          <w:rFonts w:ascii="Times New Roman" w:hAnsi="Times New Roman" w:eastAsia="宋体"/>
        </w:rPr>
        <w:instrText xml:space="preserve"> HYPERLINK \l _Toc19403 </w:instrText>
      </w:r>
      <w:r>
        <w:rPr>
          <w:rFonts w:ascii="Times New Roman" w:hAnsi="Times New Roman" w:eastAsia="宋体"/>
        </w:rPr>
        <w:fldChar w:fldCharType="separate"/>
      </w:r>
      <w:r>
        <w:rPr>
          <w:rFonts w:hint="eastAsia" w:ascii="Times New Roman" w:hAnsi="Times New Roman" w:eastAsia="宋体" w:cs="黑体"/>
          <w:szCs w:val="20"/>
        </w:rPr>
        <w:t>表</w:t>
      </w:r>
      <w:r>
        <w:rPr>
          <w:rFonts w:ascii="Times New Roman" w:hAnsi="Times New Roman" w:eastAsia="宋体"/>
        </w:rPr>
        <w:t xml:space="preserve">34 </w:t>
      </w:r>
      <w:r>
        <w:rPr>
          <w:rFonts w:hint="eastAsia" w:ascii="Times New Roman" w:hAnsi="Times New Roman" w:eastAsia="宋体" w:cs="黑体"/>
          <w:szCs w:val="20"/>
          <w:lang w:val="en-US" w:eastAsia="zh-CN"/>
        </w:rPr>
        <w:t xml:space="preserve"> </w:t>
      </w:r>
      <w:r>
        <w:rPr>
          <w:rFonts w:hint="eastAsia" w:ascii="Times New Roman" w:hAnsi="Times New Roman" w:eastAsia="宋体" w:cs="黑体"/>
          <w:kern w:val="2"/>
          <w:szCs w:val="20"/>
          <w:lang w:bidi="ar"/>
        </w:rPr>
        <w:t>技术偏差</w:t>
      </w:r>
      <w:r>
        <w:rPr>
          <w:rFonts w:hint="eastAsia" w:ascii="Times New Roman" w:hAnsi="Times New Roman" w:eastAsia="宋体" w:cs="黑体"/>
          <w:bCs w:val="0"/>
          <w:kern w:val="2"/>
          <w:szCs w:val="20"/>
          <w:lang w:val="en-US" w:eastAsia="zh-CN" w:bidi="ar"/>
        </w:rPr>
        <w:t>表</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_Toc19403 \h </w:instrText>
      </w:r>
      <w:r>
        <w:rPr>
          <w:rFonts w:ascii="Times New Roman" w:hAnsi="Times New Roman" w:eastAsia="宋体"/>
        </w:rPr>
        <w:fldChar w:fldCharType="separate"/>
      </w:r>
      <w:r>
        <w:rPr>
          <w:rFonts w:ascii="Times New Roman" w:hAnsi="Times New Roman" w:eastAsia="宋体"/>
        </w:rPr>
        <w:t>44</w:t>
      </w:r>
      <w:r>
        <w:rPr>
          <w:rFonts w:ascii="Times New Roman" w:hAnsi="Times New Roman" w:eastAsia="宋体"/>
        </w:rPr>
        <w:fldChar w:fldCharType="end"/>
      </w:r>
      <w:r>
        <w:rPr>
          <w:rFonts w:ascii="Times New Roman" w:hAnsi="Times New Roman" w:eastAsia="宋体"/>
        </w:rPr>
        <w:fldChar w:fldCharType="end"/>
      </w:r>
    </w:p>
    <w:p w14:paraId="7B762EF8">
      <w:pPr>
        <w:pStyle w:val="21"/>
        <w:tabs>
          <w:tab w:val="right" w:leader="dot" w:pos="9354"/>
        </w:tabs>
        <w:spacing w:beforeLines="0" w:afterLines="0" w:line="400" w:lineRule="exact"/>
        <w:ind w:leftChars="0"/>
        <w:rPr>
          <w:rFonts w:ascii="Times New Roman" w:hAnsi="Times New Roman" w:eastAsia="宋体"/>
        </w:rPr>
      </w:pPr>
      <w:r>
        <w:rPr>
          <w:rFonts w:ascii="Times New Roman" w:hAnsi="Times New Roman" w:eastAsia="宋体"/>
        </w:rPr>
        <w:fldChar w:fldCharType="begin"/>
      </w:r>
      <w:r>
        <w:rPr>
          <w:rFonts w:ascii="Times New Roman" w:hAnsi="Times New Roman" w:eastAsia="宋体"/>
        </w:rPr>
        <w:instrText xml:space="preserve"> HYPERLINK \l _Toc32502 </w:instrText>
      </w:r>
      <w:r>
        <w:rPr>
          <w:rFonts w:ascii="Times New Roman" w:hAnsi="Times New Roman" w:eastAsia="宋体"/>
        </w:rPr>
        <w:fldChar w:fldCharType="separate"/>
      </w:r>
      <w:r>
        <w:rPr>
          <w:rFonts w:hint="eastAsia" w:ascii="Times New Roman" w:hAnsi="Times New Roman" w:eastAsia="宋体" w:cs="黑体"/>
          <w:szCs w:val="20"/>
        </w:rPr>
        <w:t>表</w:t>
      </w:r>
      <w:r>
        <w:rPr>
          <w:rFonts w:ascii="Times New Roman" w:hAnsi="Times New Roman" w:eastAsia="宋体"/>
        </w:rPr>
        <w:t xml:space="preserve">35 </w:t>
      </w:r>
      <w:r>
        <w:rPr>
          <w:rFonts w:hint="eastAsia" w:ascii="Times New Roman" w:hAnsi="Times New Roman" w:eastAsia="宋体" w:cs="黑体"/>
          <w:szCs w:val="20"/>
          <w:lang w:val="en-US" w:eastAsia="zh-CN"/>
        </w:rPr>
        <w:t xml:space="preserve"> </w:t>
      </w:r>
      <w:r>
        <w:rPr>
          <w:rFonts w:hint="eastAsia" w:ascii="Times New Roman" w:hAnsi="Times New Roman" w:eastAsia="宋体" w:cs="黑体"/>
          <w:kern w:val="2"/>
          <w:szCs w:val="20"/>
          <w:lang w:bidi="ar"/>
        </w:rPr>
        <w:t>主要原材料产地</w:t>
      </w:r>
      <w:r>
        <w:rPr>
          <w:rFonts w:hint="eastAsia" w:ascii="Times New Roman" w:hAnsi="Times New Roman" w:eastAsia="宋体" w:cs="黑体"/>
          <w:kern w:val="2"/>
          <w:szCs w:val="20"/>
          <w:lang w:val="en-US" w:eastAsia="zh-CN" w:bidi="ar"/>
        </w:rPr>
        <w:t>清单</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_Toc32502 \h </w:instrText>
      </w:r>
      <w:r>
        <w:rPr>
          <w:rFonts w:ascii="Times New Roman" w:hAnsi="Times New Roman" w:eastAsia="宋体"/>
        </w:rPr>
        <w:fldChar w:fldCharType="separate"/>
      </w:r>
      <w:r>
        <w:rPr>
          <w:rFonts w:ascii="Times New Roman" w:hAnsi="Times New Roman" w:eastAsia="宋体"/>
        </w:rPr>
        <w:t>45</w:t>
      </w:r>
      <w:r>
        <w:rPr>
          <w:rFonts w:ascii="Times New Roman" w:hAnsi="Times New Roman" w:eastAsia="宋体"/>
        </w:rPr>
        <w:fldChar w:fldCharType="end"/>
      </w:r>
      <w:r>
        <w:rPr>
          <w:rFonts w:ascii="Times New Roman" w:hAnsi="Times New Roman" w:eastAsia="宋体"/>
        </w:rPr>
        <w:fldChar w:fldCharType="end"/>
      </w:r>
    </w:p>
    <w:p w14:paraId="44FAC623">
      <w:pPr>
        <w:pStyle w:val="21"/>
        <w:tabs>
          <w:tab w:val="right" w:leader="dot" w:pos="9354"/>
        </w:tabs>
        <w:spacing w:beforeLines="0" w:afterLines="0" w:line="400" w:lineRule="exact"/>
        <w:ind w:leftChars="0"/>
        <w:rPr>
          <w:rFonts w:ascii="Times New Roman" w:hAnsi="Times New Roman" w:eastAsia="宋体"/>
        </w:rPr>
      </w:pPr>
      <w:r>
        <w:rPr>
          <w:rFonts w:ascii="Times New Roman" w:hAnsi="Times New Roman" w:eastAsia="宋体"/>
        </w:rPr>
        <w:fldChar w:fldCharType="begin"/>
      </w:r>
      <w:r>
        <w:rPr>
          <w:rFonts w:ascii="Times New Roman" w:hAnsi="Times New Roman" w:eastAsia="宋体"/>
        </w:rPr>
        <w:instrText xml:space="preserve"> HYPERLINK \l _Toc26441 </w:instrText>
      </w:r>
      <w:r>
        <w:rPr>
          <w:rFonts w:ascii="Times New Roman" w:hAnsi="Times New Roman" w:eastAsia="宋体"/>
        </w:rPr>
        <w:fldChar w:fldCharType="separate"/>
      </w:r>
      <w:r>
        <w:rPr>
          <w:rFonts w:hint="eastAsia" w:ascii="Times New Roman" w:hAnsi="Times New Roman" w:eastAsia="宋体" w:cs="黑体"/>
          <w:szCs w:val="20"/>
        </w:rPr>
        <w:t>表</w:t>
      </w:r>
      <w:r>
        <w:rPr>
          <w:rFonts w:ascii="Times New Roman" w:hAnsi="Times New Roman" w:eastAsia="宋体"/>
        </w:rPr>
        <w:t xml:space="preserve">36 </w:t>
      </w:r>
      <w:r>
        <w:rPr>
          <w:rFonts w:hint="eastAsia" w:ascii="Times New Roman" w:hAnsi="Times New Roman" w:eastAsia="宋体" w:cs="黑体"/>
          <w:szCs w:val="20"/>
          <w:lang w:val="en-US" w:eastAsia="zh-CN"/>
        </w:rPr>
        <w:t xml:space="preserve"> </w:t>
      </w:r>
      <w:r>
        <w:rPr>
          <w:rFonts w:hint="eastAsia" w:ascii="Times New Roman" w:hAnsi="Times New Roman" w:eastAsia="宋体" w:cs="黑体"/>
          <w:kern w:val="2"/>
          <w:szCs w:val="20"/>
          <w:lang w:bidi="ar"/>
        </w:rPr>
        <w:t>推荐的备品备件、专用工具和仪器仪表供货</w:t>
      </w:r>
      <w:r>
        <w:rPr>
          <w:rFonts w:hint="eastAsia" w:ascii="Times New Roman" w:hAnsi="Times New Roman" w:eastAsia="宋体" w:cs="黑体"/>
          <w:bCs w:val="0"/>
          <w:kern w:val="2"/>
          <w:szCs w:val="20"/>
          <w:lang w:val="en-US" w:eastAsia="zh-CN" w:bidi="ar"/>
        </w:rPr>
        <w:t>表</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_Toc26441 \h </w:instrText>
      </w:r>
      <w:r>
        <w:rPr>
          <w:rFonts w:ascii="Times New Roman" w:hAnsi="Times New Roman" w:eastAsia="宋体"/>
        </w:rPr>
        <w:fldChar w:fldCharType="separate"/>
      </w:r>
      <w:r>
        <w:rPr>
          <w:rFonts w:ascii="Times New Roman" w:hAnsi="Times New Roman" w:eastAsia="宋体"/>
        </w:rPr>
        <w:t>45</w:t>
      </w:r>
      <w:r>
        <w:rPr>
          <w:rFonts w:ascii="Times New Roman" w:hAnsi="Times New Roman" w:eastAsia="宋体"/>
        </w:rPr>
        <w:fldChar w:fldCharType="end"/>
      </w:r>
      <w:r>
        <w:rPr>
          <w:rFonts w:ascii="Times New Roman" w:hAnsi="Times New Roman" w:eastAsia="宋体"/>
        </w:rPr>
        <w:fldChar w:fldCharType="end"/>
      </w:r>
    </w:p>
    <w:p w14:paraId="6D6F23FC">
      <w:pPr>
        <w:pStyle w:val="21"/>
        <w:tabs>
          <w:tab w:val="right" w:leader="dot" w:pos="9354"/>
        </w:tabs>
        <w:spacing w:beforeLines="0" w:afterLines="0" w:line="400" w:lineRule="exact"/>
        <w:ind w:leftChars="0"/>
        <w:rPr>
          <w:rFonts w:ascii="Times New Roman" w:hAnsi="Times New Roman" w:eastAsia="宋体"/>
        </w:rPr>
      </w:pPr>
      <w:r>
        <w:rPr>
          <w:rFonts w:ascii="Times New Roman" w:hAnsi="Times New Roman" w:eastAsia="宋体"/>
        </w:rPr>
        <w:fldChar w:fldCharType="end"/>
      </w:r>
      <w:r>
        <w:rPr>
          <w:rFonts w:ascii="Times New Roman" w:hAnsi="Times New Roman" w:eastAsia="宋体"/>
        </w:rPr>
        <w:fldChar w:fldCharType="begin"/>
      </w:r>
      <w:r>
        <w:rPr>
          <w:rFonts w:ascii="Times New Roman" w:hAnsi="Times New Roman" w:eastAsia="宋体"/>
        </w:rPr>
        <w:instrText xml:space="preserve">TOC \h \c "表A."</w:instrText>
      </w:r>
      <w:r>
        <w:rPr>
          <w:rFonts w:ascii="Times New Roman" w:hAnsi="Times New Roman" w:eastAsia="宋体"/>
        </w:rPr>
        <w:fldChar w:fldCharType="separate"/>
      </w:r>
      <w:r>
        <w:rPr>
          <w:rFonts w:ascii="Times New Roman" w:hAnsi="Times New Roman" w:eastAsia="宋体"/>
        </w:rPr>
        <w:fldChar w:fldCharType="begin"/>
      </w:r>
      <w:r>
        <w:rPr>
          <w:rFonts w:ascii="Times New Roman" w:hAnsi="Times New Roman" w:eastAsia="宋体"/>
        </w:rPr>
        <w:instrText xml:space="preserve"> HYPERLINK \l _Toc16917 </w:instrText>
      </w:r>
      <w:r>
        <w:rPr>
          <w:rFonts w:ascii="Times New Roman" w:hAnsi="Times New Roman" w:eastAsia="宋体"/>
        </w:rPr>
        <w:fldChar w:fldCharType="separate"/>
      </w:r>
      <w:r>
        <w:rPr>
          <w:rFonts w:hint="eastAsia" w:ascii="Times New Roman" w:hAnsi="Times New Roman" w:eastAsia="宋体" w:cs="黑体"/>
          <w:szCs w:val="20"/>
        </w:rPr>
        <w:t>表A.</w:t>
      </w:r>
      <w:r>
        <w:rPr>
          <w:rFonts w:ascii="Times New Roman" w:hAnsi="Times New Roman" w:eastAsia="宋体"/>
        </w:rPr>
        <w:t xml:space="preserve">1 </w:t>
      </w:r>
      <w:r>
        <w:rPr>
          <w:rFonts w:hint="eastAsia" w:ascii="Times New Roman" w:hAnsi="Times New Roman" w:eastAsia="宋体" w:cs="黑体"/>
          <w:szCs w:val="20"/>
          <w:lang w:val="en-US" w:eastAsia="zh-CN"/>
        </w:rPr>
        <w:t xml:space="preserve"> </w:t>
      </w:r>
      <w:r>
        <w:rPr>
          <w:rFonts w:hint="eastAsia" w:ascii="Times New Roman" w:hAnsi="Times New Roman" w:eastAsia="宋体" w:cs="黑体"/>
          <w:bCs/>
          <w:szCs w:val="20"/>
          <w:lang w:val="en-US" w:eastAsia="zh-CN"/>
        </w:rPr>
        <w:t>煤矿用</w:t>
      </w:r>
      <w:r>
        <w:rPr>
          <w:rFonts w:hint="eastAsia" w:ascii="Times New Roman" w:hAnsi="Times New Roman" w:eastAsia="宋体" w:cs="黑体"/>
          <w:bCs/>
          <w:szCs w:val="20"/>
        </w:rPr>
        <w:t>移动软电缆常用型号</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_Toc16917 \h </w:instrText>
      </w:r>
      <w:r>
        <w:rPr>
          <w:rFonts w:ascii="Times New Roman" w:hAnsi="Times New Roman" w:eastAsia="宋体"/>
        </w:rPr>
        <w:fldChar w:fldCharType="separate"/>
      </w:r>
      <w:r>
        <w:rPr>
          <w:rFonts w:ascii="Times New Roman" w:hAnsi="Times New Roman" w:eastAsia="宋体"/>
        </w:rPr>
        <w:t>46</w:t>
      </w:r>
      <w:r>
        <w:rPr>
          <w:rFonts w:ascii="Times New Roman" w:hAnsi="Times New Roman" w:eastAsia="宋体"/>
        </w:rPr>
        <w:fldChar w:fldCharType="end"/>
      </w:r>
      <w:r>
        <w:rPr>
          <w:rFonts w:ascii="Times New Roman" w:hAnsi="Times New Roman" w:eastAsia="宋体"/>
        </w:rPr>
        <w:fldChar w:fldCharType="end"/>
      </w:r>
    </w:p>
    <w:p w14:paraId="33EEB3F3">
      <w:pPr>
        <w:pStyle w:val="21"/>
        <w:tabs>
          <w:tab w:val="right" w:leader="dot" w:pos="9354"/>
        </w:tabs>
        <w:spacing w:beforeLines="0" w:afterLines="0" w:line="400" w:lineRule="exact"/>
        <w:ind w:leftChars="0"/>
        <w:rPr>
          <w:rFonts w:ascii="Times New Roman" w:hAnsi="Times New Roman" w:eastAsia="宋体"/>
        </w:rPr>
      </w:pPr>
      <w:r>
        <w:rPr>
          <w:rFonts w:ascii="Times New Roman" w:hAnsi="Times New Roman" w:eastAsia="宋体"/>
        </w:rPr>
        <w:fldChar w:fldCharType="end"/>
      </w:r>
      <w:r>
        <w:rPr>
          <w:rFonts w:ascii="Times New Roman" w:hAnsi="Times New Roman" w:eastAsia="宋体"/>
        </w:rPr>
        <w:fldChar w:fldCharType="begin"/>
      </w:r>
      <w:r>
        <w:rPr>
          <w:rFonts w:ascii="Times New Roman" w:hAnsi="Times New Roman" w:eastAsia="宋体"/>
        </w:rPr>
        <w:instrText xml:space="preserve">TOC \h \c "表B."</w:instrText>
      </w:r>
      <w:r>
        <w:rPr>
          <w:rFonts w:ascii="Times New Roman" w:hAnsi="Times New Roman" w:eastAsia="宋体"/>
        </w:rPr>
        <w:fldChar w:fldCharType="separate"/>
      </w:r>
      <w:r>
        <w:rPr>
          <w:rFonts w:ascii="Times New Roman" w:hAnsi="Times New Roman" w:eastAsia="宋体"/>
        </w:rPr>
        <w:fldChar w:fldCharType="begin"/>
      </w:r>
      <w:r>
        <w:rPr>
          <w:rFonts w:ascii="Times New Roman" w:hAnsi="Times New Roman" w:eastAsia="宋体"/>
        </w:rPr>
        <w:instrText xml:space="preserve"> HYPERLINK \l _Toc4802 </w:instrText>
      </w:r>
      <w:r>
        <w:rPr>
          <w:rFonts w:ascii="Times New Roman" w:hAnsi="Times New Roman" w:eastAsia="宋体"/>
        </w:rPr>
        <w:fldChar w:fldCharType="separate"/>
      </w:r>
      <w:r>
        <w:rPr>
          <w:rFonts w:hint="eastAsia" w:ascii="Times New Roman" w:hAnsi="Times New Roman" w:eastAsia="宋体" w:cs="黑体"/>
          <w:szCs w:val="20"/>
        </w:rPr>
        <w:t>表B.</w:t>
      </w:r>
      <w:r>
        <w:rPr>
          <w:rFonts w:ascii="Times New Roman" w:hAnsi="Times New Roman" w:eastAsia="宋体"/>
        </w:rPr>
        <w:t xml:space="preserve">1 </w:t>
      </w:r>
      <w:r>
        <w:rPr>
          <w:rFonts w:hint="eastAsia" w:ascii="Times New Roman" w:hAnsi="Times New Roman" w:eastAsia="宋体" w:cs="黑体"/>
          <w:szCs w:val="20"/>
          <w:lang w:val="en-US" w:eastAsia="zh-CN"/>
        </w:rPr>
        <w:t xml:space="preserve"> </w:t>
      </w:r>
      <w:r>
        <w:rPr>
          <w:rFonts w:hint="eastAsia" w:ascii="Times New Roman" w:hAnsi="Times New Roman" w:eastAsia="宋体" w:cs="黑体"/>
          <w:bCs/>
          <w:szCs w:val="20"/>
          <w:lang w:val="en-US" w:eastAsia="zh-CN"/>
        </w:rPr>
        <w:t>MY-0.38/0.66 kV单芯电缆尺寸参数</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_Toc4802 \h </w:instrText>
      </w:r>
      <w:r>
        <w:rPr>
          <w:rFonts w:ascii="Times New Roman" w:hAnsi="Times New Roman" w:eastAsia="宋体"/>
        </w:rPr>
        <w:fldChar w:fldCharType="separate"/>
      </w:r>
      <w:r>
        <w:rPr>
          <w:rFonts w:ascii="Times New Roman" w:hAnsi="Times New Roman" w:eastAsia="宋体"/>
        </w:rPr>
        <w:t>47</w:t>
      </w:r>
      <w:r>
        <w:rPr>
          <w:rFonts w:ascii="Times New Roman" w:hAnsi="Times New Roman" w:eastAsia="宋体"/>
        </w:rPr>
        <w:fldChar w:fldCharType="end"/>
      </w:r>
      <w:r>
        <w:rPr>
          <w:rFonts w:ascii="Times New Roman" w:hAnsi="Times New Roman" w:eastAsia="宋体"/>
        </w:rPr>
        <w:fldChar w:fldCharType="end"/>
      </w:r>
    </w:p>
    <w:p w14:paraId="2721F13D">
      <w:pPr>
        <w:pStyle w:val="21"/>
        <w:tabs>
          <w:tab w:val="right" w:leader="dot" w:pos="9354"/>
        </w:tabs>
        <w:spacing w:beforeLines="0" w:afterLines="0" w:line="400" w:lineRule="exact"/>
        <w:ind w:leftChars="0"/>
        <w:rPr>
          <w:rFonts w:ascii="Times New Roman" w:hAnsi="Times New Roman" w:eastAsia="宋体"/>
        </w:rPr>
      </w:pPr>
      <w:r>
        <w:rPr>
          <w:rFonts w:ascii="Times New Roman" w:hAnsi="Times New Roman" w:eastAsia="宋体"/>
        </w:rPr>
        <w:fldChar w:fldCharType="begin"/>
      </w:r>
      <w:r>
        <w:rPr>
          <w:rFonts w:ascii="Times New Roman" w:hAnsi="Times New Roman" w:eastAsia="宋体"/>
        </w:rPr>
        <w:instrText xml:space="preserve"> HYPERLINK \l _Toc23087 </w:instrText>
      </w:r>
      <w:r>
        <w:rPr>
          <w:rFonts w:ascii="Times New Roman" w:hAnsi="Times New Roman" w:eastAsia="宋体"/>
        </w:rPr>
        <w:fldChar w:fldCharType="separate"/>
      </w:r>
      <w:r>
        <w:rPr>
          <w:rFonts w:hint="eastAsia" w:ascii="Times New Roman" w:hAnsi="Times New Roman" w:eastAsia="宋体" w:cs="黑体"/>
          <w:szCs w:val="20"/>
        </w:rPr>
        <w:t>表B.</w:t>
      </w:r>
      <w:r>
        <w:rPr>
          <w:rFonts w:ascii="Times New Roman" w:hAnsi="Times New Roman" w:eastAsia="宋体"/>
        </w:rPr>
        <w:t xml:space="preserve">2 </w:t>
      </w:r>
      <w:r>
        <w:rPr>
          <w:rFonts w:hint="eastAsia" w:ascii="Times New Roman" w:hAnsi="Times New Roman" w:eastAsia="宋体" w:cs="黑体"/>
          <w:szCs w:val="20"/>
          <w:lang w:val="en-US" w:eastAsia="zh-CN"/>
        </w:rPr>
        <w:t xml:space="preserve"> </w:t>
      </w:r>
      <w:r>
        <w:rPr>
          <w:rFonts w:hint="eastAsia" w:ascii="Times New Roman" w:hAnsi="Times New Roman" w:eastAsia="宋体" w:cs="黑体"/>
          <w:bCs/>
          <w:szCs w:val="20"/>
          <w:lang w:val="en-US" w:eastAsia="zh-CN"/>
        </w:rPr>
        <w:t>MY、MYP-0.38/0.66 kV电缆尺寸参数</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_Toc23087 \h </w:instrText>
      </w:r>
      <w:r>
        <w:rPr>
          <w:rFonts w:ascii="Times New Roman" w:hAnsi="Times New Roman" w:eastAsia="宋体"/>
        </w:rPr>
        <w:fldChar w:fldCharType="separate"/>
      </w:r>
      <w:r>
        <w:rPr>
          <w:rFonts w:ascii="Times New Roman" w:hAnsi="Times New Roman" w:eastAsia="宋体"/>
        </w:rPr>
        <w:t>47</w:t>
      </w:r>
      <w:r>
        <w:rPr>
          <w:rFonts w:ascii="Times New Roman" w:hAnsi="Times New Roman" w:eastAsia="宋体"/>
        </w:rPr>
        <w:fldChar w:fldCharType="end"/>
      </w:r>
      <w:r>
        <w:rPr>
          <w:rFonts w:ascii="Times New Roman" w:hAnsi="Times New Roman" w:eastAsia="宋体"/>
        </w:rPr>
        <w:fldChar w:fldCharType="end"/>
      </w:r>
    </w:p>
    <w:p w14:paraId="17DA4572">
      <w:pPr>
        <w:pStyle w:val="21"/>
        <w:tabs>
          <w:tab w:val="right" w:leader="dot" w:pos="9354"/>
        </w:tabs>
        <w:spacing w:beforeLines="0" w:afterLines="0" w:line="400" w:lineRule="exact"/>
        <w:ind w:leftChars="0"/>
        <w:rPr>
          <w:rFonts w:ascii="Times New Roman" w:hAnsi="Times New Roman" w:eastAsia="宋体"/>
        </w:rPr>
      </w:pPr>
      <w:r>
        <w:rPr>
          <w:rFonts w:ascii="Times New Roman" w:hAnsi="Times New Roman" w:eastAsia="宋体"/>
        </w:rPr>
        <w:fldChar w:fldCharType="begin"/>
      </w:r>
      <w:r>
        <w:rPr>
          <w:rFonts w:ascii="Times New Roman" w:hAnsi="Times New Roman" w:eastAsia="宋体"/>
        </w:rPr>
        <w:instrText xml:space="preserve"> HYPERLINK \l _Toc2889 </w:instrText>
      </w:r>
      <w:r>
        <w:rPr>
          <w:rFonts w:ascii="Times New Roman" w:hAnsi="Times New Roman" w:eastAsia="宋体"/>
        </w:rPr>
        <w:fldChar w:fldCharType="separate"/>
      </w:r>
      <w:r>
        <w:rPr>
          <w:rFonts w:hint="eastAsia" w:ascii="Times New Roman" w:hAnsi="Times New Roman" w:eastAsia="宋体" w:cs="黑体"/>
          <w:szCs w:val="20"/>
        </w:rPr>
        <w:t>表B.</w:t>
      </w:r>
      <w:r>
        <w:rPr>
          <w:rFonts w:ascii="Times New Roman" w:hAnsi="Times New Roman" w:eastAsia="宋体"/>
        </w:rPr>
        <w:t xml:space="preserve">3 </w:t>
      </w:r>
      <w:r>
        <w:rPr>
          <w:rFonts w:hint="eastAsia" w:ascii="Times New Roman" w:hAnsi="Times New Roman" w:eastAsia="宋体" w:cs="黑体"/>
          <w:szCs w:val="20"/>
          <w:lang w:val="en-US" w:eastAsia="zh-CN"/>
        </w:rPr>
        <w:t xml:space="preserve"> </w:t>
      </w:r>
      <w:r>
        <w:rPr>
          <w:rFonts w:hint="eastAsia" w:ascii="Times New Roman" w:hAnsi="Times New Roman" w:eastAsia="宋体" w:cs="黑体"/>
          <w:bCs/>
          <w:szCs w:val="20"/>
          <w:lang w:val="en-US" w:eastAsia="zh-CN"/>
        </w:rPr>
        <w:t>MYP-0.66/1.14 kV电缆尺寸参数</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_Toc2889 \h </w:instrText>
      </w:r>
      <w:r>
        <w:rPr>
          <w:rFonts w:ascii="Times New Roman" w:hAnsi="Times New Roman" w:eastAsia="宋体"/>
        </w:rPr>
        <w:fldChar w:fldCharType="separate"/>
      </w:r>
      <w:r>
        <w:rPr>
          <w:rFonts w:ascii="Times New Roman" w:hAnsi="Times New Roman" w:eastAsia="宋体"/>
        </w:rPr>
        <w:t>48</w:t>
      </w:r>
      <w:r>
        <w:rPr>
          <w:rFonts w:ascii="Times New Roman" w:hAnsi="Times New Roman" w:eastAsia="宋体"/>
        </w:rPr>
        <w:fldChar w:fldCharType="end"/>
      </w:r>
      <w:r>
        <w:rPr>
          <w:rFonts w:ascii="Times New Roman" w:hAnsi="Times New Roman" w:eastAsia="宋体"/>
        </w:rPr>
        <w:fldChar w:fldCharType="end"/>
      </w:r>
    </w:p>
    <w:p w14:paraId="00F647D4">
      <w:pPr>
        <w:pStyle w:val="21"/>
        <w:tabs>
          <w:tab w:val="right" w:leader="dot" w:pos="9354"/>
        </w:tabs>
        <w:spacing w:beforeLines="0" w:afterLines="0" w:line="400" w:lineRule="exact"/>
        <w:ind w:leftChars="0"/>
        <w:rPr>
          <w:rFonts w:ascii="Times New Roman" w:hAnsi="Times New Roman" w:eastAsia="宋体"/>
        </w:rPr>
      </w:pPr>
      <w:r>
        <w:rPr>
          <w:rFonts w:ascii="Times New Roman" w:hAnsi="Times New Roman" w:eastAsia="宋体"/>
        </w:rPr>
        <w:fldChar w:fldCharType="begin"/>
      </w:r>
      <w:r>
        <w:rPr>
          <w:rFonts w:ascii="Times New Roman" w:hAnsi="Times New Roman" w:eastAsia="宋体"/>
        </w:rPr>
        <w:instrText xml:space="preserve"> HYPERLINK \l _Toc20007 </w:instrText>
      </w:r>
      <w:r>
        <w:rPr>
          <w:rFonts w:ascii="Times New Roman" w:hAnsi="Times New Roman" w:eastAsia="宋体"/>
        </w:rPr>
        <w:fldChar w:fldCharType="separate"/>
      </w:r>
      <w:r>
        <w:rPr>
          <w:rFonts w:hint="eastAsia" w:ascii="Times New Roman" w:hAnsi="Times New Roman" w:eastAsia="宋体" w:cs="黑体"/>
          <w:szCs w:val="20"/>
        </w:rPr>
        <w:t>表B.</w:t>
      </w:r>
      <w:r>
        <w:rPr>
          <w:rFonts w:ascii="Times New Roman" w:hAnsi="Times New Roman" w:eastAsia="宋体"/>
        </w:rPr>
        <w:t xml:space="preserve">4 </w:t>
      </w:r>
      <w:r>
        <w:rPr>
          <w:rFonts w:hint="eastAsia" w:ascii="Times New Roman" w:hAnsi="Times New Roman" w:eastAsia="宋体" w:cs="黑体"/>
          <w:szCs w:val="20"/>
          <w:lang w:val="en-US" w:eastAsia="zh-CN"/>
        </w:rPr>
        <w:t xml:space="preserve"> </w:t>
      </w:r>
      <w:r>
        <w:rPr>
          <w:rFonts w:hint="eastAsia" w:ascii="Times New Roman" w:hAnsi="Times New Roman" w:eastAsia="宋体" w:cs="黑体"/>
          <w:bCs/>
          <w:szCs w:val="20"/>
          <w:lang w:val="en-US" w:eastAsia="zh-CN"/>
        </w:rPr>
        <w:t>MYPT-</w:t>
      </w:r>
      <w:r>
        <w:rPr>
          <w:rFonts w:hint="eastAsia" w:ascii="Times New Roman" w:hAnsi="Times New Roman" w:eastAsia="宋体" w:cs="黑体"/>
          <w:bCs/>
          <w:szCs w:val="20"/>
        </w:rPr>
        <w:t>1.9/3.3 kV电缆尺寸参数</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_Toc20007 \h </w:instrText>
      </w:r>
      <w:r>
        <w:rPr>
          <w:rFonts w:ascii="Times New Roman" w:hAnsi="Times New Roman" w:eastAsia="宋体"/>
        </w:rPr>
        <w:fldChar w:fldCharType="separate"/>
      </w:r>
      <w:r>
        <w:rPr>
          <w:rFonts w:ascii="Times New Roman" w:hAnsi="Times New Roman" w:eastAsia="宋体"/>
        </w:rPr>
        <w:t>48</w:t>
      </w:r>
      <w:r>
        <w:rPr>
          <w:rFonts w:ascii="Times New Roman" w:hAnsi="Times New Roman" w:eastAsia="宋体"/>
        </w:rPr>
        <w:fldChar w:fldCharType="end"/>
      </w:r>
      <w:r>
        <w:rPr>
          <w:rFonts w:ascii="Times New Roman" w:hAnsi="Times New Roman" w:eastAsia="宋体"/>
        </w:rPr>
        <w:fldChar w:fldCharType="end"/>
      </w:r>
    </w:p>
    <w:p w14:paraId="5B016216">
      <w:pPr>
        <w:pStyle w:val="21"/>
        <w:tabs>
          <w:tab w:val="right" w:leader="dot" w:pos="9354"/>
        </w:tabs>
        <w:spacing w:beforeLines="0" w:afterLines="0" w:line="400" w:lineRule="exact"/>
        <w:ind w:leftChars="0"/>
        <w:rPr>
          <w:rFonts w:ascii="Times New Roman" w:hAnsi="Times New Roman" w:eastAsia="宋体"/>
        </w:rPr>
      </w:pPr>
      <w:r>
        <w:rPr>
          <w:rFonts w:ascii="Times New Roman" w:hAnsi="Times New Roman" w:eastAsia="宋体"/>
        </w:rPr>
        <w:fldChar w:fldCharType="begin"/>
      </w:r>
      <w:r>
        <w:rPr>
          <w:rFonts w:ascii="Times New Roman" w:hAnsi="Times New Roman" w:eastAsia="宋体"/>
        </w:rPr>
        <w:instrText xml:space="preserve"> HYPERLINK \l _Toc9442 </w:instrText>
      </w:r>
      <w:r>
        <w:rPr>
          <w:rFonts w:ascii="Times New Roman" w:hAnsi="Times New Roman" w:eastAsia="宋体"/>
        </w:rPr>
        <w:fldChar w:fldCharType="separate"/>
      </w:r>
      <w:r>
        <w:rPr>
          <w:rFonts w:hint="eastAsia" w:ascii="Times New Roman" w:hAnsi="Times New Roman" w:eastAsia="宋体" w:cs="黑体"/>
          <w:szCs w:val="20"/>
        </w:rPr>
        <w:t>表B.</w:t>
      </w:r>
      <w:r>
        <w:rPr>
          <w:rFonts w:ascii="Times New Roman" w:hAnsi="Times New Roman" w:eastAsia="宋体"/>
        </w:rPr>
        <w:t xml:space="preserve">5 </w:t>
      </w:r>
      <w:r>
        <w:rPr>
          <w:rFonts w:hint="eastAsia" w:ascii="Times New Roman" w:hAnsi="Times New Roman" w:eastAsia="宋体" w:cs="黑体"/>
          <w:szCs w:val="20"/>
          <w:lang w:val="en-US" w:eastAsia="zh-CN"/>
        </w:rPr>
        <w:t xml:space="preserve"> </w:t>
      </w:r>
      <w:r>
        <w:rPr>
          <w:rFonts w:hint="eastAsia" w:ascii="Times New Roman" w:hAnsi="Times New Roman" w:eastAsia="宋体" w:cs="黑体"/>
          <w:bCs/>
          <w:szCs w:val="20"/>
          <w:lang w:val="en-US" w:eastAsia="zh-CN"/>
        </w:rPr>
        <w:t>MY-</w:t>
      </w:r>
      <w:r>
        <w:rPr>
          <w:rFonts w:hint="eastAsia" w:ascii="Times New Roman" w:hAnsi="Times New Roman" w:eastAsia="宋体" w:cs="黑体"/>
          <w:bCs/>
          <w:szCs w:val="20"/>
        </w:rPr>
        <w:t>3.6/6 kV电缆尺寸参数</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_Toc9442 \h </w:instrText>
      </w:r>
      <w:r>
        <w:rPr>
          <w:rFonts w:ascii="Times New Roman" w:hAnsi="Times New Roman" w:eastAsia="宋体"/>
        </w:rPr>
        <w:fldChar w:fldCharType="separate"/>
      </w:r>
      <w:r>
        <w:rPr>
          <w:rFonts w:ascii="Times New Roman" w:hAnsi="Times New Roman" w:eastAsia="宋体"/>
        </w:rPr>
        <w:t>49</w:t>
      </w:r>
      <w:r>
        <w:rPr>
          <w:rFonts w:ascii="Times New Roman" w:hAnsi="Times New Roman" w:eastAsia="宋体"/>
        </w:rPr>
        <w:fldChar w:fldCharType="end"/>
      </w:r>
      <w:r>
        <w:rPr>
          <w:rFonts w:ascii="Times New Roman" w:hAnsi="Times New Roman" w:eastAsia="宋体"/>
        </w:rPr>
        <w:fldChar w:fldCharType="end"/>
      </w:r>
    </w:p>
    <w:p w14:paraId="3A639630">
      <w:pPr>
        <w:pStyle w:val="21"/>
        <w:tabs>
          <w:tab w:val="right" w:leader="dot" w:pos="9354"/>
        </w:tabs>
        <w:spacing w:beforeLines="0" w:afterLines="0" w:line="400" w:lineRule="exact"/>
        <w:ind w:leftChars="0"/>
        <w:rPr>
          <w:rFonts w:ascii="Times New Roman" w:hAnsi="Times New Roman" w:eastAsia="宋体"/>
        </w:rPr>
      </w:pPr>
      <w:r>
        <w:rPr>
          <w:rFonts w:ascii="Times New Roman" w:hAnsi="Times New Roman" w:eastAsia="宋体"/>
        </w:rPr>
        <w:fldChar w:fldCharType="begin"/>
      </w:r>
      <w:r>
        <w:rPr>
          <w:rFonts w:ascii="Times New Roman" w:hAnsi="Times New Roman" w:eastAsia="宋体"/>
        </w:rPr>
        <w:instrText xml:space="preserve"> HYPERLINK \l _Toc9812 </w:instrText>
      </w:r>
      <w:r>
        <w:rPr>
          <w:rFonts w:ascii="Times New Roman" w:hAnsi="Times New Roman" w:eastAsia="宋体"/>
        </w:rPr>
        <w:fldChar w:fldCharType="separate"/>
      </w:r>
      <w:r>
        <w:rPr>
          <w:rFonts w:hint="eastAsia" w:ascii="Times New Roman" w:hAnsi="Times New Roman" w:eastAsia="宋体" w:cs="黑体"/>
          <w:szCs w:val="20"/>
        </w:rPr>
        <w:t>表B.</w:t>
      </w:r>
      <w:r>
        <w:rPr>
          <w:rFonts w:ascii="Times New Roman" w:hAnsi="Times New Roman" w:eastAsia="宋体"/>
        </w:rPr>
        <w:t xml:space="preserve">6 </w:t>
      </w:r>
      <w:r>
        <w:rPr>
          <w:rFonts w:hint="eastAsia" w:ascii="Times New Roman" w:hAnsi="Times New Roman" w:eastAsia="宋体" w:cs="黑体"/>
          <w:szCs w:val="20"/>
          <w:lang w:val="en-US" w:eastAsia="zh-CN"/>
        </w:rPr>
        <w:t xml:space="preserve"> </w:t>
      </w:r>
      <w:r>
        <w:rPr>
          <w:rFonts w:hint="eastAsia" w:ascii="Times New Roman" w:hAnsi="Times New Roman" w:eastAsia="宋体" w:cs="黑体"/>
          <w:bCs/>
          <w:szCs w:val="20"/>
          <w:lang w:val="en-US" w:eastAsia="zh-CN"/>
        </w:rPr>
        <w:t>MYPT-</w:t>
      </w:r>
      <w:r>
        <w:rPr>
          <w:rFonts w:hint="eastAsia" w:ascii="Times New Roman" w:hAnsi="Times New Roman" w:eastAsia="宋体" w:cs="黑体"/>
          <w:bCs/>
          <w:szCs w:val="20"/>
        </w:rPr>
        <w:t>3.6/6 kV电缆尺寸参数</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_Toc9812 \h </w:instrText>
      </w:r>
      <w:r>
        <w:rPr>
          <w:rFonts w:ascii="Times New Roman" w:hAnsi="Times New Roman" w:eastAsia="宋体"/>
        </w:rPr>
        <w:fldChar w:fldCharType="separate"/>
      </w:r>
      <w:r>
        <w:rPr>
          <w:rFonts w:ascii="Times New Roman" w:hAnsi="Times New Roman" w:eastAsia="宋体"/>
        </w:rPr>
        <w:t>49</w:t>
      </w:r>
      <w:r>
        <w:rPr>
          <w:rFonts w:ascii="Times New Roman" w:hAnsi="Times New Roman" w:eastAsia="宋体"/>
        </w:rPr>
        <w:fldChar w:fldCharType="end"/>
      </w:r>
      <w:r>
        <w:rPr>
          <w:rFonts w:ascii="Times New Roman" w:hAnsi="Times New Roman" w:eastAsia="宋体"/>
        </w:rPr>
        <w:fldChar w:fldCharType="end"/>
      </w:r>
    </w:p>
    <w:p w14:paraId="713E8705">
      <w:pPr>
        <w:pStyle w:val="21"/>
        <w:tabs>
          <w:tab w:val="right" w:leader="dot" w:pos="9354"/>
        </w:tabs>
        <w:spacing w:beforeLines="0" w:afterLines="0" w:line="400" w:lineRule="exact"/>
        <w:ind w:leftChars="0"/>
        <w:rPr>
          <w:rFonts w:ascii="Times New Roman" w:hAnsi="Times New Roman" w:eastAsia="宋体"/>
        </w:rPr>
      </w:pPr>
      <w:r>
        <w:rPr>
          <w:rFonts w:ascii="Times New Roman" w:hAnsi="Times New Roman" w:eastAsia="宋体"/>
        </w:rPr>
        <w:fldChar w:fldCharType="begin"/>
      </w:r>
      <w:r>
        <w:rPr>
          <w:rFonts w:ascii="Times New Roman" w:hAnsi="Times New Roman" w:eastAsia="宋体"/>
        </w:rPr>
        <w:instrText xml:space="preserve"> HYPERLINK \l _Toc25535 </w:instrText>
      </w:r>
      <w:r>
        <w:rPr>
          <w:rFonts w:ascii="Times New Roman" w:hAnsi="Times New Roman" w:eastAsia="宋体"/>
        </w:rPr>
        <w:fldChar w:fldCharType="separate"/>
      </w:r>
      <w:r>
        <w:rPr>
          <w:rFonts w:hint="eastAsia" w:ascii="Times New Roman" w:hAnsi="Times New Roman" w:eastAsia="宋体" w:cs="黑体"/>
          <w:szCs w:val="20"/>
        </w:rPr>
        <w:t>表B.</w:t>
      </w:r>
      <w:r>
        <w:rPr>
          <w:rFonts w:ascii="Times New Roman" w:hAnsi="Times New Roman" w:eastAsia="宋体"/>
        </w:rPr>
        <w:t xml:space="preserve">7 </w:t>
      </w:r>
      <w:r>
        <w:rPr>
          <w:rFonts w:hint="eastAsia" w:ascii="Times New Roman" w:hAnsi="Times New Roman" w:eastAsia="宋体" w:cs="黑体"/>
          <w:szCs w:val="20"/>
          <w:lang w:val="en-US" w:eastAsia="zh-CN"/>
        </w:rPr>
        <w:t xml:space="preserve"> </w:t>
      </w:r>
      <w:r>
        <w:rPr>
          <w:rFonts w:hint="eastAsia" w:ascii="Times New Roman" w:hAnsi="Times New Roman" w:eastAsia="宋体" w:cs="黑体"/>
          <w:bCs/>
          <w:szCs w:val="20"/>
          <w:lang w:val="en-US" w:eastAsia="zh-CN"/>
        </w:rPr>
        <w:t>MYPT-</w:t>
      </w:r>
      <w:r>
        <w:rPr>
          <w:rFonts w:hint="eastAsia" w:ascii="Times New Roman" w:hAnsi="Times New Roman" w:eastAsia="宋体" w:cs="黑体"/>
          <w:bCs/>
          <w:szCs w:val="20"/>
        </w:rPr>
        <w:t>6/10 kV电缆尺寸参数</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_Toc25535 \h </w:instrText>
      </w:r>
      <w:r>
        <w:rPr>
          <w:rFonts w:ascii="Times New Roman" w:hAnsi="Times New Roman" w:eastAsia="宋体"/>
        </w:rPr>
        <w:fldChar w:fldCharType="separate"/>
      </w:r>
      <w:r>
        <w:rPr>
          <w:rFonts w:ascii="Times New Roman" w:hAnsi="Times New Roman" w:eastAsia="宋体"/>
        </w:rPr>
        <w:t>50</w:t>
      </w:r>
      <w:r>
        <w:rPr>
          <w:rFonts w:ascii="Times New Roman" w:hAnsi="Times New Roman" w:eastAsia="宋体"/>
        </w:rPr>
        <w:fldChar w:fldCharType="end"/>
      </w:r>
      <w:r>
        <w:rPr>
          <w:rFonts w:ascii="Times New Roman" w:hAnsi="Times New Roman" w:eastAsia="宋体"/>
        </w:rPr>
        <w:fldChar w:fldCharType="end"/>
      </w:r>
    </w:p>
    <w:p w14:paraId="69F35EED">
      <w:pPr>
        <w:pStyle w:val="21"/>
        <w:tabs>
          <w:tab w:val="right" w:leader="dot" w:pos="9354"/>
        </w:tabs>
        <w:spacing w:beforeLines="0" w:afterLines="0" w:line="400" w:lineRule="exact"/>
        <w:ind w:leftChars="0"/>
        <w:rPr>
          <w:rFonts w:ascii="Times New Roman" w:hAnsi="Times New Roman" w:eastAsia="宋体"/>
        </w:rPr>
      </w:pPr>
      <w:r>
        <w:rPr>
          <w:rFonts w:ascii="Times New Roman" w:hAnsi="Times New Roman" w:eastAsia="宋体"/>
        </w:rPr>
        <w:fldChar w:fldCharType="begin"/>
      </w:r>
      <w:r>
        <w:rPr>
          <w:rFonts w:ascii="Times New Roman" w:hAnsi="Times New Roman" w:eastAsia="宋体"/>
        </w:rPr>
        <w:instrText xml:space="preserve"> HYPERLINK \l _Toc30882 </w:instrText>
      </w:r>
      <w:r>
        <w:rPr>
          <w:rFonts w:ascii="Times New Roman" w:hAnsi="Times New Roman" w:eastAsia="宋体"/>
        </w:rPr>
        <w:fldChar w:fldCharType="separate"/>
      </w:r>
      <w:r>
        <w:rPr>
          <w:rFonts w:hint="eastAsia" w:ascii="Times New Roman" w:hAnsi="Times New Roman" w:eastAsia="宋体" w:cs="黑体"/>
          <w:szCs w:val="20"/>
        </w:rPr>
        <w:t>表B.</w:t>
      </w:r>
      <w:r>
        <w:rPr>
          <w:rFonts w:ascii="Times New Roman" w:hAnsi="Times New Roman" w:eastAsia="宋体"/>
        </w:rPr>
        <w:t xml:space="preserve">8 </w:t>
      </w:r>
      <w:r>
        <w:rPr>
          <w:rFonts w:hint="eastAsia" w:ascii="Times New Roman" w:hAnsi="Times New Roman" w:eastAsia="宋体" w:cs="黑体"/>
          <w:szCs w:val="20"/>
          <w:lang w:val="en-US" w:eastAsia="zh-CN"/>
        </w:rPr>
        <w:t xml:space="preserve"> </w:t>
      </w:r>
      <w:r>
        <w:rPr>
          <w:rFonts w:hint="eastAsia" w:ascii="Times New Roman" w:hAnsi="Times New Roman" w:eastAsia="宋体" w:cs="黑体"/>
          <w:bCs/>
          <w:szCs w:val="20"/>
          <w:lang w:val="en-US" w:eastAsia="zh-CN"/>
        </w:rPr>
        <w:t>MZ、MZP-电缆尺寸参数</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_Toc30882 \h </w:instrText>
      </w:r>
      <w:r>
        <w:rPr>
          <w:rFonts w:ascii="Times New Roman" w:hAnsi="Times New Roman" w:eastAsia="宋体"/>
        </w:rPr>
        <w:fldChar w:fldCharType="separate"/>
      </w:r>
      <w:r>
        <w:rPr>
          <w:rFonts w:ascii="Times New Roman" w:hAnsi="Times New Roman" w:eastAsia="宋体"/>
        </w:rPr>
        <w:t>50</w:t>
      </w:r>
      <w:r>
        <w:rPr>
          <w:rFonts w:ascii="Times New Roman" w:hAnsi="Times New Roman" w:eastAsia="宋体"/>
        </w:rPr>
        <w:fldChar w:fldCharType="end"/>
      </w:r>
      <w:r>
        <w:rPr>
          <w:rFonts w:ascii="Times New Roman" w:hAnsi="Times New Roman" w:eastAsia="宋体"/>
        </w:rPr>
        <w:fldChar w:fldCharType="end"/>
      </w:r>
    </w:p>
    <w:p w14:paraId="3AC9CDDA">
      <w:pPr>
        <w:pStyle w:val="21"/>
        <w:tabs>
          <w:tab w:val="right" w:leader="dot" w:pos="9354"/>
        </w:tabs>
        <w:spacing w:beforeLines="0" w:afterLines="0" w:line="400" w:lineRule="exact"/>
        <w:ind w:leftChars="0"/>
        <w:rPr>
          <w:rFonts w:ascii="Times New Roman" w:hAnsi="Times New Roman" w:eastAsia="宋体"/>
        </w:rPr>
      </w:pPr>
      <w:r>
        <w:rPr>
          <w:rFonts w:ascii="Times New Roman" w:hAnsi="Times New Roman" w:eastAsia="宋体"/>
        </w:rPr>
        <w:fldChar w:fldCharType="begin"/>
      </w:r>
      <w:r>
        <w:rPr>
          <w:rFonts w:ascii="Times New Roman" w:hAnsi="Times New Roman" w:eastAsia="宋体"/>
        </w:rPr>
        <w:instrText xml:space="preserve"> HYPERLINK \l _Toc32330 </w:instrText>
      </w:r>
      <w:r>
        <w:rPr>
          <w:rFonts w:ascii="Times New Roman" w:hAnsi="Times New Roman" w:eastAsia="宋体"/>
        </w:rPr>
        <w:fldChar w:fldCharType="separate"/>
      </w:r>
      <w:r>
        <w:rPr>
          <w:rFonts w:hint="eastAsia" w:ascii="Times New Roman" w:hAnsi="Times New Roman" w:eastAsia="宋体" w:cs="黑体"/>
          <w:szCs w:val="20"/>
        </w:rPr>
        <w:t>表B.</w:t>
      </w:r>
      <w:r>
        <w:rPr>
          <w:rFonts w:ascii="Times New Roman" w:hAnsi="Times New Roman" w:eastAsia="宋体"/>
        </w:rPr>
        <w:t xml:space="preserve">9 </w:t>
      </w:r>
      <w:r>
        <w:rPr>
          <w:rFonts w:hint="eastAsia" w:ascii="Times New Roman" w:hAnsi="Times New Roman" w:eastAsia="宋体" w:cs="黑体"/>
          <w:szCs w:val="20"/>
          <w:lang w:val="en-US" w:eastAsia="zh-CN"/>
        </w:rPr>
        <w:t xml:space="preserve"> </w:t>
      </w:r>
      <w:r>
        <w:rPr>
          <w:rFonts w:hint="eastAsia" w:ascii="Times New Roman" w:hAnsi="Times New Roman" w:eastAsia="宋体" w:cs="黑体"/>
          <w:bCs/>
          <w:szCs w:val="20"/>
          <w:lang w:val="en-US" w:eastAsia="zh-CN"/>
        </w:rPr>
        <w:t>MYQ-电缆尺寸参数</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_Toc32330 \h </w:instrText>
      </w:r>
      <w:r>
        <w:rPr>
          <w:rFonts w:ascii="Times New Roman" w:hAnsi="Times New Roman" w:eastAsia="宋体"/>
        </w:rPr>
        <w:fldChar w:fldCharType="separate"/>
      </w:r>
      <w:r>
        <w:rPr>
          <w:rFonts w:ascii="Times New Roman" w:hAnsi="Times New Roman" w:eastAsia="宋体"/>
        </w:rPr>
        <w:t>50</w:t>
      </w:r>
      <w:r>
        <w:rPr>
          <w:rFonts w:ascii="Times New Roman" w:hAnsi="Times New Roman" w:eastAsia="宋体"/>
        </w:rPr>
        <w:fldChar w:fldCharType="end"/>
      </w:r>
      <w:r>
        <w:rPr>
          <w:rFonts w:ascii="Times New Roman" w:hAnsi="Times New Roman" w:eastAsia="宋体"/>
        </w:rPr>
        <w:fldChar w:fldCharType="end"/>
      </w:r>
    </w:p>
    <w:p w14:paraId="33AE3153">
      <w:pPr>
        <w:pStyle w:val="21"/>
        <w:tabs>
          <w:tab w:val="right" w:leader="dot" w:pos="9354"/>
        </w:tabs>
        <w:spacing w:beforeLines="0" w:afterLines="0" w:line="400" w:lineRule="exact"/>
        <w:ind w:leftChars="0"/>
        <w:rPr>
          <w:rFonts w:ascii="Times New Roman" w:hAnsi="Times New Roman" w:eastAsia="宋体"/>
        </w:rPr>
      </w:pPr>
      <w:r>
        <w:rPr>
          <w:rFonts w:ascii="Times New Roman" w:hAnsi="Times New Roman" w:eastAsia="宋体"/>
        </w:rPr>
        <w:fldChar w:fldCharType="begin"/>
      </w:r>
      <w:r>
        <w:rPr>
          <w:rFonts w:ascii="Times New Roman" w:hAnsi="Times New Roman" w:eastAsia="宋体"/>
        </w:rPr>
        <w:instrText xml:space="preserve"> HYPERLINK \l _Toc10467 </w:instrText>
      </w:r>
      <w:r>
        <w:rPr>
          <w:rFonts w:ascii="Times New Roman" w:hAnsi="Times New Roman" w:eastAsia="宋体"/>
        </w:rPr>
        <w:fldChar w:fldCharType="separate"/>
      </w:r>
      <w:r>
        <w:rPr>
          <w:rFonts w:hint="eastAsia" w:ascii="Times New Roman" w:hAnsi="Times New Roman" w:eastAsia="宋体" w:cs="黑体"/>
          <w:szCs w:val="20"/>
        </w:rPr>
        <w:t>表B.</w:t>
      </w:r>
      <w:r>
        <w:rPr>
          <w:rFonts w:ascii="Times New Roman" w:hAnsi="Times New Roman" w:eastAsia="宋体"/>
        </w:rPr>
        <w:t xml:space="preserve">10 </w:t>
      </w:r>
      <w:r>
        <w:rPr>
          <w:rFonts w:hint="eastAsia" w:ascii="Times New Roman" w:hAnsi="Times New Roman" w:eastAsia="宋体" w:cs="黑体"/>
          <w:szCs w:val="20"/>
          <w:lang w:val="en-US" w:eastAsia="zh-CN"/>
        </w:rPr>
        <w:t xml:space="preserve"> </w:t>
      </w:r>
      <w:r>
        <w:rPr>
          <w:rFonts w:hint="eastAsia" w:ascii="Times New Roman" w:hAnsi="Times New Roman" w:eastAsia="宋体" w:cs="黑体"/>
          <w:bCs/>
          <w:szCs w:val="20"/>
          <w:lang w:val="en-US" w:eastAsia="zh-CN"/>
        </w:rPr>
        <w:t>电缆尺寸参数（MM）</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_Toc10467 \h </w:instrText>
      </w:r>
      <w:r>
        <w:rPr>
          <w:rFonts w:ascii="Times New Roman" w:hAnsi="Times New Roman" w:eastAsia="宋体"/>
        </w:rPr>
        <w:fldChar w:fldCharType="separate"/>
      </w:r>
      <w:r>
        <w:rPr>
          <w:rFonts w:ascii="Times New Roman" w:hAnsi="Times New Roman" w:eastAsia="宋体"/>
        </w:rPr>
        <w:t>51</w:t>
      </w:r>
      <w:r>
        <w:rPr>
          <w:rFonts w:ascii="Times New Roman" w:hAnsi="Times New Roman" w:eastAsia="宋体"/>
        </w:rPr>
        <w:fldChar w:fldCharType="end"/>
      </w:r>
      <w:r>
        <w:rPr>
          <w:rFonts w:ascii="Times New Roman" w:hAnsi="Times New Roman" w:eastAsia="宋体"/>
        </w:rPr>
        <w:fldChar w:fldCharType="end"/>
      </w:r>
    </w:p>
    <w:p w14:paraId="2326A74C">
      <w:pPr>
        <w:spacing w:beforeLines="0" w:afterLines="0" w:line="400" w:lineRule="exact"/>
        <w:ind w:firstLine="420" w:firstLineChars="200"/>
        <w:jc w:val="both"/>
        <w:rPr>
          <w:rFonts w:hint="eastAsia" w:ascii="Times New Roman" w:hAnsi="Times New Roman" w:eastAsia="宋体" w:cs="宋体"/>
          <w:sz w:val="21"/>
          <w:szCs w:val="32"/>
          <w:lang w:val="en-US" w:eastAsia="zh-CN"/>
        </w:rPr>
        <w:sectPr>
          <w:headerReference r:id="rId4" w:type="default"/>
          <w:footerReference r:id="rId6" w:type="default"/>
          <w:headerReference r:id="rId5" w:type="even"/>
          <w:footerReference r:id="rId7" w:type="even"/>
          <w:pgSz w:w="11906" w:h="16838"/>
          <w:pgMar w:top="1440" w:right="1276" w:bottom="1440" w:left="1276" w:header="1417" w:footer="1134" w:gutter="0"/>
          <w:pgBorders>
            <w:top w:val="none" w:sz="0" w:space="0"/>
            <w:left w:val="none" w:sz="0" w:space="0"/>
            <w:bottom w:val="none" w:sz="0" w:space="0"/>
            <w:right w:val="none" w:sz="0" w:space="0"/>
          </w:pgBorders>
          <w:pgNumType w:fmt="upperRoman" w:start="1"/>
          <w:cols w:space="0" w:num="1"/>
          <w:rtlGutter w:val="0"/>
          <w:docGrid w:type="lines" w:linePitch="312" w:charSpace="0"/>
        </w:sectPr>
      </w:pPr>
      <w:r>
        <w:rPr>
          <w:rFonts w:ascii="Times New Roman" w:hAnsi="Times New Roman" w:eastAsia="宋体"/>
          <w:sz w:val="21"/>
        </w:rPr>
        <w:fldChar w:fldCharType="end"/>
      </w:r>
    </w:p>
    <w:p w14:paraId="0ABB3790">
      <w:pPr>
        <w:keepNext w:val="0"/>
        <w:keepLines w:val="0"/>
        <w:pageBreakBefore w:val="0"/>
        <w:widowControl w:val="0"/>
        <w:kinsoku/>
        <w:wordWrap/>
        <w:overflowPunct/>
        <w:topLinePunct w:val="0"/>
        <w:autoSpaceDE/>
        <w:autoSpaceDN/>
        <w:bidi w:val="0"/>
        <w:adjustRightInd/>
        <w:snapToGrid/>
        <w:spacing w:before="850" w:after="680" w:line="360" w:lineRule="auto"/>
        <w:jc w:val="both"/>
        <w:textAlignment w:val="auto"/>
        <w:outlineLvl w:val="0"/>
        <w:rPr>
          <w:rFonts w:hint="eastAsia" w:ascii="黑体" w:hAnsi="黑体" w:eastAsia="黑体" w:cs="黑体"/>
          <w:b/>
          <w:bCs/>
          <w:sz w:val="32"/>
          <w:szCs w:val="32"/>
          <w:lang w:val="en-US" w:eastAsia="zh-CN"/>
        </w:rPr>
        <w:sectPr>
          <w:headerReference r:id="rId8" w:type="default"/>
          <w:footerReference r:id="rId10" w:type="default"/>
          <w:headerReference r:id="rId9" w:type="even"/>
          <w:footerReference r:id="rId11" w:type="even"/>
          <w:pgSz w:w="11906" w:h="16838"/>
          <w:pgMar w:top="1440" w:right="1276" w:bottom="1440" w:left="1276" w:header="1417" w:footer="1134" w:gutter="0"/>
          <w:pgBorders>
            <w:top w:val="none" w:sz="0" w:space="0"/>
            <w:left w:val="none" w:sz="0" w:space="0"/>
            <w:bottom w:val="none" w:sz="0" w:space="0"/>
            <w:right w:val="none" w:sz="0" w:space="0"/>
          </w:pgBorders>
          <w:pgNumType w:fmt="upperRoman"/>
          <w:cols w:space="0" w:num="1"/>
          <w:rtlGutter w:val="0"/>
          <w:docGrid w:type="lines" w:linePitch="312" w:charSpace="0"/>
        </w:sectPr>
      </w:pPr>
      <w:bookmarkStart w:id="0" w:name="_Toc17119"/>
      <w:bookmarkStart w:id="1" w:name="_Toc2417"/>
      <w:bookmarkStart w:id="2" w:name="_Toc25044"/>
      <w:bookmarkStart w:id="3" w:name="_Toc8879"/>
      <w:bookmarkStart w:id="4" w:name="_Toc1102"/>
      <w:bookmarkStart w:id="5" w:name="_Toc12472"/>
      <w:bookmarkStart w:id="6" w:name="_Toc23300"/>
      <w:bookmarkStart w:id="7" w:name="_Toc664989071"/>
      <w:bookmarkStart w:id="8" w:name="_Toc203443762"/>
      <w:bookmarkStart w:id="9" w:name="_Toc21774"/>
      <w:bookmarkStart w:id="10" w:name="_Toc291"/>
      <w:bookmarkStart w:id="11" w:name="_Toc30139"/>
      <w:bookmarkStart w:id="12" w:name="_Toc9817"/>
      <w:bookmarkStart w:id="13" w:name="_Toc1903332566"/>
      <w:bookmarkStart w:id="14" w:name="_Toc28892"/>
      <w:bookmarkStart w:id="15" w:name="_Toc2264"/>
    </w:p>
    <w:p w14:paraId="463D225B">
      <w:pPr>
        <w:keepNext w:val="0"/>
        <w:keepLines w:val="0"/>
        <w:pageBreakBefore w:val="0"/>
        <w:widowControl w:val="0"/>
        <w:kinsoku/>
        <w:wordWrap/>
        <w:overflowPunct/>
        <w:topLinePunct w:val="0"/>
        <w:autoSpaceDE/>
        <w:autoSpaceDN/>
        <w:bidi w:val="0"/>
        <w:adjustRightInd/>
        <w:snapToGrid/>
        <w:spacing w:before="850" w:after="680" w:line="360" w:lineRule="auto"/>
        <w:jc w:val="center"/>
        <w:textAlignment w:val="auto"/>
        <w:outlineLvl w:val="0"/>
        <w:rPr>
          <w:rFonts w:hint="eastAsia" w:ascii="黑体" w:hAnsi="黑体" w:eastAsia="黑体" w:cs="黑体"/>
          <w:b w:val="0"/>
          <w:bCs w:val="0"/>
          <w:sz w:val="32"/>
          <w:szCs w:val="32"/>
          <w:lang w:val="en-US" w:eastAsia="zh-CN"/>
        </w:rPr>
      </w:pPr>
      <w:bookmarkStart w:id="16" w:name="_Toc1170077651"/>
      <w:bookmarkStart w:id="17" w:name="_Toc31739"/>
      <w:bookmarkStart w:id="18" w:name="_Toc1611854996"/>
      <w:bookmarkStart w:id="19" w:name="_Toc1523639955"/>
      <w:bookmarkStart w:id="20" w:name="_Toc1730530849"/>
      <w:bookmarkStart w:id="21" w:name="_Toc12950"/>
      <w:bookmarkStart w:id="22" w:name="_Toc30321"/>
      <w:bookmarkStart w:id="23" w:name="_Toc525"/>
      <w:bookmarkStart w:id="24" w:name="_Toc6368"/>
      <w:bookmarkStart w:id="25" w:name="_Toc104917374"/>
      <w:bookmarkStart w:id="26" w:name="_Toc1725085246"/>
      <w:r>
        <w:rPr>
          <w:rFonts w:hint="eastAsia" w:ascii="黑体" w:hAnsi="黑体" w:eastAsia="黑体" w:cs="黑体"/>
          <w:b w:val="0"/>
          <w:bCs w:val="0"/>
          <w:sz w:val="32"/>
          <w:szCs w:val="32"/>
          <w:lang w:val="en-US" w:eastAsia="zh-CN"/>
        </w:rPr>
        <w:t>前  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620347A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Regular" w:hAnsi="Times New Roman Regular" w:eastAsia="宋体" w:cs="Times New Roman Regular"/>
          <w:b w:val="0"/>
          <w:bCs w:val="0"/>
          <w:kern w:val="0"/>
          <w:sz w:val="21"/>
          <w:szCs w:val="21"/>
          <w:lang w:val="en-US" w:eastAsia="zh-CN"/>
        </w:rPr>
      </w:pPr>
      <w:r>
        <w:rPr>
          <w:rFonts w:hint="eastAsia" w:ascii="宋体" w:hAnsi="宋体" w:eastAsia="宋体" w:cs="宋体"/>
          <w:b w:val="0"/>
          <w:bCs w:val="0"/>
          <w:kern w:val="0"/>
          <w:sz w:val="21"/>
          <w:szCs w:val="21"/>
          <w:lang w:val="en-US" w:eastAsia="zh-CN"/>
        </w:rPr>
        <w:t>本文件按照</w:t>
      </w:r>
      <w:r>
        <w:rPr>
          <w:rFonts w:hint="default" w:ascii="Times New Roman Regular" w:hAnsi="Times New Roman Regular" w:eastAsia="宋体" w:cs="Times New Roman Regular"/>
          <w:b w:val="0"/>
          <w:bCs w:val="0"/>
          <w:kern w:val="0"/>
          <w:sz w:val="21"/>
          <w:szCs w:val="21"/>
          <w:lang w:val="en-US" w:eastAsia="zh-CN"/>
        </w:rPr>
        <w:t>GB/T 1.1</w:t>
      </w:r>
      <w:r>
        <w:rPr>
          <w:rFonts w:hint="eastAsia" w:ascii="宋体" w:hAnsi="宋体" w:eastAsia="宋体" w:cs="宋体"/>
          <w:b w:val="0"/>
          <w:bCs w:val="0"/>
          <w:kern w:val="0"/>
          <w:sz w:val="21"/>
          <w:szCs w:val="21"/>
          <w:lang w:val="en-US" w:eastAsia="zh-CN"/>
        </w:rPr>
        <w:t>—</w:t>
      </w:r>
      <w:r>
        <w:rPr>
          <w:rFonts w:hint="default" w:ascii="Times New Roman Regular" w:hAnsi="Times New Roman Regular" w:eastAsia="宋体" w:cs="Times New Roman Regular"/>
          <w:b w:val="0"/>
          <w:bCs w:val="0"/>
          <w:kern w:val="0"/>
          <w:sz w:val="21"/>
          <w:szCs w:val="21"/>
          <w:lang w:val="en-US" w:eastAsia="zh-CN"/>
        </w:rPr>
        <w:t>2020《标准化工作导则  第1部分：标准化文件的结构和起草规则》的规定起草。</w:t>
      </w:r>
    </w:p>
    <w:p w14:paraId="64D43B6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Times New Roman" w:hAnsi="Times New Roman" w:eastAsia="宋体" w:cs="Times New Roman"/>
          <w:b w:val="0"/>
          <w:bCs w:val="0"/>
          <w:kern w:val="0"/>
          <w:sz w:val="21"/>
          <w:szCs w:val="21"/>
          <w:lang w:val="en-US" w:eastAsia="zh-CN"/>
        </w:rPr>
        <w:t>本文件是</w:t>
      </w:r>
      <w:r>
        <w:rPr>
          <w:rFonts w:hint="default" w:ascii="Times New Roman Regular" w:hAnsi="Times New Roman Regular" w:eastAsia="宋体" w:cs="Times New Roman Regular"/>
          <w:b w:val="0"/>
          <w:bCs w:val="0"/>
          <w:kern w:val="0"/>
          <w:sz w:val="21"/>
          <w:szCs w:val="21"/>
          <w:lang w:val="en-US" w:eastAsia="zh-CN"/>
        </w:rPr>
        <w:t>T/CTBA XXXX《煤矿企业电线电缆采购技术</w:t>
      </w:r>
      <w:r>
        <w:rPr>
          <w:rFonts w:hint="eastAsia" w:ascii="Times New Roman Regular" w:hAnsi="Times New Roman Regular" w:eastAsia="宋体" w:cs="Times New Roman Regular"/>
          <w:b w:val="0"/>
          <w:bCs w:val="0"/>
          <w:kern w:val="0"/>
          <w:sz w:val="21"/>
          <w:szCs w:val="21"/>
          <w:lang w:val="en-US" w:eastAsia="zh-CN"/>
        </w:rPr>
        <w:t>规范</w:t>
      </w:r>
      <w:r>
        <w:rPr>
          <w:rFonts w:hint="default" w:ascii="Times New Roman Regular" w:hAnsi="Times New Roman Regular" w:eastAsia="宋体" w:cs="Times New Roman Regular"/>
          <w:b w:val="0"/>
          <w:bCs w:val="0"/>
          <w:kern w:val="0"/>
          <w:sz w:val="21"/>
          <w:szCs w:val="21"/>
          <w:lang w:val="en-US" w:eastAsia="zh-CN"/>
        </w:rPr>
        <w:t>》</w:t>
      </w:r>
      <w:r>
        <w:rPr>
          <w:rFonts w:hint="eastAsia" w:ascii="宋体" w:hAnsi="宋体" w:eastAsia="宋体" w:cs="宋体"/>
          <w:b w:val="0"/>
          <w:bCs w:val="0"/>
          <w:kern w:val="0"/>
          <w:sz w:val="21"/>
          <w:szCs w:val="21"/>
          <w:highlight w:val="none"/>
          <w:lang w:val="en-US" w:eastAsia="zh-CN"/>
        </w:rPr>
        <w:t>的第</w:t>
      </w:r>
      <w:r>
        <w:rPr>
          <w:rFonts w:hint="eastAsia" w:ascii="Times New Roman Regular" w:hAnsi="Times New Roman Regular" w:eastAsia="宋体" w:cs="Times New Roman Regular"/>
          <w:b w:val="0"/>
          <w:bCs w:val="0"/>
          <w:kern w:val="0"/>
          <w:sz w:val="21"/>
          <w:szCs w:val="21"/>
          <w:highlight w:val="none"/>
          <w:lang w:val="en-US" w:eastAsia="zh-CN"/>
        </w:rPr>
        <w:t>2</w:t>
      </w:r>
      <w:r>
        <w:rPr>
          <w:rFonts w:hint="eastAsia" w:ascii="宋体" w:hAnsi="宋体" w:eastAsia="宋体" w:cs="宋体"/>
          <w:b w:val="0"/>
          <w:bCs w:val="0"/>
          <w:kern w:val="0"/>
          <w:sz w:val="21"/>
          <w:szCs w:val="21"/>
          <w:highlight w:val="none"/>
          <w:lang w:val="en-US" w:eastAsia="zh-CN"/>
        </w:rPr>
        <w:t>部分。</w:t>
      </w:r>
      <w:r>
        <w:rPr>
          <w:rFonts w:hint="default" w:ascii="Times New Roman Regular" w:hAnsi="Times New Roman Regular" w:eastAsia="宋体" w:cs="Times New Roman Regular"/>
          <w:b w:val="0"/>
          <w:bCs w:val="0"/>
          <w:kern w:val="0"/>
          <w:sz w:val="21"/>
          <w:szCs w:val="21"/>
          <w:lang w:val="en-US" w:eastAsia="zh-CN"/>
        </w:rPr>
        <w:t>T/CTBA XXXX</w:t>
      </w:r>
      <w:r>
        <w:rPr>
          <w:rFonts w:hint="eastAsia" w:ascii="宋体" w:hAnsi="宋体" w:eastAsia="宋体" w:cs="宋体"/>
          <w:b w:val="0"/>
          <w:bCs w:val="0"/>
          <w:kern w:val="0"/>
          <w:sz w:val="21"/>
          <w:szCs w:val="21"/>
          <w:highlight w:val="none"/>
          <w:lang w:val="en-US" w:eastAsia="zh-CN"/>
        </w:rPr>
        <w:t>已经发布了以下部分：</w:t>
      </w:r>
    </w:p>
    <w:p w14:paraId="2220FAC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Regular" w:hAnsi="Times New Roman Regular" w:eastAsia="宋体" w:cs="Times New Roman Regular"/>
          <w:b w:val="0"/>
          <w:bCs w:val="0"/>
          <w:kern w:val="0"/>
          <w:sz w:val="21"/>
          <w:szCs w:val="21"/>
          <w:lang w:val="en-US" w:eastAsia="zh-CN"/>
        </w:rPr>
      </w:pPr>
      <w:r>
        <w:rPr>
          <w:rFonts w:hint="eastAsia" w:ascii="Times New Roman Regular" w:hAnsi="Times New Roman Regular" w:eastAsia="宋体" w:cs="Times New Roman Regular"/>
          <w:b w:val="0"/>
          <w:bCs w:val="0"/>
          <w:kern w:val="0"/>
          <w:sz w:val="21"/>
          <w:szCs w:val="21"/>
          <w:lang w:val="en-US" w:eastAsia="zh-CN"/>
        </w:rPr>
        <w:t>——</w:t>
      </w:r>
      <w:r>
        <w:rPr>
          <w:rFonts w:hint="default" w:ascii="Times New Roman Regular" w:hAnsi="Times New Roman Regular" w:eastAsia="宋体" w:cs="Times New Roman Regular"/>
          <w:b w:val="0"/>
          <w:bCs w:val="0"/>
          <w:kern w:val="0"/>
          <w:sz w:val="21"/>
          <w:szCs w:val="21"/>
          <w:lang w:val="en-US" w:eastAsia="zh-CN"/>
        </w:rPr>
        <w:t xml:space="preserve">第1部分 </w:t>
      </w:r>
      <w:r>
        <w:rPr>
          <w:rFonts w:hint="eastAsia" w:ascii="Times New Roman Regular" w:hAnsi="Times New Roman Regular" w:eastAsia="宋体" w:cs="Times New Roman Regular"/>
          <w:b w:val="0"/>
          <w:bCs w:val="0"/>
          <w:kern w:val="0"/>
          <w:sz w:val="21"/>
          <w:szCs w:val="21"/>
          <w:lang w:val="en-US" w:eastAsia="zh-CN"/>
        </w:rPr>
        <w:t xml:space="preserve"> 采煤机用</w:t>
      </w:r>
      <w:r>
        <w:rPr>
          <w:rFonts w:hint="default" w:ascii="Times New Roman Regular" w:hAnsi="Times New Roman Regular" w:eastAsia="宋体" w:cs="Times New Roman Regular"/>
          <w:b w:val="0"/>
          <w:bCs w:val="0"/>
          <w:kern w:val="0"/>
          <w:sz w:val="21"/>
          <w:szCs w:val="21"/>
          <w:lang w:val="en-US" w:eastAsia="zh-CN"/>
        </w:rPr>
        <w:t>电缆</w:t>
      </w:r>
      <w:r>
        <w:rPr>
          <w:rFonts w:hint="eastAsia" w:ascii="Times New Roman Regular" w:hAnsi="Times New Roman Regular" w:eastAsia="宋体" w:cs="Times New Roman Regular"/>
          <w:b w:val="0"/>
          <w:bCs w:val="0"/>
          <w:kern w:val="0"/>
          <w:sz w:val="21"/>
          <w:szCs w:val="21"/>
          <w:lang w:val="en-US" w:eastAsia="zh-CN"/>
        </w:rPr>
        <w:t>；</w:t>
      </w:r>
    </w:p>
    <w:p w14:paraId="4634FF7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Regular" w:hAnsi="Times New Roman Regular" w:eastAsia="宋体" w:cs="Times New Roman Regular"/>
          <w:b w:val="0"/>
          <w:bCs w:val="0"/>
          <w:kern w:val="0"/>
          <w:sz w:val="21"/>
          <w:szCs w:val="21"/>
          <w:lang w:val="en-US" w:eastAsia="zh-CN"/>
        </w:rPr>
      </w:pPr>
      <w:r>
        <w:rPr>
          <w:rFonts w:hint="eastAsia" w:ascii="Times New Roman Regular" w:hAnsi="Times New Roman Regular" w:eastAsia="宋体" w:cs="Times New Roman Regular"/>
          <w:b w:val="0"/>
          <w:bCs w:val="0"/>
          <w:kern w:val="0"/>
          <w:sz w:val="21"/>
          <w:szCs w:val="21"/>
          <w:lang w:val="en-US" w:eastAsia="zh-CN"/>
        </w:rPr>
        <w:t>——</w:t>
      </w:r>
      <w:r>
        <w:rPr>
          <w:rFonts w:hint="default" w:ascii="Times New Roman Regular" w:hAnsi="Times New Roman Regular" w:eastAsia="宋体" w:cs="Times New Roman Regular"/>
          <w:b w:val="0"/>
          <w:bCs w:val="0"/>
          <w:kern w:val="0"/>
          <w:sz w:val="21"/>
          <w:szCs w:val="21"/>
          <w:lang w:val="en-US" w:eastAsia="zh-CN"/>
        </w:rPr>
        <w:t xml:space="preserve">第2部分 </w:t>
      </w:r>
      <w:r>
        <w:rPr>
          <w:rFonts w:hint="eastAsia" w:ascii="Times New Roman Regular" w:hAnsi="Times New Roman Regular" w:eastAsia="宋体" w:cs="Times New Roman Regular"/>
          <w:b w:val="0"/>
          <w:bCs w:val="0"/>
          <w:kern w:val="0"/>
          <w:sz w:val="21"/>
          <w:szCs w:val="21"/>
          <w:lang w:val="en-US" w:eastAsia="zh-CN"/>
        </w:rPr>
        <w:t xml:space="preserve"> </w:t>
      </w:r>
      <w:r>
        <w:rPr>
          <w:rFonts w:hint="default" w:ascii="Times New Roman Regular" w:hAnsi="Times New Roman Regular" w:eastAsia="宋体" w:cs="Times New Roman Regular"/>
          <w:b w:val="0"/>
          <w:bCs w:val="0"/>
          <w:kern w:val="0"/>
          <w:sz w:val="21"/>
          <w:szCs w:val="21"/>
          <w:lang w:val="en-US" w:eastAsia="zh-CN"/>
        </w:rPr>
        <w:t>煤矿用移动软电缆</w:t>
      </w:r>
      <w:r>
        <w:rPr>
          <w:rFonts w:hint="eastAsia" w:ascii="Times New Roman Regular" w:hAnsi="Times New Roman Regular" w:eastAsia="宋体" w:cs="Times New Roman Regular"/>
          <w:b w:val="0"/>
          <w:bCs w:val="0"/>
          <w:kern w:val="0"/>
          <w:sz w:val="21"/>
          <w:szCs w:val="21"/>
          <w:lang w:val="en-US" w:eastAsia="zh-CN"/>
        </w:rPr>
        <w:t>。</w:t>
      </w:r>
    </w:p>
    <w:p w14:paraId="2418C1C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请注意本文件的某些内容可能涉及专利。本文件的发布机构不承担识别专利的责任。</w:t>
      </w:r>
    </w:p>
    <w:p w14:paraId="0EEB9EC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本文件由中国招标投标协会企业物资采购技术标准与碳标签工作部提出。</w:t>
      </w:r>
    </w:p>
    <w:p w14:paraId="732D3CE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highlight w:val="none"/>
          <w:lang w:val="en-US" w:eastAsia="zh-CN"/>
        </w:rPr>
        <w:t>本文件由中国</w:t>
      </w:r>
      <w:r>
        <w:rPr>
          <w:rFonts w:hint="eastAsia" w:ascii="宋体" w:hAnsi="宋体" w:eastAsia="宋体" w:cs="宋体"/>
          <w:b w:val="0"/>
          <w:bCs w:val="0"/>
          <w:kern w:val="0"/>
          <w:sz w:val="21"/>
          <w:szCs w:val="21"/>
          <w:lang w:val="en-US" w:eastAsia="zh-CN"/>
        </w:rPr>
        <w:t>招标投标协会归口。</w:t>
      </w:r>
    </w:p>
    <w:p w14:paraId="0355172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本文件主要起草单位：国家能源集团物资有限公司、华能能源交通产业控股有限公司（中国华能集团有限公司物资供应中心）、中国水利电力物资集团有限公司、中国电能成套设备有限公司、中国华电集团物资有限公司、国家能源集团国际工程咨询有限公司、华能招标有限公司、国能诚信招标有限公司、华能能源交通产业控股有限公司北京分公司、中国水利电力物资上海有限公司、北京国电工程招标有限公司、电能（北京）认证中心有限公司、华电海南物资有限公司、国能龙源电力技术工程有限责任公司。</w:t>
      </w:r>
    </w:p>
    <w:p w14:paraId="7808AFA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本文件参</w:t>
      </w:r>
      <w:r>
        <w:rPr>
          <w:rFonts w:hint="default" w:ascii="宋体" w:hAnsi="宋体" w:eastAsia="宋体" w:cs="宋体"/>
          <w:b w:val="0"/>
          <w:bCs w:val="0"/>
          <w:kern w:val="0"/>
          <w:sz w:val="21"/>
          <w:szCs w:val="21"/>
          <w:lang w:val="en-US" w:eastAsia="zh-CN"/>
        </w:rPr>
        <w:t>与起草</w:t>
      </w:r>
      <w:r>
        <w:rPr>
          <w:rFonts w:hint="eastAsia" w:ascii="宋体" w:hAnsi="宋体" w:eastAsia="宋体" w:cs="宋体"/>
          <w:b w:val="0"/>
          <w:bCs w:val="0"/>
          <w:kern w:val="0"/>
          <w:sz w:val="21"/>
          <w:szCs w:val="21"/>
          <w:lang w:val="en-US" w:eastAsia="zh-CN"/>
        </w:rPr>
        <w:t>的采购单位：中煤能源供应链管理（北京）有限责任公司、</w:t>
      </w:r>
      <w:r>
        <w:rPr>
          <w:rFonts w:hint="eastAsia" w:ascii="宋体" w:hAnsi="宋体" w:eastAsia="宋体" w:cs="宋体"/>
          <w:b w:val="0"/>
          <w:bCs w:val="0"/>
          <w:kern w:val="0"/>
          <w:sz w:val="21"/>
          <w:szCs w:val="21"/>
          <w:lang w:val="en-US" w:eastAsia="zh-CN"/>
        </w:rPr>
        <w:t>华润电力投资有限公司、</w:t>
      </w:r>
      <w:bookmarkStart w:id="701" w:name="_GoBack"/>
      <w:bookmarkEnd w:id="701"/>
      <w:r>
        <w:rPr>
          <w:rFonts w:hint="eastAsia" w:ascii="宋体" w:hAnsi="宋体" w:eastAsia="宋体" w:cs="宋体"/>
          <w:b w:val="0"/>
          <w:bCs w:val="0"/>
          <w:kern w:val="0"/>
          <w:sz w:val="21"/>
          <w:szCs w:val="21"/>
          <w:lang w:val="en-US" w:eastAsia="zh-CN"/>
        </w:rPr>
        <w:t>内蒙古能源集团有限公司、北京京能招标集采中心有限责任公司、上海宝华国际招标有限公司。</w:t>
      </w:r>
      <w:r>
        <w:rPr>
          <w:rFonts w:hint="eastAsia" w:ascii="宋体" w:hAnsi="宋体" w:eastAsia="宋体" w:cs="宋体"/>
          <w:b w:val="0"/>
          <w:bCs w:val="0"/>
          <w:color w:val="808080" w:themeColor="background1" w:themeShade="80"/>
          <w:kern w:val="0"/>
          <w:sz w:val="21"/>
          <w:szCs w:val="21"/>
          <w:lang w:val="en-US" w:eastAsia="zh-CN"/>
        </w:rPr>
        <w:t>（更多采购单位参编征集中）</w:t>
      </w:r>
    </w:p>
    <w:p w14:paraId="27BD0C1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808080" w:themeColor="background1" w:themeShade="80"/>
          <w:kern w:val="0"/>
          <w:sz w:val="21"/>
          <w:szCs w:val="21"/>
          <w:lang w:val="en-US" w:eastAsia="zh-CN"/>
        </w:rPr>
      </w:pPr>
      <w:r>
        <w:rPr>
          <w:rFonts w:hint="eastAsia" w:ascii="宋体" w:hAnsi="宋体" w:eastAsia="宋体" w:cs="宋体"/>
          <w:b w:val="0"/>
          <w:bCs w:val="0"/>
          <w:kern w:val="0"/>
          <w:sz w:val="21"/>
          <w:szCs w:val="21"/>
          <w:lang w:val="en-US" w:eastAsia="zh-CN"/>
        </w:rPr>
        <w:t>本文件主要参</w:t>
      </w:r>
      <w:r>
        <w:rPr>
          <w:rFonts w:hint="default" w:ascii="宋体" w:hAnsi="宋体" w:eastAsia="宋体" w:cs="宋体"/>
          <w:b w:val="0"/>
          <w:bCs w:val="0"/>
          <w:kern w:val="0"/>
          <w:sz w:val="21"/>
          <w:szCs w:val="21"/>
          <w:lang w:val="en-US" w:eastAsia="zh-CN"/>
        </w:rPr>
        <w:t>与起草</w:t>
      </w:r>
      <w:r>
        <w:rPr>
          <w:rFonts w:hint="eastAsia" w:ascii="宋体" w:hAnsi="宋体" w:eastAsia="宋体" w:cs="宋体"/>
          <w:b w:val="0"/>
          <w:bCs w:val="0"/>
          <w:kern w:val="0"/>
          <w:sz w:val="21"/>
          <w:szCs w:val="21"/>
          <w:lang w:val="en-US" w:eastAsia="zh-CN"/>
        </w:rPr>
        <w:t>的设计咨询单位：中煤科工集团沈阳设计研究院有限公司。</w:t>
      </w:r>
      <w:r>
        <w:rPr>
          <w:rFonts w:hint="eastAsia" w:ascii="宋体" w:hAnsi="宋体" w:eastAsia="宋体" w:cs="宋体"/>
          <w:b w:val="0"/>
          <w:bCs w:val="0"/>
          <w:color w:val="808080" w:themeColor="background1" w:themeShade="80"/>
          <w:kern w:val="0"/>
          <w:sz w:val="21"/>
          <w:szCs w:val="21"/>
          <w:lang w:val="en-US" w:eastAsia="zh-CN"/>
        </w:rPr>
        <w:t>（更多设计咨询单位参编征集中）</w:t>
      </w:r>
    </w:p>
    <w:p w14:paraId="5459AFDC">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本文件主要参与起草的</w:t>
      </w:r>
      <w:r>
        <w:rPr>
          <w:rFonts w:hint="eastAsia"/>
          <w:lang w:val="en-US" w:eastAsia="zh-CN"/>
        </w:rPr>
        <w:t>检测、认证及相关技术服务机构</w:t>
      </w:r>
      <w:r>
        <w:rPr>
          <w:rFonts w:hint="eastAsia" w:ascii="宋体" w:hAnsi="宋体" w:eastAsia="宋体" w:cs="宋体"/>
          <w:b w:val="0"/>
          <w:bCs w:val="0"/>
          <w:kern w:val="0"/>
          <w:sz w:val="21"/>
          <w:szCs w:val="21"/>
          <w:lang w:val="en-US" w:eastAsia="zh-CN"/>
        </w:rPr>
        <w:t>：国信云联数据科技股份有限公司、中国质量认证中心有限公司、</w:t>
      </w:r>
      <w:r>
        <w:rPr>
          <w:rFonts w:hint="eastAsia" w:ascii="宋体" w:hAnsi="宋体" w:eastAsia="宋体" w:cs="宋体"/>
          <w:kern w:val="0"/>
          <w:szCs w:val="21"/>
        </w:rPr>
        <w:t>上海煤科检测技术有限公司</w:t>
      </w:r>
      <w:r>
        <w:rPr>
          <w:rFonts w:hint="eastAsia" w:ascii="宋体" w:hAnsi="宋体" w:eastAsia="宋体" w:cs="宋体"/>
          <w:kern w:val="0"/>
          <w:szCs w:val="21"/>
          <w:lang w:eastAsia="zh-CN"/>
        </w:rPr>
        <w:t>、</w:t>
      </w:r>
      <w:r>
        <w:rPr>
          <w:rFonts w:hint="eastAsia" w:ascii="宋体" w:hAnsi="宋体" w:eastAsia="宋体" w:cs="宋体"/>
          <w:kern w:val="0"/>
          <w:szCs w:val="21"/>
        </w:rPr>
        <w:t>抚顺中煤科工检测中心有限公司</w:t>
      </w:r>
      <w:r>
        <w:rPr>
          <w:rFonts w:hint="eastAsia" w:ascii="宋体" w:hAnsi="宋体" w:eastAsia="宋体" w:cs="宋体"/>
          <w:kern w:val="0"/>
          <w:szCs w:val="21"/>
          <w:lang w:eastAsia="zh-CN"/>
        </w:rPr>
        <w:t>、</w:t>
      </w:r>
      <w:r>
        <w:rPr>
          <w:rFonts w:hint="eastAsia" w:ascii="宋体" w:hAnsi="宋体" w:eastAsia="宋体" w:cs="宋体"/>
          <w:b w:val="0"/>
          <w:bCs w:val="0"/>
          <w:kern w:val="0"/>
          <w:sz w:val="21"/>
          <w:szCs w:val="21"/>
          <w:lang w:val="en-US" w:eastAsia="zh-CN"/>
        </w:rPr>
        <w:t>武汉产品质量监督检验所[国家电线电缆产品质量检验检测中心（武汉）]、安徽宇测线缆检测技术有限公司[国家特种电线电缆产品质量检验检测中心（安徽）]、中正智信检验认证股份有限公司。</w:t>
      </w:r>
      <w:r>
        <w:rPr>
          <w:rFonts w:hint="eastAsia" w:ascii="宋体" w:hAnsi="宋体" w:eastAsia="宋体" w:cs="宋体"/>
          <w:color w:val="808080" w:themeColor="background1" w:themeShade="80"/>
          <w:kern w:val="0"/>
          <w:szCs w:val="21"/>
        </w:rPr>
        <w:t>（更多检测、认证及相关技术服务机构参编征集中）</w:t>
      </w:r>
    </w:p>
    <w:p w14:paraId="10946426">
      <w:pPr>
        <w:adjustRightInd/>
        <w:snapToGrid/>
        <w:spacing w:line="360" w:lineRule="auto"/>
        <w:ind w:firstLineChars="200"/>
        <w:rPr>
          <w:rFonts w:hint="eastAsia" w:ascii="宋体" w:hAnsi="宋体" w:eastAsia="宋体" w:cs="宋体"/>
          <w:color w:val="808080" w:themeColor="background1" w:themeShade="80"/>
          <w:kern w:val="0"/>
          <w:sz w:val="21"/>
          <w:szCs w:val="21"/>
          <w:lang w:val="en-US" w:eastAsia="zh-CN"/>
        </w:rPr>
      </w:pPr>
      <w:r>
        <w:rPr>
          <w:rFonts w:hint="eastAsia" w:ascii="宋体" w:hAnsi="宋体" w:eastAsia="宋体" w:cs="宋体"/>
          <w:b w:val="0"/>
          <w:bCs w:val="0"/>
          <w:kern w:val="0"/>
          <w:sz w:val="21"/>
          <w:szCs w:val="21"/>
          <w:lang w:val="en-US" w:eastAsia="zh-CN"/>
        </w:rPr>
        <w:t>本文件主要参与起草的产品生产经营单位：。</w:t>
      </w:r>
      <w:r>
        <w:rPr>
          <w:rFonts w:hint="eastAsia" w:ascii="宋体" w:hAnsi="宋体" w:eastAsia="宋体" w:cs="宋体"/>
          <w:b w:val="0"/>
          <w:bCs w:val="0"/>
          <w:color w:val="808080" w:themeColor="background1" w:themeShade="80"/>
          <w:kern w:val="0"/>
          <w:sz w:val="21"/>
          <w:szCs w:val="21"/>
          <w:lang w:val="en-US" w:eastAsia="zh-CN"/>
        </w:rPr>
        <w:t>（更多产品生产经营单位参编征集中）</w:t>
      </w:r>
    </w:p>
    <w:p w14:paraId="490E7F5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本文件主要起草人：。</w:t>
      </w:r>
    </w:p>
    <w:p w14:paraId="1ABF8B4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本文件主要审查人：。</w:t>
      </w:r>
    </w:p>
    <w:p w14:paraId="2E284AC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lang w:val="en-US" w:eastAsia="zh-CN"/>
        </w:rPr>
        <w:t>本文件为首次发布。</w:t>
      </w:r>
    </w:p>
    <w:p w14:paraId="3D1E95C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本文件著作权、专利权等知识产权和相关数据成果归中国招标投标协会所有。中国招标投标协会会员单位可以无偿引用和自行使用本文件。其他单位使用本文件，须向中国招标投标协会提交遵守协会章程、技术标准和相关行为自律规范的承诺书。任何单位和个人基于本文件研发和推广应用相关技术和服务的数字化产品，应当与中国招标投标协会共同商定研制和共享数字化产品的技术实施方案以及专有或专利技术成果。</w:t>
      </w:r>
    </w:p>
    <w:p w14:paraId="01AFD33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本文件修订意见与建议请反馈至邮箱：</w:t>
      </w:r>
      <w:r>
        <w:rPr>
          <w:rFonts w:hint="default" w:ascii="Times New Roman" w:hAnsi="Times New Roman" w:eastAsia="宋体" w:cs="Times New Roman"/>
          <w:b w:val="0"/>
          <w:bCs w:val="0"/>
          <w:kern w:val="0"/>
          <w:sz w:val="21"/>
          <w:szCs w:val="21"/>
          <w:lang w:val="en-US" w:eastAsia="zh-CN"/>
        </w:rPr>
        <w:t>biaozhun@wuzi.cn、ctba2005@163.com</w:t>
      </w:r>
      <w:r>
        <w:rPr>
          <w:rFonts w:hint="eastAsia" w:ascii="宋体" w:hAnsi="宋体" w:eastAsia="宋体" w:cs="宋体"/>
          <w:b w:val="0"/>
          <w:bCs w:val="0"/>
          <w:kern w:val="0"/>
          <w:sz w:val="21"/>
          <w:szCs w:val="21"/>
          <w:lang w:val="en-US" w:eastAsia="zh-CN"/>
        </w:rPr>
        <w:t>。为方便会员单位编辑使用，本文件免费提供</w:t>
      </w:r>
      <w:r>
        <w:rPr>
          <w:rFonts w:hint="default" w:ascii="Times New Roman" w:hAnsi="Times New Roman" w:eastAsia="宋体" w:cs="Times New Roman"/>
          <w:b w:val="0"/>
          <w:bCs w:val="0"/>
          <w:kern w:val="0"/>
          <w:sz w:val="21"/>
          <w:szCs w:val="21"/>
          <w:lang w:val="en-US" w:eastAsia="zh-CN"/>
        </w:rPr>
        <w:t>WORD、</w:t>
      </w:r>
      <w:r>
        <w:rPr>
          <w:rFonts w:hint="eastAsia" w:ascii="Times New Roman" w:hAnsi="Times New Roman" w:eastAsia="宋体" w:cs="Times New Roman"/>
          <w:b w:val="0"/>
          <w:bCs w:val="0"/>
          <w:kern w:val="0"/>
          <w:sz w:val="21"/>
          <w:szCs w:val="21"/>
          <w:lang w:val="en-US" w:eastAsia="zh-CN"/>
        </w:rPr>
        <w:t>PDF</w:t>
      </w:r>
      <w:r>
        <w:rPr>
          <w:rFonts w:hint="eastAsia" w:ascii="宋体" w:hAnsi="宋体" w:eastAsia="宋体" w:cs="宋体"/>
          <w:b w:val="0"/>
          <w:bCs w:val="0"/>
          <w:kern w:val="0"/>
          <w:sz w:val="21"/>
          <w:szCs w:val="21"/>
          <w:lang w:val="en-US" w:eastAsia="zh-CN"/>
        </w:rPr>
        <w:t>等电子文档，欢迎联系获取，</w:t>
      </w:r>
      <w:r>
        <w:rPr>
          <w:rFonts w:hint="eastAsia" w:ascii="宋体" w:hAnsi="宋体" w:eastAsia="宋体" w:cs="宋体"/>
          <w:b w:val="0"/>
          <w:bCs w:val="0"/>
          <w:color w:val="auto"/>
          <w:kern w:val="0"/>
          <w:sz w:val="21"/>
          <w:szCs w:val="21"/>
          <w:highlight w:val="none"/>
          <w:lang w:val="en-US" w:eastAsia="zh-CN"/>
        </w:rPr>
        <w:t>联系邮箱：</w:t>
      </w:r>
      <w:bookmarkStart w:id="27" w:name="bkFormat3170212"/>
      <w:r>
        <w:rPr>
          <w:rFonts w:hint="default" w:ascii="Times New Roman Regular" w:hAnsi="Times New Roman Regular" w:eastAsia="宋体" w:cs="Times New Roman Regular"/>
          <w:b w:val="0"/>
          <w:bCs w:val="0"/>
          <w:color w:val="auto"/>
          <w:kern w:val="0"/>
          <w:sz w:val="21"/>
          <w:szCs w:val="21"/>
          <w:highlight w:val="none"/>
          <w:lang w:val="en-US" w:eastAsia="zh-CN"/>
        </w:rPr>
        <w:t>18901103663</w:t>
      </w:r>
      <w:bookmarkEnd w:id="27"/>
      <w:r>
        <w:rPr>
          <w:rFonts w:hint="default" w:ascii="Times New Roman Regular" w:hAnsi="Times New Roman Regular" w:eastAsia="宋体" w:cs="Times New Roman Regular"/>
          <w:b w:val="0"/>
          <w:bCs w:val="0"/>
          <w:color w:val="auto"/>
          <w:kern w:val="0"/>
          <w:sz w:val="21"/>
          <w:szCs w:val="21"/>
          <w:highlight w:val="none"/>
          <w:lang w:val="en-US" w:eastAsia="zh-CN"/>
        </w:rPr>
        <w:t>@189.cn</w:t>
      </w:r>
      <w:r>
        <w:rPr>
          <w:rFonts w:hint="eastAsia" w:ascii="宋体" w:hAnsi="宋体" w:eastAsia="宋体" w:cs="宋体"/>
          <w:b w:val="0"/>
          <w:bCs w:val="0"/>
          <w:kern w:val="0"/>
          <w:sz w:val="21"/>
          <w:szCs w:val="21"/>
          <w:lang w:val="en-US" w:eastAsia="zh-CN"/>
        </w:rPr>
        <w:t>。</w:t>
      </w:r>
    </w:p>
    <w:p w14:paraId="29755EBF">
      <w:pPr>
        <w:spacing w:line="360" w:lineRule="auto"/>
        <w:jc w:val="both"/>
        <w:rPr>
          <w:rFonts w:hint="eastAsia" w:ascii="宋体" w:hAnsi="宋体" w:eastAsia="宋体" w:cs="宋体"/>
          <w:b/>
          <w:bCs/>
          <w:kern w:val="0"/>
          <w:sz w:val="21"/>
          <w:szCs w:val="21"/>
          <w:lang w:val="en-US" w:eastAsia="zh-CN"/>
        </w:rPr>
      </w:pPr>
    </w:p>
    <w:p w14:paraId="4C7F4792">
      <w:pPr>
        <w:spacing w:line="360" w:lineRule="auto"/>
        <w:jc w:val="center"/>
        <w:rPr>
          <w:rFonts w:hint="eastAsia" w:ascii="宋体" w:hAnsi="宋体" w:eastAsia="宋体" w:cs="宋体"/>
          <w:b/>
          <w:bCs/>
          <w:kern w:val="0"/>
          <w:sz w:val="32"/>
          <w:szCs w:val="32"/>
          <w:lang w:val="en-US" w:eastAsia="zh-CN"/>
        </w:rPr>
        <w:sectPr>
          <w:headerReference r:id="rId12" w:type="default"/>
          <w:footerReference r:id="rId14" w:type="default"/>
          <w:headerReference r:id="rId13" w:type="even"/>
          <w:footerReference r:id="rId15" w:type="even"/>
          <w:pgSz w:w="11906" w:h="16838"/>
          <w:pgMar w:top="1440" w:right="1276" w:bottom="1440" w:left="1276" w:header="1417" w:footer="1134" w:gutter="0"/>
          <w:pgBorders>
            <w:top w:val="none" w:sz="0" w:space="0"/>
            <w:left w:val="none" w:sz="0" w:space="0"/>
            <w:bottom w:val="none" w:sz="0" w:space="0"/>
            <w:right w:val="none" w:sz="0" w:space="0"/>
          </w:pgBorders>
          <w:pgNumType w:fmt="upperRoman"/>
          <w:cols w:space="0" w:num="1"/>
          <w:rtlGutter w:val="0"/>
          <w:docGrid w:type="lines" w:linePitch="312" w:charSpace="0"/>
        </w:sectPr>
      </w:pPr>
    </w:p>
    <w:p w14:paraId="0C5DD66A">
      <w:pPr>
        <w:keepNext w:val="0"/>
        <w:keepLines w:val="0"/>
        <w:pageBreakBefore w:val="0"/>
        <w:widowControl w:val="0"/>
        <w:kinsoku/>
        <w:wordWrap/>
        <w:overflowPunct/>
        <w:topLinePunct w:val="0"/>
        <w:autoSpaceDE/>
        <w:autoSpaceDN/>
        <w:bidi w:val="0"/>
        <w:adjustRightInd/>
        <w:snapToGrid/>
        <w:spacing w:before="850" w:after="680" w:line="360" w:lineRule="auto"/>
        <w:jc w:val="center"/>
        <w:textAlignment w:val="auto"/>
        <w:outlineLvl w:val="0"/>
        <w:rPr>
          <w:rFonts w:hint="eastAsia" w:ascii="黑体" w:hAnsi="黑体" w:eastAsia="黑体" w:cs="黑体"/>
          <w:b w:val="0"/>
          <w:bCs w:val="0"/>
          <w:sz w:val="32"/>
          <w:szCs w:val="32"/>
          <w:lang w:val="en-US" w:eastAsia="zh-CN"/>
        </w:rPr>
      </w:pPr>
      <w:bookmarkStart w:id="28" w:name="_Toc14318"/>
      <w:bookmarkStart w:id="29" w:name="_Toc26584"/>
      <w:bookmarkStart w:id="30" w:name="_Toc21895"/>
      <w:bookmarkStart w:id="31" w:name="_Toc101877339"/>
      <w:bookmarkStart w:id="32" w:name="_Toc2127818398"/>
      <w:bookmarkStart w:id="33" w:name="_Toc262230631"/>
      <w:bookmarkStart w:id="34" w:name="_Toc17699"/>
      <w:r>
        <w:rPr>
          <w:rFonts w:hint="eastAsia" w:ascii="黑体" w:hAnsi="黑体" w:eastAsia="黑体" w:cs="黑体"/>
          <w:b w:val="0"/>
          <w:bCs w:val="0"/>
          <w:sz w:val="32"/>
          <w:szCs w:val="32"/>
          <w:lang w:val="en-US" w:eastAsia="zh-CN"/>
        </w:rPr>
        <w:t>引  言</w:t>
      </w:r>
      <w:bookmarkEnd w:id="28"/>
      <w:bookmarkEnd w:id="29"/>
      <w:bookmarkEnd w:id="30"/>
      <w:bookmarkEnd w:id="31"/>
      <w:bookmarkEnd w:id="32"/>
      <w:bookmarkEnd w:id="33"/>
      <w:bookmarkEnd w:id="34"/>
    </w:p>
    <w:p w14:paraId="38E86C6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Times New Roman" w:hAnsi="Times New Roman" w:eastAsia="宋体" w:cs="Times New Roman"/>
          <w:b w:val="0"/>
          <w:bCs w:val="0"/>
          <w:kern w:val="0"/>
          <w:sz w:val="21"/>
          <w:szCs w:val="21"/>
          <w:lang w:val="en-US" w:eastAsia="zh-CN"/>
        </w:rPr>
        <w:t>T/CTBA XXXX</w:t>
      </w:r>
      <w:r>
        <w:rPr>
          <w:rFonts w:hint="eastAsia" w:ascii="宋体" w:hAnsi="宋体" w:eastAsia="宋体" w:cs="宋体"/>
          <w:b w:val="0"/>
          <w:bCs w:val="0"/>
          <w:kern w:val="0"/>
          <w:sz w:val="21"/>
          <w:szCs w:val="21"/>
          <w:lang w:val="en-US" w:eastAsia="zh-CN"/>
        </w:rPr>
        <w:t>《煤矿企业电线电缆采购技术规范》是中国招标投标协会为解决煤矿企业电线电缆采购共性需求，推动构建全国统一大市场和高标准市场体系而组织产业链相关单位编制的关于电线电缆产品采购一般性技术要求的文件，</w:t>
      </w:r>
      <w:r>
        <w:rPr>
          <w:rFonts w:hint="eastAsia" w:ascii="宋体" w:hAnsi="宋体" w:eastAsia="宋体" w:cs="宋体"/>
          <w:b w:val="0"/>
          <w:bCs w:val="0"/>
          <w:color w:val="auto"/>
          <w:kern w:val="0"/>
          <w:sz w:val="21"/>
          <w:szCs w:val="21"/>
          <w:highlight w:val="none"/>
          <w:lang w:val="en-US" w:eastAsia="zh-CN"/>
        </w:rPr>
        <w:t>拟由以下</w:t>
      </w:r>
      <w:r>
        <w:rPr>
          <w:rFonts w:hint="default" w:ascii="Times New Roman" w:hAnsi="Times New Roman" w:eastAsia="宋体" w:cs="Times New Roman"/>
          <w:b w:val="0"/>
          <w:bCs w:val="0"/>
          <w:color w:val="auto"/>
          <w:kern w:val="0"/>
          <w:sz w:val="21"/>
          <w:szCs w:val="21"/>
          <w:highlight w:val="none"/>
          <w:lang w:val="en-US" w:eastAsia="zh-CN"/>
        </w:rPr>
        <w:t>6</w:t>
      </w:r>
      <w:r>
        <w:rPr>
          <w:rFonts w:hint="eastAsia" w:ascii="宋体" w:hAnsi="宋体" w:eastAsia="宋体" w:cs="宋体"/>
          <w:b w:val="0"/>
          <w:bCs w:val="0"/>
          <w:color w:val="auto"/>
          <w:kern w:val="0"/>
          <w:sz w:val="21"/>
          <w:szCs w:val="21"/>
          <w:highlight w:val="none"/>
          <w:lang w:val="en-US" w:eastAsia="zh-CN"/>
        </w:rPr>
        <w:t>个部分构成</w:t>
      </w:r>
      <w:r>
        <w:rPr>
          <w:rFonts w:hint="eastAsia" w:ascii="宋体" w:hAnsi="宋体" w:eastAsia="宋体" w:cs="宋体"/>
          <w:b w:val="0"/>
          <w:bCs w:val="0"/>
          <w:kern w:val="0"/>
          <w:sz w:val="21"/>
          <w:szCs w:val="21"/>
          <w:highlight w:val="none"/>
          <w:lang w:val="en-US" w:eastAsia="zh-CN"/>
        </w:rPr>
        <w:t>：</w:t>
      </w:r>
    </w:p>
    <w:p w14:paraId="7E96FA0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Regular" w:hAnsi="Times New Roman Regular" w:eastAsia="宋体" w:cs="Times New Roman Regular"/>
          <w:b w:val="0"/>
          <w:bCs w:val="0"/>
          <w:kern w:val="0"/>
          <w:sz w:val="21"/>
          <w:szCs w:val="21"/>
          <w:lang w:val="en-US" w:eastAsia="zh-CN"/>
        </w:rPr>
      </w:pPr>
      <w:r>
        <w:rPr>
          <w:rFonts w:hint="eastAsia" w:ascii="Times New Roman Regular" w:hAnsi="Times New Roman Regular" w:eastAsia="宋体" w:cs="Times New Roman Regular"/>
          <w:b w:val="0"/>
          <w:bCs w:val="0"/>
          <w:kern w:val="0"/>
          <w:sz w:val="21"/>
          <w:szCs w:val="21"/>
          <w:lang w:val="en-US" w:eastAsia="zh-CN"/>
        </w:rPr>
        <w:t>——</w:t>
      </w:r>
      <w:r>
        <w:rPr>
          <w:rFonts w:hint="default" w:ascii="Times New Roman Regular" w:hAnsi="Times New Roman Regular" w:eastAsia="宋体" w:cs="Times New Roman Regular"/>
          <w:b w:val="0"/>
          <w:bCs w:val="0"/>
          <w:kern w:val="0"/>
          <w:sz w:val="21"/>
          <w:szCs w:val="21"/>
          <w:lang w:val="en-US" w:eastAsia="zh-CN"/>
        </w:rPr>
        <w:t xml:space="preserve">第1部分 </w:t>
      </w:r>
      <w:r>
        <w:rPr>
          <w:rFonts w:hint="eastAsia" w:ascii="Times New Roman Regular" w:hAnsi="Times New Roman Regular" w:eastAsia="宋体" w:cs="Times New Roman Regular"/>
          <w:b w:val="0"/>
          <w:bCs w:val="0"/>
          <w:kern w:val="0"/>
          <w:sz w:val="21"/>
          <w:szCs w:val="21"/>
          <w:lang w:val="en-US" w:eastAsia="zh-CN"/>
        </w:rPr>
        <w:t xml:space="preserve"> 采煤机用</w:t>
      </w:r>
      <w:r>
        <w:rPr>
          <w:rFonts w:hint="default" w:ascii="Times New Roman Regular" w:hAnsi="Times New Roman Regular" w:eastAsia="宋体" w:cs="Times New Roman Regular"/>
          <w:b w:val="0"/>
          <w:bCs w:val="0"/>
          <w:kern w:val="0"/>
          <w:sz w:val="21"/>
          <w:szCs w:val="21"/>
          <w:lang w:val="en-US" w:eastAsia="zh-CN"/>
        </w:rPr>
        <w:t>电缆</w:t>
      </w:r>
      <w:r>
        <w:rPr>
          <w:rFonts w:hint="eastAsia" w:ascii="Times New Roman Regular" w:hAnsi="Times New Roman Regular" w:eastAsia="宋体" w:cs="Times New Roman Regular"/>
          <w:b w:val="0"/>
          <w:bCs w:val="0"/>
          <w:kern w:val="0"/>
          <w:sz w:val="21"/>
          <w:szCs w:val="21"/>
          <w:lang w:val="en-US" w:eastAsia="zh-CN"/>
        </w:rPr>
        <w:t>；</w:t>
      </w:r>
    </w:p>
    <w:p w14:paraId="04B2D3F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Regular" w:hAnsi="Times New Roman Regular" w:eastAsia="宋体" w:cs="Times New Roman Regular"/>
          <w:b w:val="0"/>
          <w:bCs w:val="0"/>
          <w:kern w:val="0"/>
          <w:sz w:val="21"/>
          <w:szCs w:val="21"/>
          <w:lang w:val="en-US" w:eastAsia="zh-CN"/>
        </w:rPr>
      </w:pPr>
      <w:r>
        <w:rPr>
          <w:rFonts w:hint="eastAsia" w:ascii="Times New Roman Regular" w:hAnsi="Times New Roman Regular" w:eastAsia="宋体" w:cs="Times New Roman Regular"/>
          <w:b w:val="0"/>
          <w:bCs w:val="0"/>
          <w:kern w:val="0"/>
          <w:sz w:val="21"/>
          <w:szCs w:val="21"/>
          <w:lang w:val="en-US" w:eastAsia="zh-CN"/>
        </w:rPr>
        <w:t>——</w:t>
      </w:r>
      <w:r>
        <w:rPr>
          <w:rFonts w:hint="default" w:ascii="Times New Roman Regular" w:hAnsi="Times New Roman Regular" w:eastAsia="宋体" w:cs="Times New Roman Regular"/>
          <w:b w:val="0"/>
          <w:bCs w:val="0"/>
          <w:kern w:val="0"/>
          <w:sz w:val="21"/>
          <w:szCs w:val="21"/>
          <w:lang w:val="en-US" w:eastAsia="zh-CN"/>
        </w:rPr>
        <w:t xml:space="preserve">第2部分 </w:t>
      </w:r>
      <w:r>
        <w:rPr>
          <w:rFonts w:hint="eastAsia" w:ascii="Times New Roman Regular" w:hAnsi="Times New Roman Regular" w:eastAsia="宋体" w:cs="Times New Roman Regular"/>
          <w:b w:val="0"/>
          <w:bCs w:val="0"/>
          <w:kern w:val="0"/>
          <w:sz w:val="21"/>
          <w:szCs w:val="21"/>
          <w:lang w:val="en-US" w:eastAsia="zh-CN"/>
        </w:rPr>
        <w:t xml:space="preserve"> </w:t>
      </w:r>
      <w:r>
        <w:rPr>
          <w:rFonts w:hint="default" w:ascii="Times New Roman Regular" w:hAnsi="Times New Roman Regular" w:eastAsia="宋体" w:cs="Times New Roman Regular"/>
          <w:b w:val="0"/>
          <w:bCs w:val="0"/>
          <w:kern w:val="0"/>
          <w:sz w:val="21"/>
          <w:szCs w:val="21"/>
          <w:lang w:val="en-US" w:eastAsia="zh-CN"/>
        </w:rPr>
        <w:t>煤矿用移动软电缆</w:t>
      </w:r>
      <w:r>
        <w:rPr>
          <w:rFonts w:hint="eastAsia" w:ascii="Times New Roman Regular" w:hAnsi="Times New Roman Regular" w:eastAsia="宋体" w:cs="Times New Roman Regular"/>
          <w:b w:val="0"/>
          <w:bCs w:val="0"/>
          <w:kern w:val="0"/>
          <w:sz w:val="21"/>
          <w:szCs w:val="21"/>
          <w:lang w:val="en-US" w:eastAsia="zh-CN"/>
        </w:rPr>
        <w:t>；</w:t>
      </w:r>
    </w:p>
    <w:p w14:paraId="0EFD046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Regular" w:hAnsi="Times New Roman Regular" w:eastAsia="宋体" w:cs="Times New Roman Regular"/>
          <w:b w:val="0"/>
          <w:bCs w:val="0"/>
          <w:kern w:val="0"/>
          <w:sz w:val="21"/>
          <w:szCs w:val="21"/>
          <w:lang w:val="en-US" w:eastAsia="zh-CN"/>
        </w:rPr>
      </w:pPr>
      <w:r>
        <w:rPr>
          <w:rFonts w:hint="eastAsia" w:ascii="Times New Roman Regular" w:hAnsi="Times New Roman Regular" w:eastAsia="宋体" w:cs="Times New Roman Regular"/>
          <w:b w:val="0"/>
          <w:bCs w:val="0"/>
          <w:kern w:val="0"/>
          <w:sz w:val="21"/>
          <w:szCs w:val="21"/>
          <w:lang w:val="en-US" w:eastAsia="zh-CN"/>
        </w:rPr>
        <w:t>——</w:t>
      </w:r>
      <w:r>
        <w:rPr>
          <w:rFonts w:hint="default" w:ascii="Times New Roman Regular" w:hAnsi="Times New Roman Regular" w:eastAsia="宋体" w:cs="Times New Roman Regular"/>
          <w:b w:val="0"/>
          <w:bCs w:val="0"/>
          <w:kern w:val="0"/>
          <w:sz w:val="21"/>
          <w:szCs w:val="21"/>
          <w:lang w:val="en-US" w:eastAsia="zh-CN"/>
        </w:rPr>
        <w:t xml:space="preserve">第3部分 </w:t>
      </w:r>
      <w:r>
        <w:rPr>
          <w:rFonts w:hint="eastAsia" w:ascii="Times New Roman Regular" w:hAnsi="Times New Roman Regular" w:eastAsia="宋体" w:cs="Times New Roman Regular"/>
          <w:b w:val="0"/>
          <w:bCs w:val="0"/>
          <w:kern w:val="0"/>
          <w:sz w:val="21"/>
          <w:szCs w:val="21"/>
          <w:lang w:val="en-US" w:eastAsia="zh-CN"/>
        </w:rPr>
        <w:t xml:space="preserve"> </w:t>
      </w:r>
      <w:r>
        <w:rPr>
          <w:rFonts w:hint="default" w:ascii="Times New Roman Regular" w:hAnsi="Times New Roman Regular" w:eastAsia="宋体" w:cs="Times New Roman Regular"/>
          <w:b w:val="0"/>
          <w:bCs w:val="0"/>
          <w:kern w:val="0"/>
          <w:sz w:val="21"/>
          <w:szCs w:val="21"/>
          <w:lang w:val="en-US" w:eastAsia="zh-CN"/>
        </w:rPr>
        <w:t>煤矿用移动金属屏蔽监视型橡套软电缆</w:t>
      </w:r>
      <w:r>
        <w:rPr>
          <w:rFonts w:hint="eastAsia" w:ascii="Times New Roman Regular" w:hAnsi="Times New Roman Regular" w:eastAsia="宋体" w:cs="Times New Roman Regular"/>
          <w:b w:val="0"/>
          <w:bCs w:val="0"/>
          <w:kern w:val="0"/>
          <w:sz w:val="21"/>
          <w:szCs w:val="21"/>
          <w:lang w:val="en-US" w:eastAsia="zh-CN"/>
        </w:rPr>
        <w:t>；</w:t>
      </w:r>
    </w:p>
    <w:p w14:paraId="62C7B00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Regular" w:hAnsi="Times New Roman Regular" w:eastAsia="宋体" w:cs="Times New Roman Regular"/>
          <w:b w:val="0"/>
          <w:bCs w:val="0"/>
          <w:kern w:val="0"/>
          <w:sz w:val="21"/>
          <w:szCs w:val="21"/>
          <w:lang w:val="en-US" w:eastAsia="zh-CN"/>
        </w:rPr>
      </w:pPr>
      <w:r>
        <w:rPr>
          <w:rFonts w:hint="eastAsia" w:ascii="Times New Roman Regular" w:hAnsi="Times New Roman Regular" w:eastAsia="宋体" w:cs="Times New Roman Regular"/>
          <w:b w:val="0"/>
          <w:bCs w:val="0"/>
          <w:kern w:val="0"/>
          <w:sz w:val="21"/>
          <w:szCs w:val="21"/>
          <w:lang w:val="en-US" w:eastAsia="zh-CN"/>
        </w:rPr>
        <w:t>——</w:t>
      </w:r>
      <w:r>
        <w:rPr>
          <w:rFonts w:hint="default" w:ascii="Times New Roman Regular" w:hAnsi="Times New Roman Regular" w:eastAsia="宋体" w:cs="Times New Roman Regular"/>
          <w:b w:val="0"/>
          <w:bCs w:val="0"/>
          <w:kern w:val="0"/>
          <w:sz w:val="21"/>
          <w:szCs w:val="21"/>
          <w:lang w:val="en-US" w:eastAsia="zh-CN"/>
        </w:rPr>
        <w:t xml:space="preserve">第4部分 </w:t>
      </w:r>
      <w:r>
        <w:rPr>
          <w:rFonts w:hint="eastAsia" w:ascii="Times New Roman Regular" w:hAnsi="Times New Roman Regular" w:eastAsia="宋体" w:cs="Times New Roman Regular"/>
          <w:b w:val="0"/>
          <w:bCs w:val="0"/>
          <w:kern w:val="0"/>
          <w:sz w:val="21"/>
          <w:szCs w:val="21"/>
          <w:lang w:val="en-US" w:eastAsia="zh-CN"/>
        </w:rPr>
        <w:t xml:space="preserve"> </w:t>
      </w:r>
      <w:r>
        <w:rPr>
          <w:rFonts w:hint="default" w:ascii="Times New Roman Regular" w:hAnsi="Times New Roman Regular" w:eastAsia="宋体" w:cs="Times New Roman Regular"/>
          <w:b w:val="0"/>
          <w:bCs w:val="0"/>
          <w:kern w:val="0"/>
          <w:sz w:val="21"/>
          <w:szCs w:val="21"/>
          <w:lang w:val="en-US" w:eastAsia="zh-CN"/>
        </w:rPr>
        <w:t>煤矿用控制电缆</w:t>
      </w:r>
      <w:r>
        <w:rPr>
          <w:rFonts w:hint="eastAsia" w:ascii="Times New Roman Regular" w:hAnsi="Times New Roman Regular" w:eastAsia="宋体" w:cs="Times New Roman Regular"/>
          <w:b w:val="0"/>
          <w:bCs w:val="0"/>
          <w:kern w:val="0"/>
          <w:sz w:val="21"/>
          <w:szCs w:val="21"/>
          <w:lang w:val="en-US" w:eastAsia="zh-CN"/>
        </w:rPr>
        <w:t>；</w:t>
      </w:r>
    </w:p>
    <w:p w14:paraId="5F97D9B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Regular" w:hAnsi="Times New Roman Regular" w:eastAsia="宋体" w:cs="Times New Roman Regular"/>
          <w:b w:val="0"/>
          <w:bCs w:val="0"/>
          <w:kern w:val="0"/>
          <w:sz w:val="21"/>
          <w:szCs w:val="21"/>
          <w:lang w:val="en-US" w:eastAsia="zh-CN"/>
        </w:rPr>
      </w:pPr>
      <w:r>
        <w:rPr>
          <w:rFonts w:hint="eastAsia" w:ascii="Times New Roman Regular" w:hAnsi="Times New Roman Regular" w:eastAsia="宋体" w:cs="Times New Roman Regular"/>
          <w:b w:val="0"/>
          <w:bCs w:val="0"/>
          <w:kern w:val="0"/>
          <w:sz w:val="21"/>
          <w:szCs w:val="21"/>
          <w:lang w:val="en-US" w:eastAsia="zh-CN"/>
        </w:rPr>
        <w:t>——</w:t>
      </w:r>
      <w:r>
        <w:rPr>
          <w:rFonts w:hint="default" w:ascii="Times New Roman Regular" w:hAnsi="Times New Roman Regular" w:eastAsia="宋体" w:cs="Times New Roman Regular"/>
          <w:b w:val="0"/>
          <w:bCs w:val="0"/>
          <w:kern w:val="0"/>
          <w:sz w:val="21"/>
          <w:szCs w:val="21"/>
          <w:lang w:val="en-US" w:eastAsia="zh-CN"/>
        </w:rPr>
        <w:t xml:space="preserve">第5部分 </w:t>
      </w:r>
      <w:r>
        <w:rPr>
          <w:rFonts w:hint="eastAsia" w:ascii="Times New Roman Regular" w:hAnsi="Times New Roman Regular" w:eastAsia="宋体" w:cs="Times New Roman Regular"/>
          <w:b w:val="0"/>
          <w:bCs w:val="0"/>
          <w:kern w:val="0"/>
          <w:sz w:val="21"/>
          <w:szCs w:val="21"/>
          <w:lang w:val="en-US" w:eastAsia="zh-CN"/>
        </w:rPr>
        <w:t xml:space="preserve"> </w:t>
      </w:r>
      <w:r>
        <w:rPr>
          <w:rFonts w:hint="default" w:ascii="Times New Roman Regular" w:hAnsi="Times New Roman Regular" w:eastAsia="宋体" w:cs="Times New Roman Regular"/>
          <w:b w:val="0"/>
          <w:bCs w:val="0"/>
          <w:kern w:val="0"/>
          <w:sz w:val="21"/>
          <w:szCs w:val="21"/>
          <w:lang w:val="en-US" w:eastAsia="zh-CN"/>
        </w:rPr>
        <w:t>煤矿固定敷设用电力电缆</w:t>
      </w:r>
      <w:r>
        <w:rPr>
          <w:rFonts w:hint="eastAsia" w:ascii="Times New Roman Regular" w:hAnsi="Times New Roman Regular" w:eastAsia="宋体" w:cs="Times New Roman Regular"/>
          <w:b w:val="0"/>
          <w:bCs w:val="0"/>
          <w:kern w:val="0"/>
          <w:sz w:val="21"/>
          <w:szCs w:val="21"/>
          <w:lang w:val="en-US" w:eastAsia="zh-CN"/>
        </w:rPr>
        <w:t>；</w:t>
      </w:r>
    </w:p>
    <w:p w14:paraId="51B4D6C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Regular" w:hAnsi="Times New Roman Regular" w:eastAsia="宋体" w:cs="Times New Roman Regular"/>
          <w:b w:val="0"/>
          <w:bCs w:val="0"/>
          <w:kern w:val="0"/>
          <w:sz w:val="21"/>
          <w:szCs w:val="21"/>
          <w:lang w:val="en-US" w:eastAsia="zh-CN"/>
        </w:rPr>
      </w:pPr>
      <w:r>
        <w:rPr>
          <w:rFonts w:hint="eastAsia" w:ascii="Times New Roman Regular" w:hAnsi="Times New Roman Regular" w:eastAsia="宋体" w:cs="Times New Roman Regular"/>
          <w:b w:val="0"/>
          <w:bCs w:val="0"/>
          <w:kern w:val="0"/>
          <w:sz w:val="21"/>
          <w:szCs w:val="21"/>
          <w:lang w:val="en-US" w:eastAsia="zh-CN"/>
        </w:rPr>
        <w:t>——</w:t>
      </w:r>
      <w:r>
        <w:rPr>
          <w:rFonts w:hint="default" w:ascii="Times New Roman Regular" w:hAnsi="Times New Roman Regular" w:eastAsia="宋体" w:cs="Times New Roman Regular"/>
          <w:b w:val="0"/>
          <w:bCs w:val="0"/>
          <w:kern w:val="0"/>
          <w:sz w:val="21"/>
          <w:szCs w:val="21"/>
          <w:lang w:val="en-US" w:eastAsia="zh-CN"/>
        </w:rPr>
        <w:t xml:space="preserve">第6部分 </w:t>
      </w:r>
      <w:r>
        <w:rPr>
          <w:rFonts w:hint="eastAsia" w:ascii="Times New Roman Regular" w:hAnsi="Times New Roman Regular" w:eastAsia="宋体" w:cs="Times New Roman Regular"/>
          <w:b w:val="0"/>
          <w:bCs w:val="0"/>
          <w:kern w:val="0"/>
          <w:sz w:val="21"/>
          <w:szCs w:val="21"/>
          <w:lang w:val="en-US" w:eastAsia="zh-CN"/>
        </w:rPr>
        <w:t xml:space="preserve"> </w:t>
      </w:r>
      <w:r>
        <w:rPr>
          <w:rFonts w:hint="default" w:ascii="Times New Roman Regular" w:hAnsi="Times New Roman Regular" w:eastAsia="宋体" w:cs="Times New Roman Regular"/>
          <w:b w:val="0"/>
          <w:bCs w:val="0"/>
          <w:kern w:val="0"/>
          <w:sz w:val="21"/>
          <w:szCs w:val="21"/>
          <w:lang w:val="en-US" w:eastAsia="zh-CN"/>
        </w:rPr>
        <w:t>煤矿用通</w:t>
      </w:r>
      <w:r>
        <w:rPr>
          <w:rFonts w:hint="eastAsia" w:ascii="Times New Roman Regular" w:hAnsi="Times New Roman Regular" w:eastAsia="宋体" w:cs="Times New Roman Regular"/>
          <w:b w:val="0"/>
          <w:bCs w:val="0"/>
          <w:kern w:val="0"/>
          <w:sz w:val="21"/>
          <w:szCs w:val="21"/>
          <w:lang w:val="en-US" w:eastAsia="zh-CN"/>
        </w:rPr>
        <w:t>信</w:t>
      </w:r>
      <w:r>
        <w:rPr>
          <w:rFonts w:hint="default" w:ascii="Times New Roman Regular" w:hAnsi="Times New Roman Regular" w:eastAsia="宋体" w:cs="Times New Roman Regular"/>
          <w:b w:val="0"/>
          <w:bCs w:val="0"/>
          <w:kern w:val="0"/>
          <w:sz w:val="21"/>
          <w:szCs w:val="21"/>
          <w:lang w:val="en-US" w:eastAsia="zh-CN"/>
        </w:rPr>
        <w:t>电缆</w:t>
      </w:r>
      <w:r>
        <w:rPr>
          <w:rFonts w:hint="eastAsia" w:ascii="Times New Roman Regular" w:hAnsi="Times New Roman Regular" w:eastAsia="宋体" w:cs="Times New Roman Regular"/>
          <w:b w:val="0"/>
          <w:bCs w:val="0"/>
          <w:kern w:val="0"/>
          <w:sz w:val="21"/>
          <w:szCs w:val="21"/>
          <w:lang w:val="en-US" w:eastAsia="zh-CN"/>
        </w:rPr>
        <w:t>。</w:t>
      </w:r>
    </w:p>
    <w:p w14:paraId="3376573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Times New Roman" w:hAnsi="Times New Roman" w:eastAsia="宋体" w:cs="Times New Roman"/>
          <w:b w:val="0"/>
          <w:bCs w:val="0"/>
          <w:kern w:val="0"/>
          <w:sz w:val="21"/>
          <w:szCs w:val="21"/>
          <w:highlight w:val="none"/>
          <w:lang w:val="en-US" w:eastAsia="zh-CN"/>
        </w:rPr>
        <w:t>本文件</w:t>
      </w:r>
      <w:r>
        <w:rPr>
          <w:rFonts w:hint="eastAsia" w:ascii="Times New Roman" w:hAnsi="Times New Roman" w:eastAsia="宋体" w:cs="Times New Roman"/>
          <w:kern w:val="0"/>
          <w:sz w:val="21"/>
          <w:szCs w:val="21"/>
        </w:rPr>
        <w:t>对当前国内</w:t>
      </w:r>
      <w:r>
        <w:rPr>
          <w:rFonts w:hint="default" w:ascii="Times New Roman Regular" w:hAnsi="Times New Roman Regular" w:eastAsia="宋体" w:cs="Times New Roman Regular"/>
          <w:b w:val="0"/>
          <w:bCs w:val="0"/>
          <w:kern w:val="0"/>
          <w:sz w:val="21"/>
          <w:szCs w:val="21"/>
          <w:lang w:val="en-US" w:eastAsia="zh-CN"/>
        </w:rPr>
        <w:t>煤矿用移动软电缆</w:t>
      </w:r>
      <w:r>
        <w:rPr>
          <w:rFonts w:hint="eastAsia" w:ascii="Times New Roman" w:hAnsi="Times New Roman" w:eastAsia="宋体" w:cs="Times New Roman"/>
          <w:kern w:val="0"/>
          <w:sz w:val="21"/>
          <w:szCs w:val="21"/>
        </w:rPr>
        <w:t>产品的采购需求进行了规范，并协调了相关</w:t>
      </w:r>
      <w:r>
        <w:rPr>
          <w:rFonts w:hint="eastAsia" w:ascii="Times New Roman" w:hAnsi="Times New Roman" w:eastAsia="宋体" w:cs="Times New Roman"/>
          <w:kern w:val="0"/>
          <w:sz w:val="21"/>
          <w:szCs w:val="21"/>
          <w:lang w:val="en-US" w:eastAsia="zh-CN"/>
        </w:rPr>
        <w:t>产品</w:t>
      </w:r>
      <w:r>
        <w:rPr>
          <w:rFonts w:hint="eastAsia" w:ascii="Times New Roman" w:hAnsi="Times New Roman" w:eastAsia="宋体" w:cs="Times New Roman"/>
          <w:kern w:val="0"/>
          <w:sz w:val="21"/>
          <w:szCs w:val="21"/>
        </w:rPr>
        <w:t>标准中的技术要求</w:t>
      </w:r>
      <w:r>
        <w:rPr>
          <w:rFonts w:hint="eastAsia" w:ascii="Times New Roman" w:hAnsi="Times New Roman" w:eastAsia="宋体" w:cs="Times New Roman"/>
          <w:kern w:val="0"/>
          <w:sz w:val="21"/>
          <w:szCs w:val="21"/>
          <w:lang w:val="en-US" w:eastAsia="zh-CN"/>
        </w:rPr>
        <w:t>和</w:t>
      </w:r>
      <w:r>
        <w:rPr>
          <w:rFonts w:hint="eastAsia" w:ascii="Times New Roman" w:hAnsi="Times New Roman" w:eastAsia="宋体" w:cs="Times New Roman"/>
          <w:kern w:val="0"/>
          <w:sz w:val="21"/>
          <w:szCs w:val="21"/>
        </w:rPr>
        <w:t>评价方法，给出了统一的产品结构和性能要求</w:t>
      </w:r>
      <w:r>
        <w:rPr>
          <w:rFonts w:hint="eastAsia" w:ascii="Times New Roman" w:hAnsi="Times New Roman" w:eastAsia="宋体" w:cs="Times New Roman"/>
          <w:kern w:val="0"/>
          <w:sz w:val="21"/>
          <w:szCs w:val="21"/>
          <w:lang w:eastAsia="zh-CN"/>
        </w:rPr>
        <w:t>，</w:t>
      </w:r>
      <w:r>
        <w:rPr>
          <w:rFonts w:hint="eastAsia" w:ascii="Times New Roman" w:hAnsi="Times New Roman" w:eastAsia="宋体" w:cs="Times New Roman"/>
          <w:kern w:val="0"/>
          <w:sz w:val="21"/>
          <w:szCs w:val="21"/>
        </w:rPr>
        <w:t>为</w:t>
      </w:r>
      <w:r>
        <w:rPr>
          <w:rFonts w:hint="default" w:ascii="Times New Roman Regular" w:hAnsi="Times New Roman Regular" w:eastAsia="宋体" w:cs="Times New Roman Regular"/>
          <w:b w:val="0"/>
          <w:bCs w:val="0"/>
          <w:kern w:val="0"/>
          <w:sz w:val="21"/>
          <w:szCs w:val="21"/>
          <w:lang w:val="en-US" w:eastAsia="zh-CN"/>
        </w:rPr>
        <w:t>煤矿用移动软电缆</w:t>
      </w:r>
      <w:r>
        <w:rPr>
          <w:rFonts w:hint="eastAsia" w:ascii="Times New Roman" w:hAnsi="Times New Roman" w:eastAsia="宋体" w:cs="Times New Roman"/>
          <w:kern w:val="0"/>
          <w:sz w:val="21"/>
          <w:szCs w:val="21"/>
        </w:rPr>
        <w:t>招标采购前的技术规范书编制和合同履行期间的产品质量验收提供了科学参考依据。</w:t>
      </w:r>
    </w:p>
    <w:p w14:paraId="670BE07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本文件建议使用方式如下。</w:t>
      </w:r>
    </w:p>
    <w:p w14:paraId="45B7F53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w:t>
      </w:r>
      <w:r>
        <w:rPr>
          <w:rFonts w:hint="default" w:ascii="Times New Roman Regular" w:hAnsi="Times New Roman Regular" w:eastAsia="宋体" w:cs="Times New Roman Regular"/>
          <w:b w:val="0"/>
          <w:bCs w:val="0"/>
          <w:kern w:val="0"/>
          <w:sz w:val="21"/>
          <w:szCs w:val="21"/>
          <w:lang w:val="en-US" w:eastAsia="zh-CN"/>
        </w:rPr>
        <w:t>1</w:t>
      </w:r>
      <w:r>
        <w:rPr>
          <w:rFonts w:hint="eastAsia" w:ascii="宋体" w:hAnsi="宋体" w:eastAsia="宋体" w:cs="宋体"/>
          <w:b w:val="0"/>
          <w:bCs w:val="0"/>
          <w:kern w:val="0"/>
          <w:sz w:val="21"/>
          <w:szCs w:val="21"/>
          <w:lang w:val="en-US" w:eastAsia="zh-CN"/>
        </w:rPr>
        <w:t>）全文引用。如应用场景完全趋同或基本趋同，经招标采购人结合项目具体特点和实际需求科学论证一致后，可作为招标采购技术规范以及采购合同之附件全文引用。</w:t>
      </w:r>
    </w:p>
    <w:p w14:paraId="58A9967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w:t>
      </w:r>
      <w:r>
        <w:rPr>
          <w:rFonts w:hint="default" w:ascii="Times New Roman Regular" w:hAnsi="Times New Roman Regular" w:eastAsia="宋体" w:cs="Times New Roman Regular"/>
          <w:b w:val="0"/>
          <w:bCs w:val="0"/>
          <w:kern w:val="0"/>
          <w:sz w:val="21"/>
          <w:szCs w:val="21"/>
          <w:lang w:val="en-US" w:eastAsia="zh-CN"/>
        </w:rPr>
        <w:t>2</w:t>
      </w:r>
      <w:r>
        <w:rPr>
          <w:rFonts w:hint="eastAsia" w:ascii="宋体" w:hAnsi="宋体" w:eastAsia="宋体" w:cs="宋体"/>
          <w:b w:val="0"/>
          <w:bCs w:val="0"/>
          <w:kern w:val="0"/>
          <w:sz w:val="21"/>
          <w:szCs w:val="21"/>
          <w:lang w:val="en-US" w:eastAsia="zh-CN"/>
        </w:rPr>
        <w:t>）修改引用。如应用场景稍有区别，招标采购人可根据项目具体特点和实际需求自行修订、论证使用。</w:t>
      </w:r>
    </w:p>
    <w:p w14:paraId="0F1C471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w:t>
      </w:r>
      <w:r>
        <w:rPr>
          <w:rFonts w:hint="default" w:ascii="Times New Roman Regular" w:hAnsi="Times New Roman Regular" w:eastAsia="宋体" w:cs="Times New Roman Regular"/>
          <w:b w:val="0"/>
          <w:bCs w:val="0"/>
          <w:kern w:val="0"/>
          <w:sz w:val="21"/>
          <w:szCs w:val="21"/>
          <w:lang w:val="en-US" w:eastAsia="zh-CN"/>
        </w:rPr>
        <w:t>3</w:t>
      </w:r>
      <w:r>
        <w:rPr>
          <w:rFonts w:hint="eastAsia" w:ascii="宋体" w:hAnsi="宋体" w:eastAsia="宋体" w:cs="宋体"/>
          <w:b w:val="0"/>
          <w:bCs w:val="0"/>
          <w:kern w:val="0"/>
          <w:sz w:val="21"/>
          <w:szCs w:val="21"/>
          <w:lang w:val="en-US" w:eastAsia="zh-CN"/>
        </w:rPr>
        <w:t>）选择引用。煤矿企业或其他行业企业电线电缆招标采购，可根据项目具体特点和实际需求，参考或选择性采用本文件相关部分内容，自行编制项目采购需求。</w:t>
      </w:r>
    </w:p>
    <w:p w14:paraId="2DA270BD">
      <w:pPr>
        <w:adjustRightInd/>
        <w:snapToGrid/>
        <w:spacing w:line="360" w:lineRule="auto"/>
        <w:ind w:firstLine="420" w:firstLineChars="200"/>
        <w:rPr>
          <w:rFonts w:hint="eastAsia"/>
          <w:highlight w:val="none"/>
          <w:lang w:val="en-US" w:eastAsia="zh-CN"/>
        </w:rPr>
      </w:pPr>
      <w:r>
        <w:rPr>
          <w:rFonts w:hint="eastAsia" w:ascii="宋体" w:hAnsi="宋体" w:eastAsia="宋体" w:cs="宋体"/>
          <w:b w:val="0"/>
          <w:bCs w:val="0"/>
          <w:kern w:val="0"/>
          <w:sz w:val="21"/>
          <w:szCs w:val="21"/>
          <w:highlight w:val="none"/>
          <w:lang w:val="en-US" w:eastAsia="zh-CN"/>
        </w:rPr>
        <w:t>本文件为通用性采购技术指引，仅供招标采购人参考使用。招标采购人编制</w:t>
      </w:r>
      <w:r>
        <w:rPr>
          <w:rFonts w:hint="default" w:ascii="宋体" w:hAnsi="宋体" w:eastAsia="宋体" w:cs="宋体"/>
          <w:b w:val="0"/>
          <w:bCs w:val="0"/>
          <w:kern w:val="0"/>
          <w:sz w:val="21"/>
          <w:szCs w:val="21"/>
          <w:highlight w:val="none"/>
          <w:lang w:val="en-US" w:eastAsia="zh-CN"/>
        </w:rPr>
        <w:t>项目</w:t>
      </w:r>
      <w:r>
        <w:rPr>
          <w:rFonts w:hint="eastAsia" w:ascii="宋体" w:hAnsi="宋体" w:eastAsia="宋体" w:cs="宋体"/>
          <w:b w:val="0"/>
          <w:bCs w:val="0"/>
          <w:kern w:val="0"/>
          <w:sz w:val="21"/>
          <w:szCs w:val="21"/>
          <w:highlight w:val="none"/>
          <w:lang w:val="en-US" w:eastAsia="zh-CN"/>
        </w:rPr>
        <w:t>采购</w:t>
      </w:r>
      <w:r>
        <w:rPr>
          <w:rFonts w:hint="eastAsia" w:ascii="宋体" w:hAnsi="宋体" w:eastAsia="宋体" w:cs="宋体"/>
          <w:b w:val="0"/>
          <w:bCs w:val="0"/>
          <w:kern w:val="0"/>
          <w:sz w:val="21"/>
          <w:szCs w:val="21"/>
          <w:lang w:val="en-US" w:eastAsia="zh-CN"/>
        </w:rPr>
        <w:t>需求</w:t>
      </w:r>
      <w:r>
        <w:rPr>
          <w:rFonts w:hint="eastAsia" w:ascii="宋体" w:hAnsi="宋体" w:eastAsia="宋体" w:cs="宋体"/>
          <w:b w:val="0"/>
          <w:bCs w:val="0"/>
          <w:kern w:val="0"/>
          <w:sz w:val="21"/>
          <w:szCs w:val="21"/>
          <w:highlight w:val="none"/>
          <w:lang w:val="en-US" w:eastAsia="zh-CN"/>
        </w:rPr>
        <w:t>时，要充分履行采购主体责任，联合设计、咨询、检测、认证等专业机构，根据项目技术特征、应用场景及履约要求，结合材料设备选型参数、技术性能指标及现场实际条件进行系统化论证和适应性调整。本文件所含技术条款不具有法定约束力，任何单位或个人因引用、采纳、调整或不当使用本文件内容</w:t>
      </w:r>
      <w:r>
        <w:rPr>
          <w:rFonts w:hint="eastAsia" w:ascii="宋体" w:hAnsi="宋体" w:eastAsia="宋体" w:cs="宋体"/>
          <w:b w:val="0"/>
          <w:bCs w:val="0"/>
          <w:color w:val="auto"/>
          <w:kern w:val="0"/>
          <w:sz w:val="21"/>
          <w:szCs w:val="21"/>
          <w:highlight w:val="none"/>
          <w:lang w:val="en-US" w:eastAsia="zh-CN"/>
        </w:rPr>
        <w:t>引发技术争议、法律纠纷及经济损失等均自行承担</w:t>
      </w:r>
      <w:r>
        <w:rPr>
          <w:rFonts w:hint="eastAsia" w:ascii="宋体" w:hAnsi="宋体" w:eastAsia="宋体" w:cs="宋体"/>
          <w:b w:val="0"/>
          <w:bCs w:val="0"/>
          <w:kern w:val="0"/>
          <w:sz w:val="21"/>
          <w:szCs w:val="21"/>
          <w:highlight w:val="none"/>
          <w:lang w:val="en-US" w:eastAsia="zh-CN"/>
        </w:rPr>
        <w:t>。</w:t>
      </w:r>
    </w:p>
    <w:p w14:paraId="4B6E55F5">
      <w:pPr>
        <w:spacing w:line="360" w:lineRule="auto"/>
        <w:jc w:val="center"/>
        <w:rPr>
          <w:rFonts w:hint="eastAsia" w:ascii="宋体" w:hAnsi="宋体" w:eastAsia="宋体" w:cs="宋体"/>
          <w:b/>
          <w:bCs/>
          <w:kern w:val="0"/>
          <w:sz w:val="32"/>
          <w:szCs w:val="32"/>
          <w:lang w:val="en-US" w:eastAsia="zh-CN"/>
        </w:rPr>
        <w:sectPr>
          <w:headerReference r:id="rId16" w:type="default"/>
          <w:footerReference r:id="rId18" w:type="default"/>
          <w:headerReference r:id="rId17" w:type="even"/>
          <w:footerReference r:id="rId19" w:type="even"/>
          <w:pgSz w:w="11906" w:h="16838"/>
          <w:pgMar w:top="1440" w:right="1276" w:bottom="1440" w:left="1276" w:header="1417" w:footer="1134" w:gutter="0"/>
          <w:pgBorders>
            <w:top w:val="none" w:sz="0" w:space="0"/>
            <w:left w:val="none" w:sz="0" w:space="0"/>
            <w:bottom w:val="none" w:sz="0" w:space="0"/>
            <w:right w:val="none" w:sz="0" w:space="0"/>
          </w:pgBorders>
          <w:pgNumType w:fmt="upperRoman"/>
          <w:cols w:space="0" w:num="1"/>
          <w:rtlGutter w:val="0"/>
          <w:docGrid w:type="lines" w:linePitch="312" w:charSpace="0"/>
        </w:sectPr>
      </w:pPr>
    </w:p>
    <w:p w14:paraId="54CF4314">
      <w:pPr>
        <w:keepNext w:val="0"/>
        <w:keepLines w:val="0"/>
        <w:pageBreakBefore w:val="0"/>
        <w:widowControl w:val="0"/>
        <w:kinsoku/>
        <w:wordWrap/>
        <w:overflowPunct/>
        <w:topLinePunct w:val="0"/>
        <w:autoSpaceDE/>
        <w:autoSpaceDN/>
        <w:bidi w:val="0"/>
        <w:adjustRightInd/>
        <w:snapToGrid/>
        <w:spacing w:before="850" w:beforeLines="0" w:line="360" w:lineRule="auto"/>
        <w:jc w:val="center"/>
        <w:textAlignment w:val="auto"/>
        <w:outlineLvl w:val="9"/>
        <w:rPr>
          <w:rFonts w:hint="eastAsia" w:ascii="黑体" w:hAnsi="黑体" w:eastAsia="黑体" w:cs="黑体"/>
          <w:b w:val="0"/>
          <w:bCs w:val="0"/>
          <w:kern w:val="0"/>
          <w:sz w:val="32"/>
          <w:szCs w:val="32"/>
          <w:lang w:val="en-US" w:eastAsia="zh-CN"/>
        </w:rPr>
        <w:sectPr>
          <w:headerReference r:id="rId20" w:type="default"/>
          <w:footerReference r:id="rId22" w:type="default"/>
          <w:headerReference r:id="rId21" w:type="even"/>
          <w:footerReference r:id="rId23" w:type="even"/>
          <w:pgSz w:w="11906" w:h="16838"/>
          <w:pgMar w:top="1440" w:right="1276" w:bottom="1440" w:left="1276" w:header="1417" w:footer="1134"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14:paraId="5BC1EAA9">
      <w:pPr>
        <w:keepNext w:val="0"/>
        <w:keepLines w:val="0"/>
        <w:pageBreakBefore w:val="0"/>
        <w:widowControl w:val="0"/>
        <w:kinsoku/>
        <w:wordWrap/>
        <w:overflowPunct/>
        <w:topLinePunct w:val="0"/>
        <w:autoSpaceDE/>
        <w:autoSpaceDN/>
        <w:bidi w:val="0"/>
        <w:adjustRightInd/>
        <w:snapToGrid/>
        <w:spacing w:before="850" w:beforeLines="0" w:line="360" w:lineRule="auto"/>
        <w:jc w:val="center"/>
        <w:textAlignment w:val="auto"/>
        <w:outlineLvl w:val="9"/>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煤矿企业电线电缆采购技术规范</w:t>
      </w:r>
    </w:p>
    <w:p w14:paraId="7EC85D6F">
      <w:pPr>
        <w:spacing w:after="680" w:line="360" w:lineRule="auto"/>
        <w:jc w:val="center"/>
        <w:outlineLvl w:val="9"/>
        <w:rPr>
          <w:rFonts w:hint="eastAsia" w:ascii="宋体" w:hAnsi="宋体" w:eastAsia="宋体" w:cs="宋体"/>
          <w:b/>
          <w:bCs/>
          <w:kern w:val="0"/>
          <w:sz w:val="21"/>
          <w:szCs w:val="21"/>
          <w:lang w:val="en-US" w:eastAsia="zh-CN"/>
        </w:rPr>
      </w:pPr>
      <w:bookmarkStart w:id="35" w:name="_Toc4705"/>
      <w:r>
        <w:rPr>
          <w:rFonts w:hint="eastAsia" w:ascii="黑体" w:hAnsi="黑体" w:eastAsia="黑体" w:cs="黑体"/>
          <w:b w:val="0"/>
          <w:bCs w:val="0"/>
          <w:kern w:val="0"/>
          <w:sz w:val="32"/>
          <w:szCs w:val="32"/>
          <w:lang w:val="en-US" w:eastAsia="zh-CN"/>
        </w:rPr>
        <w:t>第2部分：</w:t>
      </w:r>
      <w:bookmarkEnd w:id="35"/>
      <w:r>
        <w:rPr>
          <w:rFonts w:hint="eastAsia" w:ascii="黑体" w:hAnsi="黑体" w:eastAsia="黑体" w:cs="黑体"/>
          <w:b w:val="0"/>
          <w:bCs w:val="0"/>
          <w:kern w:val="0"/>
          <w:sz w:val="32"/>
          <w:szCs w:val="32"/>
          <w:lang w:val="en-US" w:eastAsia="zh-CN"/>
        </w:rPr>
        <w:t>煤矿用移动软电缆</w:t>
      </w:r>
    </w:p>
    <w:p w14:paraId="4158921F">
      <w:pPr>
        <w:keepNext w:val="0"/>
        <w:keepLines w:val="0"/>
        <w:pageBreakBefore w:val="0"/>
        <w:widowControl w:val="0"/>
        <w:numPr>
          <w:ilvl w:val="0"/>
          <w:numId w:val="7"/>
        </w:numPr>
        <w:tabs>
          <w:tab w:val="left" w:pos="420"/>
          <w:tab w:val="clear" w:pos="0"/>
        </w:tabs>
        <w:kinsoku/>
        <w:wordWrap/>
        <w:overflowPunct/>
        <w:topLinePunct w:val="0"/>
        <w:autoSpaceDE/>
        <w:autoSpaceDN/>
        <w:bidi w:val="0"/>
        <w:adjustRightInd/>
        <w:snapToGrid/>
        <w:spacing w:before="313" w:beforeLines="100" w:after="313" w:afterLines="100" w:line="360" w:lineRule="auto"/>
        <w:ind w:left="0" w:leftChars="0" w:firstLine="0" w:firstLineChars="0"/>
        <w:jc w:val="left"/>
        <w:textAlignment w:val="auto"/>
        <w:outlineLvl w:val="0"/>
        <w:rPr>
          <w:rFonts w:hint="eastAsia" w:ascii="黑体" w:hAnsi="黑体" w:eastAsia="黑体" w:cs="黑体"/>
          <w:b w:val="0"/>
          <w:bCs w:val="0"/>
          <w:kern w:val="0"/>
          <w:sz w:val="21"/>
          <w:szCs w:val="21"/>
          <w:lang w:val="en-US" w:eastAsia="zh-CN"/>
        </w:rPr>
      </w:pPr>
      <w:bookmarkStart w:id="36" w:name="_Toc21530"/>
      <w:bookmarkStart w:id="37" w:name="_Toc13054"/>
      <w:bookmarkStart w:id="38" w:name="_Toc4742"/>
      <w:bookmarkStart w:id="39" w:name="_Toc25693"/>
      <w:bookmarkStart w:id="40" w:name="_Toc27350"/>
      <w:bookmarkStart w:id="41" w:name="_Toc22901"/>
      <w:bookmarkStart w:id="42" w:name="_Toc1660947822"/>
      <w:bookmarkStart w:id="43" w:name="_Toc485341910"/>
      <w:bookmarkStart w:id="44" w:name="_Toc13255"/>
      <w:bookmarkStart w:id="45" w:name="_Toc267"/>
      <w:bookmarkStart w:id="46" w:name="_Toc673771573"/>
      <w:bookmarkStart w:id="47" w:name="_Toc16943"/>
      <w:bookmarkStart w:id="48" w:name="_Toc1221716857"/>
      <w:bookmarkStart w:id="49" w:name="_Toc9394"/>
      <w:bookmarkStart w:id="50" w:name="_Toc12331"/>
      <w:bookmarkStart w:id="51" w:name="_Toc2088194514"/>
      <w:bookmarkStart w:id="52" w:name="_Toc20787"/>
      <w:bookmarkStart w:id="53" w:name="_Toc16653"/>
      <w:bookmarkStart w:id="54" w:name="_Toc394031050"/>
      <w:bookmarkStart w:id="55" w:name="_Toc6110"/>
      <w:bookmarkStart w:id="56" w:name="_Toc23622"/>
      <w:bookmarkStart w:id="57" w:name="_Toc331011375"/>
      <w:bookmarkStart w:id="58" w:name="_Toc16008"/>
      <w:bookmarkStart w:id="59" w:name="_Toc966417309"/>
      <w:bookmarkStart w:id="60" w:name="_Toc987324778"/>
      <w:bookmarkStart w:id="61" w:name="_Toc15965"/>
      <w:bookmarkStart w:id="62" w:name="_Toc27558"/>
      <w:r>
        <w:rPr>
          <w:rFonts w:hint="eastAsia" w:ascii="黑体" w:hAnsi="黑体" w:eastAsia="黑体" w:cs="黑体"/>
          <w:b w:val="0"/>
          <w:bCs w:val="0"/>
          <w:kern w:val="0"/>
          <w:sz w:val="21"/>
          <w:szCs w:val="21"/>
          <w:lang w:val="en-US" w:eastAsia="zh-CN"/>
        </w:rPr>
        <w:t>范围</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575EC9BC">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eastAsia" w:ascii="宋体" w:hAnsi="宋体" w:eastAsia="宋体" w:cs="宋体"/>
          <w:b w:val="0"/>
          <w:bCs w:val="0"/>
          <w:kern w:val="0"/>
          <w:sz w:val="21"/>
          <w:szCs w:val="21"/>
          <w:lang w:val="en-US" w:eastAsia="zh-CN"/>
        </w:rPr>
        <w:t>本文件规定了</w:t>
      </w:r>
      <w:r>
        <w:rPr>
          <w:rFonts w:hint="eastAsia" w:ascii="宋体" w:hAnsi="宋体" w:eastAsia="宋体" w:cs="宋体"/>
          <w:spacing w:val="-1"/>
          <w:sz w:val="21"/>
          <w:szCs w:val="21"/>
          <w:lang w:val="en-US" w:eastAsia="zh-CN"/>
        </w:rPr>
        <w:t>煤矿用移动软电缆</w:t>
      </w:r>
      <w:r>
        <w:rPr>
          <w:rFonts w:hint="default" w:ascii="Times New Roman Regular" w:hAnsi="Times New Roman Regular" w:eastAsia="宋体" w:cs="Times New Roman Regular"/>
          <w:b w:val="0"/>
          <w:bCs w:val="0"/>
          <w:kern w:val="0"/>
          <w:sz w:val="21"/>
          <w:szCs w:val="21"/>
          <w:lang w:val="en-US" w:eastAsia="zh-CN"/>
        </w:rPr>
        <w:t>招标采购的</w:t>
      </w:r>
      <w:r>
        <w:rPr>
          <w:rFonts w:hint="eastAsia" w:ascii="宋体" w:hAnsi="宋体" w:eastAsia="宋体" w:cs="宋体"/>
          <w:b w:val="0"/>
          <w:bCs w:val="0"/>
          <w:kern w:val="0"/>
          <w:sz w:val="21"/>
          <w:szCs w:val="21"/>
          <w:lang w:val="en-US" w:eastAsia="zh-CN"/>
        </w:rPr>
        <w:t>总体要求、通用技术规范</w:t>
      </w:r>
      <w:r>
        <w:rPr>
          <w:rFonts w:hint="eastAsia" w:ascii="宋体" w:hAnsi="宋体" w:eastAsia="宋体" w:cs="宋体"/>
          <w:spacing w:val="-1"/>
          <w:sz w:val="21"/>
          <w:szCs w:val="21"/>
        </w:rPr>
        <w:t>（</w:t>
      </w:r>
      <w:r>
        <w:rPr>
          <w:rFonts w:hint="eastAsia" w:ascii="宋体" w:hAnsi="宋体" w:eastAsia="宋体" w:cs="宋体"/>
          <w:spacing w:val="-1"/>
          <w:sz w:val="21"/>
          <w:szCs w:val="21"/>
          <w:lang w:val="en-US" w:eastAsia="zh-CN"/>
        </w:rPr>
        <w:t>通用要求，</w:t>
      </w:r>
      <w:r>
        <w:rPr>
          <w:rFonts w:hint="eastAsia" w:ascii="宋体" w:hAnsi="宋体" w:eastAsia="宋体" w:cs="宋体"/>
          <w:b w:val="0"/>
          <w:bCs w:val="0"/>
          <w:kern w:val="0"/>
          <w:sz w:val="21"/>
          <w:szCs w:val="21"/>
          <w:lang w:val="en-US" w:eastAsia="zh-CN"/>
        </w:rPr>
        <w:t>产品结构和性能要求，检测和试验，现场服务、工厂检验和监造及验收，产品标志、包装、运输和保管，投标时应提供的其他材料）和专用技术规范</w:t>
      </w:r>
      <w:r>
        <w:rPr>
          <w:rFonts w:hint="eastAsia" w:ascii="宋体" w:hAnsi="宋体" w:eastAsia="宋体" w:cs="宋体"/>
          <w:spacing w:val="-1"/>
          <w:sz w:val="21"/>
          <w:szCs w:val="21"/>
        </w:rPr>
        <w:t>（</w:t>
      </w:r>
      <w:r>
        <w:rPr>
          <w:rFonts w:hint="eastAsia" w:ascii="宋体" w:hAnsi="宋体" w:eastAsia="宋体" w:cs="宋体"/>
          <w:b w:val="0"/>
          <w:bCs w:val="0"/>
          <w:kern w:val="0"/>
          <w:sz w:val="21"/>
          <w:szCs w:val="21"/>
          <w:lang w:val="en-US" w:eastAsia="zh-CN"/>
        </w:rPr>
        <w:t>工程概况及使用条件、项目需求部分、技术参数和性能要求、供应商响应部分）等内容</w:t>
      </w:r>
      <w:r>
        <w:rPr>
          <w:rFonts w:hint="default" w:ascii="Times New Roman Regular" w:hAnsi="Times New Roman Regular" w:eastAsia="宋体" w:cs="Times New Roman Regular"/>
          <w:b w:val="0"/>
          <w:bCs w:val="0"/>
          <w:kern w:val="0"/>
          <w:sz w:val="21"/>
          <w:szCs w:val="21"/>
          <w:lang w:val="en-US" w:eastAsia="zh-CN"/>
        </w:rPr>
        <w:t>。</w:t>
      </w:r>
    </w:p>
    <w:p w14:paraId="78D79DE4">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本文件适用于</w:t>
      </w:r>
      <w:r>
        <w:rPr>
          <w:rFonts w:hint="eastAsia" w:ascii="Times New Roman Regular" w:hAnsi="Times New Roman Regular" w:eastAsia="宋体" w:cs="Times New Roman Regular"/>
          <w:b w:val="0"/>
          <w:bCs w:val="0"/>
          <w:kern w:val="0"/>
          <w:sz w:val="21"/>
          <w:szCs w:val="21"/>
          <w:u w:val="none"/>
          <w:lang w:val="en-US" w:eastAsia="zh-CN"/>
        </w:rPr>
        <w:t>煤矿用移动软电缆</w:t>
      </w:r>
      <w:r>
        <w:rPr>
          <w:rFonts w:hint="default" w:ascii="Times New Roman Regular" w:hAnsi="Times New Roman Regular" w:eastAsia="宋体" w:cs="Times New Roman Regular"/>
          <w:b w:val="0"/>
          <w:bCs w:val="0"/>
          <w:kern w:val="0"/>
          <w:sz w:val="21"/>
          <w:szCs w:val="21"/>
          <w:lang w:val="en-US" w:eastAsia="zh-CN"/>
        </w:rPr>
        <w:t>招标采购</w:t>
      </w:r>
      <w:r>
        <w:rPr>
          <w:rFonts w:hint="eastAsia" w:ascii="宋体" w:hAnsi="宋体" w:eastAsia="宋体" w:cs="宋体"/>
          <w:b w:val="0"/>
          <w:bCs w:val="0"/>
          <w:kern w:val="0"/>
          <w:sz w:val="21"/>
          <w:szCs w:val="21"/>
          <w:lang w:val="en-US" w:eastAsia="zh-CN"/>
        </w:rPr>
        <w:t>活动，供招标采购人和供应商参考使用</w:t>
      </w:r>
      <w:r>
        <w:rPr>
          <w:rFonts w:hint="default" w:ascii="Times New Roman Regular" w:hAnsi="Times New Roman Regular" w:eastAsia="宋体" w:cs="Times New Roman Regular"/>
          <w:b w:val="0"/>
          <w:bCs w:val="0"/>
          <w:kern w:val="0"/>
          <w:sz w:val="21"/>
          <w:szCs w:val="21"/>
          <w:lang w:val="en-US" w:eastAsia="zh-CN"/>
        </w:rPr>
        <w:t>。</w:t>
      </w:r>
    </w:p>
    <w:p w14:paraId="0E768CC8">
      <w:pPr>
        <w:keepNext w:val="0"/>
        <w:keepLines w:val="0"/>
        <w:pageBreakBefore w:val="0"/>
        <w:widowControl w:val="0"/>
        <w:numPr>
          <w:ilvl w:val="0"/>
          <w:numId w:val="7"/>
        </w:numPr>
        <w:tabs>
          <w:tab w:val="left" w:pos="420"/>
          <w:tab w:val="clear" w:pos="0"/>
        </w:tabs>
        <w:kinsoku/>
        <w:wordWrap/>
        <w:overflowPunct/>
        <w:topLinePunct w:val="0"/>
        <w:autoSpaceDE/>
        <w:autoSpaceDN/>
        <w:bidi w:val="0"/>
        <w:adjustRightInd/>
        <w:snapToGrid/>
        <w:spacing w:before="313" w:beforeLines="100" w:after="313" w:afterLines="100" w:line="360" w:lineRule="auto"/>
        <w:ind w:left="0" w:leftChars="0" w:firstLine="0" w:firstLineChars="0"/>
        <w:jc w:val="left"/>
        <w:textAlignment w:val="auto"/>
        <w:outlineLvl w:val="0"/>
        <w:rPr>
          <w:rFonts w:hint="eastAsia" w:ascii="黑体" w:hAnsi="黑体" w:eastAsia="黑体" w:cs="黑体"/>
          <w:b w:val="0"/>
          <w:bCs w:val="0"/>
          <w:kern w:val="0"/>
          <w:sz w:val="21"/>
          <w:szCs w:val="21"/>
          <w:lang w:val="en-US" w:eastAsia="zh-CN"/>
        </w:rPr>
      </w:pPr>
      <w:bookmarkStart w:id="63" w:name="_Toc9684"/>
      <w:bookmarkStart w:id="64" w:name="_Toc28189"/>
      <w:bookmarkStart w:id="65" w:name="_Toc11345"/>
      <w:bookmarkStart w:id="66" w:name="_Toc1304066632"/>
      <w:bookmarkStart w:id="67" w:name="_Toc5245"/>
      <w:bookmarkStart w:id="68" w:name="_Toc7053"/>
      <w:bookmarkStart w:id="69" w:name="_Toc11558"/>
      <w:bookmarkStart w:id="70" w:name="_Toc2107437524"/>
      <w:bookmarkStart w:id="71" w:name="_Toc22745"/>
      <w:bookmarkStart w:id="72" w:name="_Toc6994"/>
      <w:bookmarkStart w:id="73" w:name="_Toc8526"/>
      <w:bookmarkStart w:id="74" w:name="_Toc32627"/>
      <w:bookmarkStart w:id="75" w:name="_Toc24994"/>
      <w:bookmarkStart w:id="76" w:name="_Toc22083"/>
      <w:bookmarkStart w:id="77" w:name="_Toc1787773649"/>
      <w:bookmarkStart w:id="78" w:name="_Toc24331"/>
      <w:bookmarkStart w:id="79" w:name="_Toc32137"/>
      <w:bookmarkStart w:id="80" w:name="_Toc3400"/>
      <w:bookmarkStart w:id="81" w:name="_Toc397556780"/>
      <w:bookmarkStart w:id="82" w:name="_Toc361403477"/>
      <w:bookmarkStart w:id="83" w:name="_Toc998590064"/>
      <w:bookmarkStart w:id="84" w:name="_Toc1325533895"/>
      <w:bookmarkStart w:id="85" w:name="_Toc15077"/>
      <w:bookmarkStart w:id="86" w:name="_Toc410117001"/>
      <w:bookmarkStart w:id="87" w:name="_Toc1156890102"/>
      <w:bookmarkStart w:id="88" w:name="_Toc6990"/>
      <w:bookmarkStart w:id="89" w:name="_Toc21758"/>
      <w:r>
        <w:rPr>
          <w:rFonts w:hint="eastAsia" w:ascii="黑体" w:hAnsi="黑体" w:eastAsia="黑体" w:cs="黑体"/>
          <w:b w:val="0"/>
          <w:bCs w:val="0"/>
          <w:kern w:val="0"/>
          <w:sz w:val="21"/>
          <w:szCs w:val="21"/>
          <w:lang w:val="en-US" w:eastAsia="zh-CN"/>
        </w:rPr>
        <w:t>规范性引用文件</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35780F3C">
      <w:pPr>
        <w:widowControl w:val="0"/>
        <w:numPr>
          <w:ilvl w:val="0"/>
          <w:numId w:val="0"/>
        </w:numPr>
        <w:tabs>
          <w:tab w:val="left" w:pos="420"/>
        </w:tabs>
        <w:spacing w:line="360" w:lineRule="auto"/>
        <w:ind w:firstLine="420" w:firstLineChars="200"/>
        <w:jc w:val="lef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3153DEEB">
      <w:pPr>
        <w:widowControl w:val="0"/>
        <w:numPr>
          <w:ilvl w:val="0"/>
          <w:numId w:val="0"/>
        </w:numPr>
        <w:tabs>
          <w:tab w:val="left" w:pos="420"/>
        </w:tabs>
        <w:spacing w:line="360" w:lineRule="auto"/>
        <w:ind w:firstLine="420" w:firstLineChars="200"/>
        <w:jc w:val="left"/>
        <w:rPr>
          <w:rFonts w:hint="default"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GB/T 2951.11  电缆和光缆绝缘和护套材料通用试验方法 第11部分：通用试验方法 厚度和外形尺寸测量 机械性能试验</w:t>
      </w:r>
    </w:p>
    <w:p w14:paraId="5A16CB13">
      <w:pPr>
        <w:widowControl w:val="0"/>
        <w:numPr>
          <w:ilvl w:val="0"/>
          <w:numId w:val="0"/>
        </w:numPr>
        <w:tabs>
          <w:tab w:val="left" w:pos="420"/>
        </w:tabs>
        <w:spacing w:line="360" w:lineRule="auto"/>
        <w:ind w:firstLine="420" w:firstLineChars="200"/>
        <w:jc w:val="left"/>
        <w:rPr>
          <w:rFonts w:hint="default"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GB/T 3048.4  电线电缆电性能试验方法 第4部分：导体直流电阻试验</w:t>
      </w:r>
    </w:p>
    <w:p w14:paraId="3AC7DF5B">
      <w:pPr>
        <w:widowControl w:val="0"/>
        <w:numPr>
          <w:ilvl w:val="0"/>
          <w:numId w:val="0"/>
        </w:numPr>
        <w:tabs>
          <w:tab w:val="left" w:pos="420"/>
        </w:tabs>
        <w:spacing w:line="360" w:lineRule="auto"/>
        <w:ind w:firstLine="420" w:firstLineChars="200"/>
        <w:jc w:val="left"/>
        <w:rPr>
          <w:rFonts w:hint="default"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GB/T 3048.5  电线电缆电性能试验方法 第5部分：绝缘电阻试验</w:t>
      </w:r>
    </w:p>
    <w:p w14:paraId="185C0103">
      <w:pPr>
        <w:widowControl w:val="0"/>
        <w:numPr>
          <w:ilvl w:val="0"/>
          <w:numId w:val="0"/>
        </w:numPr>
        <w:tabs>
          <w:tab w:val="left" w:pos="420"/>
        </w:tabs>
        <w:spacing w:line="360" w:lineRule="auto"/>
        <w:ind w:firstLine="420" w:firstLineChars="200"/>
        <w:jc w:val="left"/>
        <w:rPr>
          <w:rFonts w:hint="default"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GB/T 3048.8  电线电缆电性能试验方法 第8部分：交流电压试验</w:t>
      </w:r>
    </w:p>
    <w:p w14:paraId="7140A8CF">
      <w:pPr>
        <w:widowControl w:val="0"/>
        <w:numPr>
          <w:ilvl w:val="0"/>
          <w:numId w:val="0"/>
        </w:numPr>
        <w:tabs>
          <w:tab w:val="left" w:pos="420"/>
        </w:tabs>
        <w:spacing w:line="360" w:lineRule="auto"/>
        <w:ind w:firstLine="420" w:firstLineChars="200"/>
        <w:jc w:val="left"/>
        <w:rPr>
          <w:rFonts w:hint="eastAsia"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GB/T 3048.12</w:t>
      </w:r>
      <w:r>
        <w:rPr>
          <w:rFonts w:hint="eastAsia" w:ascii="Times New Roman" w:hAnsi="Times New Roman" w:eastAsia="宋体" w:cs="Times New Roman"/>
          <w:b w:val="0"/>
          <w:bCs w:val="0"/>
          <w:kern w:val="0"/>
          <w:sz w:val="21"/>
          <w:szCs w:val="21"/>
          <w:lang w:val="en-US" w:eastAsia="zh-CN"/>
        </w:rPr>
        <w:t xml:space="preserve">  电线电缆电性能试验方法 第12部分：局部放电试验</w:t>
      </w:r>
    </w:p>
    <w:p w14:paraId="3CC111CB">
      <w:pPr>
        <w:widowControl w:val="0"/>
        <w:numPr>
          <w:ilvl w:val="0"/>
          <w:numId w:val="0"/>
        </w:numPr>
        <w:tabs>
          <w:tab w:val="left" w:pos="420"/>
        </w:tabs>
        <w:spacing w:line="360" w:lineRule="auto"/>
        <w:ind w:firstLine="420" w:firstLineChars="200"/>
        <w:jc w:val="left"/>
        <w:rPr>
          <w:rFonts w:hint="default"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GB/T 3956  电缆的导体</w:t>
      </w:r>
    </w:p>
    <w:p w14:paraId="5AE1E29D">
      <w:pPr>
        <w:widowControl w:val="0"/>
        <w:numPr>
          <w:ilvl w:val="0"/>
          <w:numId w:val="0"/>
        </w:numPr>
        <w:tabs>
          <w:tab w:val="left" w:pos="420"/>
        </w:tabs>
        <w:spacing w:line="360" w:lineRule="auto"/>
        <w:ind w:firstLine="420" w:firstLineChars="200"/>
        <w:jc w:val="left"/>
        <w:rPr>
          <w:rFonts w:hint="default"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GB/T 4909.2</w:t>
      </w:r>
      <w:r>
        <w:rPr>
          <w:rFonts w:hint="eastAsia" w:ascii="Times New Roman" w:hAnsi="Times New Roman" w:eastAsia="宋体" w:cs="Times New Roman"/>
          <w:b w:val="0"/>
          <w:bCs w:val="0"/>
          <w:kern w:val="0"/>
          <w:sz w:val="21"/>
          <w:szCs w:val="21"/>
          <w:lang w:val="en-US" w:eastAsia="zh-CN"/>
        </w:rPr>
        <w:t xml:space="preserve">  裸电线试验方法 第2部分：尺寸测量</w:t>
      </w:r>
    </w:p>
    <w:p w14:paraId="116A09E4">
      <w:pPr>
        <w:widowControl w:val="0"/>
        <w:numPr>
          <w:ilvl w:val="0"/>
          <w:numId w:val="0"/>
        </w:numPr>
        <w:tabs>
          <w:tab w:val="left" w:pos="420"/>
        </w:tabs>
        <w:spacing w:line="360" w:lineRule="auto"/>
        <w:ind w:firstLine="420" w:firstLineChars="200"/>
        <w:jc w:val="left"/>
        <w:rPr>
          <w:rFonts w:hint="default"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GB/T 6995</w:t>
      </w:r>
      <w:r>
        <w:rPr>
          <w:rFonts w:hint="eastAsia" w:ascii="Times New Roman" w:hAnsi="Times New Roman" w:eastAsia="宋体" w:cs="Times New Roman"/>
          <w:b w:val="0"/>
          <w:bCs w:val="0"/>
          <w:kern w:val="0"/>
          <w:sz w:val="21"/>
          <w:szCs w:val="21"/>
          <w:lang w:val="en-US" w:eastAsia="zh-CN"/>
        </w:rPr>
        <w:t xml:space="preserve">  电线电缆识别标志方法</w:t>
      </w:r>
    </w:p>
    <w:p w14:paraId="69685BA6">
      <w:pPr>
        <w:widowControl w:val="0"/>
        <w:numPr>
          <w:ilvl w:val="0"/>
          <w:numId w:val="0"/>
        </w:numPr>
        <w:tabs>
          <w:tab w:val="left" w:pos="420"/>
        </w:tabs>
        <w:spacing w:line="360" w:lineRule="auto"/>
        <w:ind w:firstLine="420" w:firstLineChars="200"/>
        <w:jc w:val="left"/>
        <w:rPr>
          <w:rFonts w:hint="default" w:ascii="Times New Roman" w:hAnsi="Times New Roman" w:eastAsia="宋体" w:cs="Times New Roman"/>
          <w:b w:val="0"/>
          <w:bCs w:val="0"/>
          <w:kern w:val="0"/>
          <w:sz w:val="21"/>
          <w:szCs w:val="21"/>
          <w:highlight w:val="none"/>
          <w:lang w:val="en-US" w:eastAsia="zh-CN"/>
        </w:rPr>
      </w:pPr>
      <w:r>
        <w:rPr>
          <w:rFonts w:hint="eastAsia" w:ascii="Times New Roman Regular" w:hAnsi="Times New Roman Regular" w:eastAsia="宋体" w:cs="Times New Roman Regular"/>
          <w:b w:val="0"/>
          <w:bCs w:val="0"/>
          <w:kern w:val="0"/>
          <w:sz w:val="21"/>
          <w:szCs w:val="21"/>
          <w:highlight w:val="none"/>
          <w:lang w:val="en-US" w:eastAsia="zh-CN"/>
        </w:rPr>
        <w:t>GB 43069  矿用电缆安全技术要求</w:t>
      </w:r>
    </w:p>
    <w:p w14:paraId="47F3E15E">
      <w:pPr>
        <w:widowControl w:val="0"/>
        <w:numPr>
          <w:ilvl w:val="0"/>
          <w:numId w:val="0"/>
        </w:numPr>
        <w:tabs>
          <w:tab w:val="left" w:pos="420"/>
        </w:tabs>
        <w:spacing w:line="360" w:lineRule="auto"/>
        <w:ind w:firstLine="420" w:firstLineChars="200"/>
        <w:jc w:val="left"/>
        <w:rPr>
          <w:rFonts w:hint="eastAsia"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GB 50150</w:t>
      </w:r>
      <w:r>
        <w:rPr>
          <w:rFonts w:hint="eastAsia" w:ascii="Times New Roman" w:hAnsi="Times New Roman" w:eastAsia="宋体" w:cs="Times New Roman"/>
          <w:b w:val="0"/>
          <w:bCs w:val="0"/>
          <w:kern w:val="0"/>
          <w:sz w:val="21"/>
          <w:szCs w:val="21"/>
          <w:lang w:val="en-US" w:eastAsia="zh-CN"/>
        </w:rPr>
        <w:t xml:space="preserve">  电气装置安装工程 电气设备交接试验</w:t>
      </w:r>
    </w:p>
    <w:p w14:paraId="2451E46C">
      <w:pPr>
        <w:widowControl w:val="0"/>
        <w:numPr>
          <w:ilvl w:val="0"/>
          <w:numId w:val="0"/>
        </w:numPr>
        <w:tabs>
          <w:tab w:val="left" w:pos="420"/>
        </w:tabs>
        <w:spacing w:line="360" w:lineRule="auto"/>
        <w:ind w:firstLine="420" w:firstLineChars="200"/>
        <w:jc w:val="left"/>
        <w:rPr>
          <w:rFonts w:hint="default"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MT 818.1  煤矿用电缆 第1部分：移动类软电缆一般规定</w:t>
      </w:r>
    </w:p>
    <w:p w14:paraId="15A2D49A">
      <w:pPr>
        <w:widowControl w:val="0"/>
        <w:numPr>
          <w:ilvl w:val="0"/>
          <w:numId w:val="0"/>
        </w:numPr>
        <w:tabs>
          <w:tab w:val="left" w:pos="420"/>
        </w:tabs>
        <w:spacing w:line="360" w:lineRule="auto"/>
        <w:ind w:firstLine="420" w:firstLineChars="200"/>
        <w:jc w:val="left"/>
        <w:rPr>
          <w:rFonts w:hint="eastAsia"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MT/T 818.5</w:t>
      </w:r>
      <w:r>
        <w:rPr>
          <w:rFonts w:hint="eastAsia" w:ascii="Times New Roman" w:hAnsi="Times New Roman" w:eastAsia="宋体" w:cs="Times New Roman"/>
          <w:b w:val="0"/>
          <w:bCs w:val="0"/>
          <w:kern w:val="0"/>
          <w:sz w:val="21"/>
          <w:szCs w:val="21"/>
          <w:lang w:val="en-US" w:eastAsia="zh-CN"/>
        </w:rPr>
        <w:t xml:space="preserve">  煤矿用电缆 第5部分：额定电压0.66/1.14</w:t>
      </w:r>
      <w:r>
        <w:rPr>
          <w:rFonts w:hint="default" w:ascii="Times New Roman" w:hAnsi="Times New Roman" w:eastAsia="宋体" w:cs="Times New Roman"/>
          <w:b w:val="0"/>
          <w:bCs w:val="0"/>
          <w:kern w:val="0"/>
          <w:sz w:val="10"/>
          <w:szCs w:val="10"/>
          <w:lang w:val="en-US" w:eastAsia="zh-CN"/>
        </w:rPr>
        <w:t xml:space="preserve"> </w:t>
      </w:r>
      <w:r>
        <w:rPr>
          <w:rFonts w:hint="eastAsia" w:ascii="Times New Roman" w:hAnsi="Times New Roman" w:eastAsia="宋体" w:cs="Times New Roman"/>
          <w:b w:val="0"/>
          <w:bCs w:val="0"/>
          <w:kern w:val="0"/>
          <w:sz w:val="21"/>
          <w:szCs w:val="21"/>
          <w:lang w:val="en-US" w:eastAsia="zh-CN"/>
        </w:rPr>
        <w:t>kV及以下移动软电缆</w:t>
      </w:r>
    </w:p>
    <w:p w14:paraId="3B90D972">
      <w:pPr>
        <w:widowControl w:val="0"/>
        <w:numPr>
          <w:ilvl w:val="0"/>
          <w:numId w:val="0"/>
        </w:numPr>
        <w:tabs>
          <w:tab w:val="left" w:pos="420"/>
        </w:tabs>
        <w:spacing w:line="360" w:lineRule="auto"/>
        <w:ind w:firstLine="420" w:firstLineChars="200"/>
        <w:jc w:val="left"/>
        <w:rPr>
          <w:rFonts w:hint="default"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MT/T 818.7</w:t>
      </w:r>
      <w:r>
        <w:rPr>
          <w:rFonts w:hint="eastAsia" w:ascii="Times New Roman" w:hAnsi="Times New Roman" w:eastAsia="宋体" w:cs="Times New Roman"/>
          <w:b w:val="0"/>
          <w:bCs w:val="0"/>
          <w:kern w:val="0"/>
          <w:sz w:val="21"/>
          <w:szCs w:val="21"/>
          <w:lang w:val="en-US" w:eastAsia="zh-CN"/>
        </w:rPr>
        <w:t xml:space="preserve">  煤矿用电缆 第7部分：额定电压6/10</w:t>
      </w:r>
      <w:r>
        <w:rPr>
          <w:rFonts w:hint="default" w:ascii="Times New Roman" w:hAnsi="Times New Roman" w:eastAsia="宋体" w:cs="Times New Roman"/>
          <w:b w:val="0"/>
          <w:bCs w:val="0"/>
          <w:kern w:val="0"/>
          <w:sz w:val="10"/>
          <w:szCs w:val="10"/>
          <w:lang w:val="en-US" w:eastAsia="zh-CN"/>
        </w:rPr>
        <w:t xml:space="preserve"> </w:t>
      </w:r>
      <w:r>
        <w:rPr>
          <w:rFonts w:hint="eastAsia" w:ascii="Times New Roman" w:hAnsi="Times New Roman" w:eastAsia="宋体" w:cs="Times New Roman"/>
          <w:b w:val="0"/>
          <w:bCs w:val="0"/>
          <w:kern w:val="0"/>
          <w:sz w:val="21"/>
          <w:szCs w:val="21"/>
          <w:lang w:val="en-US" w:eastAsia="zh-CN"/>
        </w:rPr>
        <w:t>kV及以下移动屏蔽软电缆</w:t>
      </w:r>
    </w:p>
    <w:p w14:paraId="5FC2F8F8">
      <w:pPr>
        <w:widowControl w:val="0"/>
        <w:numPr>
          <w:ilvl w:val="0"/>
          <w:numId w:val="0"/>
        </w:numPr>
        <w:tabs>
          <w:tab w:val="left" w:pos="420"/>
        </w:tabs>
        <w:spacing w:line="360" w:lineRule="auto"/>
        <w:ind w:firstLine="420" w:firstLineChars="200"/>
        <w:jc w:val="left"/>
        <w:rPr>
          <w:rFonts w:hint="eastAsia"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MT/T 818.8</w:t>
      </w:r>
      <w:r>
        <w:rPr>
          <w:rFonts w:hint="eastAsia" w:ascii="Times New Roman" w:hAnsi="Times New Roman" w:eastAsia="宋体" w:cs="Times New Roman"/>
          <w:b w:val="0"/>
          <w:bCs w:val="0"/>
          <w:kern w:val="0"/>
          <w:sz w:val="21"/>
          <w:szCs w:val="21"/>
          <w:lang w:val="en-US" w:eastAsia="zh-CN"/>
        </w:rPr>
        <w:t xml:space="preserve">  煤矿用电缆 第8部分：额定电压0.3/0.5</w:t>
      </w:r>
      <w:r>
        <w:rPr>
          <w:rFonts w:hint="default" w:ascii="Times New Roman" w:hAnsi="Times New Roman" w:eastAsia="宋体" w:cs="Times New Roman"/>
          <w:b w:val="0"/>
          <w:bCs w:val="0"/>
          <w:kern w:val="0"/>
          <w:sz w:val="10"/>
          <w:szCs w:val="10"/>
          <w:lang w:val="en-US" w:eastAsia="zh-CN"/>
        </w:rPr>
        <w:t xml:space="preserve"> </w:t>
      </w:r>
      <w:r>
        <w:rPr>
          <w:rFonts w:hint="eastAsia" w:ascii="Times New Roman" w:hAnsi="Times New Roman" w:eastAsia="宋体" w:cs="Times New Roman"/>
          <w:b w:val="0"/>
          <w:bCs w:val="0"/>
          <w:kern w:val="0"/>
          <w:sz w:val="21"/>
          <w:szCs w:val="21"/>
          <w:lang w:val="en-US" w:eastAsia="zh-CN"/>
        </w:rPr>
        <w:t>kV煤矿用电钻电缆</w:t>
      </w:r>
    </w:p>
    <w:p w14:paraId="0A3631C0">
      <w:pPr>
        <w:widowControl w:val="0"/>
        <w:numPr>
          <w:ilvl w:val="0"/>
          <w:numId w:val="0"/>
        </w:numPr>
        <w:tabs>
          <w:tab w:val="left" w:pos="420"/>
        </w:tabs>
        <w:spacing w:line="360" w:lineRule="auto"/>
        <w:ind w:firstLine="420" w:firstLineChars="200"/>
        <w:jc w:val="left"/>
        <w:rPr>
          <w:rFonts w:hint="eastAsia"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MT/T 818.9</w:t>
      </w:r>
      <w:r>
        <w:rPr>
          <w:rFonts w:hint="eastAsia" w:ascii="Times New Roman" w:hAnsi="Times New Roman" w:eastAsia="宋体" w:cs="Times New Roman"/>
          <w:b w:val="0"/>
          <w:bCs w:val="0"/>
          <w:kern w:val="0"/>
          <w:sz w:val="21"/>
          <w:szCs w:val="21"/>
          <w:lang w:val="en-US" w:eastAsia="zh-CN"/>
        </w:rPr>
        <w:t xml:space="preserve">  煤矿用电缆 第9部分：额定电压0.3/0.5</w:t>
      </w:r>
      <w:r>
        <w:rPr>
          <w:rFonts w:hint="default" w:ascii="Times New Roman" w:hAnsi="Times New Roman" w:eastAsia="宋体" w:cs="Times New Roman"/>
          <w:b w:val="0"/>
          <w:bCs w:val="0"/>
          <w:kern w:val="0"/>
          <w:sz w:val="10"/>
          <w:szCs w:val="10"/>
          <w:lang w:val="en-US" w:eastAsia="zh-CN"/>
        </w:rPr>
        <w:t xml:space="preserve"> </w:t>
      </w:r>
      <w:r>
        <w:rPr>
          <w:rFonts w:hint="eastAsia" w:ascii="Times New Roman" w:hAnsi="Times New Roman" w:eastAsia="宋体" w:cs="Times New Roman"/>
          <w:b w:val="0"/>
          <w:bCs w:val="0"/>
          <w:kern w:val="0"/>
          <w:sz w:val="21"/>
          <w:szCs w:val="21"/>
          <w:lang w:val="en-US" w:eastAsia="zh-CN"/>
        </w:rPr>
        <w:t>kV煤矿用移动轻型软电缆</w:t>
      </w:r>
    </w:p>
    <w:p w14:paraId="2453DDE0">
      <w:pPr>
        <w:widowControl w:val="0"/>
        <w:numPr>
          <w:ilvl w:val="0"/>
          <w:numId w:val="0"/>
        </w:numPr>
        <w:tabs>
          <w:tab w:val="left" w:pos="420"/>
        </w:tabs>
        <w:spacing w:line="360" w:lineRule="auto"/>
        <w:ind w:firstLine="420" w:firstLineChars="200"/>
        <w:jc w:val="left"/>
        <w:rPr>
          <w:rFonts w:hint="eastAsia"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MT/T 818.10</w:t>
      </w:r>
      <w:r>
        <w:rPr>
          <w:rFonts w:hint="eastAsia" w:ascii="Times New Roman" w:hAnsi="Times New Roman" w:eastAsia="宋体" w:cs="Times New Roman"/>
          <w:b w:val="0"/>
          <w:bCs w:val="0"/>
          <w:kern w:val="0"/>
          <w:sz w:val="21"/>
          <w:szCs w:val="21"/>
          <w:lang w:val="en-US" w:eastAsia="zh-CN"/>
        </w:rPr>
        <w:t xml:space="preserve">  煤矿用电缆 第10部分：煤矿用矿工帽灯线</w:t>
      </w:r>
    </w:p>
    <w:p w14:paraId="7FA30E53">
      <w:pPr>
        <w:widowControl w:val="0"/>
        <w:numPr>
          <w:ilvl w:val="0"/>
          <w:numId w:val="0"/>
        </w:numPr>
        <w:tabs>
          <w:tab w:val="left" w:pos="420"/>
        </w:tabs>
        <w:spacing w:line="360" w:lineRule="auto"/>
        <w:ind w:firstLine="420" w:firstLineChars="200"/>
        <w:jc w:val="left"/>
        <w:rPr>
          <w:rFonts w:hint="default"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JB/T 8137</w:t>
      </w:r>
      <w:r>
        <w:rPr>
          <w:rFonts w:hint="eastAsia" w:ascii="Times New Roman" w:hAnsi="Times New Roman" w:eastAsia="宋体" w:cs="Times New Roman"/>
          <w:b w:val="0"/>
          <w:bCs w:val="0"/>
          <w:kern w:val="0"/>
          <w:sz w:val="21"/>
          <w:szCs w:val="21"/>
          <w:lang w:val="en-US" w:eastAsia="zh-CN"/>
        </w:rPr>
        <w:t>（所有部分）</w:t>
      </w:r>
      <w:r>
        <w:rPr>
          <w:rFonts w:hint="default" w:ascii="Times New Roman" w:hAnsi="Times New Roman" w:eastAsia="宋体" w:cs="Times New Roman"/>
          <w:b w:val="0"/>
          <w:bCs w:val="0"/>
          <w:kern w:val="0"/>
          <w:sz w:val="21"/>
          <w:szCs w:val="21"/>
          <w:lang w:val="en-US" w:eastAsia="zh-CN"/>
        </w:rPr>
        <w:t xml:space="preserve">  电线电缆交货盘</w:t>
      </w:r>
    </w:p>
    <w:p w14:paraId="113E4F7F">
      <w:pPr>
        <w:widowControl/>
        <w:numPr>
          <w:ilvl w:val="-1"/>
          <w:numId w:val="0"/>
        </w:numPr>
        <w:spacing w:line="360" w:lineRule="auto"/>
        <w:ind w:firstLine="420" w:firstLineChars="200"/>
        <w:jc w:val="left"/>
        <w:rPr>
          <w:rFonts w:hint="default" w:ascii="Times New Roman" w:hAnsi="Times New Roman" w:eastAsia="宋体" w:cs="Times New Roman"/>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highlight w:val="none"/>
          <w:lang w:val="en-US" w:eastAsia="zh-CN"/>
        </w:rPr>
        <w:t>AQ 1043</w:t>
      </w:r>
      <w:r>
        <w:rPr>
          <w:rFonts w:hint="eastAsia" w:ascii="Times New Roman Regular" w:hAnsi="Times New Roman Regular" w:eastAsia="宋体" w:cs="Times New Roman Regular"/>
          <w:b w:val="0"/>
          <w:bCs w:val="0"/>
          <w:kern w:val="0"/>
          <w:sz w:val="21"/>
          <w:szCs w:val="21"/>
          <w:highlight w:val="none"/>
          <w:lang w:val="en-US" w:eastAsia="zh-CN"/>
        </w:rPr>
        <w:t xml:space="preserve">  矿用产品安全标志标识</w:t>
      </w:r>
    </w:p>
    <w:p w14:paraId="4C9325A9">
      <w:pPr>
        <w:keepNext w:val="0"/>
        <w:keepLines w:val="0"/>
        <w:pageBreakBefore w:val="0"/>
        <w:widowControl w:val="0"/>
        <w:numPr>
          <w:ilvl w:val="0"/>
          <w:numId w:val="7"/>
        </w:numPr>
        <w:tabs>
          <w:tab w:val="left" w:pos="420"/>
          <w:tab w:val="clear" w:pos="0"/>
        </w:tabs>
        <w:kinsoku/>
        <w:wordWrap/>
        <w:overflowPunct/>
        <w:topLinePunct w:val="0"/>
        <w:autoSpaceDE/>
        <w:autoSpaceDN/>
        <w:bidi w:val="0"/>
        <w:adjustRightInd/>
        <w:snapToGrid/>
        <w:spacing w:before="313" w:beforeLines="100" w:after="313" w:afterLines="100" w:line="360" w:lineRule="auto"/>
        <w:ind w:left="0" w:leftChars="0" w:firstLine="0" w:firstLineChars="0"/>
        <w:jc w:val="left"/>
        <w:textAlignment w:val="auto"/>
        <w:outlineLvl w:val="0"/>
        <w:rPr>
          <w:rFonts w:hint="eastAsia" w:ascii="黑体" w:hAnsi="黑体" w:eastAsia="黑体" w:cs="黑体"/>
          <w:b w:val="0"/>
          <w:bCs w:val="0"/>
          <w:kern w:val="0"/>
          <w:sz w:val="21"/>
          <w:szCs w:val="21"/>
          <w:lang w:val="en-US" w:eastAsia="zh-CN"/>
        </w:rPr>
      </w:pPr>
      <w:bookmarkStart w:id="90" w:name="_Toc30314"/>
      <w:bookmarkStart w:id="91" w:name="_Toc535004376"/>
      <w:bookmarkStart w:id="92" w:name="_Toc12633"/>
      <w:bookmarkStart w:id="93" w:name="_Toc24497"/>
      <w:bookmarkStart w:id="94" w:name="_Toc252819287"/>
      <w:bookmarkStart w:id="95" w:name="_Toc1668013566"/>
      <w:bookmarkStart w:id="96" w:name="_Toc229782742"/>
      <w:bookmarkStart w:id="97" w:name="_Toc9706"/>
      <w:bookmarkStart w:id="98" w:name="_Toc3737"/>
      <w:bookmarkStart w:id="99" w:name="_Toc33"/>
      <w:bookmarkStart w:id="100" w:name="_Toc10067"/>
      <w:bookmarkStart w:id="101" w:name="_Toc7608"/>
      <w:bookmarkStart w:id="102" w:name="_Toc19988"/>
      <w:bookmarkStart w:id="103" w:name="_Toc25241"/>
      <w:bookmarkStart w:id="104" w:name="_Toc22349"/>
      <w:bookmarkStart w:id="105" w:name="_Toc1561412584"/>
      <w:bookmarkStart w:id="106" w:name="_Toc718504343"/>
      <w:bookmarkStart w:id="107" w:name="_Toc20245"/>
      <w:bookmarkStart w:id="108" w:name="_Toc1024484223"/>
      <w:bookmarkStart w:id="109" w:name="_Toc9268"/>
      <w:bookmarkStart w:id="110" w:name="_Toc15639"/>
      <w:bookmarkStart w:id="111" w:name="_Toc15376"/>
      <w:bookmarkStart w:id="112" w:name="_Toc5286"/>
      <w:bookmarkStart w:id="113" w:name="_Toc915175643"/>
      <w:bookmarkStart w:id="114" w:name="_Toc1542"/>
      <w:bookmarkStart w:id="115" w:name="_Toc32072"/>
      <w:bookmarkStart w:id="116" w:name="_Toc1254675897"/>
      <w:r>
        <w:rPr>
          <w:rFonts w:hint="eastAsia" w:ascii="黑体" w:hAnsi="黑体" w:eastAsia="黑体" w:cs="黑体"/>
          <w:b w:val="0"/>
          <w:bCs w:val="0"/>
          <w:kern w:val="0"/>
          <w:sz w:val="21"/>
          <w:szCs w:val="21"/>
          <w:lang w:val="en-US" w:eastAsia="zh-CN"/>
        </w:rPr>
        <w:t>术语和定义</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70381913">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下列术语和定义适用于本文件。</w:t>
      </w:r>
    </w:p>
    <w:p w14:paraId="6DEDCB80">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 xml:space="preserve">3.1 </w:t>
      </w:r>
    </w:p>
    <w:p w14:paraId="584105C4">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 xml:space="preserve">招标采购人  </w:t>
      </w:r>
      <w:r>
        <w:rPr>
          <w:rFonts w:hint="eastAsia" w:ascii="黑体" w:hAnsi="黑体" w:eastAsia="黑体" w:cs="黑体"/>
          <w:b w:val="0"/>
          <w:bCs w:val="0"/>
          <w:color w:val="auto"/>
          <w:kern w:val="0"/>
          <w:sz w:val="21"/>
          <w:szCs w:val="21"/>
          <w:highlight w:val="none"/>
          <w:lang w:val="en-US" w:eastAsia="zh-CN"/>
        </w:rPr>
        <w:t>procuring entity</w:t>
      </w:r>
    </w:p>
    <w:p w14:paraId="2EC2AE20">
      <w:pPr>
        <w:keepNext w:val="0"/>
        <w:keepLines w:val="0"/>
        <w:pageBreakBefore w:val="0"/>
        <w:widowControl w:val="0"/>
        <w:numPr>
          <w:ilvl w:val="0"/>
          <w:numId w:val="0"/>
        </w:numPr>
        <w:tabs>
          <w:tab w:val="left" w:pos="420"/>
        </w:tabs>
        <w:kinsoku/>
        <w:wordWrap/>
        <w:overflowPunct/>
        <w:topLinePunct w:val="0"/>
        <w:bidi w:val="0"/>
        <w:adjustRightInd/>
        <w:snapToGrid/>
        <w:spacing w:after="157" w:afterLines="50" w:line="360" w:lineRule="auto"/>
        <w:ind w:firstLine="420" w:firstLineChars="2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提出招标采购项目，使用招标方式或非招标方式进行采购的法人或其他组织。</w:t>
      </w:r>
    </w:p>
    <w:p w14:paraId="0896F701">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 xml:space="preserve">3.2 </w:t>
      </w:r>
    </w:p>
    <w:p w14:paraId="31A690EB">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供应商（投标时）  supplier</w:t>
      </w:r>
    </w:p>
    <w:p w14:paraId="47184415">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响应招标采购、参加项目标的招标采购竞争的法人或者其他组织。</w:t>
      </w:r>
    </w:p>
    <w:p w14:paraId="34738067">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jc w:val="left"/>
        <w:textAlignment w:val="auto"/>
        <w:rPr>
          <w:rFonts w:hint="default"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3.3</w:t>
      </w:r>
    </w:p>
    <w:p w14:paraId="0E1C445E">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卖方  seller</w:t>
      </w:r>
    </w:p>
    <w:p w14:paraId="185F75ED">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出售货物和技术服务的法人或其他组织。</w:t>
      </w:r>
    </w:p>
    <w:p w14:paraId="0A95F035">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jc w:val="left"/>
        <w:textAlignment w:val="auto"/>
        <w:rPr>
          <w:rFonts w:hint="default"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3.4</w:t>
      </w:r>
    </w:p>
    <w:p w14:paraId="66079B1B">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买方  buyer</w:t>
      </w:r>
    </w:p>
    <w:p w14:paraId="52F255F3">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购买货物和技术服务的法人或其他组织。</w:t>
      </w:r>
    </w:p>
    <w:p w14:paraId="02729141">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 xml:space="preserve">3.5 </w:t>
      </w:r>
    </w:p>
    <w:p w14:paraId="252588FD">
      <w:pPr>
        <w:pStyle w:val="11"/>
        <w:keepNext w:val="0"/>
        <w:keepLines w:val="0"/>
        <w:pageBreakBefore w:val="0"/>
        <w:widowControl w:val="0"/>
        <w:kinsoku/>
        <w:wordWrap/>
        <w:overflowPunct/>
        <w:topLinePunct w:val="0"/>
        <w:bidi w:val="0"/>
        <w:adjustRightInd/>
        <w:snapToGrid/>
        <w:spacing w:line="360" w:lineRule="auto"/>
        <w:ind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例行试验  routine test</w:t>
      </w:r>
    </w:p>
    <w:p w14:paraId="1C2F215F">
      <w:pPr>
        <w:pStyle w:val="11"/>
        <w:keepNext w:val="0"/>
        <w:keepLines w:val="0"/>
        <w:pageBreakBefore w:val="0"/>
        <w:widowControl w:val="0"/>
        <w:kinsoku/>
        <w:wordWrap/>
        <w:overflowPunct/>
        <w:topLinePunct w:val="0"/>
        <w:bidi w:val="0"/>
        <w:adjustRightInd/>
        <w:snapToGrid/>
        <w:spacing w:line="360" w:lineRule="auto"/>
        <w:ind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R</w:t>
      </w:r>
    </w:p>
    <w:p w14:paraId="69384F5A">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由制造方在成品电缆的所有制造长度上进行的试验，以检验电缆是否符合规定的要求。</w:t>
      </w:r>
    </w:p>
    <w:p w14:paraId="4E88A678">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360" w:firstLineChars="200"/>
        <w:jc w:val="left"/>
        <w:textAlignment w:val="auto"/>
        <w:rPr>
          <w:rFonts w:hint="default" w:ascii="宋体" w:hAnsi="宋体" w:eastAsia="宋体" w:cs="宋体"/>
          <w:b w:val="0"/>
          <w:bCs w:val="0"/>
          <w:kern w:val="0"/>
          <w:sz w:val="21"/>
          <w:szCs w:val="21"/>
          <w:lang w:val="en-US" w:eastAsia="zh-CN"/>
        </w:rPr>
      </w:pPr>
      <w:r>
        <w:rPr>
          <w:rFonts w:hint="eastAsia" w:ascii="黑体" w:hAnsi="黑体" w:eastAsia="黑体" w:cs="黑体"/>
          <w:color w:val="auto"/>
          <w:sz w:val="18"/>
          <w:szCs w:val="18"/>
          <w:highlight w:val="none"/>
          <w:lang w:val="en-US" w:eastAsia="zh-CN"/>
        </w:rPr>
        <w:t>注</w:t>
      </w:r>
      <w:r>
        <w:rPr>
          <w:rFonts w:hint="default" w:ascii="Times New Roman" w:hAnsi="Times New Roman" w:eastAsia="宋体" w:cs="Times New Roman"/>
          <w:color w:val="auto"/>
          <w:sz w:val="18"/>
          <w:szCs w:val="18"/>
          <w:highlight w:val="none"/>
          <w:lang w:val="en-US" w:eastAsia="zh-CN"/>
        </w:rPr>
        <w:t>：</w:t>
      </w:r>
      <w:r>
        <w:rPr>
          <w:rFonts w:hint="eastAsia" w:ascii="宋体" w:hAnsi="宋体" w:eastAsia="宋体" w:cs="宋体"/>
          <w:b w:val="0"/>
          <w:bCs w:val="0"/>
          <w:kern w:val="0"/>
          <w:sz w:val="18"/>
          <w:szCs w:val="18"/>
          <w:lang w:val="en-US" w:eastAsia="zh-CN"/>
        </w:rPr>
        <w:t>在本文件中，例行试验由制造商自行组织，必要时根据买方要求进行。</w:t>
      </w:r>
    </w:p>
    <w:p w14:paraId="1C14D3D1">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 xml:space="preserve">3.6 </w:t>
      </w:r>
    </w:p>
    <w:p w14:paraId="0DCB584E">
      <w:pPr>
        <w:pStyle w:val="11"/>
        <w:keepNext w:val="0"/>
        <w:keepLines w:val="0"/>
        <w:pageBreakBefore w:val="0"/>
        <w:widowControl w:val="0"/>
        <w:kinsoku/>
        <w:wordWrap/>
        <w:overflowPunct/>
        <w:topLinePunct w:val="0"/>
        <w:bidi w:val="0"/>
        <w:adjustRightInd/>
        <w:snapToGrid/>
        <w:spacing w:line="360" w:lineRule="auto"/>
        <w:ind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抽样试验  sample test</w:t>
      </w:r>
    </w:p>
    <w:p w14:paraId="141971F7">
      <w:pPr>
        <w:pStyle w:val="11"/>
        <w:keepNext w:val="0"/>
        <w:keepLines w:val="0"/>
        <w:pageBreakBefore w:val="0"/>
        <w:widowControl w:val="0"/>
        <w:kinsoku/>
        <w:wordWrap/>
        <w:overflowPunct/>
        <w:topLinePunct w:val="0"/>
        <w:bidi w:val="0"/>
        <w:adjustRightInd/>
        <w:snapToGrid/>
        <w:spacing w:line="360" w:lineRule="auto"/>
        <w:ind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sz w:val="21"/>
          <w:szCs w:val="21"/>
          <w:lang w:val="en-US" w:eastAsia="zh-CN"/>
        </w:rPr>
        <w:t>S</w:t>
      </w:r>
    </w:p>
    <w:p w14:paraId="4039E04C">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由制造方按照规定的频次在成品电缆试样上或取自成品电缆的元件上进行的试验，以检验电缆是否符合规定的要求。</w:t>
      </w:r>
    </w:p>
    <w:p w14:paraId="39692D61">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0"/>
        <w:jc w:val="left"/>
        <w:textAlignment w:val="auto"/>
        <w:rPr>
          <w:rFonts w:hint="default" w:ascii="宋体" w:hAnsi="宋体" w:eastAsia="宋体" w:cs="宋体"/>
          <w:b w:val="0"/>
          <w:bCs w:val="0"/>
          <w:kern w:val="0"/>
          <w:sz w:val="21"/>
          <w:szCs w:val="21"/>
          <w:lang w:val="en-US" w:eastAsia="zh-CN"/>
        </w:rPr>
      </w:pPr>
      <w:r>
        <w:rPr>
          <w:rFonts w:hint="eastAsia" w:ascii="黑体" w:hAnsi="黑体" w:eastAsia="黑体" w:cs="黑体"/>
          <w:color w:val="auto"/>
          <w:sz w:val="18"/>
          <w:szCs w:val="18"/>
          <w:highlight w:val="none"/>
          <w:lang w:val="en-US" w:eastAsia="zh-CN"/>
        </w:rPr>
        <w:t>注</w:t>
      </w:r>
      <w:r>
        <w:rPr>
          <w:rFonts w:hint="default" w:ascii="Times New Roman" w:hAnsi="Times New Roman" w:eastAsia="宋体" w:cs="Times New Roman"/>
          <w:color w:val="auto"/>
          <w:sz w:val="18"/>
          <w:szCs w:val="18"/>
          <w:highlight w:val="none"/>
          <w:lang w:val="en-US" w:eastAsia="zh-CN"/>
        </w:rPr>
        <w:t>：</w:t>
      </w:r>
      <w:r>
        <w:rPr>
          <w:rFonts w:hint="eastAsia" w:ascii="宋体" w:hAnsi="宋体" w:eastAsia="宋体" w:cs="宋体"/>
          <w:b w:val="0"/>
          <w:bCs w:val="0"/>
          <w:kern w:val="0"/>
          <w:sz w:val="18"/>
          <w:szCs w:val="18"/>
          <w:lang w:val="en-US" w:eastAsia="zh-CN"/>
        </w:rPr>
        <w:t>在本文件中，抽样试验由制造方自行组织，必要时由买方组织或委托第三方进行。</w:t>
      </w:r>
    </w:p>
    <w:p w14:paraId="6EF243C3">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 xml:space="preserve">3.7 </w:t>
      </w:r>
    </w:p>
    <w:p w14:paraId="409FBCD5">
      <w:pPr>
        <w:pStyle w:val="11"/>
        <w:keepNext w:val="0"/>
        <w:keepLines w:val="0"/>
        <w:pageBreakBefore w:val="0"/>
        <w:widowControl w:val="0"/>
        <w:kinsoku/>
        <w:wordWrap/>
        <w:overflowPunct/>
        <w:topLinePunct w:val="0"/>
        <w:bidi w:val="0"/>
        <w:adjustRightInd/>
        <w:snapToGrid/>
        <w:spacing w:line="360" w:lineRule="auto"/>
        <w:ind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型式试验  type test</w:t>
      </w:r>
    </w:p>
    <w:p w14:paraId="1100AF35">
      <w:pPr>
        <w:pStyle w:val="11"/>
        <w:keepNext w:val="0"/>
        <w:keepLines w:val="0"/>
        <w:pageBreakBefore w:val="0"/>
        <w:widowControl w:val="0"/>
        <w:kinsoku/>
        <w:wordWrap/>
        <w:overflowPunct/>
        <w:topLinePunct w:val="0"/>
        <w:bidi w:val="0"/>
        <w:adjustRightInd/>
        <w:snapToGrid/>
        <w:spacing w:line="360" w:lineRule="auto"/>
        <w:ind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T</w:t>
      </w:r>
    </w:p>
    <w:p w14:paraId="56C2CB92">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在一般工业生产基础上供应电缆之前进行的试验，以证明电缆具有满足预期使用条件的良好性能。</w:t>
      </w:r>
    </w:p>
    <w:p w14:paraId="062E0175">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 xml:space="preserve">3.8 </w:t>
      </w:r>
    </w:p>
    <w:p w14:paraId="0BA153E3">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额定电压  rated voltage</w:t>
      </w:r>
    </w:p>
    <w:p w14:paraId="228669D5">
      <w:pPr>
        <w:pStyle w:val="31"/>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电缆</w:t>
      </w:r>
      <w:r>
        <w:rPr>
          <w:rFonts w:hint="eastAsia" w:eastAsia="宋体" w:cs="宋体"/>
          <w:sz w:val="21"/>
          <w:szCs w:val="21"/>
          <w:lang w:val="en-US" w:eastAsia="zh-CN"/>
        </w:rPr>
        <w:t>结构</w:t>
      </w:r>
      <w:r>
        <w:rPr>
          <w:rFonts w:hint="eastAsia" w:ascii="宋体" w:hAnsi="宋体" w:eastAsia="宋体" w:cs="宋体"/>
          <w:sz w:val="21"/>
          <w:szCs w:val="21"/>
        </w:rPr>
        <w:t>设计、使用和进行电性能试验的基准电压。</w:t>
      </w:r>
    </w:p>
    <w:p w14:paraId="0F1989C9">
      <w:pPr>
        <w:pStyle w:val="31"/>
        <w:keepNext w:val="0"/>
        <w:keepLines w:val="0"/>
        <w:pageBreakBefore w:val="0"/>
        <w:kinsoku/>
        <w:wordWrap/>
        <w:overflowPunct/>
        <w:topLinePunct w:val="0"/>
        <w:bidi w:val="0"/>
        <w:adjustRightInd/>
        <w:snapToGrid/>
        <w:spacing w:line="360" w:lineRule="auto"/>
        <w:ind w:left="780" w:leftChars="200" w:hanging="360" w:hangingChars="200"/>
        <w:textAlignment w:val="auto"/>
        <w:rPr>
          <w:rFonts w:hint="default" w:ascii="Times New Roman Regular" w:hAnsi="Times New Roman Regular" w:eastAsia="宋体" w:cs="Times New Roman Regular"/>
          <w:sz w:val="18"/>
          <w:szCs w:val="18"/>
        </w:rPr>
      </w:pPr>
      <w:r>
        <w:rPr>
          <w:rFonts w:hint="eastAsia" w:ascii="黑体" w:hAnsi="黑体" w:eastAsia="黑体" w:cs="黑体"/>
          <w:sz w:val="18"/>
          <w:szCs w:val="18"/>
        </w:rPr>
        <w:t>注</w:t>
      </w:r>
      <w:r>
        <w:rPr>
          <w:rFonts w:hint="eastAsia" w:ascii="黑体" w:hAnsi="黑体" w:eastAsia="黑体" w:cs="黑体"/>
          <w:sz w:val="18"/>
          <w:szCs w:val="18"/>
          <w:lang w:eastAsia="zh-CN"/>
        </w:rPr>
        <w:t>：</w:t>
      </w:r>
      <w:r>
        <w:rPr>
          <w:rFonts w:hint="default" w:ascii="Times New Roman Regular" w:hAnsi="Times New Roman Regular" w:eastAsia="宋体" w:cs="Times New Roman Regular"/>
          <w:sz w:val="18"/>
          <w:szCs w:val="18"/>
        </w:rPr>
        <w:t>用</w:t>
      </w:r>
      <w:r>
        <w:rPr>
          <w:rFonts w:hint="default" w:ascii="Times New Roman Italic" w:hAnsi="Times New Roman Italic" w:eastAsia="宋体" w:cs="Times New Roman Italic"/>
          <w:i/>
          <w:iCs/>
          <w:sz w:val="18"/>
          <w:szCs w:val="18"/>
        </w:rPr>
        <w:t>U</w:t>
      </w:r>
      <w:r>
        <w:rPr>
          <w:rFonts w:hint="default" w:ascii="Times New Roman Regular" w:hAnsi="Times New Roman Regular" w:eastAsia="宋体" w:cs="Times New Roman Regular"/>
          <w:sz w:val="18"/>
          <w:szCs w:val="18"/>
          <w:vertAlign w:val="subscript"/>
        </w:rPr>
        <w:t>0</w:t>
      </w:r>
      <w:r>
        <w:rPr>
          <w:rFonts w:hint="default" w:ascii="Times New Roman Regular" w:hAnsi="Times New Roman Regular" w:eastAsia="宋体" w:cs="Times New Roman Regular"/>
          <w:sz w:val="18"/>
          <w:szCs w:val="18"/>
        </w:rPr>
        <w:t>/</w:t>
      </w:r>
      <w:r>
        <w:rPr>
          <w:rFonts w:hint="default" w:ascii="Times New Roman Italic" w:hAnsi="Times New Roman Italic" w:eastAsia="宋体" w:cs="Times New Roman Italic"/>
          <w:i/>
          <w:iCs/>
          <w:sz w:val="18"/>
          <w:szCs w:val="18"/>
        </w:rPr>
        <w:t>U</w:t>
      </w:r>
      <w:r>
        <w:rPr>
          <w:rFonts w:hint="eastAsia" w:ascii="Times New Roman Regular" w:hAnsi="Times New Roman Regular" w:eastAsia="宋体" w:cs="Times New Roman Regular"/>
          <w:sz w:val="18"/>
          <w:szCs w:val="18"/>
          <w:lang w:eastAsia="zh-CN"/>
        </w:rPr>
        <w:t>（</w:t>
      </w:r>
      <w:r>
        <w:rPr>
          <w:rFonts w:hint="default" w:ascii="Times New Roman Italic" w:hAnsi="Times New Roman Italic" w:eastAsia="宋体" w:cs="Times New Roman Italic"/>
          <w:i/>
          <w:iCs/>
          <w:sz w:val="18"/>
          <w:szCs w:val="18"/>
        </w:rPr>
        <w:t>U</w:t>
      </w:r>
      <w:r>
        <w:rPr>
          <w:rFonts w:hint="eastAsia" w:ascii="Times New Roman Regular" w:hAnsi="Times New Roman Regular" w:eastAsia="宋体" w:cs="Times New Roman Regular"/>
          <w:sz w:val="18"/>
          <w:szCs w:val="18"/>
          <w:vertAlign w:val="subscript"/>
          <w:lang w:val="en-US" w:eastAsia="zh-CN"/>
        </w:rPr>
        <w:t>m</w:t>
      </w:r>
      <w:r>
        <w:rPr>
          <w:rFonts w:hint="eastAsia" w:eastAsia="宋体" w:cs="宋体"/>
          <w:sz w:val="18"/>
          <w:szCs w:val="18"/>
          <w:lang w:eastAsia="zh-CN"/>
        </w:rPr>
        <w:t>）</w:t>
      </w:r>
      <w:r>
        <w:rPr>
          <w:rFonts w:hint="default" w:ascii="Times New Roman Regular" w:hAnsi="Times New Roman Regular" w:eastAsia="宋体" w:cs="Times New Roman Regular"/>
          <w:sz w:val="18"/>
          <w:szCs w:val="18"/>
        </w:rPr>
        <w:t>表示</w:t>
      </w:r>
      <w:r>
        <w:rPr>
          <w:rFonts w:hint="eastAsia" w:ascii="宋体" w:hAnsi="宋体" w:eastAsia="宋体" w:cs="宋体"/>
          <w:sz w:val="18"/>
          <w:szCs w:val="18"/>
          <w:lang w:eastAsia="zh-CN"/>
        </w:rPr>
        <w:t>，</w:t>
      </w:r>
      <w:r>
        <w:rPr>
          <w:rFonts w:hint="default" w:ascii="Times New Roman Regular" w:hAnsi="Times New Roman Regular" w:eastAsia="宋体" w:cs="Times New Roman Regular"/>
          <w:sz w:val="18"/>
          <w:szCs w:val="18"/>
        </w:rPr>
        <w:t>单位为</w:t>
      </w:r>
      <w:r>
        <w:rPr>
          <w:rFonts w:hint="eastAsia" w:ascii="Times New Roman Regular" w:hAnsi="Times New Roman Regular" w:eastAsia="宋体" w:cs="Times New Roman Regular"/>
          <w:sz w:val="18"/>
          <w:szCs w:val="18"/>
          <w:lang w:val="en-US" w:eastAsia="zh-CN"/>
        </w:rPr>
        <w:t>千</w:t>
      </w:r>
      <w:r>
        <w:rPr>
          <w:rFonts w:hint="default" w:ascii="Times New Roman Regular" w:hAnsi="Times New Roman Regular" w:eastAsia="宋体" w:cs="Times New Roman Regular"/>
          <w:sz w:val="18"/>
          <w:szCs w:val="18"/>
        </w:rPr>
        <w:t>伏</w:t>
      </w:r>
      <w:r>
        <w:rPr>
          <w:rFonts w:hint="eastAsia" w:ascii="Times New Roman Regular" w:hAnsi="Times New Roman Regular" w:eastAsia="宋体" w:cs="Times New Roman Regular"/>
          <w:sz w:val="18"/>
          <w:szCs w:val="18"/>
          <w:lang w:eastAsia="zh-CN"/>
        </w:rPr>
        <w:t>（</w:t>
      </w:r>
      <w:r>
        <w:rPr>
          <w:rFonts w:hint="eastAsia" w:ascii="Times New Roman Regular" w:hAnsi="Times New Roman Regular" w:eastAsia="宋体" w:cs="Times New Roman Regular"/>
          <w:sz w:val="18"/>
          <w:szCs w:val="18"/>
          <w:lang w:val="en-US" w:eastAsia="zh-CN"/>
        </w:rPr>
        <w:t>k</w:t>
      </w:r>
      <w:r>
        <w:rPr>
          <w:rFonts w:hint="default" w:ascii="Times New Roman Regular" w:hAnsi="Times New Roman Regular" w:eastAsia="宋体" w:cs="Times New Roman Regular"/>
          <w:sz w:val="18"/>
          <w:szCs w:val="18"/>
        </w:rPr>
        <w:t>V</w:t>
      </w:r>
      <w:r>
        <w:rPr>
          <w:rFonts w:hint="eastAsia" w:eastAsia="宋体" w:cs="宋体"/>
          <w:sz w:val="18"/>
          <w:szCs w:val="18"/>
          <w:lang w:eastAsia="zh-CN"/>
        </w:rPr>
        <w:t>）</w:t>
      </w:r>
      <w:r>
        <w:rPr>
          <w:rFonts w:hint="default" w:ascii="Times New Roman Regular" w:hAnsi="Times New Roman Regular" w:eastAsia="宋体" w:cs="Times New Roman Regular"/>
          <w:sz w:val="18"/>
          <w:szCs w:val="18"/>
        </w:rPr>
        <w:t>。</w:t>
      </w:r>
      <w:r>
        <w:rPr>
          <w:rFonts w:hint="default" w:ascii="Times New Roman Italic" w:hAnsi="Times New Roman Italic" w:eastAsia="宋体" w:cs="Times New Roman Italic"/>
          <w:i/>
          <w:iCs/>
          <w:sz w:val="18"/>
          <w:szCs w:val="18"/>
        </w:rPr>
        <w:t>U</w:t>
      </w:r>
      <w:r>
        <w:rPr>
          <w:rFonts w:hint="default" w:ascii="Times New Roman Regular" w:hAnsi="Times New Roman Regular" w:eastAsia="宋体" w:cs="Times New Roman Regular"/>
          <w:sz w:val="18"/>
          <w:szCs w:val="18"/>
          <w:vertAlign w:val="subscript"/>
        </w:rPr>
        <w:t>0</w:t>
      </w:r>
      <w:r>
        <w:rPr>
          <w:rFonts w:hint="default" w:ascii="Times New Roman Regular" w:hAnsi="Times New Roman Regular" w:eastAsia="宋体" w:cs="Times New Roman Regular"/>
          <w:sz w:val="18"/>
          <w:szCs w:val="18"/>
        </w:rPr>
        <w:t>为</w:t>
      </w:r>
      <w:r>
        <w:rPr>
          <w:rFonts w:hint="eastAsia" w:ascii="Times New Roman Regular" w:hAnsi="Times New Roman Regular" w:eastAsia="宋体" w:cs="Times New Roman Regular"/>
          <w:sz w:val="18"/>
          <w:szCs w:val="18"/>
          <w:lang w:val="en-US" w:eastAsia="zh-CN"/>
        </w:rPr>
        <w:t>电缆设计用的</w:t>
      </w:r>
      <w:r>
        <w:rPr>
          <w:rFonts w:hint="default" w:ascii="Times New Roman Regular" w:hAnsi="Times New Roman Regular" w:eastAsia="宋体" w:cs="Times New Roman Regular"/>
          <w:sz w:val="18"/>
          <w:szCs w:val="18"/>
        </w:rPr>
        <w:t>导</w:t>
      </w:r>
      <w:r>
        <w:rPr>
          <w:rFonts w:hint="eastAsia" w:ascii="宋体" w:hAnsi="宋体" w:eastAsia="宋体" w:cs="宋体"/>
          <w:sz w:val="18"/>
          <w:szCs w:val="18"/>
        </w:rPr>
        <w:t>体</w:t>
      </w:r>
      <w:r>
        <w:rPr>
          <w:rFonts w:hint="eastAsia" w:eastAsia="宋体" w:cs="宋体"/>
          <w:sz w:val="18"/>
          <w:szCs w:val="18"/>
          <w:lang w:val="en-US" w:eastAsia="zh-CN"/>
        </w:rPr>
        <w:t>与金属屏蔽或金属套之间的额定电压有效值；</w:t>
      </w:r>
      <w:r>
        <w:rPr>
          <w:rFonts w:hint="default" w:ascii="Times New Roman Italic" w:hAnsi="Times New Roman Italic" w:eastAsia="宋体" w:cs="Times New Roman Italic"/>
          <w:i/>
          <w:iCs w:val="0"/>
          <w:sz w:val="18"/>
          <w:szCs w:val="18"/>
        </w:rPr>
        <w:t>U</w:t>
      </w:r>
      <w:r>
        <w:rPr>
          <w:rFonts w:hint="default" w:ascii="Times New Roman Regular" w:hAnsi="Times New Roman Regular" w:eastAsia="宋体" w:cs="Times New Roman Regular"/>
          <w:sz w:val="18"/>
          <w:szCs w:val="18"/>
        </w:rPr>
        <w:t>为</w:t>
      </w:r>
      <w:r>
        <w:rPr>
          <w:rFonts w:hint="eastAsia" w:ascii="Times New Roman Regular" w:hAnsi="Times New Roman Regular" w:eastAsia="宋体" w:cs="Times New Roman Regular"/>
          <w:sz w:val="18"/>
          <w:szCs w:val="18"/>
          <w:lang w:val="en-US" w:eastAsia="zh-CN"/>
        </w:rPr>
        <w:t>电缆设计用的导体之间的额定电压有效值；</w:t>
      </w:r>
      <w:r>
        <w:rPr>
          <w:rFonts w:hint="default" w:ascii="Times New Roman Italic" w:hAnsi="Times New Roman Italic" w:eastAsia="宋体" w:cs="Times New Roman Italic"/>
          <w:i/>
          <w:iCs/>
          <w:sz w:val="18"/>
          <w:szCs w:val="18"/>
        </w:rPr>
        <w:t>U</w:t>
      </w:r>
      <w:r>
        <w:rPr>
          <w:rFonts w:hint="eastAsia" w:ascii="Times New Roman Regular" w:hAnsi="Times New Roman Regular" w:eastAsia="宋体" w:cs="Times New Roman Regular"/>
          <w:sz w:val="18"/>
          <w:szCs w:val="18"/>
          <w:vertAlign w:val="subscript"/>
          <w:lang w:val="en-US" w:eastAsia="zh-CN"/>
        </w:rPr>
        <w:t>m</w:t>
      </w:r>
      <w:r>
        <w:rPr>
          <w:rFonts w:hint="eastAsia" w:ascii="Times New Roman Regular" w:hAnsi="Times New Roman Regular" w:eastAsia="宋体" w:cs="Times New Roman Regular"/>
          <w:sz w:val="18"/>
          <w:szCs w:val="18"/>
          <w:lang w:val="en-US" w:eastAsia="zh-CN"/>
        </w:rPr>
        <w:t>为设备最高工作电压有效值</w:t>
      </w:r>
      <w:r>
        <w:rPr>
          <w:rFonts w:hint="default" w:ascii="Times New Roman Regular" w:hAnsi="Times New Roman Regular" w:eastAsia="宋体" w:cs="Times New Roman Regular"/>
          <w:sz w:val="18"/>
          <w:szCs w:val="18"/>
        </w:rPr>
        <w:t>。</w:t>
      </w:r>
    </w:p>
    <w:p w14:paraId="13E87D35">
      <w:pPr>
        <w:keepNext w:val="0"/>
        <w:keepLines w:val="0"/>
        <w:pageBreakBefore w:val="0"/>
        <w:widowControl w:val="0"/>
        <w:numPr>
          <w:ilvl w:val="0"/>
          <w:numId w:val="7"/>
        </w:numPr>
        <w:tabs>
          <w:tab w:val="left" w:pos="420"/>
          <w:tab w:val="clear" w:pos="0"/>
        </w:tabs>
        <w:kinsoku/>
        <w:wordWrap/>
        <w:overflowPunct/>
        <w:topLinePunct w:val="0"/>
        <w:autoSpaceDE/>
        <w:autoSpaceDN/>
        <w:bidi w:val="0"/>
        <w:adjustRightInd/>
        <w:snapToGrid/>
        <w:spacing w:before="313" w:beforeLines="100" w:after="313" w:afterLines="100" w:line="360" w:lineRule="auto"/>
        <w:ind w:left="0" w:leftChars="0" w:firstLine="0" w:firstLineChars="0"/>
        <w:jc w:val="left"/>
        <w:textAlignment w:val="auto"/>
        <w:outlineLvl w:val="0"/>
        <w:rPr>
          <w:rFonts w:hint="eastAsia" w:ascii="黑体" w:hAnsi="黑体" w:eastAsia="黑体" w:cs="黑体"/>
          <w:b w:val="0"/>
          <w:bCs w:val="0"/>
          <w:kern w:val="0"/>
          <w:sz w:val="21"/>
          <w:szCs w:val="21"/>
          <w:lang w:val="en-US" w:eastAsia="zh-CN"/>
        </w:rPr>
      </w:pPr>
      <w:bookmarkStart w:id="117" w:name="_Toc952"/>
      <w:bookmarkStart w:id="118" w:name="_Toc28971"/>
      <w:bookmarkStart w:id="119" w:name="_Toc17062"/>
      <w:bookmarkStart w:id="120" w:name="_Toc4815"/>
      <w:bookmarkStart w:id="121" w:name="_Toc601945720"/>
      <w:bookmarkStart w:id="122" w:name="_Toc8993"/>
      <w:bookmarkStart w:id="123" w:name="_Toc16502"/>
      <w:bookmarkStart w:id="124" w:name="_Toc29566"/>
      <w:bookmarkStart w:id="125" w:name="_Toc1966"/>
      <w:bookmarkStart w:id="126" w:name="_Toc25955"/>
      <w:bookmarkStart w:id="127" w:name="_Toc8644"/>
      <w:bookmarkStart w:id="128" w:name="_Toc19566"/>
      <w:bookmarkStart w:id="129" w:name="_Toc25393"/>
      <w:bookmarkStart w:id="130" w:name="_Toc17778"/>
      <w:bookmarkStart w:id="131" w:name="_Toc7810"/>
      <w:bookmarkStart w:id="132" w:name="_Toc1411102843"/>
      <w:bookmarkStart w:id="133" w:name="_Toc6453"/>
      <w:bookmarkStart w:id="134" w:name="_Toc304517443"/>
      <w:bookmarkStart w:id="135" w:name="_Toc1052475824"/>
      <w:bookmarkStart w:id="136" w:name="_Toc782947488"/>
      <w:bookmarkStart w:id="137" w:name="_Toc2129937962"/>
      <w:bookmarkStart w:id="138" w:name="_Toc9631"/>
      <w:bookmarkStart w:id="139" w:name="_Toc28183"/>
      <w:bookmarkStart w:id="140" w:name="_Toc2302"/>
      <w:bookmarkStart w:id="141" w:name="_Toc411132948"/>
      <w:bookmarkStart w:id="142" w:name="_Toc1079152087"/>
      <w:bookmarkStart w:id="143" w:name="_Toc1195870986"/>
      <w:r>
        <w:rPr>
          <w:rFonts w:hint="eastAsia" w:ascii="黑体" w:hAnsi="黑体" w:eastAsia="黑体" w:cs="黑体"/>
          <w:b w:val="0"/>
          <w:bCs w:val="0"/>
          <w:kern w:val="0"/>
          <w:sz w:val="21"/>
          <w:szCs w:val="21"/>
          <w:lang w:val="en-US" w:eastAsia="zh-CN"/>
        </w:rPr>
        <w:t>总体要求</w:t>
      </w:r>
      <w:bookmarkEnd w:id="117"/>
      <w:bookmarkEnd w:id="118"/>
      <w:bookmarkEnd w:id="119"/>
      <w:bookmarkEnd w:id="120"/>
    </w:p>
    <w:p w14:paraId="033ADB24">
      <w:pPr>
        <w:keepNext w:val="0"/>
        <w:keepLines w:val="0"/>
        <w:pageBreakBefore w:val="0"/>
        <w:widowControl/>
        <w:numPr>
          <w:ilvl w:val="1"/>
          <w:numId w:val="8"/>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Times New Roman Regular" w:hAnsi="Times New Roman Regular" w:eastAsia="宋体" w:cs="Times New Roman Regular"/>
          <w:lang w:val="en-US" w:eastAsia="zh-CN"/>
        </w:rPr>
      </w:pPr>
      <w:bookmarkStart w:id="144" w:name="_Toc1508270932"/>
      <w:bookmarkStart w:id="145" w:name="_Toc230825467"/>
      <w:r>
        <w:rPr>
          <w:rFonts w:hint="eastAsia" w:ascii="Times New Roman Regular" w:hAnsi="Times New Roman Regular" w:eastAsia="宋体" w:cs="Times New Roman Regular"/>
          <w:lang w:val="en-US" w:eastAsia="zh-CN"/>
        </w:rPr>
        <w:t>招标采购人应明确通用技术规范和专用技术规范要求。</w:t>
      </w:r>
    </w:p>
    <w:p w14:paraId="6B03C3D6">
      <w:pPr>
        <w:keepNext w:val="0"/>
        <w:keepLines w:val="0"/>
        <w:pageBreakBefore w:val="0"/>
        <w:widowControl/>
        <w:numPr>
          <w:ilvl w:val="1"/>
          <w:numId w:val="8"/>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通用技术规范和专用技术规范内容</w:t>
      </w:r>
      <w:r>
        <w:rPr>
          <w:rFonts w:hint="eastAsia" w:ascii="Times New Roman Regular" w:hAnsi="Times New Roman Regular" w:eastAsia="宋体" w:cs="Times New Roman Regular"/>
          <w:color w:val="auto"/>
          <w:lang w:val="en-US" w:eastAsia="zh-CN"/>
        </w:rPr>
        <w:t>宜</w:t>
      </w:r>
      <w:r>
        <w:rPr>
          <w:rFonts w:hint="eastAsia" w:ascii="Times New Roman Regular" w:hAnsi="Times New Roman Regular" w:eastAsia="宋体" w:cs="Times New Roman Regular"/>
          <w:lang w:val="en-US" w:eastAsia="zh-CN"/>
        </w:rPr>
        <w:t>明确实现项目目标的所有技术要求，功能和质量指标的设置宜充分考虑可能影响供应商报价和项目实施风险的因素。</w:t>
      </w:r>
    </w:p>
    <w:p w14:paraId="32CB63F4">
      <w:pPr>
        <w:keepNext w:val="0"/>
        <w:keepLines w:val="0"/>
        <w:pageBreakBefore w:val="0"/>
        <w:widowControl/>
        <w:numPr>
          <w:ilvl w:val="1"/>
          <w:numId w:val="8"/>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通用技术规范宜包括通用要求，产品型号和相关要求，检测和试验，现场服务，工厂检验，监造及验收，产品标志、包装、运输和保管等内容；专用技术规范宜包括工程概况及使用条件、项目需求部分、技术参数和性能要求、供应商响应部分等内容。</w:t>
      </w:r>
    </w:p>
    <w:p w14:paraId="582C3D34">
      <w:pPr>
        <w:keepNext w:val="0"/>
        <w:keepLines w:val="0"/>
        <w:pageBreakBefore w:val="0"/>
        <w:widowControl/>
        <w:numPr>
          <w:ilvl w:val="1"/>
          <w:numId w:val="8"/>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Times New Roman Regular" w:hAnsi="Times New Roman Regular" w:eastAsia="宋体" w:cs="Times New Roman Regular"/>
          <w:highlight w:val="none"/>
          <w:lang w:val="en-US" w:eastAsia="zh-CN"/>
        </w:rPr>
      </w:pPr>
      <w:r>
        <w:rPr>
          <w:rFonts w:hint="eastAsia" w:ascii="Times New Roman Regular" w:hAnsi="Times New Roman Regular" w:eastAsia="宋体" w:cs="Times New Roman Regular"/>
          <w:highlight w:val="none"/>
          <w:lang w:val="en-US" w:eastAsia="zh-CN"/>
        </w:rPr>
        <w:t>本文件尚未提出绿色低碳采购技术要求，</w:t>
      </w:r>
      <w:r>
        <w:rPr>
          <w:rFonts w:hint="default" w:ascii="Times New Roman Regular" w:hAnsi="Times New Roman Regular" w:eastAsia="宋体" w:cs="Times New Roman Regular"/>
          <w:highlight w:val="none"/>
          <w:lang w:val="en-US" w:eastAsia="zh-CN"/>
        </w:rPr>
        <w:t>鼓励招标采购人</w:t>
      </w:r>
      <w:r>
        <w:rPr>
          <w:rFonts w:hint="eastAsia" w:ascii="Times New Roman Regular" w:hAnsi="Times New Roman Regular" w:eastAsia="宋体" w:cs="Times New Roman Regular"/>
          <w:highlight w:val="none"/>
          <w:lang w:val="en-US" w:eastAsia="zh-CN"/>
        </w:rPr>
        <w:t>对产品碳排放、碳足迹和碳标签等绿色低碳提出要求，确保产品遵循全生命周期绿色低碳管理，满足国家“双碳”目标。对绿色低碳的技术要求建议包括但不限于原材料、生产制造工艺、包装、物流、销售、服务、回收和再利用等环节。</w:t>
      </w:r>
    </w:p>
    <w:bookmarkEnd w:id="144"/>
    <w:bookmarkEnd w:id="145"/>
    <w:p w14:paraId="0E62DE2E">
      <w:pPr>
        <w:keepNext w:val="0"/>
        <w:keepLines w:val="0"/>
        <w:pageBreakBefore w:val="0"/>
        <w:widowControl w:val="0"/>
        <w:numPr>
          <w:ilvl w:val="0"/>
          <w:numId w:val="7"/>
        </w:numPr>
        <w:tabs>
          <w:tab w:val="left" w:pos="420"/>
          <w:tab w:val="clear" w:pos="0"/>
        </w:tabs>
        <w:kinsoku/>
        <w:wordWrap/>
        <w:overflowPunct/>
        <w:topLinePunct w:val="0"/>
        <w:autoSpaceDE/>
        <w:autoSpaceDN/>
        <w:bidi w:val="0"/>
        <w:adjustRightInd/>
        <w:snapToGrid/>
        <w:spacing w:before="313" w:beforeLines="100" w:after="313" w:afterLines="100" w:line="360" w:lineRule="auto"/>
        <w:ind w:left="0" w:leftChars="0" w:firstLine="0" w:firstLineChars="0"/>
        <w:jc w:val="left"/>
        <w:textAlignment w:val="auto"/>
        <w:outlineLvl w:val="0"/>
        <w:rPr>
          <w:rFonts w:hint="eastAsia" w:ascii="黑体" w:hAnsi="黑体" w:eastAsia="黑体" w:cs="黑体"/>
          <w:b w:val="0"/>
          <w:bCs w:val="0"/>
          <w:kern w:val="0"/>
          <w:sz w:val="21"/>
          <w:szCs w:val="21"/>
          <w:lang w:val="en-US" w:eastAsia="zh-CN"/>
        </w:rPr>
      </w:pPr>
      <w:bookmarkStart w:id="146" w:name="_Toc27499"/>
      <w:bookmarkStart w:id="147" w:name="_Toc2608"/>
      <w:bookmarkStart w:id="148" w:name="_Toc9907"/>
      <w:bookmarkStart w:id="149" w:name="_Toc12598"/>
      <w:r>
        <w:rPr>
          <w:rFonts w:hint="eastAsia" w:ascii="黑体" w:hAnsi="黑体" w:eastAsia="黑体" w:cs="黑体"/>
          <w:b w:val="0"/>
          <w:bCs w:val="0"/>
          <w:kern w:val="0"/>
          <w:sz w:val="21"/>
          <w:szCs w:val="21"/>
          <w:lang w:val="en-US" w:eastAsia="zh-CN"/>
        </w:rPr>
        <w:t>通用技术规范</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6"/>
      <w:bookmarkEnd w:id="147"/>
      <w:bookmarkEnd w:id="148"/>
      <w:bookmarkEnd w:id="149"/>
    </w:p>
    <w:p w14:paraId="10DF673D">
      <w:pPr>
        <w:keepNext w:val="0"/>
        <w:keepLines w:val="0"/>
        <w:pageBreakBefore w:val="0"/>
        <w:widowControl w:val="0"/>
        <w:numPr>
          <w:ilvl w:val="1"/>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lang w:val="en-US" w:eastAsia="zh-CN"/>
        </w:rPr>
      </w:pPr>
      <w:bookmarkStart w:id="150" w:name="_Toc12884"/>
      <w:bookmarkStart w:id="151" w:name="_Toc3314"/>
      <w:bookmarkStart w:id="152" w:name="_Toc29784"/>
      <w:bookmarkStart w:id="153" w:name="_Toc26902"/>
      <w:bookmarkStart w:id="154" w:name="_Toc14496"/>
      <w:bookmarkStart w:id="155" w:name="_Toc3946"/>
      <w:bookmarkStart w:id="156" w:name="_Toc13723"/>
      <w:bookmarkStart w:id="157" w:name="_Toc18833"/>
      <w:r>
        <w:rPr>
          <w:rFonts w:hint="eastAsia" w:ascii="黑体" w:hAnsi="黑体" w:eastAsia="黑体" w:cs="黑体"/>
          <w:b w:val="0"/>
          <w:bCs w:val="0"/>
          <w:kern w:val="0"/>
          <w:sz w:val="21"/>
          <w:szCs w:val="21"/>
          <w:lang w:val="en-US" w:eastAsia="zh-CN"/>
        </w:rPr>
        <w:t>通用要求</w:t>
      </w:r>
      <w:bookmarkEnd w:id="150"/>
      <w:bookmarkEnd w:id="151"/>
      <w:bookmarkEnd w:id="152"/>
      <w:bookmarkEnd w:id="153"/>
    </w:p>
    <w:bookmarkEnd w:id="154"/>
    <w:bookmarkEnd w:id="155"/>
    <w:bookmarkEnd w:id="156"/>
    <w:bookmarkEnd w:id="157"/>
    <w:p w14:paraId="093F9A9E">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一般规定</w:t>
      </w:r>
    </w:p>
    <w:p w14:paraId="5D96E00C">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Times New Roman Regular" w:hAnsi="Times New Roman Regular" w:eastAsia="宋体" w:cs="Times New Roman Regular"/>
          <w:b w:val="0"/>
          <w:bCs w:val="0"/>
          <w:color w:val="auto"/>
          <w:kern w:val="0"/>
          <w:sz w:val="21"/>
          <w:szCs w:val="21"/>
          <w:highlight w:val="none"/>
          <w:lang w:val="en-US" w:eastAsia="zh-CN"/>
        </w:rPr>
      </w:pPr>
      <w:r>
        <w:rPr>
          <w:rFonts w:hint="eastAsia" w:ascii="Times New Roman Regular" w:hAnsi="Times New Roman Regular" w:eastAsia="宋体" w:cs="Times New Roman Regular"/>
          <w:b w:val="0"/>
          <w:bCs w:val="0"/>
          <w:color w:val="auto"/>
          <w:kern w:val="0"/>
          <w:sz w:val="21"/>
          <w:szCs w:val="21"/>
          <w:highlight w:val="none"/>
          <w:lang w:val="en-US" w:eastAsia="zh-CN"/>
        </w:rPr>
        <w:t>通用要求宜明确工作范围，进度要求，对技术资料、图样、产品说明书和试验报告的要求，供应商应提交的技术参数和信息，应执行的标准，备品备件，专用工具和仪器仪表，安装、调试、试运行和验收，售后服务及培训。</w:t>
      </w:r>
    </w:p>
    <w:p w14:paraId="0E71F01F">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工作范围</w:t>
      </w:r>
    </w:p>
    <w:p w14:paraId="01260227">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Times New Roman Regular" w:hAnsi="Times New Roman Regular" w:eastAsia="宋体" w:cs="Times New Roman Regular"/>
          <w:b w:val="0"/>
          <w:bCs w:val="0"/>
          <w:color w:val="auto"/>
          <w:kern w:val="0"/>
          <w:sz w:val="21"/>
          <w:szCs w:val="21"/>
          <w:highlight w:val="none"/>
          <w:lang w:val="en-US" w:eastAsia="zh-CN"/>
        </w:rPr>
      </w:pPr>
      <w:r>
        <w:rPr>
          <w:rFonts w:hint="eastAsia" w:ascii="Times New Roman Regular" w:hAnsi="Times New Roman Regular" w:eastAsia="宋体" w:cs="Times New Roman Regular"/>
          <w:b w:val="0"/>
          <w:bCs w:val="0"/>
          <w:color w:val="auto"/>
          <w:kern w:val="0"/>
          <w:sz w:val="21"/>
          <w:szCs w:val="21"/>
          <w:highlight w:val="none"/>
          <w:lang w:val="en-US" w:eastAsia="zh-CN"/>
        </w:rPr>
        <w:t>工作范围应包括但不限于符合本文件规定的各类试验、工厂检验、运输、安装、调试、试运行、验收和质保等。</w:t>
      </w:r>
    </w:p>
    <w:p w14:paraId="3DF17421">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bookmarkStart w:id="158" w:name="_Toc14599"/>
      <w:r>
        <w:rPr>
          <w:rFonts w:hint="eastAsia" w:ascii="黑体" w:hAnsi="黑体" w:eastAsia="黑体" w:cs="黑体"/>
          <w:b w:val="0"/>
          <w:bCs w:val="0"/>
          <w:kern w:val="0"/>
          <w:sz w:val="21"/>
          <w:szCs w:val="21"/>
          <w:highlight w:val="none"/>
          <w:lang w:val="en-US" w:eastAsia="zh-CN"/>
        </w:rPr>
        <w:t>进度要求</w:t>
      </w:r>
      <w:bookmarkEnd w:id="158"/>
    </w:p>
    <w:p w14:paraId="6674C11D">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kern w:val="0"/>
          <w:szCs w:val="21"/>
          <w:highlight w:val="none"/>
        </w:rPr>
        <w:t>采购需求中，</w:t>
      </w:r>
      <w:r>
        <w:rPr>
          <w:rFonts w:hint="eastAsia" w:ascii="宋体" w:hAnsi="宋体" w:eastAsia="宋体" w:cs="宋体"/>
          <w:color w:val="auto"/>
          <w:kern w:val="0"/>
          <w:szCs w:val="21"/>
          <w:highlight w:val="none"/>
          <w:lang w:val="en-US" w:eastAsia="zh-CN"/>
        </w:rPr>
        <w:t>应</w:t>
      </w:r>
      <w:r>
        <w:rPr>
          <w:rFonts w:hint="eastAsia" w:ascii="宋体" w:hAnsi="宋体" w:eastAsia="宋体" w:cs="宋体"/>
          <w:b w:val="0"/>
          <w:bCs w:val="0"/>
          <w:color w:val="auto"/>
          <w:kern w:val="0"/>
          <w:sz w:val="21"/>
          <w:szCs w:val="21"/>
          <w:highlight w:val="none"/>
          <w:lang w:val="en-US" w:eastAsia="zh-CN"/>
        </w:rPr>
        <w:t>要求供应商提供进度计划，进度计划应包括生产计划和生产进度表。</w:t>
      </w:r>
    </w:p>
    <w:p w14:paraId="76B01E5A">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kern w:val="0"/>
          <w:szCs w:val="21"/>
          <w:highlight w:val="none"/>
        </w:rPr>
        <w:t>生产进度表</w:t>
      </w:r>
      <w:r>
        <w:rPr>
          <w:rFonts w:hint="eastAsia" w:ascii="宋体" w:hAnsi="宋体" w:eastAsia="宋体" w:cs="宋体"/>
          <w:color w:val="auto"/>
          <w:kern w:val="0"/>
          <w:szCs w:val="21"/>
          <w:highlight w:val="none"/>
          <w:lang w:val="en-US" w:eastAsia="zh-CN"/>
        </w:rPr>
        <w:t>应包括</w:t>
      </w:r>
      <w:r>
        <w:rPr>
          <w:rFonts w:hint="eastAsia" w:ascii="宋体" w:hAnsi="宋体" w:eastAsia="宋体" w:cs="宋体"/>
          <w:color w:val="auto"/>
          <w:kern w:val="0"/>
          <w:szCs w:val="21"/>
          <w:highlight w:val="none"/>
        </w:rPr>
        <w:t>说明设计、试验、材料采购、制造、工厂检验、抽样检验及装运</w:t>
      </w:r>
      <w:r>
        <w:rPr>
          <w:rFonts w:hint="eastAsia" w:ascii="宋体" w:hAnsi="宋体" w:eastAsia="宋体" w:cs="宋体"/>
          <w:color w:val="auto"/>
          <w:kern w:val="0"/>
          <w:szCs w:val="21"/>
          <w:highlight w:val="none"/>
          <w:lang w:val="en-US" w:eastAsia="zh-CN"/>
        </w:rPr>
        <w:t>等内容</w:t>
      </w:r>
      <w:r>
        <w:rPr>
          <w:rFonts w:hint="eastAsia" w:ascii="宋体" w:hAnsi="宋体" w:eastAsia="宋体" w:cs="宋体"/>
          <w:color w:val="auto"/>
          <w:kern w:val="0"/>
          <w:szCs w:val="21"/>
          <w:highlight w:val="none"/>
        </w:rPr>
        <w:t>。</w:t>
      </w:r>
    </w:p>
    <w:p w14:paraId="32A54157">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kern w:val="0"/>
          <w:szCs w:val="21"/>
          <w:highlight w:val="none"/>
        </w:rPr>
        <w:t>采购需求中，</w:t>
      </w:r>
      <w:r>
        <w:rPr>
          <w:rFonts w:hint="eastAsia" w:ascii="宋体" w:hAnsi="宋体" w:eastAsia="宋体" w:cs="宋体"/>
          <w:color w:val="auto"/>
          <w:kern w:val="0"/>
          <w:szCs w:val="21"/>
          <w:highlight w:val="none"/>
          <w:lang w:val="en-US" w:eastAsia="zh-CN"/>
        </w:rPr>
        <w:t>宜</w:t>
      </w:r>
      <w:r>
        <w:rPr>
          <w:rFonts w:hint="eastAsia" w:ascii="宋体" w:hAnsi="宋体" w:eastAsia="宋体" w:cs="宋体"/>
          <w:b w:val="0"/>
          <w:bCs w:val="0"/>
          <w:color w:val="auto"/>
          <w:kern w:val="0"/>
          <w:sz w:val="21"/>
          <w:szCs w:val="21"/>
          <w:highlight w:val="none"/>
          <w:lang w:val="en-US" w:eastAsia="zh-CN"/>
        </w:rPr>
        <w:t>约定生产计划和生产进度表的提交时间与提交方式。如无特别约定，卖方应在合同签订后将生产计划和生产进度表以书面或电子形式通知买方，并得到买方确认。合同电缆数量较大</w:t>
      </w:r>
      <w:r>
        <w:rPr>
          <w:rFonts w:hint="default" w:ascii="Times New Roman Regular" w:hAnsi="Times New Roman Regular" w:eastAsia="宋体" w:cs="Times New Roman Regular"/>
          <w:b w:val="0"/>
          <w:bCs w:val="0"/>
          <w:color w:val="auto"/>
          <w:kern w:val="0"/>
          <w:sz w:val="21"/>
          <w:szCs w:val="21"/>
          <w:highlight w:val="none"/>
          <w:lang w:val="en-US" w:eastAsia="zh-CN"/>
        </w:rPr>
        <w:t>或合同电缆用于买方认为重要的项目时，</w:t>
      </w:r>
      <w:r>
        <w:rPr>
          <w:rFonts w:hint="eastAsia" w:ascii="Times New Roman Regular" w:hAnsi="Times New Roman Regular" w:eastAsia="宋体" w:cs="Times New Roman Regular"/>
          <w:b w:val="0"/>
          <w:bCs w:val="0"/>
          <w:color w:val="auto"/>
          <w:kern w:val="0"/>
          <w:sz w:val="21"/>
          <w:szCs w:val="21"/>
          <w:highlight w:val="none"/>
          <w:lang w:val="en-US" w:eastAsia="zh-CN"/>
        </w:rPr>
        <w:t>应在</w:t>
      </w:r>
      <w:r>
        <w:rPr>
          <w:rFonts w:hint="default" w:ascii="Times New Roman Regular" w:hAnsi="Times New Roman Regular" w:eastAsia="宋体" w:cs="Times New Roman Regular"/>
          <w:b w:val="0"/>
          <w:bCs w:val="0"/>
          <w:color w:val="auto"/>
          <w:kern w:val="0"/>
          <w:sz w:val="21"/>
          <w:szCs w:val="21"/>
          <w:highlight w:val="none"/>
          <w:lang w:val="en-US" w:eastAsia="zh-CN"/>
        </w:rPr>
        <w:t>双方签约时确认</w:t>
      </w:r>
      <w:r>
        <w:rPr>
          <w:rFonts w:hint="eastAsia" w:ascii="Times New Roman Regular" w:hAnsi="Times New Roman Regular" w:eastAsia="宋体" w:cs="Times New Roman Regular"/>
          <w:b w:val="0"/>
          <w:bCs w:val="0"/>
          <w:color w:val="auto"/>
          <w:kern w:val="0"/>
          <w:sz w:val="21"/>
          <w:szCs w:val="21"/>
          <w:highlight w:val="none"/>
          <w:lang w:val="en-US" w:eastAsia="zh-CN"/>
        </w:rPr>
        <w:t>生产计划和生产进度表。</w:t>
      </w:r>
    </w:p>
    <w:p w14:paraId="4C2BB9E8">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bookmarkStart w:id="159" w:name="_Toc16701"/>
      <w:r>
        <w:rPr>
          <w:rFonts w:hint="eastAsia" w:ascii="黑体" w:hAnsi="黑体" w:eastAsia="黑体" w:cs="黑体"/>
          <w:b w:val="0"/>
          <w:bCs w:val="0"/>
          <w:kern w:val="0"/>
          <w:sz w:val="21"/>
          <w:szCs w:val="21"/>
          <w:highlight w:val="none"/>
          <w:lang w:val="en-US" w:eastAsia="zh-CN"/>
        </w:rPr>
        <w:t>对技术资料、图样、产品说明书和试验报告的要求</w:t>
      </w:r>
      <w:bookmarkEnd w:id="159"/>
    </w:p>
    <w:p w14:paraId="6F5FC3AC">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kern w:val="0"/>
          <w:szCs w:val="21"/>
          <w:highlight w:val="none"/>
        </w:rPr>
        <w:t>采购需求中，</w:t>
      </w:r>
      <w:r>
        <w:rPr>
          <w:rFonts w:hint="eastAsia" w:ascii="宋体" w:hAnsi="宋体" w:eastAsia="宋体" w:cs="宋体"/>
          <w:color w:val="auto"/>
          <w:kern w:val="0"/>
          <w:szCs w:val="21"/>
          <w:highlight w:val="none"/>
          <w:lang w:val="en-US" w:eastAsia="zh-CN"/>
        </w:rPr>
        <w:t>应</w:t>
      </w:r>
      <w:r>
        <w:rPr>
          <w:rFonts w:hint="eastAsia" w:ascii="宋体" w:hAnsi="宋体" w:eastAsia="宋体" w:cs="宋体"/>
          <w:b w:val="0"/>
          <w:bCs w:val="0"/>
          <w:color w:val="auto"/>
          <w:kern w:val="0"/>
          <w:sz w:val="21"/>
          <w:szCs w:val="21"/>
          <w:highlight w:val="none"/>
          <w:lang w:val="en-US" w:eastAsia="zh-CN"/>
        </w:rPr>
        <w:t>要求供应商提供技术资料、图样、产品说明书和试验报告。技术资料、图样、产品说明书和试验报告应符合</w:t>
      </w:r>
      <w:r>
        <w:rPr>
          <w:rFonts w:hint="default" w:ascii="Times New Roman Regular" w:hAnsi="Times New Roman Regular" w:eastAsia="宋体" w:cs="Times New Roman Regular"/>
          <w:b w:val="0"/>
          <w:bCs w:val="0"/>
          <w:color w:val="auto"/>
          <w:kern w:val="0"/>
          <w:sz w:val="21"/>
          <w:szCs w:val="21"/>
          <w:highlight w:val="none"/>
          <w:lang w:val="en-US" w:eastAsia="zh-CN"/>
        </w:rPr>
        <w:t>5.1.4.2~5.1.4.5</w:t>
      </w:r>
      <w:r>
        <w:rPr>
          <w:rFonts w:hint="eastAsia" w:ascii="宋体" w:hAnsi="宋体" w:eastAsia="宋体" w:cs="宋体"/>
          <w:b w:val="0"/>
          <w:bCs w:val="0"/>
          <w:color w:val="auto"/>
          <w:kern w:val="0"/>
          <w:sz w:val="21"/>
          <w:szCs w:val="21"/>
          <w:highlight w:val="none"/>
          <w:lang w:val="en-US" w:eastAsia="zh-CN"/>
        </w:rPr>
        <w:t>的要求。</w:t>
      </w:r>
    </w:p>
    <w:p w14:paraId="42126525">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技术资料和图样宜在生产开始之前提交。</w:t>
      </w:r>
    </w:p>
    <w:p w14:paraId="526C098E">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对于买方</w:t>
      </w:r>
      <w:sdt>
        <w:sdtPr>
          <w:rPr>
            <w:rFonts w:hint="eastAsia" w:ascii="宋体" w:hAnsi="宋体" w:eastAsia="宋体" w:cs="宋体"/>
            <w:color w:val="auto"/>
            <w:kern w:val="0"/>
            <w:szCs w:val="21"/>
            <w:highlight w:val="none"/>
          </w:rPr>
          <w:alias w:val="易错词检查"/>
          <w:id w:val="1023320"/>
        </w:sdtPr>
        <w:sdtEndPr>
          <w:rPr>
            <w:rFonts w:hint="eastAsia" w:ascii="宋体" w:hAnsi="宋体" w:eastAsia="宋体" w:cs="宋体"/>
            <w:color w:val="auto"/>
            <w:kern w:val="0"/>
            <w:szCs w:val="21"/>
            <w:highlight w:val="none"/>
          </w:rPr>
        </w:sdtEndPr>
        <w:sdtContent>
          <w:bookmarkStart w:id="160" w:name="bkReivew1023320"/>
          <w:r>
            <w:rPr>
              <w:rFonts w:hint="eastAsia" w:ascii="宋体" w:hAnsi="宋体" w:eastAsia="宋体" w:cs="宋体"/>
              <w:b w:val="0"/>
              <w:bCs w:val="0"/>
              <w:color w:val="auto"/>
              <w:kern w:val="0"/>
              <w:sz w:val="21"/>
              <w:szCs w:val="21"/>
              <w:highlight w:val="none"/>
              <w:lang w:val="en-US" w:eastAsia="zh-CN"/>
            </w:rPr>
            <w:t>为</w:t>
          </w:r>
          <w:bookmarkEnd w:id="160"/>
        </w:sdtContent>
      </w:sdt>
      <w:r>
        <w:rPr>
          <w:rFonts w:hint="eastAsia" w:ascii="宋体" w:hAnsi="宋体" w:eastAsia="宋体" w:cs="宋体"/>
          <w:b w:val="0"/>
          <w:bCs w:val="0"/>
          <w:color w:val="auto"/>
          <w:kern w:val="0"/>
          <w:sz w:val="21"/>
          <w:szCs w:val="21"/>
          <w:highlight w:val="none"/>
          <w:lang w:val="en-US" w:eastAsia="zh-CN"/>
        </w:rPr>
        <w:t>满足要求直接作出的修改，卖方应重新提交修改的文件。所有经确认的文件都应有对修改内容加标注的专栏，经修改的文件应用红色箭头或其他清楚的形式指出修改的地方（注明更改前和更改后），应在文件的适当地方写上买方的名称、标题、卖方的</w:t>
      </w:r>
      <w:sdt>
        <w:sdtPr>
          <w:rPr>
            <w:rFonts w:hint="eastAsia" w:ascii="宋体" w:hAnsi="宋体" w:eastAsia="宋体" w:cs="宋体"/>
            <w:color w:val="auto"/>
            <w:kern w:val="0"/>
            <w:szCs w:val="21"/>
            <w:highlight w:val="none"/>
          </w:rPr>
          <w:alias w:val="易错词检查"/>
          <w:id w:val="3003201"/>
        </w:sdtPr>
        <w:sdtEndPr>
          <w:rPr>
            <w:rFonts w:hint="eastAsia" w:ascii="宋体" w:hAnsi="宋体" w:eastAsia="宋体" w:cs="宋体"/>
            <w:color w:val="auto"/>
            <w:kern w:val="0"/>
            <w:szCs w:val="21"/>
            <w:highlight w:val="none"/>
          </w:rPr>
        </w:sdtEndPr>
        <w:sdtContent>
          <w:bookmarkStart w:id="161" w:name="bkReivew3003201"/>
          <w:r>
            <w:rPr>
              <w:rFonts w:hint="eastAsia" w:ascii="宋体" w:hAnsi="宋体" w:eastAsia="宋体" w:cs="宋体"/>
              <w:b w:val="0"/>
              <w:bCs w:val="0"/>
              <w:color w:val="auto"/>
              <w:kern w:val="0"/>
              <w:sz w:val="21"/>
              <w:szCs w:val="21"/>
              <w:highlight w:val="none"/>
              <w:lang w:val="en-US" w:eastAsia="zh-CN"/>
            </w:rPr>
            <w:t>专责</w:t>
          </w:r>
          <w:bookmarkEnd w:id="161"/>
        </w:sdtContent>
      </w:sdt>
      <w:r>
        <w:rPr>
          <w:rFonts w:hint="eastAsia" w:ascii="宋体" w:hAnsi="宋体" w:eastAsia="宋体" w:cs="宋体"/>
          <w:b w:val="0"/>
          <w:bCs w:val="0"/>
          <w:color w:val="auto"/>
          <w:kern w:val="0"/>
          <w:sz w:val="21"/>
          <w:szCs w:val="21"/>
          <w:highlight w:val="none"/>
          <w:lang w:val="en-US" w:eastAsia="zh-CN"/>
        </w:rPr>
        <w:t>工程师的签名、批准日期和相应的文件编号。图样和文件的尺寸宜为</w:t>
      </w:r>
      <w:sdt>
        <w:sdtPr>
          <w:rPr>
            <w:rFonts w:hint="eastAsia" w:ascii="宋体" w:hAnsi="宋体" w:eastAsia="宋体" w:cs="宋体"/>
            <w:color w:val="auto"/>
            <w:kern w:val="0"/>
            <w:szCs w:val="21"/>
            <w:highlight w:val="none"/>
          </w:rPr>
          <w:alias w:val="单位间隙检查"/>
          <w:id w:val="2072755"/>
        </w:sdtPr>
        <w:sdtEndPr>
          <w:rPr>
            <w:rFonts w:hint="eastAsia" w:ascii="Times New Roman" w:hAnsi="Times New Roman" w:eastAsia="宋体" w:cs="宋体"/>
            <w:color w:val="auto"/>
            <w:kern w:val="0"/>
            <w:szCs w:val="21"/>
            <w:highlight w:val="none"/>
          </w:rPr>
        </w:sdtEndPr>
        <w:sdtContent>
          <w:bookmarkStart w:id="162" w:name="bkFormat2072755"/>
          <w:r>
            <w:rPr>
              <w:rFonts w:hint="eastAsia" w:ascii="Times New Roman" w:hAnsi="Times New Roman" w:eastAsia="宋体" w:cs="宋体"/>
              <w:b w:val="0"/>
              <w:bCs w:val="0"/>
              <w:color w:val="auto"/>
              <w:kern w:val="0"/>
              <w:sz w:val="21"/>
              <w:szCs w:val="21"/>
              <w:highlight w:val="none"/>
              <w:lang w:val="en-US" w:eastAsia="zh-CN"/>
            </w:rPr>
            <w:t>210</w:t>
          </w:r>
          <w:r>
            <w:rPr>
              <w:rFonts w:hint="eastAsia" w:ascii="Times New Roman" w:hAnsi="Times New Roman" w:eastAsia="宋体" w:cs="宋体"/>
              <w:b w:val="0"/>
              <w:bCs w:val="0"/>
              <w:color w:val="auto"/>
              <w:kern w:val="0"/>
              <w:sz w:val="10"/>
              <w:szCs w:val="10"/>
              <w:highlight w:val="none"/>
              <w:lang w:val="en-US" w:eastAsia="zh-CN"/>
            </w:rPr>
            <w:t xml:space="preserve"> </w:t>
          </w:r>
          <w:r>
            <w:rPr>
              <w:rFonts w:hint="eastAsia" w:ascii="Times New Roman" w:hAnsi="Times New Roman" w:eastAsia="宋体" w:cs="宋体"/>
              <w:b w:val="0"/>
              <w:bCs w:val="0"/>
              <w:color w:val="auto"/>
              <w:kern w:val="0"/>
              <w:sz w:val="21"/>
              <w:szCs w:val="21"/>
              <w:highlight w:val="none"/>
              <w:lang w:val="en-US" w:eastAsia="zh-CN"/>
            </w:rPr>
            <w:t>mm</w:t>
          </w:r>
          <w:bookmarkEnd w:id="162"/>
          <w:r>
            <w:rPr>
              <w:rFonts w:hint="eastAsia" w:ascii="Times New Roman" w:hAnsi="Times New Roman" w:eastAsia="宋体" w:cs="宋体"/>
              <w:b w:val="0"/>
              <w:bCs w:val="0"/>
              <w:kern w:val="0"/>
              <w:sz w:val="10"/>
              <w:szCs w:val="10"/>
              <w:highlight w:val="none"/>
              <w:lang w:val="en-US" w:eastAsia="zh-CN"/>
            </w:rPr>
            <w:t xml:space="preserve"> </w:t>
          </w:r>
        </w:sdtContent>
      </w:sdt>
      <w:r>
        <w:rPr>
          <w:rFonts w:hint="eastAsia" w:ascii="Times New Roman" w:hAnsi="Times New Roman" w:eastAsia="宋体" w:cs="宋体"/>
          <w:b w:val="0"/>
          <w:bCs w:val="0"/>
          <w:color w:val="auto"/>
          <w:kern w:val="0"/>
          <w:sz w:val="21"/>
          <w:szCs w:val="21"/>
          <w:highlight w:val="none"/>
          <w:lang w:val="en-US" w:eastAsia="zh-CN"/>
        </w:rPr>
        <w:t>×</w:t>
      </w:r>
      <w:sdt>
        <w:sdtPr>
          <w:rPr>
            <w:rFonts w:hint="eastAsia" w:ascii="Times New Roman" w:hAnsi="Times New Roman" w:eastAsia="宋体" w:cs="宋体"/>
            <w:color w:val="auto"/>
            <w:kern w:val="0"/>
            <w:szCs w:val="21"/>
            <w:highlight w:val="none"/>
          </w:rPr>
          <w:alias w:val="单位间隙检查"/>
          <w:id w:val="1053755"/>
        </w:sdtPr>
        <w:sdtEndPr>
          <w:rPr>
            <w:rFonts w:hint="eastAsia" w:ascii="Times New Roman" w:hAnsi="Times New Roman" w:eastAsia="宋体" w:cs="宋体"/>
            <w:color w:val="auto"/>
            <w:kern w:val="0"/>
            <w:szCs w:val="21"/>
            <w:highlight w:val="none"/>
          </w:rPr>
        </w:sdtEndPr>
        <w:sdtContent>
          <w:bookmarkStart w:id="163" w:name="bkFormat1053755"/>
          <w:r>
            <w:rPr>
              <w:rFonts w:hint="eastAsia" w:ascii="Times New Roman" w:hAnsi="Times New Roman" w:eastAsia="宋体" w:cs="宋体"/>
              <w:b w:val="0"/>
              <w:bCs w:val="0"/>
              <w:color w:val="auto"/>
              <w:kern w:val="0"/>
              <w:sz w:val="21"/>
              <w:szCs w:val="21"/>
              <w:highlight w:val="none"/>
              <w:lang w:val="en-US" w:eastAsia="zh-CN"/>
            </w:rPr>
            <w:t>297mm</w:t>
          </w:r>
          <w:bookmarkEnd w:id="163"/>
        </w:sdtContent>
      </w:sdt>
      <w:r>
        <w:rPr>
          <w:rFonts w:hint="eastAsia" w:ascii="Times New Roman" w:hAnsi="Times New Roman" w:eastAsia="宋体" w:cs="宋体"/>
          <w:b w:val="0"/>
          <w:bCs w:val="0"/>
          <w:color w:val="auto"/>
          <w:kern w:val="0"/>
          <w:sz w:val="21"/>
          <w:szCs w:val="21"/>
          <w:highlight w:val="none"/>
          <w:lang w:val="en-US" w:eastAsia="zh-CN"/>
        </w:rPr>
        <w:t>（A4纸</w:t>
      </w:r>
      <w:r>
        <w:rPr>
          <w:rFonts w:hint="eastAsia" w:ascii="宋体" w:hAnsi="宋体" w:eastAsia="宋体" w:cs="宋体"/>
          <w:b w:val="0"/>
          <w:bCs w:val="0"/>
          <w:color w:val="auto"/>
          <w:kern w:val="0"/>
          <w:sz w:val="21"/>
          <w:szCs w:val="21"/>
          <w:highlight w:val="none"/>
          <w:lang w:val="en-US" w:eastAsia="zh-CN"/>
        </w:rPr>
        <w:t>），同时应将修改的图样和文件提交给买方。</w:t>
      </w:r>
    </w:p>
    <w:p w14:paraId="0A51A5B6">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产品</w:t>
      </w:r>
      <w:r>
        <w:rPr>
          <w:rFonts w:hint="eastAsia" w:ascii="宋体" w:hAnsi="宋体" w:eastAsia="宋体" w:cs="宋体"/>
          <w:b w:val="0"/>
          <w:bCs w:val="0"/>
          <w:kern w:val="0"/>
          <w:sz w:val="21"/>
          <w:szCs w:val="21"/>
          <w:highlight w:val="none"/>
          <w:lang w:val="en-US" w:eastAsia="zh-CN"/>
        </w:rPr>
        <w:t>说明书应包括但不限于下列各项。</w:t>
      </w:r>
    </w:p>
    <w:p w14:paraId="51F12612">
      <w:pPr>
        <w:keepNext w:val="0"/>
        <w:keepLines w:val="0"/>
        <w:pageBreakBefore w:val="0"/>
        <w:widowControl/>
        <w:numPr>
          <w:ilvl w:val="0"/>
          <w:numId w:val="9"/>
        </w:numPr>
        <w:kinsoku/>
        <w:wordWrap/>
        <w:overflowPunct/>
        <w:topLinePunct w:val="0"/>
        <w:autoSpaceDE/>
        <w:autoSpaceDN/>
        <w:bidi w:val="0"/>
        <w:adjustRightInd/>
        <w:snapToGrid/>
        <w:spacing w:line="360" w:lineRule="auto"/>
        <w:ind w:left="845" w:leftChars="200" w:hanging="425"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简要概述；</w:t>
      </w:r>
    </w:p>
    <w:p w14:paraId="04BAF7BC">
      <w:pPr>
        <w:keepNext w:val="0"/>
        <w:keepLines w:val="0"/>
        <w:pageBreakBefore w:val="0"/>
        <w:widowControl/>
        <w:numPr>
          <w:ilvl w:val="0"/>
          <w:numId w:val="9"/>
        </w:numPr>
        <w:kinsoku/>
        <w:wordWrap/>
        <w:overflowPunct/>
        <w:topLinePunct w:val="0"/>
        <w:autoSpaceDE/>
        <w:autoSpaceDN/>
        <w:bidi w:val="0"/>
        <w:adjustRightInd/>
        <w:snapToGrid/>
        <w:spacing w:line="360" w:lineRule="auto"/>
        <w:ind w:left="845" w:leftChars="200" w:hanging="425"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结构图；</w:t>
      </w:r>
    </w:p>
    <w:p w14:paraId="04C8F77B">
      <w:pPr>
        <w:keepNext w:val="0"/>
        <w:keepLines w:val="0"/>
        <w:pageBreakBefore w:val="0"/>
        <w:widowControl/>
        <w:numPr>
          <w:ilvl w:val="0"/>
          <w:numId w:val="9"/>
        </w:numPr>
        <w:kinsoku/>
        <w:wordWrap/>
        <w:overflowPunct/>
        <w:topLinePunct w:val="0"/>
        <w:autoSpaceDE/>
        <w:autoSpaceDN/>
        <w:bidi w:val="0"/>
        <w:adjustRightInd/>
        <w:snapToGrid/>
        <w:spacing w:line="360" w:lineRule="auto"/>
        <w:ind w:left="845" w:leftChars="200" w:hanging="425"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型号；</w:t>
      </w:r>
    </w:p>
    <w:p w14:paraId="1927DB0A">
      <w:pPr>
        <w:keepNext w:val="0"/>
        <w:keepLines w:val="0"/>
        <w:pageBreakBefore w:val="0"/>
        <w:widowControl/>
        <w:numPr>
          <w:ilvl w:val="0"/>
          <w:numId w:val="9"/>
        </w:numPr>
        <w:kinsoku/>
        <w:wordWrap/>
        <w:overflowPunct/>
        <w:topLinePunct w:val="0"/>
        <w:autoSpaceDE/>
        <w:autoSpaceDN/>
        <w:bidi w:val="0"/>
        <w:adjustRightInd/>
        <w:snapToGrid/>
        <w:spacing w:line="360" w:lineRule="auto"/>
        <w:ind w:left="845" w:leftChars="200" w:hanging="425"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结构尺寸；</w:t>
      </w:r>
    </w:p>
    <w:p w14:paraId="48AF5DC0">
      <w:pPr>
        <w:keepNext w:val="0"/>
        <w:keepLines w:val="0"/>
        <w:pageBreakBefore w:val="0"/>
        <w:widowControl/>
        <w:numPr>
          <w:ilvl w:val="0"/>
          <w:numId w:val="9"/>
        </w:numPr>
        <w:kinsoku/>
        <w:wordWrap/>
        <w:overflowPunct/>
        <w:topLinePunct w:val="0"/>
        <w:autoSpaceDE/>
        <w:autoSpaceDN/>
        <w:bidi w:val="0"/>
        <w:adjustRightInd/>
        <w:snapToGrid/>
        <w:spacing w:line="360" w:lineRule="auto"/>
        <w:ind w:left="845" w:leftChars="200" w:hanging="425"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技术参数；</w:t>
      </w:r>
    </w:p>
    <w:p w14:paraId="501DAABA">
      <w:pPr>
        <w:keepNext w:val="0"/>
        <w:keepLines w:val="0"/>
        <w:pageBreakBefore w:val="0"/>
        <w:widowControl/>
        <w:numPr>
          <w:ilvl w:val="0"/>
          <w:numId w:val="9"/>
        </w:numPr>
        <w:kinsoku/>
        <w:wordWrap/>
        <w:overflowPunct/>
        <w:topLinePunct w:val="0"/>
        <w:autoSpaceDE/>
        <w:autoSpaceDN/>
        <w:bidi w:val="0"/>
        <w:adjustRightInd/>
        <w:snapToGrid/>
        <w:spacing w:line="360" w:lineRule="auto"/>
        <w:ind w:left="845" w:leftChars="200" w:hanging="425"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适用范围、使用环境；</w:t>
      </w:r>
    </w:p>
    <w:p w14:paraId="04CB37D2">
      <w:pPr>
        <w:keepNext w:val="0"/>
        <w:keepLines w:val="0"/>
        <w:pageBreakBefore w:val="0"/>
        <w:widowControl/>
        <w:numPr>
          <w:ilvl w:val="0"/>
          <w:numId w:val="9"/>
        </w:numPr>
        <w:kinsoku/>
        <w:wordWrap/>
        <w:overflowPunct/>
        <w:topLinePunct w:val="0"/>
        <w:autoSpaceDE/>
        <w:autoSpaceDN/>
        <w:bidi w:val="0"/>
        <w:adjustRightInd/>
        <w:snapToGrid/>
        <w:spacing w:line="360" w:lineRule="auto"/>
        <w:ind w:left="845" w:leftChars="200" w:hanging="425"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安装；</w:t>
      </w:r>
    </w:p>
    <w:p w14:paraId="317A874C">
      <w:pPr>
        <w:keepNext w:val="0"/>
        <w:keepLines w:val="0"/>
        <w:pageBreakBefore w:val="0"/>
        <w:widowControl/>
        <w:numPr>
          <w:ilvl w:val="0"/>
          <w:numId w:val="9"/>
        </w:numPr>
        <w:kinsoku/>
        <w:wordWrap/>
        <w:overflowPunct/>
        <w:topLinePunct w:val="0"/>
        <w:autoSpaceDE/>
        <w:autoSpaceDN/>
        <w:bidi w:val="0"/>
        <w:adjustRightInd/>
        <w:snapToGrid/>
        <w:spacing w:line="360" w:lineRule="auto"/>
        <w:ind w:left="845" w:leftChars="200" w:hanging="425"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维护；</w:t>
      </w:r>
    </w:p>
    <w:p w14:paraId="6504E7CC">
      <w:pPr>
        <w:keepNext w:val="0"/>
        <w:keepLines w:val="0"/>
        <w:pageBreakBefore w:val="0"/>
        <w:widowControl/>
        <w:numPr>
          <w:ilvl w:val="0"/>
          <w:numId w:val="9"/>
        </w:numPr>
        <w:kinsoku/>
        <w:wordWrap/>
        <w:overflowPunct/>
        <w:topLinePunct w:val="0"/>
        <w:autoSpaceDE/>
        <w:autoSpaceDN/>
        <w:bidi w:val="0"/>
        <w:adjustRightInd/>
        <w:snapToGrid/>
        <w:spacing w:line="360" w:lineRule="auto"/>
        <w:ind w:left="845" w:leftChars="200" w:hanging="425"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运输；</w:t>
      </w:r>
    </w:p>
    <w:p w14:paraId="1ED861A0">
      <w:pPr>
        <w:keepNext w:val="0"/>
        <w:keepLines w:val="0"/>
        <w:pageBreakBefore w:val="0"/>
        <w:widowControl/>
        <w:numPr>
          <w:ilvl w:val="0"/>
          <w:numId w:val="9"/>
        </w:numPr>
        <w:kinsoku/>
        <w:wordWrap/>
        <w:overflowPunct/>
        <w:topLinePunct w:val="0"/>
        <w:autoSpaceDE/>
        <w:autoSpaceDN/>
        <w:bidi w:val="0"/>
        <w:adjustRightInd/>
        <w:snapToGrid/>
        <w:spacing w:line="360" w:lineRule="auto"/>
        <w:ind w:left="845" w:leftChars="200" w:hanging="425"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贮存。</w:t>
      </w:r>
    </w:p>
    <w:p w14:paraId="30CD82C1">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应提供具有资质的第三方专业检验机构出具的与所招标采购型号规格相同或相近的煤矿用移动软电缆近五年内的型式试验报告。型式试验报告覆盖如下。</w:t>
      </w:r>
    </w:p>
    <w:p w14:paraId="0075458A">
      <w:pPr>
        <w:keepNext w:val="0"/>
        <w:keepLines w:val="0"/>
        <w:pageBreakBefore w:val="0"/>
        <w:widowControl w:val="0"/>
        <w:numPr>
          <w:ilvl w:val="0"/>
          <w:numId w:val="10"/>
        </w:numPr>
        <w:tabs>
          <w:tab w:val="left" w:pos="0"/>
        </w:tabs>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default" w:ascii="Times New Roman Regular" w:hAnsi="Times New Roman Regular" w:eastAsia="宋体" w:cs="Times New Roman Regular"/>
          <w:b w:val="0"/>
          <w:bCs w:val="0"/>
          <w:kern w:val="0"/>
          <w:sz w:val="21"/>
          <w:szCs w:val="21"/>
          <w:highlight w:val="none"/>
          <w:lang w:val="en-US" w:eastAsia="zh-CN"/>
        </w:rPr>
        <w:t>高电压覆盖低电压；</w:t>
      </w:r>
    </w:p>
    <w:p w14:paraId="07CBDC6F">
      <w:pPr>
        <w:keepNext w:val="0"/>
        <w:keepLines w:val="0"/>
        <w:pageBreakBefore w:val="0"/>
        <w:widowControl w:val="0"/>
        <w:numPr>
          <w:ilvl w:val="0"/>
          <w:numId w:val="10"/>
        </w:numPr>
        <w:tabs>
          <w:tab w:val="left" w:pos="0"/>
        </w:tabs>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default" w:ascii="Times New Roman Regular" w:hAnsi="Times New Roman Regular" w:eastAsia="宋体" w:cs="Times New Roman Regular"/>
          <w:b w:val="0"/>
          <w:bCs w:val="0"/>
          <w:kern w:val="0"/>
          <w:sz w:val="21"/>
          <w:szCs w:val="21"/>
          <w:highlight w:val="none"/>
          <w:lang w:val="en-US" w:eastAsia="zh-CN"/>
        </w:rPr>
        <w:t>大截面覆盖小截面；</w:t>
      </w:r>
    </w:p>
    <w:p w14:paraId="5FED0FEB">
      <w:pPr>
        <w:keepNext w:val="0"/>
        <w:keepLines w:val="0"/>
        <w:pageBreakBefore w:val="0"/>
        <w:widowControl w:val="0"/>
        <w:numPr>
          <w:ilvl w:val="0"/>
          <w:numId w:val="10"/>
        </w:numPr>
        <w:tabs>
          <w:tab w:val="left" w:pos="0"/>
        </w:tabs>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default" w:ascii="Times New Roman Regular" w:hAnsi="Times New Roman Regular" w:eastAsia="宋体" w:cs="Times New Roman Regular"/>
          <w:b w:val="0"/>
          <w:bCs w:val="0"/>
          <w:kern w:val="0"/>
          <w:sz w:val="21"/>
          <w:szCs w:val="21"/>
          <w:highlight w:val="none"/>
          <w:lang w:val="en-US" w:eastAsia="zh-CN"/>
        </w:rPr>
        <w:t>多芯覆盖单芯。</w:t>
      </w:r>
    </w:p>
    <w:p w14:paraId="2D76F200">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kern w:val="0"/>
          <w:szCs w:val="21"/>
          <w:highlight w:val="none"/>
        </w:rPr>
        <w:t>需要时提供特殊试验报告。</w:t>
      </w:r>
    </w:p>
    <w:p w14:paraId="20E790E8">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bookmarkStart w:id="164" w:name="_Toc11380"/>
      <w:r>
        <w:rPr>
          <w:rFonts w:hint="eastAsia" w:ascii="黑体" w:hAnsi="黑体" w:eastAsia="黑体" w:cs="黑体"/>
          <w:b w:val="0"/>
          <w:bCs w:val="0"/>
          <w:kern w:val="0"/>
          <w:sz w:val="21"/>
          <w:szCs w:val="21"/>
          <w:highlight w:val="none"/>
          <w:lang w:val="en-US" w:eastAsia="zh-CN"/>
        </w:rPr>
        <w:t>供应商应提交的技术参数和信息</w:t>
      </w:r>
      <w:bookmarkEnd w:id="164"/>
    </w:p>
    <w:p w14:paraId="2C66F3CC">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kern w:val="0"/>
          <w:szCs w:val="21"/>
          <w:highlight w:val="none"/>
        </w:rPr>
        <w:t>采购需求中，</w:t>
      </w:r>
      <w:r>
        <w:rPr>
          <w:rFonts w:hint="eastAsia" w:ascii="宋体" w:hAnsi="宋体" w:eastAsia="宋体" w:cs="宋体"/>
          <w:b w:val="0"/>
          <w:bCs w:val="0"/>
          <w:color w:val="auto"/>
          <w:kern w:val="0"/>
          <w:sz w:val="21"/>
          <w:szCs w:val="21"/>
          <w:highlight w:val="none"/>
          <w:lang w:val="en-US" w:eastAsia="zh-CN"/>
        </w:rPr>
        <w:t>应要求供应商按本文件专用技术规范部分列举的项目逐项提供技术参数，供应商提供的技术参数应为产品的性能保证参数，可作为合同的一部分。如与招标采购人所要求的技术参数有差异，还应写入技术偏差表中。</w:t>
      </w:r>
    </w:p>
    <w:p w14:paraId="463B23EE">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kern w:val="0"/>
          <w:szCs w:val="21"/>
          <w:highlight w:val="none"/>
        </w:rPr>
        <w:t>采购需求中，</w:t>
      </w:r>
      <w:r>
        <w:rPr>
          <w:rFonts w:hint="eastAsia" w:ascii="宋体" w:hAnsi="宋体" w:eastAsia="宋体" w:cs="宋体"/>
          <w:b w:val="0"/>
          <w:bCs w:val="0"/>
          <w:color w:val="auto"/>
          <w:kern w:val="0"/>
          <w:sz w:val="21"/>
          <w:szCs w:val="21"/>
          <w:highlight w:val="none"/>
          <w:lang w:val="en-US" w:eastAsia="zh-CN"/>
        </w:rPr>
        <w:t>可要求供应商提供</w:t>
      </w:r>
      <w:r>
        <w:rPr>
          <w:rFonts w:hint="eastAsia" w:ascii="宋体" w:hAnsi="宋体" w:eastAsia="宋体" w:cs="宋体"/>
          <w:b w:val="0"/>
          <w:bCs w:val="0"/>
          <w:kern w:val="0"/>
          <w:sz w:val="21"/>
          <w:szCs w:val="21"/>
          <w:highlight w:val="none"/>
          <w:lang w:val="en-US" w:eastAsia="zh-CN"/>
        </w:rPr>
        <w:t>煤矿用移动软电缆</w:t>
      </w:r>
      <w:r>
        <w:rPr>
          <w:rFonts w:hint="eastAsia" w:ascii="宋体" w:hAnsi="宋体" w:eastAsia="宋体" w:cs="宋体"/>
          <w:b w:val="0"/>
          <w:bCs w:val="0"/>
          <w:color w:val="auto"/>
          <w:kern w:val="0"/>
          <w:sz w:val="21"/>
          <w:szCs w:val="21"/>
          <w:highlight w:val="none"/>
          <w:lang w:val="en-US" w:eastAsia="zh-CN"/>
        </w:rPr>
        <w:t>的特性参数和其他需要提供的信息。</w:t>
      </w:r>
    </w:p>
    <w:p w14:paraId="042F0759">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bookmarkStart w:id="165" w:name="_Toc28917"/>
      <w:r>
        <w:rPr>
          <w:rFonts w:hint="eastAsia" w:ascii="黑体" w:hAnsi="黑体" w:eastAsia="黑体" w:cs="黑体"/>
          <w:b w:val="0"/>
          <w:bCs w:val="0"/>
          <w:kern w:val="0"/>
          <w:sz w:val="21"/>
          <w:szCs w:val="21"/>
          <w:highlight w:val="none"/>
          <w:lang w:val="en-US" w:eastAsia="zh-CN"/>
        </w:rPr>
        <w:t>应执行的标准</w:t>
      </w:r>
      <w:bookmarkEnd w:id="165"/>
    </w:p>
    <w:p w14:paraId="7D0DC483">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除本文件特别规定外，卖方所提供的产品至少应满足</w:t>
      </w:r>
      <w:r>
        <w:rPr>
          <w:rFonts w:hint="eastAsia" w:ascii="Times New Roman Regular" w:hAnsi="Times New Roman Regular" w:eastAsia="宋体" w:cs="Times New Roman Regular"/>
          <w:b w:val="0"/>
          <w:bCs w:val="0"/>
          <w:kern w:val="0"/>
          <w:sz w:val="21"/>
          <w:szCs w:val="21"/>
          <w:highlight w:val="none"/>
          <w:lang w:val="en-US" w:eastAsia="zh-CN"/>
        </w:rPr>
        <w:t>MT 818.1、MT</w:t>
      </w:r>
      <w:r>
        <w:rPr>
          <w:rFonts w:hint="default" w:ascii="Times New Roman Regular" w:hAnsi="Times New Roman Regular" w:eastAsia="宋体" w:cs="Times New Roman Regular"/>
          <w:b w:val="0"/>
          <w:bCs w:val="0"/>
          <w:kern w:val="0"/>
          <w:sz w:val="21"/>
          <w:szCs w:val="21"/>
          <w:highlight w:val="none"/>
          <w:lang w:val="en-US" w:eastAsia="zh-CN"/>
        </w:rPr>
        <w:t xml:space="preserve">/T </w:t>
      </w:r>
      <w:r>
        <w:rPr>
          <w:rFonts w:hint="eastAsia" w:ascii="Times New Roman Regular" w:hAnsi="Times New Roman Regular" w:eastAsia="宋体" w:cs="Times New Roman Regular"/>
          <w:b w:val="0"/>
          <w:bCs w:val="0"/>
          <w:kern w:val="0"/>
          <w:sz w:val="21"/>
          <w:szCs w:val="21"/>
          <w:highlight w:val="none"/>
          <w:lang w:val="en-US" w:eastAsia="zh-CN"/>
        </w:rPr>
        <w:t>818.5、MT</w:t>
      </w:r>
      <w:r>
        <w:rPr>
          <w:rFonts w:hint="default" w:ascii="Times New Roman Regular" w:hAnsi="Times New Roman Regular" w:eastAsia="宋体" w:cs="Times New Roman Regular"/>
          <w:b w:val="0"/>
          <w:bCs w:val="0"/>
          <w:kern w:val="0"/>
          <w:sz w:val="21"/>
          <w:szCs w:val="21"/>
          <w:highlight w:val="none"/>
          <w:lang w:val="en-US" w:eastAsia="zh-CN"/>
        </w:rPr>
        <w:t xml:space="preserve">/T </w:t>
      </w:r>
      <w:r>
        <w:rPr>
          <w:rFonts w:hint="eastAsia" w:ascii="Times New Roman Regular" w:hAnsi="Times New Roman Regular" w:eastAsia="宋体" w:cs="Times New Roman Regular"/>
          <w:b w:val="0"/>
          <w:bCs w:val="0"/>
          <w:kern w:val="0"/>
          <w:sz w:val="21"/>
          <w:szCs w:val="21"/>
          <w:highlight w:val="none"/>
          <w:lang w:val="en-US" w:eastAsia="zh-CN"/>
        </w:rPr>
        <w:t>818.7～MT</w:t>
      </w:r>
      <w:r>
        <w:rPr>
          <w:rFonts w:hint="default" w:ascii="Times New Roman Regular" w:hAnsi="Times New Roman Regular" w:eastAsia="宋体" w:cs="Times New Roman Regular"/>
          <w:b w:val="0"/>
          <w:bCs w:val="0"/>
          <w:kern w:val="0"/>
          <w:sz w:val="21"/>
          <w:szCs w:val="21"/>
          <w:highlight w:val="none"/>
          <w:lang w:val="en-US" w:eastAsia="zh-CN"/>
        </w:rPr>
        <w:t xml:space="preserve">/T </w:t>
      </w:r>
      <w:r>
        <w:rPr>
          <w:rFonts w:hint="eastAsia" w:ascii="Times New Roman Regular" w:hAnsi="Times New Roman Regular" w:eastAsia="宋体" w:cs="Times New Roman Regular"/>
          <w:b w:val="0"/>
          <w:bCs w:val="0"/>
          <w:kern w:val="0"/>
          <w:sz w:val="21"/>
          <w:szCs w:val="21"/>
          <w:highlight w:val="none"/>
          <w:lang w:val="en-US" w:eastAsia="zh-CN"/>
        </w:rPr>
        <w:t>818.10和GB 43069</w:t>
      </w:r>
      <w:r>
        <w:rPr>
          <w:rFonts w:hint="eastAsia" w:ascii="宋体" w:hAnsi="宋体" w:eastAsia="宋体" w:cs="宋体"/>
          <w:b w:val="0"/>
          <w:bCs w:val="0"/>
          <w:kern w:val="0"/>
          <w:sz w:val="21"/>
          <w:szCs w:val="21"/>
          <w:highlight w:val="none"/>
          <w:lang w:val="en-US" w:eastAsia="zh-CN"/>
        </w:rPr>
        <w:t>的要求。</w:t>
      </w:r>
    </w:p>
    <w:p w14:paraId="472FA9B7">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bookmarkStart w:id="166" w:name="_Toc7152"/>
      <w:r>
        <w:rPr>
          <w:rFonts w:hint="eastAsia" w:ascii="黑体" w:hAnsi="黑体" w:eastAsia="黑体" w:cs="黑体"/>
          <w:b w:val="0"/>
          <w:bCs w:val="0"/>
          <w:kern w:val="0"/>
          <w:sz w:val="21"/>
          <w:szCs w:val="21"/>
          <w:highlight w:val="none"/>
          <w:lang w:val="en-US" w:eastAsia="zh-CN"/>
        </w:rPr>
        <w:t>备品备件</w:t>
      </w:r>
      <w:bookmarkEnd w:id="166"/>
    </w:p>
    <w:p w14:paraId="76CD7393">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Times New Roman Regular" w:hAnsi="Times New Roman Regular" w:eastAsia="宋体" w:cs="Times New Roman Regular"/>
          <w:color w:val="auto"/>
          <w:kern w:val="0"/>
          <w:szCs w:val="21"/>
        </w:rPr>
        <w:t>采购需求中，</w:t>
      </w:r>
      <w:r>
        <w:rPr>
          <w:rFonts w:hint="eastAsia" w:ascii="Times New Roman Regular" w:hAnsi="Times New Roman Regular" w:eastAsia="宋体" w:cs="Times New Roman Regular"/>
          <w:color w:val="auto"/>
          <w:kern w:val="0"/>
          <w:szCs w:val="21"/>
          <w:lang w:val="en-US" w:eastAsia="zh-CN"/>
        </w:rPr>
        <w:t>应</w:t>
      </w:r>
      <w:r>
        <w:rPr>
          <w:rFonts w:hint="eastAsia" w:ascii="宋体" w:hAnsi="宋体" w:eastAsia="宋体" w:cs="宋体"/>
          <w:b w:val="0"/>
          <w:bCs w:val="0"/>
          <w:color w:val="auto"/>
          <w:kern w:val="0"/>
          <w:sz w:val="21"/>
          <w:szCs w:val="21"/>
          <w:highlight w:val="none"/>
          <w:lang w:val="en-US" w:eastAsia="zh-CN"/>
        </w:rPr>
        <w:t>要求卖方提供运行维修时必需的备品备件和推荐的备品备件（如需要）。备品备件应符合</w:t>
      </w:r>
      <w:r>
        <w:rPr>
          <w:rFonts w:hint="default" w:ascii="Times New Roman Regular" w:hAnsi="Times New Roman Regular" w:eastAsia="宋体" w:cs="Times New Roman Regular"/>
          <w:b w:val="0"/>
          <w:bCs w:val="0"/>
          <w:color w:val="auto"/>
          <w:kern w:val="0"/>
          <w:sz w:val="21"/>
          <w:szCs w:val="21"/>
          <w:highlight w:val="none"/>
          <w:lang w:val="en-US" w:eastAsia="zh-CN"/>
        </w:rPr>
        <w:t>5.1.7.2</w:t>
      </w:r>
      <w:r>
        <w:rPr>
          <w:rFonts w:hint="eastAsia" w:ascii="Times New Roman Regular" w:hAnsi="Times New Roman Regular" w:eastAsia="宋体" w:cs="Times New Roman Regular"/>
          <w:b w:val="0"/>
          <w:bCs w:val="0"/>
          <w:color w:val="auto"/>
          <w:kern w:val="0"/>
          <w:sz w:val="21"/>
          <w:szCs w:val="21"/>
          <w:highlight w:val="none"/>
          <w:lang w:val="en-US" w:eastAsia="zh-CN"/>
        </w:rPr>
        <w:t>和</w:t>
      </w:r>
      <w:r>
        <w:rPr>
          <w:rFonts w:hint="default" w:ascii="Times New Roman Regular" w:hAnsi="Times New Roman Regular" w:eastAsia="宋体" w:cs="Times New Roman Regular"/>
          <w:b w:val="0"/>
          <w:bCs w:val="0"/>
          <w:color w:val="auto"/>
          <w:kern w:val="0"/>
          <w:sz w:val="21"/>
          <w:szCs w:val="21"/>
          <w:highlight w:val="none"/>
          <w:lang w:val="en-US" w:eastAsia="zh-CN"/>
        </w:rPr>
        <w:t>5.1.7.3</w:t>
      </w:r>
      <w:r>
        <w:rPr>
          <w:rFonts w:hint="eastAsia" w:ascii="Times New Roman Regular" w:hAnsi="Times New Roman Regular" w:eastAsia="宋体" w:cs="Times New Roman Regular"/>
          <w:b w:val="0"/>
          <w:bCs w:val="0"/>
          <w:color w:val="auto"/>
          <w:kern w:val="0"/>
          <w:sz w:val="21"/>
          <w:szCs w:val="21"/>
          <w:highlight w:val="none"/>
          <w:lang w:val="en-US" w:eastAsia="zh-CN"/>
        </w:rPr>
        <w:t>的规定</w:t>
      </w:r>
      <w:r>
        <w:rPr>
          <w:rFonts w:hint="eastAsia" w:ascii="宋体" w:hAnsi="宋体" w:eastAsia="宋体" w:cs="宋体"/>
          <w:b w:val="0"/>
          <w:bCs w:val="0"/>
          <w:color w:val="auto"/>
          <w:kern w:val="0"/>
          <w:sz w:val="21"/>
          <w:szCs w:val="21"/>
          <w:highlight w:val="none"/>
          <w:lang w:val="en-US" w:eastAsia="zh-CN"/>
        </w:rPr>
        <w:t>。</w:t>
      </w:r>
    </w:p>
    <w:p w14:paraId="2A1B1D48">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所有备品备件应为全新产品，与已安装材料及设备的相应部件应能够互换，且具有相同的技术规范和相同的规格、材质和制造工艺。</w:t>
      </w:r>
    </w:p>
    <w:p w14:paraId="420BDBD2">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所有备品备件应采取防尘、防潮和防止损坏等措施，并应与中标产品一并发运，同时标注“备品备件”。</w:t>
      </w:r>
    </w:p>
    <w:p w14:paraId="3D4999C4">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专用工具和仪器仪表</w:t>
      </w:r>
    </w:p>
    <w:p w14:paraId="5CAAA418">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Times New Roman Regular" w:hAnsi="Times New Roman Regular" w:eastAsia="宋体" w:cs="Times New Roman Regular"/>
          <w:color w:val="auto"/>
          <w:kern w:val="0"/>
          <w:szCs w:val="21"/>
        </w:rPr>
        <w:t>采购需求中，</w:t>
      </w:r>
      <w:r>
        <w:rPr>
          <w:rFonts w:hint="eastAsia" w:ascii="Times New Roman Regular" w:hAnsi="Times New Roman Regular" w:eastAsia="宋体" w:cs="Times New Roman Regular"/>
          <w:color w:val="auto"/>
          <w:kern w:val="0"/>
          <w:szCs w:val="21"/>
          <w:lang w:val="en-US" w:eastAsia="zh-CN"/>
        </w:rPr>
        <w:t>应</w:t>
      </w:r>
      <w:r>
        <w:rPr>
          <w:rFonts w:hint="eastAsia" w:ascii="宋体" w:hAnsi="宋体" w:eastAsia="宋体" w:cs="宋体"/>
          <w:b w:val="0"/>
          <w:bCs w:val="0"/>
          <w:color w:val="auto"/>
          <w:kern w:val="0"/>
          <w:sz w:val="21"/>
          <w:szCs w:val="21"/>
          <w:highlight w:val="none"/>
          <w:lang w:val="en-US" w:eastAsia="zh-CN"/>
        </w:rPr>
        <w:t>要求卖方提供安装时必需的专用工具和仪器仪表（如需要）、运行维修时必需的专用工具和仪器仪表（如需要）和可能使用的专用工具和仪器仪表（如需要）。专用工具和仪器仪表应符合</w:t>
      </w:r>
      <w:r>
        <w:rPr>
          <w:rFonts w:hint="default" w:ascii="Times New Roman Regular" w:hAnsi="Times New Roman Regular" w:eastAsia="宋体" w:cs="Times New Roman Regular"/>
          <w:b w:val="0"/>
          <w:bCs w:val="0"/>
          <w:color w:val="auto"/>
          <w:kern w:val="0"/>
          <w:sz w:val="21"/>
          <w:szCs w:val="21"/>
          <w:highlight w:val="none"/>
          <w:lang w:val="en-US" w:eastAsia="zh-CN"/>
        </w:rPr>
        <w:t>5.1.8.2和5.1.8.3</w:t>
      </w:r>
      <w:r>
        <w:rPr>
          <w:rFonts w:hint="eastAsia" w:ascii="宋体" w:hAnsi="宋体" w:eastAsia="宋体" w:cs="宋体"/>
          <w:b w:val="0"/>
          <w:bCs w:val="0"/>
          <w:color w:val="auto"/>
          <w:kern w:val="0"/>
          <w:sz w:val="21"/>
          <w:szCs w:val="21"/>
          <w:highlight w:val="none"/>
          <w:lang w:val="en-US" w:eastAsia="zh-CN"/>
        </w:rPr>
        <w:t>的规定</w:t>
      </w:r>
      <w:sdt>
        <w:sdtPr>
          <w:rPr>
            <w:color w:val="auto"/>
            <w:highlight w:val="none"/>
          </w:rPr>
          <w:alias w:val="标点符号检查"/>
          <w:id w:val="81531"/>
        </w:sdtPr>
        <w:sdtEndPr>
          <w:rPr>
            <w:color w:val="auto"/>
            <w:highlight w:val="none"/>
          </w:rPr>
        </w:sdtEndPr>
        <w:sdtContent>
          <w:bookmarkStart w:id="167" w:name="bkReivew81531"/>
          <w:r>
            <w:rPr>
              <w:rFonts w:hint="eastAsia" w:ascii="宋体" w:hAnsi="宋体" w:eastAsia="宋体" w:cs="宋体"/>
              <w:b w:val="0"/>
              <w:bCs w:val="0"/>
              <w:color w:val="auto"/>
              <w:kern w:val="0"/>
              <w:sz w:val="21"/>
              <w:szCs w:val="21"/>
              <w:highlight w:val="none"/>
              <w:lang w:val="en-US" w:eastAsia="zh-CN"/>
            </w:rPr>
            <w:t>。</w:t>
          </w:r>
          <w:bookmarkEnd w:id="167"/>
        </w:sdtContent>
      </w:sdt>
    </w:p>
    <w:p w14:paraId="78D33551">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所有专用工具和仪器仪表（如有）应是全新的、先进的，且应附完整、详细的使用说明资料。</w:t>
      </w:r>
    </w:p>
    <w:p w14:paraId="672A638E">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专用工具和仪器仪表（如有）应装于专用的包装箱内，注明“专用工具”“仪器”“仪表”，并标明“防潮”“防尘”“易碎”“向上”“勿倒置”等字样，同中标产品一并发运。</w:t>
      </w:r>
    </w:p>
    <w:p w14:paraId="009B4F41">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安装、调试、试运行和验收</w:t>
      </w:r>
    </w:p>
    <w:p w14:paraId="064FC673">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kern w:val="0"/>
          <w:szCs w:val="21"/>
          <w:highlight w:val="none"/>
        </w:rPr>
        <w:t>采购需求中，</w:t>
      </w:r>
      <w:r>
        <w:rPr>
          <w:rFonts w:hint="eastAsia" w:ascii="宋体" w:hAnsi="宋体" w:eastAsia="宋体" w:cs="宋体"/>
          <w:color w:val="auto"/>
          <w:kern w:val="0"/>
          <w:szCs w:val="21"/>
          <w:highlight w:val="none"/>
          <w:lang w:val="en-US" w:eastAsia="zh-CN"/>
        </w:rPr>
        <w:t>应</w:t>
      </w:r>
      <w:r>
        <w:rPr>
          <w:rFonts w:hint="eastAsia" w:ascii="宋体" w:hAnsi="宋体" w:eastAsia="宋体" w:cs="宋体"/>
          <w:b w:val="0"/>
          <w:bCs w:val="0"/>
          <w:color w:val="auto"/>
          <w:kern w:val="0"/>
          <w:sz w:val="21"/>
          <w:szCs w:val="21"/>
          <w:highlight w:val="none"/>
          <w:lang w:val="en-US" w:eastAsia="zh-CN"/>
        </w:rPr>
        <w:t>要求卖方提供合同产品安装、调试、试运行和验收服务。合同产品安装、调试的技术文件和安装使用说明书应符合</w:t>
      </w:r>
      <w:r>
        <w:rPr>
          <w:rFonts w:hint="eastAsia" w:ascii="Times New Roman" w:hAnsi="Times New Roman" w:eastAsia="宋体" w:cs="宋体"/>
          <w:b w:val="0"/>
          <w:bCs w:val="0"/>
          <w:color w:val="auto"/>
          <w:kern w:val="0"/>
          <w:sz w:val="21"/>
          <w:szCs w:val="21"/>
          <w:highlight w:val="none"/>
          <w:lang w:val="en-US" w:eastAsia="zh-CN"/>
        </w:rPr>
        <w:t>5.1.9.2的规定，试运行和验收的规程应符合5.1.9.3的</w:t>
      </w:r>
      <w:r>
        <w:rPr>
          <w:rFonts w:hint="eastAsia" w:ascii="宋体" w:hAnsi="宋体" w:eastAsia="宋体" w:cs="宋体"/>
          <w:b w:val="0"/>
          <w:bCs w:val="0"/>
          <w:color w:val="auto"/>
          <w:kern w:val="0"/>
          <w:sz w:val="21"/>
          <w:szCs w:val="21"/>
          <w:highlight w:val="none"/>
          <w:lang w:val="en-US" w:eastAsia="zh-CN"/>
        </w:rPr>
        <w:t>规定。</w:t>
      </w:r>
    </w:p>
    <w:p w14:paraId="5CA7FCA8">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技术文件和安装使用说明书应由卖方提供。</w:t>
      </w:r>
    </w:p>
    <w:p w14:paraId="2F439ED4">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验收宜在安装、调试和试运行并稳定运行</w:t>
      </w:r>
      <w:sdt>
        <w:sdtPr>
          <w:rPr>
            <w:rFonts w:hint="eastAsia" w:ascii="宋体" w:hAnsi="宋体" w:eastAsia="宋体" w:cs="宋体"/>
            <w:color w:val="auto"/>
            <w:kern w:val="0"/>
            <w:szCs w:val="21"/>
            <w:highlight w:val="none"/>
          </w:rPr>
          <w:alias w:val="单位间隙检查"/>
          <w:id w:val="3100812"/>
        </w:sdtPr>
        <w:sdtEndPr>
          <w:rPr>
            <w:rFonts w:hint="default" w:ascii="宋体" w:hAnsi="宋体" w:eastAsia="宋体" w:cs="Times New Roman"/>
            <w:color w:val="auto"/>
            <w:kern w:val="0"/>
            <w:szCs w:val="21"/>
            <w:highlight w:val="none"/>
          </w:rPr>
        </w:sdtEndPr>
        <w:sdtContent>
          <w:bookmarkStart w:id="168" w:name="bkFormat3100812"/>
          <w:r>
            <w:rPr>
              <w:rFonts w:hint="default" w:ascii="Times New Roman" w:hAnsi="Times New Roman" w:eastAsia="宋体" w:cs="Times New Roman"/>
              <w:b w:val="0"/>
              <w:bCs w:val="0"/>
              <w:color w:val="auto"/>
              <w:kern w:val="0"/>
              <w:sz w:val="21"/>
              <w:szCs w:val="21"/>
              <w:highlight w:val="none"/>
              <w:lang w:val="en-US" w:eastAsia="zh-CN"/>
            </w:rPr>
            <w:t>72</w:t>
          </w:r>
          <w:r>
            <w:rPr>
              <w:rFonts w:hint="default" w:ascii="Times New Roman" w:hAnsi="Times New Roman" w:eastAsia="宋体" w:cs="Times New Roman"/>
              <w:b w:val="0"/>
              <w:bCs w:val="0"/>
              <w:color w:val="auto"/>
              <w:kern w:val="0"/>
              <w:sz w:val="10"/>
              <w:szCs w:val="10"/>
              <w:highlight w:val="none"/>
              <w:lang w:val="en-US" w:eastAsia="zh-CN"/>
            </w:rPr>
            <w:t xml:space="preserve"> </w:t>
          </w:r>
          <w:r>
            <w:rPr>
              <w:rFonts w:hint="default" w:ascii="Times New Roman" w:hAnsi="Times New Roman" w:eastAsia="宋体" w:cs="Times New Roman"/>
              <w:b w:val="0"/>
              <w:bCs w:val="0"/>
              <w:color w:val="auto"/>
              <w:kern w:val="0"/>
              <w:sz w:val="21"/>
              <w:szCs w:val="21"/>
              <w:highlight w:val="none"/>
              <w:lang w:val="en-US" w:eastAsia="zh-CN"/>
            </w:rPr>
            <w:t>h</w:t>
          </w:r>
          <w:bookmarkEnd w:id="168"/>
        </w:sdtContent>
      </w:sdt>
      <w:r>
        <w:rPr>
          <w:rFonts w:hint="eastAsia" w:ascii="宋体" w:hAnsi="宋体" w:eastAsia="宋体" w:cs="宋体"/>
          <w:b w:val="0"/>
          <w:bCs w:val="0"/>
          <w:color w:val="auto"/>
          <w:kern w:val="0"/>
          <w:sz w:val="21"/>
          <w:szCs w:val="21"/>
          <w:highlight w:val="none"/>
          <w:lang w:val="en-US" w:eastAsia="zh-CN"/>
        </w:rPr>
        <w:t>（该时长也可由双方根据工程情况协商而定）后进行。</w:t>
      </w:r>
    </w:p>
    <w:p w14:paraId="18F87C04">
      <w:pPr>
        <w:numPr>
          <w:ilvl w:val="2"/>
          <w:numId w:val="7"/>
        </w:numPr>
        <w:tabs>
          <w:tab w:val="left" w:pos="420"/>
          <w:tab w:val="clear" w:pos="0"/>
        </w:tabs>
        <w:adjustRightInd/>
        <w:snapToGrid/>
        <w:spacing w:before="157" w:beforeLines="50" w:after="157" w:afterLines="50" w:line="360" w:lineRule="auto"/>
        <w:ind w:firstLine="0"/>
        <w:jc w:val="left"/>
        <w:outlineLvl w:val="2"/>
        <w:rPr>
          <w:rFonts w:hint="eastAsia" w:ascii="黑体" w:hAnsi="黑体" w:eastAsia="黑体" w:cs="黑体"/>
          <w:b w:val="0"/>
          <w:bCs w:val="0"/>
          <w:kern w:val="0"/>
          <w:szCs w:val="21"/>
          <w:highlight w:val="none"/>
          <w:lang w:val="en-US" w:eastAsia="zh-CN"/>
        </w:rPr>
      </w:pPr>
      <w:r>
        <w:rPr>
          <w:rFonts w:hint="eastAsia" w:ascii="黑体" w:hAnsi="黑体" w:eastAsia="黑体" w:cs="黑体"/>
          <w:b w:val="0"/>
          <w:bCs w:val="0"/>
          <w:kern w:val="0"/>
          <w:szCs w:val="21"/>
          <w:highlight w:val="none"/>
          <w:lang w:val="en-US" w:eastAsia="zh-CN"/>
        </w:rPr>
        <w:t>售后服务</w:t>
      </w:r>
    </w:p>
    <w:p w14:paraId="63F00F64">
      <w:pPr>
        <w:keepNext w:val="0"/>
        <w:keepLines w:val="0"/>
        <w:pageBreakBefore w:val="0"/>
        <w:widowControl w:val="0"/>
        <w:numPr>
          <w:ilvl w:val="3"/>
          <w:numId w:val="7"/>
        </w:numPr>
        <w:kinsoku/>
        <w:wordWrap/>
        <w:overflowPunct/>
        <w:topLinePunct w:val="0"/>
        <w:autoSpaceDE/>
        <w:autoSpaceDN/>
        <w:bidi w:val="0"/>
        <w:adjustRightInd/>
        <w:snapToGrid/>
        <w:spacing w:before="0" w:beforeLines="-2147483648" w:after="0" w:afterLines="-2147483648" w:line="360" w:lineRule="auto"/>
        <w:ind w:left="0" w:leftChars="0" w:firstLine="0" w:firstLineChars="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kern w:val="0"/>
          <w:szCs w:val="21"/>
          <w:highlight w:val="none"/>
        </w:rPr>
        <w:t>采购需求中，</w:t>
      </w:r>
      <w:r>
        <w:rPr>
          <w:rFonts w:hint="eastAsia" w:ascii="宋体" w:hAnsi="宋体" w:eastAsia="宋体" w:cs="宋体"/>
          <w:color w:val="auto"/>
          <w:kern w:val="0"/>
          <w:szCs w:val="21"/>
          <w:highlight w:val="none"/>
          <w:lang w:val="en-US" w:eastAsia="zh-CN"/>
        </w:rPr>
        <w:t>应</w:t>
      </w:r>
      <w:r>
        <w:rPr>
          <w:rFonts w:hint="eastAsia" w:ascii="宋体" w:hAnsi="宋体" w:eastAsia="宋体" w:cs="宋体"/>
          <w:b w:val="0"/>
          <w:bCs w:val="0"/>
          <w:color w:val="auto"/>
          <w:kern w:val="0"/>
          <w:sz w:val="21"/>
          <w:szCs w:val="21"/>
          <w:highlight w:val="none"/>
          <w:lang w:val="en-US" w:eastAsia="zh-CN"/>
        </w:rPr>
        <w:t>要求卖方提供售后服务，</w:t>
      </w:r>
      <w:r>
        <w:rPr>
          <w:rFonts w:hint="eastAsia" w:ascii="宋体" w:hAnsi="宋体" w:eastAsia="宋体" w:cs="宋体"/>
          <w:color w:val="auto"/>
          <w:kern w:val="0"/>
          <w:szCs w:val="21"/>
          <w:highlight w:val="none"/>
          <w:lang w:val="en-US" w:eastAsia="zh-CN"/>
        </w:rPr>
        <w:t>如无特别约定，售后服务应符合</w:t>
      </w:r>
      <w:r>
        <w:rPr>
          <w:rFonts w:hint="default" w:ascii="Times New Roman" w:hAnsi="Times New Roman" w:eastAsia="宋体" w:cs="Times New Roman"/>
          <w:b w:val="0"/>
          <w:bCs w:val="0"/>
          <w:color w:val="auto"/>
          <w:kern w:val="0"/>
          <w:sz w:val="21"/>
          <w:szCs w:val="21"/>
          <w:highlight w:val="none"/>
          <w:lang w:val="en-US" w:eastAsia="zh-CN"/>
        </w:rPr>
        <w:t>5.1.10.2</w:t>
      </w:r>
      <w:r>
        <w:rPr>
          <w:rFonts w:hint="eastAsia" w:ascii="宋体" w:hAnsi="宋体" w:eastAsia="宋体" w:cs="宋体"/>
          <w:b w:val="0"/>
          <w:bCs w:val="0"/>
          <w:color w:val="auto"/>
          <w:kern w:val="0"/>
          <w:sz w:val="21"/>
          <w:szCs w:val="21"/>
          <w:highlight w:val="none"/>
          <w:lang w:val="en-US" w:eastAsia="zh-CN"/>
        </w:rPr>
        <w:t>的规定。</w:t>
      </w:r>
    </w:p>
    <w:p w14:paraId="3CD7D133">
      <w:pPr>
        <w:numPr>
          <w:ilvl w:val="3"/>
          <w:numId w:val="7"/>
        </w:numPr>
        <w:adjustRightInd/>
        <w:snapToGrid/>
        <w:spacing w:beforeLines="-2147483648" w:afterLines="-2147483648" w:line="360" w:lineRule="auto"/>
        <w:ind w:firstLineChars="0"/>
        <w:jc w:val="left"/>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售后服务应包括</w:t>
      </w:r>
      <w:r>
        <w:rPr>
          <w:rFonts w:hint="eastAsia" w:ascii="宋体" w:hAnsi="宋体" w:eastAsia="宋体" w:cs="宋体"/>
          <w:color w:val="auto"/>
          <w:kern w:val="0"/>
          <w:szCs w:val="21"/>
          <w:highlight w:val="none"/>
          <w:lang w:val="en-US" w:eastAsia="zh-CN"/>
        </w:rPr>
        <w:t>安装、验收和使用。卖方应在合同签订后指定负责本工程的项目经理，以协调工程进度、设计制造、图样文件、包装运输、现场调试验收和服务及培训等。电缆在安装、验收和使用过程中出现问题，卖方应派专业技术人员赶往现场进行勘察了解具体情况，分析原因，解决问题。如确属卖方质量问题，应实行包修、包换、包退。</w:t>
      </w:r>
    </w:p>
    <w:p w14:paraId="662F9BCF">
      <w:pPr>
        <w:keepNext w:val="0"/>
        <w:keepLines w:val="0"/>
        <w:pageBreakBefore w:val="0"/>
        <w:widowControl w:val="0"/>
        <w:numPr>
          <w:ilvl w:val="1"/>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lang w:val="en-US" w:eastAsia="zh-CN"/>
        </w:rPr>
      </w:pPr>
      <w:bookmarkStart w:id="169" w:name="_Toc19170"/>
      <w:bookmarkStart w:id="170" w:name="_Toc573539671"/>
      <w:bookmarkStart w:id="171" w:name="_Toc1369"/>
      <w:bookmarkStart w:id="172" w:name="_Toc865494586"/>
      <w:bookmarkStart w:id="173" w:name="_Toc2036"/>
      <w:bookmarkStart w:id="174" w:name="_Toc1741080045"/>
      <w:bookmarkStart w:id="175" w:name="_Toc17827"/>
      <w:bookmarkStart w:id="176" w:name="_Toc1275737797"/>
      <w:bookmarkStart w:id="177" w:name="_Toc15657"/>
      <w:bookmarkStart w:id="178" w:name="_Toc1315761906"/>
      <w:bookmarkStart w:id="179" w:name="_Toc29379"/>
      <w:bookmarkStart w:id="180" w:name="_Toc1269260904"/>
      <w:bookmarkStart w:id="181" w:name="_Toc27021"/>
      <w:bookmarkStart w:id="182" w:name="_Toc3155"/>
      <w:bookmarkStart w:id="183" w:name="_Toc10625"/>
      <w:bookmarkStart w:id="184" w:name="_Toc1726079052"/>
      <w:bookmarkStart w:id="185" w:name="_Toc26900"/>
      <w:bookmarkStart w:id="186" w:name="_Toc24445"/>
      <w:bookmarkStart w:id="187" w:name="_Toc2068276549"/>
      <w:bookmarkStart w:id="188" w:name="_Toc866817322"/>
      <w:bookmarkStart w:id="189" w:name="_Toc1939677457"/>
      <w:r>
        <w:rPr>
          <w:rFonts w:hint="eastAsia" w:ascii="黑体" w:hAnsi="黑体" w:eastAsia="黑体" w:cs="黑体"/>
          <w:b w:val="0"/>
          <w:bCs w:val="0"/>
          <w:kern w:val="0"/>
          <w:sz w:val="21"/>
          <w:szCs w:val="21"/>
          <w:lang w:val="en-US" w:eastAsia="zh-CN"/>
        </w:rPr>
        <w:t>产品结构和性能要求</w:t>
      </w:r>
      <w:bookmarkEnd w:id="169"/>
      <w:bookmarkEnd w:id="170"/>
      <w:bookmarkEnd w:id="171"/>
      <w:bookmarkEnd w:id="172"/>
      <w:bookmarkEnd w:id="173"/>
      <w:bookmarkEnd w:id="174"/>
      <w:bookmarkEnd w:id="175"/>
      <w:bookmarkEnd w:id="176"/>
      <w:bookmarkEnd w:id="177"/>
    </w:p>
    <w:p w14:paraId="23BAB949">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一般规定</w:t>
      </w:r>
    </w:p>
    <w:p w14:paraId="49177C0C">
      <w:pPr>
        <w:spacing w:line="360" w:lineRule="auto"/>
        <w:ind w:firstLine="420" w:firstLineChars="200"/>
        <w:rPr>
          <w:rFonts w:hint="default" w:ascii="Times New Roman Regular" w:hAnsi="Times New Roman Regular" w:cs="Times New Roman Regular"/>
          <w:szCs w:val="24"/>
          <w:highlight w:val="none"/>
        </w:rPr>
      </w:pPr>
      <w:r>
        <w:rPr>
          <w:rFonts w:hint="eastAsia" w:ascii="Times New Roman Regular" w:hAnsi="Times New Roman Regular" w:cs="Times New Roman Regular"/>
          <w:szCs w:val="24"/>
          <w:highlight w:val="none"/>
          <w:lang w:val="en-US" w:eastAsia="zh-CN"/>
        </w:rPr>
        <w:t>采购需求中，应要求卖方提供符合标准规定的产品，常用型号见附录A。如无特别约定，产品结构和性能要求应符合5.2.2~5.2.10，以及</w:t>
      </w:r>
      <w:r>
        <w:rPr>
          <w:rFonts w:hint="eastAsia" w:ascii="Times New Roman Regular" w:hAnsi="Times New Roman Regular" w:eastAsia="宋体" w:cs="Times New Roman Regular"/>
          <w:b w:val="0"/>
          <w:bCs w:val="0"/>
          <w:kern w:val="0"/>
          <w:sz w:val="21"/>
          <w:szCs w:val="21"/>
          <w:highlight w:val="none"/>
          <w:lang w:val="en-US" w:eastAsia="zh-CN"/>
        </w:rPr>
        <w:t>MT 818.1、MT</w:t>
      </w:r>
      <w:r>
        <w:rPr>
          <w:rFonts w:hint="default" w:ascii="Times New Roman Regular" w:hAnsi="Times New Roman Regular" w:eastAsia="宋体" w:cs="Times New Roman Regular"/>
          <w:b w:val="0"/>
          <w:bCs w:val="0"/>
          <w:kern w:val="0"/>
          <w:sz w:val="21"/>
          <w:szCs w:val="21"/>
          <w:highlight w:val="none"/>
          <w:lang w:val="en-US" w:eastAsia="zh-CN"/>
        </w:rPr>
        <w:t xml:space="preserve">/T </w:t>
      </w:r>
      <w:r>
        <w:rPr>
          <w:rFonts w:hint="eastAsia" w:ascii="Times New Roman Regular" w:hAnsi="Times New Roman Regular" w:eastAsia="宋体" w:cs="Times New Roman Regular"/>
          <w:b w:val="0"/>
          <w:bCs w:val="0"/>
          <w:kern w:val="0"/>
          <w:sz w:val="21"/>
          <w:szCs w:val="21"/>
          <w:highlight w:val="none"/>
          <w:lang w:val="en-US" w:eastAsia="zh-CN"/>
        </w:rPr>
        <w:t>818.5、MT</w:t>
      </w:r>
      <w:r>
        <w:rPr>
          <w:rFonts w:hint="default" w:ascii="Times New Roman Regular" w:hAnsi="Times New Roman Regular" w:eastAsia="宋体" w:cs="Times New Roman Regular"/>
          <w:b w:val="0"/>
          <w:bCs w:val="0"/>
          <w:kern w:val="0"/>
          <w:sz w:val="21"/>
          <w:szCs w:val="21"/>
          <w:highlight w:val="none"/>
          <w:lang w:val="en-US" w:eastAsia="zh-CN"/>
        </w:rPr>
        <w:t xml:space="preserve">/T </w:t>
      </w:r>
      <w:r>
        <w:rPr>
          <w:rFonts w:hint="eastAsia" w:ascii="Times New Roman Regular" w:hAnsi="Times New Roman Regular" w:eastAsia="宋体" w:cs="Times New Roman Regular"/>
          <w:b w:val="0"/>
          <w:bCs w:val="0"/>
          <w:kern w:val="0"/>
          <w:sz w:val="21"/>
          <w:szCs w:val="21"/>
          <w:highlight w:val="none"/>
          <w:lang w:val="en-US" w:eastAsia="zh-CN"/>
        </w:rPr>
        <w:t>818.7～MT</w:t>
      </w:r>
      <w:r>
        <w:rPr>
          <w:rFonts w:hint="default" w:ascii="Times New Roman Regular" w:hAnsi="Times New Roman Regular" w:eastAsia="宋体" w:cs="Times New Roman Regular"/>
          <w:b w:val="0"/>
          <w:bCs w:val="0"/>
          <w:kern w:val="0"/>
          <w:sz w:val="21"/>
          <w:szCs w:val="21"/>
          <w:highlight w:val="none"/>
          <w:lang w:val="en-US" w:eastAsia="zh-CN"/>
        </w:rPr>
        <w:t xml:space="preserve">/T </w:t>
      </w:r>
      <w:r>
        <w:rPr>
          <w:rFonts w:hint="eastAsia" w:ascii="Times New Roman Regular" w:hAnsi="Times New Roman Regular" w:eastAsia="宋体" w:cs="Times New Roman Regular"/>
          <w:b w:val="0"/>
          <w:bCs w:val="0"/>
          <w:kern w:val="0"/>
          <w:sz w:val="21"/>
          <w:szCs w:val="21"/>
          <w:highlight w:val="none"/>
          <w:lang w:val="en-US" w:eastAsia="zh-CN"/>
        </w:rPr>
        <w:t>818.10和GB 43069</w:t>
      </w:r>
      <w:r>
        <w:rPr>
          <w:rFonts w:hint="eastAsia" w:ascii="Times New Roman Regular" w:hAnsi="Times New Roman Regular" w:cs="Times New Roman Regular"/>
          <w:szCs w:val="24"/>
          <w:highlight w:val="none"/>
          <w:lang w:val="en-US" w:eastAsia="zh-CN"/>
        </w:rPr>
        <w:t>的规定</w:t>
      </w:r>
      <w:r>
        <w:rPr>
          <w:rFonts w:hint="default" w:ascii="Times New Roman Regular" w:hAnsi="Times New Roman Regular" w:cs="Times New Roman Regular"/>
          <w:szCs w:val="24"/>
          <w:highlight w:val="none"/>
        </w:rPr>
        <w:t>。</w:t>
      </w:r>
    </w:p>
    <w:p w14:paraId="63F8EC95">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导体</w:t>
      </w:r>
    </w:p>
    <w:p w14:paraId="2DE4FD71">
      <w:pPr>
        <w:keepNext w:val="0"/>
        <w:keepLines w:val="0"/>
        <w:pageBreakBefore w:val="0"/>
        <w:widowControl w:val="0"/>
        <w:numPr>
          <w:ilvl w:val="3"/>
          <w:numId w:val="7"/>
        </w:numPr>
        <w:kinsoku/>
        <w:wordWrap/>
        <w:overflowPunct/>
        <w:topLinePunct w:val="0"/>
        <w:autoSpaceDE/>
        <w:autoSpaceDN/>
        <w:bidi w:val="0"/>
        <w:adjustRightInd/>
        <w:snapToGrid/>
        <w:spacing w:beforeLines="-2147483648" w:afterLines="-2147483648" w:line="360" w:lineRule="auto"/>
        <w:ind w:firstLine="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Cs w:val="21"/>
          <w:highlight w:val="none"/>
          <w:lang w:val="en-US" w:eastAsia="zh-CN"/>
        </w:rPr>
        <w:t>导体应符合</w:t>
      </w:r>
      <w:r>
        <w:rPr>
          <w:rFonts w:hint="default" w:ascii="Times New Roman Regular" w:hAnsi="Times New Roman Regular" w:eastAsia="宋体" w:cs="Times New Roman Regular"/>
          <w:color w:val="auto"/>
          <w:kern w:val="0"/>
          <w:szCs w:val="21"/>
          <w:highlight w:val="none"/>
          <w:lang w:val="en-US" w:eastAsia="zh-CN"/>
        </w:rPr>
        <w:t>GB/T 3956第5种导体的规定。</w:t>
      </w:r>
    </w:p>
    <w:p w14:paraId="57D352C8">
      <w:pPr>
        <w:keepNext w:val="0"/>
        <w:keepLines w:val="0"/>
        <w:pageBreakBefore w:val="0"/>
        <w:widowControl w:val="0"/>
        <w:numPr>
          <w:ilvl w:val="3"/>
          <w:numId w:val="7"/>
        </w:numPr>
        <w:kinsoku/>
        <w:wordWrap/>
        <w:overflowPunct/>
        <w:topLinePunct w:val="0"/>
        <w:autoSpaceDE/>
        <w:autoSpaceDN/>
        <w:bidi w:val="0"/>
        <w:adjustRightInd/>
        <w:snapToGrid/>
        <w:spacing w:beforeLines="-2147483648" w:afterLines="-2147483648" w:line="360" w:lineRule="auto"/>
        <w:ind w:firstLine="0"/>
        <w:jc w:val="left"/>
        <w:textAlignment w:val="auto"/>
        <w:outlineLvl w:val="9"/>
        <w:rPr>
          <w:rFonts w:hint="eastAsia" w:ascii="宋体" w:hAnsi="宋体" w:eastAsia="宋体" w:cs="宋体"/>
          <w:color w:val="auto"/>
          <w:kern w:val="0"/>
          <w:sz w:val="21"/>
          <w:szCs w:val="21"/>
          <w:highlight w:val="none"/>
        </w:rPr>
      </w:pPr>
      <w:r>
        <w:rPr>
          <w:rFonts w:hint="default" w:ascii="Times New Roman Regular" w:hAnsi="Times New Roman Regular" w:eastAsia="宋体" w:cs="Times New Roman Regular"/>
          <w:color w:val="auto"/>
          <w:kern w:val="0"/>
          <w:szCs w:val="21"/>
          <w:highlight w:val="none"/>
          <w:lang w:val="en-US" w:eastAsia="zh-CN"/>
        </w:rPr>
        <w:t>MYPT型、MYP-3.6/6型电缆导体中的单丝应镀锡，其他型号电缆导体可以镀锡；导体表面可以包隔离层。</w:t>
      </w:r>
    </w:p>
    <w:p w14:paraId="341624FF">
      <w:pPr>
        <w:keepNext w:val="0"/>
        <w:keepLines w:val="0"/>
        <w:pageBreakBefore w:val="0"/>
        <w:widowControl w:val="0"/>
        <w:numPr>
          <w:ilvl w:val="3"/>
          <w:numId w:val="7"/>
        </w:numPr>
        <w:kinsoku/>
        <w:wordWrap/>
        <w:overflowPunct/>
        <w:topLinePunct w:val="0"/>
        <w:autoSpaceDE/>
        <w:autoSpaceDN/>
        <w:bidi w:val="0"/>
        <w:adjustRightInd/>
        <w:snapToGrid/>
        <w:spacing w:beforeLines="-2147483648" w:afterLines="-2147483648" w:line="360" w:lineRule="auto"/>
        <w:ind w:firstLine="0"/>
        <w:jc w:val="left"/>
        <w:textAlignment w:val="auto"/>
        <w:outlineLvl w:val="9"/>
        <w:rPr>
          <w:rFonts w:hint="eastAsia" w:ascii="宋体" w:hAnsi="宋体" w:eastAsia="宋体" w:cs="宋体"/>
          <w:color w:val="auto"/>
          <w:kern w:val="0"/>
          <w:sz w:val="21"/>
          <w:szCs w:val="21"/>
          <w:highlight w:val="none"/>
        </w:rPr>
      </w:pPr>
      <w:r>
        <w:rPr>
          <w:rFonts w:hint="default" w:ascii="Times New Roman Regular" w:hAnsi="Times New Roman Regular" w:eastAsia="宋体" w:cs="Times New Roman Regular"/>
          <w:color w:val="auto"/>
          <w:kern w:val="0"/>
          <w:szCs w:val="21"/>
          <w:highlight w:val="none"/>
          <w:lang w:val="en-US" w:eastAsia="zh-CN"/>
        </w:rPr>
        <w:t>导体中单线</w:t>
      </w:r>
      <w:r>
        <w:rPr>
          <w:rFonts w:hint="eastAsia" w:ascii="Times New Roman Regular" w:hAnsi="Times New Roman Regular" w:eastAsia="宋体" w:cs="Times New Roman Regular"/>
          <w:color w:val="auto"/>
          <w:kern w:val="0"/>
          <w:szCs w:val="21"/>
          <w:highlight w:val="none"/>
          <w:lang w:val="en-US" w:eastAsia="zh-CN"/>
        </w:rPr>
        <w:t>根数和单线</w:t>
      </w:r>
      <w:r>
        <w:rPr>
          <w:rFonts w:hint="default" w:ascii="Times New Roman Regular" w:hAnsi="Times New Roman Regular" w:eastAsia="宋体" w:cs="Times New Roman Regular"/>
          <w:color w:val="auto"/>
          <w:kern w:val="0"/>
          <w:szCs w:val="21"/>
          <w:highlight w:val="none"/>
          <w:lang w:val="en-US" w:eastAsia="zh-CN"/>
        </w:rPr>
        <w:t>最大直径</w:t>
      </w:r>
      <w:r>
        <w:rPr>
          <w:rFonts w:hint="eastAsia" w:ascii="Times New Roman Regular" w:hAnsi="Times New Roman Regular" w:eastAsia="宋体" w:cs="Times New Roman Regular"/>
          <w:color w:val="auto"/>
          <w:kern w:val="0"/>
          <w:szCs w:val="21"/>
          <w:highlight w:val="none"/>
          <w:lang w:val="en-US" w:eastAsia="zh-CN"/>
        </w:rPr>
        <w:t>应符合表24~表26的要求。</w:t>
      </w:r>
    </w:p>
    <w:p w14:paraId="0F38FBEF">
      <w:pPr>
        <w:keepNext w:val="0"/>
        <w:keepLines w:val="0"/>
        <w:pageBreakBefore w:val="0"/>
        <w:widowControl w:val="0"/>
        <w:numPr>
          <w:ilvl w:val="3"/>
          <w:numId w:val="7"/>
        </w:numPr>
        <w:kinsoku/>
        <w:wordWrap/>
        <w:overflowPunct/>
        <w:topLinePunct w:val="0"/>
        <w:autoSpaceDE/>
        <w:autoSpaceDN/>
        <w:bidi w:val="0"/>
        <w:adjustRightInd/>
        <w:snapToGrid/>
        <w:spacing w:before="0" w:beforeLines="-2147483648" w:afterLines="-2147483648" w:line="360" w:lineRule="auto"/>
        <w:ind w:firstLine="0"/>
        <w:jc w:val="left"/>
        <w:textAlignment w:val="auto"/>
        <w:outlineLvl w:val="9"/>
        <w:rPr>
          <w:rFonts w:hint="eastAsia" w:ascii="宋体" w:hAnsi="宋体" w:eastAsiaTheme="minorEastAsia" w:cstheme="minorBidi"/>
          <w:sz w:val="21"/>
          <w:szCs w:val="24"/>
        </w:rPr>
      </w:pPr>
      <w:r>
        <w:rPr>
          <w:rFonts w:hint="default" w:ascii="Times New Roman Regular" w:hAnsi="Times New Roman Regular" w:eastAsia="宋体" w:cs="Times New Roman Regular"/>
          <w:color w:val="auto"/>
          <w:kern w:val="0"/>
          <w:szCs w:val="21"/>
          <w:highlight w:val="none"/>
          <w:lang w:val="en-US" w:eastAsia="zh-CN"/>
        </w:rPr>
        <w:t>20</w:t>
      </w:r>
      <w:r>
        <w:rPr>
          <w:rFonts w:hint="default" w:ascii="Times New Roman Regular" w:hAnsi="Times New Roman Regular" w:eastAsia="宋体" w:cs="Times New Roman Regular"/>
          <w:color w:val="auto"/>
          <w:kern w:val="0"/>
          <w:sz w:val="10"/>
          <w:szCs w:val="10"/>
          <w:highlight w:val="none"/>
          <w:lang w:val="en-US" w:eastAsia="zh-CN"/>
        </w:rPr>
        <w:t xml:space="preserve"> </w:t>
      </w:r>
      <w:r>
        <w:rPr>
          <w:rFonts w:hint="default" w:ascii="Times New Roman Regular" w:hAnsi="Times New Roman Regular" w:eastAsia="宋体" w:cs="Times New Roman Regular"/>
          <w:color w:val="auto"/>
          <w:kern w:val="0"/>
          <w:szCs w:val="21"/>
          <w:highlight w:val="none"/>
          <w:lang w:val="en-US" w:eastAsia="zh-CN"/>
        </w:rPr>
        <w:t>℃导体直流电阻应符合表</w:t>
      </w:r>
      <w:r>
        <w:rPr>
          <w:rFonts w:hint="eastAsia" w:ascii="Times New Roman Regular" w:hAnsi="Times New Roman Regular" w:eastAsia="宋体" w:cs="Times New Roman Regular"/>
          <w:color w:val="auto"/>
          <w:kern w:val="0"/>
          <w:szCs w:val="21"/>
          <w:highlight w:val="none"/>
          <w:lang w:val="en-US" w:eastAsia="zh-CN"/>
        </w:rPr>
        <w:t>27~表31的</w:t>
      </w:r>
      <w:r>
        <w:rPr>
          <w:rFonts w:hint="eastAsia" w:ascii="宋体" w:hAnsi="宋体" w:eastAsia="宋体" w:cs="宋体"/>
          <w:color w:val="auto"/>
          <w:kern w:val="0"/>
          <w:szCs w:val="21"/>
          <w:highlight w:val="none"/>
          <w:lang w:val="en-US" w:eastAsia="zh-CN"/>
        </w:rPr>
        <w:t>要求。</w:t>
      </w:r>
      <w:r>
        <w:rPr>
          <w:rFonts w:hint="eastAsia" w:ascii="宋体" w:hAnsi="宋体" w:cstheme="minorBidi"/>
          <w:sz w:val="21"/>
          <w:szCs w:val="24"/>
          <w:lang w:val="en-US" w:eastAsia="zh-CN"/>
        </w:rPr>
        <w:t>绞、</w:t>
      </w:r>
      <w:r>
        <w:rPr>
          <w:rFonts w:hint="eastAsia" w:ascii="宋体" w:hAnsi="宋体" w:eastAsiaTheme="minorEastAsia" w:cstheme="minorBidi"/>
          <w:sz w:val="21"/>
          <w:szCs w:val="24"/>
        </w:rPr>
        <w:t>束导体的节径比</w:t>
      </w:r>
      <w:r>
        <w:rPr>
          <w:rFonts w:hint="eastAsia" w:ascii="宋体" w:hAnsi="宋体" w:cstheme="minorBidi"/>
          <w:sz w:val="21"/>
          <w:szCs w:val="24"/>
          <w:lang w:eastAsia="zh-CN"/>
        </w:rPr>
        <w:t>不应</w:t>
      </w:r>
      <w:r>
        <w:rPr>
          <w:rFonts w:hint="eastAsia" w:ascii="宋体" w:hAnsi="宋体" w:eastAsiaTheme="minorEastAsia" w:cstheme="minorBidi"/>
          <w:sz w:val="21"/>
          <w:szCs w:val="24"/>
        </w:rPr>
        <w:t>大于表</w:t>
      </w:r>
      <w:r>
        <w:rPr>
          <w:rFonts w:hint="eastAsia" w:ascii="Times New Roman Regular" w:hAnsi="Times New Roman Regular" w:cs="Times New Roman Regular"/>
          <w:sz w:val="21"/>
          <w:szCs w:val="24"/>
          <w:lang w:val="en-US" w:eastAsia="zh-CN"/>
        </w:rPr>
        <w:t>1</w:t>
      </w:r>
      <w:r>
        <w:rPr>
          <w:rFonts w:hint="eastAsia" w:ascii="宋体" w:hAnsi="宋体" w:eastAsiaTheme="minorEastAsia" w:cstheme="minorBidi"/>
          <w:sz w:val="21"/>
          <w:szCs w:val="24"/>
        </w:rPr>
        <w:t>规定，推荐导体中股线绞向与复绞时绞向相同，外层绞向为左向，位于缆芯中央的地线芯绞合节距和绞向由制造商决定。</w:t>
      </w:r>
    </w:p>
    <w:p w14:paraId="181AEEEC">
      <w:pPr>
        <w:pStyle w:val="12"/>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1</w:t>
      </w:r>
      <w:r>
        <w:rPr>
          <w:rFonts w:hint="eastAsia" w:ascii="黑体" w:hAnsi="黑体" w:cs="黑体"/>
          <w:sz w:val="21"/>
          <w:szCs w:val="21"/>
        </w:rPr>
        <w:fldChar w:fldCharType="end"/>
      </w:r>
      <w:bookmarkStart w:id="190" w:name="_Toc26077"/>
      <w:bookmarkStart w:id="191" w:name="_Toc3217"/>
      <w:bookmarkStart w:id="192" w:name="_Toc23729"/>
      <w:bookmarkStart w:id="193" w:name="_Toc5482"/>
      <w:r>
        <w:rPr>
          <w:rFonts w:hint="eastAsia" w:ascii="黑体" w:hAnsi="黑体" w:cs="黑体"/>
          <w:sz w:val="21"/>
          <w:szCs w:val="21"/>
          <w:lang w:val="en-US" w:eastAsia="zh-CN"/>
        </w:rPr>
        <w:t xml:space="preserve">  </w:t>
      </w:r>
      <w:r>
        <w:rPr>
          <w:rFonts w:hint="eastAsia" w:ascii="黑体" w:hAnsi="黑体" w:eastAsia="黑体" w:cs="黑体"/>
          <w:b w:val="0"/>
          <w:bCs/>
          <w:sz w:val="21"/>
          <w:szCs w:val="21"/>
          <w:lang w:val="en-US" w:eastAsia="zh-CN"/>
        </w:rPr>
        <w:t>绞、束导体的节径比</w:t>
      </w:r>
      <w:bookmarkEnd w:id="190"/>
      <w:bookmarkEnd w:id="191"/>
      <w:bookmarkEnd w:id="192"/>
      <w:bookmarkEnd w:id="193"/>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92"/>
        <w:gridCol w:w="2392"/>
        <w:gridCol w:w="2393"/>
        <w:gridCol w:w="2393"/>
      </w:tblGrid>
      <w:tr w14:paraId="2EBAC195">
        <w:trPr>
          <w:trHeight w:val="340" w:hRule="atLeast"/>
          <w:jc w:val="center"/>
        </w:trPr>
        <w:tc>
          <w:tcPr>
            <w:tcW w:w="2123" w:type="dxa"/>
            <w:vMerge w:val="restart"/>
            <w:vAlign w:val="center"/>
          </w:tcPr>
          <w:p w14:paraId="52B3ADCF">
            <w:pPr>
              <w:pStyle w:val="14"/>
              <w:keepNext w:val="0"/>
              <w:keepLines w:val="0"/>
              <w:suppressLineNumbers w:val="0"/>
              <w:spacing w:before="0" w:beforeAutospacing="0" w:after="0" w:afterAutospacing="0" w:line="240" w:lineRule="exact"/>
              <w:ind w:left="0" w:right="0"/>
              <w:jc w:val="center"/>
              <w:rPr>
                <w:rFonts w:hint="default"/>
                <w:sz w:val="18"/>
                <w:szCs w:val="18"/>
              </w:rPr>
            </w:pPr>
            <w:r>
              <w:rPr>
                <w:rFonts w:hint="eastAsia"/>
                <w:sz w:val="18"/>
                <w:szCs w:val="18"/>
              </w:rPr>
              <w:t>一次绞、束线芯</w:t>
            </w:r>
          </w:p>
        </w:tc>
        <w:tc>
          <w:tcPr>
            <w:tcW w:w="6371" w:type="dxa"/>
            <w:gridSpan w:val="3"/>
            <w:vAlign w:val="center"/>
          </w:tcPr>
          <w:p w14:paraId="01E67004">
            <w:pPr>
              <w:pStyle w:val="14"/>
              <w:keepNext w:val="0"/>
              <w:keepLines w:val="0"/>
              <w:suppressLineNumbers w:val="0"/>
              <w:spacing w:before="0" w:beforeAutospacing="0" w:after="0" w:afterAutospacing="0" w:line="240" w:lineRule="exact"/>
              <w:ind w:left="0" w:right="0"/>
              <w:jc w:val="center"/>
              <w:rPr>
                <w:rFonts w:hint="default"/>
                <w:sz w:val="18"/>
                <w:szCs w:val="18"/>
              </w:rPr>
            </w:pPr>
            <w:r>
              <w:rPr>
                <w:rFonts w:hint="eastAsia"/>
                <w:sz w:val="18"/>
                <w:szCs w:val="18"/>
              </w:rPr>
              <w:t>复绞线</w:t>
            </w:r>
          </w:p>
        </w:tc>
      </w:tr>
      <w:tr w14:paraId="4A51E318">
        <w:trPr>
          <w:trHeight w:val="340" w:hRule="atLeast"/>
          <w:jc w:val="center"/>
        </w:trPr>
        <w:tc>
          <w:tcPr>
            <w:tcW w:w="2123" w:type="dxa"/>
            <w:vMerge w:val="continue"/>
            <w:tcBorders>
              <w:bottom w:val="single" w:color="auto" w:sz="12" w:space="0"/>
            </w:tcBorders>
            <w:vAlign w:val="center"/>
          </w:tcPr>
          <w:p w14:paraId="5D6569D2">
            <w:pPr>
              <w:pStyle w:val="14"/>
              <w:keepNext w:val="0"/>
              <w:keepLines w:val="0"/>
              <w:suppressLineNumbers w:val="0"/>
              <w:spacing w:before="0" w:beforeAutospacing="0" w:after="0" w:afterAutospacing="0" w:line="240" w:lineRule="exact"/>
              <w:ind w:left="0" w:right="0"/>
              <w:jc w:val="center"/>
              <w:rPr>
                <w:rFonts w:hint="default"/>
                <w:sz w:val="18"/>
                <w:szCs w:val="18"/>
              </w:rPr>
            </w:pPr>
          </w:p>
        </w:tc>
        <w:tc>
          <w:tcPr>
            <w:tcW w:w="2123" w:type="dxa"/>
            <w:tcBorders>
              <w:bottom w:val="single" w:color="auto" w:sz="12" w:space="0"/>
            </w:tcBorders>
            <w:vAlign w:val="center"/>
          </w:tcPr>
          <w:p w14:paraId="42AD0DFF">
            <w:pPr>
              <w:pStyle w:val="14"/>
              <w:keepNext w:val="0"/>
              <w:keepLines w:val="0"/>
              <w:suppressLineNumbers w:val="0"/>
              <w:spacing w:before="0" w:beforeAutospacing="0" w:after="0" w:afterAutospacing="0" w:line="240" w:lineRule="exact"/>
              <w:ind w:left="0" w:right="0"/>
              <w:jc w:val="center"/>
              <w:rPr>
                <w:rFonts w:hint="default"/>
                <w:sz w:val="18"/>
                <w:szCs w:val="18"/>
              </w:rPr>
            </w:pPr>
            <w:r>
              <w:rPr>
                <w:rFonts w:hint="eastAsia"/>
                <w:sz w:val="18"/>
                <w:szCs w:val="18"/>
              </w:rPr>
              <w:t>股线</w:t>
            </w:r>
          </w:p>
        </w:tc>
        <w:tc>
          <w:tcPr>
            <w:tcW w:w="2124" w:type="dxa"/>
            <w:tcBorders>
              <w:bottom w:val="single" w:color="auto" w:sz="12" w:space="0"/>
            </w:tcBorders>
            <w:vAlign w:val="center"/>
          </w:tcPr>
          <w:p w14:paraId="3AD9B5FF">
            <w:pPr>
              <w:pStyle w:val="14"/>
              <w:keepNext w:val="0"/>
              <w:keepLines w:val="0"/>
              <w:suppressLineNumbers w:val="0"/>
              <w:spacing w:before="0" w:beforeAutospacing="0" w:after="0" w:afterAutospacing="0" w:line="240" w:lineRule="exact"/>
              <w:ind w:left="0" w:right="0"/>
              <w:jc w:val="center"/>
              <w:rPr>
                <w:rFonts w:hint="default"/>
                <w:sz w:val="18"/>
                <w:szCs w:val="18"/>
              </w:rPr>
            </w:pPr>
            <w:r>
              <w:rPr>
                <w:rFonts w:hint="eastAsia"/>
                <w:sz w:val="18"/>
                <w:szCs w:val="18"/>
              </w:rPr>
              <w:t>内层</w:t>
            </w:r>
          </w:p>
        </w:tc>
        <w:tc>
          <w:tcPr>
            <w:tcW w:w="2124" w:type="dxa"/>
            <w:tcBorders>
              <w:bottom w:val="single" w:color="auto" w:sz="12" w:space="0"/>
            </w:tcBorders>
            <w:vAlign w:val="center"/>
          </w:tcPr>
          <w:p w14:paraId="5B2E4D5F">
            <w:pPr>
              <w:pStyle w:val="14"/>
              <w:keepNext w:val="0"/>
              <w:keepLines w:val="0"/>
              <w:suppressLineNumbers w:val="0"/>
              <w:spacing w:before="0" w:beforeAutospacing="0" w:after="0" w:afterAutospacing="0" w:line="240" w:lineRule="exact"/>
              <w:ind w:left="0" w:right="0"/>
              <w:jc w:val="center"/>
              <w:rPr>
                <w:rFonts w:hint="default"/>
                <w:sz w:val="18"/>
                <w:szCs w:val="18"/>
              </w:rPr>
            </w:pPr>
            <w:r>
              <w:rPr>
                <w:rFonts w:hint="eastAsia"/>
                <w:sz w:val="18"/>
                <w:szCs w:val="18"/>
              </w:rPr>
              <w:t>外层</w:t>
            </w:r>
          </w:p>
        </w:tc>
      </w:tr>
      <w:tr w14:paraId="2BDE6875">
        <w:trPr>
          <w:trHeight w:val="340" w:hRule="atLeast"/>
          <w:jc w:val="center"/>
        </w:trPr>
        <w:tc>
          <w:tcPr>
            <w:tcW w:w="2123" w:type="dxa"/>
            <w:tcBorders>
              <w:top w:val="single" w:color="auto" w:sz="12" w:space="0"/>
              <w:tl2br w:val="nil"/>
              <w:tr2bl w:val="nil"/>
            </w:tcBorders>
            <w:vAlign w:val="center"/>
          </w:tcPr>
          <w:p w14:paraId="6A47E2B9">
            <w:pPr>
              <w:pStyle w:val="14"/>
              <w:keepNext w:val="0"/>
              <w:keepLines w:val="0"/>
              <w:suppressLineNumbers w:val="0"/>
              <w:spacing w:before="0" w:beforeAutospacing="0" w:after="0" w:afterAutospacing="0" w:line="240" w:lineRule="exact"/>
              <w:ind w:left="0" w:right="0"/>
              <w:jc w:val="center"/>
              <w:rPr>
                <w:rFonts w:hint="default"/>
                <w:sz w:val="18"/>
                <w:szCs w:val="18"/>
              </w:rPr>
            </w:pPr>
            <w:r>
              <w:rPr>
                <w:rFonts w:hint="default"/>
                <w:sz w:val="18"/>
                <w:szCs w:val="18"/>
              </w:rPr>
              <w:t>25</w:t>
            </w:r>
          </w:p>
        </w:tc>
        <w:tc>
          <w:tcPr>
            <w:tcW w:w="2123" w:type="dxa"/>
            <w:tcBorders>
              <w:top w:val="single" w:color="auto" w:sz="12" w:space="0"/>
              <w:tl2br w:val="nil"/>
              <w:tr2bl w:val="nil"/>
            </w:tcBorders>
            <w:vAlign w:val="center"/>
          </w:tcPr>
          <w:p w14:paraId="6E021F90">
            <w:pPr>
              <w:pStyle w:val="14"/>
              <w:keepNext w:val="0"/>
              <w:keepLines w:val="0"/>
              <w:suppressLineNumbers w:val="0"/>
              <w:spacing w:before="0" w:beforeAutospacing="0" w:after="0" w:afterAutospacing="0" w:line="240" w:lineRule="exact"/>
              <w:ind w:left="0" w:right="0"/>
              <w:jc w:val="center"/>
              <w:rPr>
                <w:rFonts w:hint="default"/>
                <w:sz w:val="18"/>
                <w:szCs w:val="18"/>
              </w:rPr>
            </w:pPr>
            <w:r>
              <w:rPr>
                <w:rFonts w:hint="default"/>
                <w:sz w:val="18"/>
                <w:szCs w:val="18"/>
              </w:rPr>
              <w:t>30</w:t>
            </w:r>
          </w:p>
        </w:tc>
        <w:tc>
          <w:tcPr>
            <w:tcW w:w="2124" w:type="dxa"/>
            <w:tcBorders>
              <w:top w:val="single" w:color="auto" w:sz="12" w:space="0"/>
              <w:tl2br w:val="nil"/>
              <w:tr2bl w:val="nil"/>
            </w:tcBorders>
            <w:vAlign w:val="center"/>
          </w:tcPr>
          <w:p w14:paraId="60DC46EB">
            <w:pPr>
              <w:pStyle w:val="14"/>
              <w:keepNext w:val="0"/>
              <w:keepLines w:val="0"/>
              <w:suppressLineNumbers w:val="0"/>
              <w:spacing w:before="0" w:beforeAutospacing="0" w:after="0" w:afterAutospacing="0" w:line="240" w:lineRule="exact"/>
              <w:ind w:left="0" w:right="0"/>
              <w:jc w:val="center"/>
              <w:rPr>
                <w:rFonts w:hint="default"/>
                <w:sz w:val="18"/>
                <w:szCs w:val="18"/>
              </w:rPr>
            </w:pPr>
            <w:r>
              <w:rPr>
                <w:rFonts w:hint="default"/>
                <w:sz w:val="18"/>
                <w:szCs w:val="18"/>
              </w:rPr>
              <w:t>20</w:t>
            </w:r>
          </w:p>
        </w:tc>
        <w:tc>
          <w:tcPr>
            <w:tcW w:w="2124" w:type="dxa"/>
            <w:tcBorders>
              <w:top w:val="single" w:color="auto" w:sz="12" w:space="0"/>
              <w:tl2br w:val="nil"/>
              <w:tr2bl w:val="nil"/>
            </w:tcBorders>
            <w:vAlign w:val="center"/>
          </w:tcPr>
          <w:p w14:paraId="5627044B">
            <w:pPr>
              <w:pStyle w:val="14"/>
              <w:keepNext w:val="0"/>
              <w:keepLines w:val="0"/>
              <w:suppressLineNumbers w:val="0"/>
              <w:spacing w:before="0" w:beforeAutospacing="0" w:after="0" w:afterAutospacing="0" w:line="240" w:lineRule="exact"/>
              <w:ind w:left="0" w:right="0"/>
              <w:jc w:val="center"/>
              <w:rPr>
                <w:rFonts w:hint="default"/>
                <w:sz w:val="18"/>
                <w:szCs w:val="18"/>
              </w:rPr>
            </w:pPr>
            <w:r>
              <w:rPr>
                <w:rFonts w:hint="default"/>
                <w:sz w:val="18"/>
                <w:szCs w:val="18"/>
              </w:rPr>
              <w:t>14</w:t>
            </w:r>
          </w:p>
        </w:tc>
      </w:tr>
    </w:tbl>
    <w:p w14:paraId="015445C3">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bookmarkStart w:id="194" w:name="_Toc16361"/>
      <w:r>
        <w:rPr>
          <w:rFonts w:hint="eastAsia" w:ascii="黑体" w:hAnsi="黑体" w:eastAsia="黑体" w:cs="黑体"/>
          <w:b w:val="0"/>
          <w:bCs w:val="0"/>
          <w:kern w:val="0"/>
          <w:sz w:val="21"/>
          <w:szCs w:val="21"/>
          <w:lang w:val="en-US" w:eastAsia="zh-CN"/>
        </w:rPr>
        <w:t>绝缘</w:t>
      </w:r>
      <w:bookmarkEnd w:id="194"/>
    </w:p>
    <w:p w14:paraId="271AD7DB">
      <w:pPr>
        <w:keepNext w:val="0"/>
        <w:keepLines w:val="0"/>
        <w:pageBreakBefore w:val="0"/>
        <w:widowControl w:val="0"/>
        <w:numPr>
          <w:ilvl w:val="3"/>
          <w:numId w:val="7"/>
        </w:numPr>
        <w:kinsoku/>
        <w:wordWrap/>
        <w:overflowPunct/>
        <w:topLinePunct w:val="0"/>
        <w:autoSpaceDE/>
        <w:autoSpaceDN/>
        <w:bidi w:val="0"/>
        <w:adjustRightInd/>
        <w:snapToGrid/>
        <w:spacing w:before="0" w:beforeLines="-2147483648" w:after="0" w:afterLines="-2147483648" w:line="360" w:lineRule="auto"/>
        <w:ind w:left="0" w:leftChars="0" w:firstLine="0" w:firstLineChars="0"/>
        <w:jc w:val="left"/>
        <w:textAlignment w:val="auto"/>
        <w:outlineLvl w:val="9"/>
        <w:rPr>
          <w:rFonts w:hint="eastAsia" w:ascii="宋体" w:hAnsi="宋体"/>
          <w:lang w:val="en-US" w:eastAsia="zh-CN"/>
        </w:rPr>
      </w:pPr>
      <w:r>
        <w:rPr>
          <w:rFonts w:hint="eastAsia" w:ascii="宋体" w:hAnsi="宋体"/>
          <w:lang w:val="en-US" w:eastAsia="zh-CN"/>
        </w:rPr>
        <w:t>动力线芯或控制线芯应挤包绝缘层。动力线芯和控制线芯绝缘性能应符合</w:t>
      </w:r>
      <w:r>
        <w:rPr>
          <w:rFonts w:hint="eastAsia" w:ascii="宋体" w:hAnsi="宋体" w:cstheme="minorBidi"/>
          <w:lang w:val="en-US" w:eastAsia="zh-CN"/>
        </w:rPr>
        <w:t>表</w:t>
      </w:r>
      <w:r>
        <w:rPr>
          <w:rFonts w:hint="default" w:ascii="Times New Roman Regular" w:hAnsi="Times New Roman Regular" w:cs="Times New Roman Regular"/>
          <w:lang w:val="en-US" w:eastAsia="zh-CN"/>
        </w:rPr>
        <w:t>3</w:t>
      </w:r>
      <w:r>
        <w:rPr>
          <w:rFonts w:hint="eastAsia" w:ascii="Times New Roman Regular" w:hAnsi="Times New Roman Regular" w:cs="Times New Roman Regular"/>
          <w:lang w:val="en-US" w:eastAsia="zh-CN"/>
        </w:rPr>
        <w:t>2</w:t>
      </w:r>
      <w:r>
        <w:rPr>
          <w:rFonts w:hint="eastAsia" w:ascii="宋体" w:hAnsi="宋体" w:cstheme="minorBidi"/>
          <w:lang w:val="en-US" w:eastAsia="zh-CN"/>
        </w:rPr>
        <w:t>中</w:t>
      </w:r>
      <w:r>
        <w:rPr>
          <w:rFonts w:hint="default" w:ascii="Times New Roman Regular" w:hAnsi="Times New Roman Regular" w:cs="Times New Roman Regular"/>
          <w:lang w:val="en-US" w:eastAsia="zh-CN"/>
        </w:rPr>
        <w:t>XJ-30A</w:t>
      </w:r>
      <w:r>
        <w:rPr>
          <w:rFonts w:hint="eastAsia" w:ascii="宋体" w:hAnsi="宋体" w:cstheme="minorBidi"/>
          <w:lang w:val="en-US" w:eastAsia="zh-CN"/>
        </w:rPr>
        <w:t>型的规定</w:t>
      </w:r>
      <w:r>
        <w:rPr>
          <w:rFonts w:hint="eastAsia" w:ascii="宋体" w:hAnsi="宋体"/>
          <w:lang w:val="en-US" w:eastAsia="zh-CN"/>
        </w:rPr>
        <w:t>。</w:t>
      </w:r>
    </w:p>
    <w:p w14:paraId="0EC554E3">
      <w:pPr>
        <w:keepNext w:val="0"/>
        <w:keepLines w:val="0"/>
        <w:pageBreakBefore w:val="0"/>
        <w:widowControl w:val="0"/>
        <w:numPr>
          <w:ilvl w:val="3"/>
          <w:numId w:val="7"/>
        </w:numPr>
        <w:kinsoku/>
        <w:wordWrap/>
        <w:overflowPunct/>
        <w:topLinePunct w:val="0"/>
        <w:autoSpaceDE/>
        <w:autoSpaceDN/>
        <w:bidi w:val="0"/>
        <w:adjustRightInd/>
        <w:snapToGrid/>
        <w:spacing w:before="0" w:beforeLines="-2147483648" w:after="0" w:afterLines="-2147483648" w:line="360" w:lineRule="auto"/>
        <w:ind w:left="0" w:leftChars="0" w:firstLine="0" w:firstLineChars="0"/>
        <w:jc w:val="left"/>
        <w:textAlignment w:val="auto"/>
        <w:outlineLvl w:val="9"/>
        <w:rPr>
          <w:rFonts w:hint="eastAsia" w:ascii="宋体" w:hAnsi="宋体"/>
          <w:lang w:val="en-US" w:eastAsia="zh-CN"/>
        </w:rPr>
      </w:pPr>
      <w:r>
        <w:rPr>
          <w:rFonts w:hint="default" w:ascii="Times New Roman Regular" w:hAnsi="Times New Roman Regular" w:cs="Times New Roman Regular"/>
          <w:lang w:val="en-US" w:eastAsia="zh-CN"/>
        </w:rPr>
        <w:t>MY-0.38/0.66型电缆地线芯导体外如挤包绝缘，其性能应符合</w:t>
      </w:r>
      <w:r>
        <w:rPr>
          <w:rFonts w:hint="eastAsia" w:ascii="Times New Roman Regular" w:hAnsi="Times New Roman Regular" w:cs="Times New Roman Regular"/>
          <w:lang w:val="en-US" w:eastAsia="zh-CN"/>
        </w:rPr>
        <w:t>表32</w:t>
      </w:r>
      <w:r>
        <w:rPr>
          <w:rFonts w:hint="default" w:ascii="Times New Roman Regular" w:hAnsi="Times New Roman Regular" w:cs="Times New Roman Regular"/>
          <w:lang w:val="en-US" w:eastAsia="zh-CN"/>
        </w:rPr>
        <w:t>中XJ-30A型的规定。MYP</w:t>
      </w:r>
      <w:r>
        <w:rPr>
          <w:rFonts w:hint="eastAsia" w:ascii="宋体" w:hAnsi="宋体"/>
          <w:lang w:val="en-US" w:eastAsia="zh-CN"/>
        </w:rPr>
        <w:t>型电缆地线芯导体应挤包半导电层。</w:t>
      </w:r>
    </w:p>
    <w:p w14:paraId="35298C41">
      <w:pPr>
        <w:keepNext w:val="0"/>
        <w:keepLines w:val="0"/>
        <w:pageBreakBefore w:val="0"/>
        <w:widowControl w:val="0"/>
        <w:numPr>
          <w:ilvl w:val="3"/>
          <w:numId w:val="7"/>
        </w:numPr>
        <w:kinsoku/>
        <w:wordWrap/>
        <w:overflowPunct/>
        <w:topLinePunct w:val="0"/>
        <w:autoSpaceDE/>
        <w:autoSpaceDN/>
        <w:bidi w:val="0"/>
        <w:adjustRightInd/>
        <w:snapToGrid/>
        <w:spacing w:before="0" w:beforeLines="-2147483648" w:after="0" w:afterLines="-2147483648" w:line="360" w:lineRule="auto"/>
        <w:ind w:left="0" w:leftChars="0" w:firstLine="0" w:firstLineChars="0"/>
        <w:jc w:val="left"/>
        <w:textAlignment w:val="auto"/>
        <w:outlineLvl w:val="9"/>
        <w:rPr>
          <w:rFonts w:hint="eastAsia" w:ascii="宋体" w:hAnsi="宋体"/>
          <w:lang w:val="en-US" w:eastAsia="zh-CN"/>
        </w:rPr>
      </w:pPr>
      <w:r>
        <w:rPr>
          <w:rFonts w:hint="default" w:ascii="Times New Roman Regular" w:hAnsi="Times New Roman Regular" w:cs="Times New Roman Regular"/>
          <w:lang w:val="en-US" w:eastAsia="zh-CN"/>
        </w:rPr>
        <w:t>MZ、MZP</w:t>
      </w:r>
      <w:r>
        <w:rPr>
          <w:rFonts w:hint="eastAsia" w:ascii="宋体" w:hAnsi="宋体" w:cstheme="minorBidi"/>
          <w:lang w:val="en-US" w:eastAsia="zh-CN"/>
        </w:rPr>
        <w:t>型电缆地线芯如果有绝缘层，其性能应符合表</w:t>
      </w:r>
      <w:r>
        <w:rPr>
          <w:rFonts w:hint="default" w:ascii="Times New Roman Regular" w:hAnsi="Times New Roman Regular" w:cs="Times New Roman Regular"/>
          <w:lang w:val="en-US" w:eastAsia="zh-CN"/>
        </w:rPr>
        <w:t>3</w:t>
      </w:r>
      <w:r>
        <w:rPr>
          <w:rFonts w:hint="eastAsia" w:ascii="Times New Roman Regular" w:hAnsi="Times New Roman Regular" w:cs="Times New Roman Regular"/>
          <w:lang w:val="en-US" w:eastAsia="zh-CN"/>
        </w:rPr>
        <w:t>2</w:t>
      </w:r>
      <w:r>
        <w:rPr>
          <w:rFonts w:hint="default" w:ascii="Times New Roman Regular" w:hAnsi="Times New Roman Regular" w:cs="Times New Roman Regular"/>
          <w:lang w:val="en-US" w:eastAsia="zh-CN"/>
        </w:rPr>
        <w:t>中XJ-30A</w:t>
      </w:r>
      <w:r>
        <w:rPr>
          <w:rFonts w:hint="eastAsia" w:ascii="宋体" w:hAnsi="宋体" w:cstheme="minorBidi"/>
          <w:lang w:val="en-US" w:eastAsia="zh-CN"/>
        </w:rPr>
        <w:t>型的规定。</w:t>
      </w:r>
      <w:r>
        <w:rPr>
          <w:rFonts w:hint="default" w:ascii="Times New Roman Regular" w:hAnsi="Times New Roman Regular" w:cs="Times New Roman Regular"/>
          <w:lang w:val="en-US" w:eastAsia="zh-CN"/>
        </w:rPr>
        <w:t>MZP</w:t>
      </w:r>
      <w:r>
        <w:rPr>
          <w:rFonts w:hint="eastAsia" w:ascii="宋体" w:hAnsi="宋体" w:cstheme="minorBidi"/>
          <w:lang w:val="en-US" w:eastAsia="zh-CN"/>
        </w:rPr>
        <w:t>型电缆地线芯导体应挤包半导电层。</w:t>
      </w:r>
    </w:p>
    <w:p w14:paraId="1456CDD1">
      <w:pPr>
        <w:keepNext w:val="0"/>
        <w:keepLines w:val="0"/>
        <w:pageBreakBefore w:val="0"/>
        <w:widowControl w:val="0"/>
        <w:numPr>
          <w:ilvl w:val="3"/>
          <w:numId w:val="7"/>
        </w:numPr>
        <w:kinsoku/>
        <w:wordWrap/>
        <w:overflowPunct/>
        <w:topLinePunct w:val="0"/>
        <w:autoSpaceDE/>
        <w:autoSpaceDN/>
        <w:bidi w:val="0"/>
        <w:adjustRightInd/>
        <w:snapToGrid/>
        <w:spacing w:before="0" w:beforeLines="-2147483648" w:after="0" w:afterLines="-2147483648" w:line="360" w:lineRule="auto"/>
        <w:ind w:left="0" w:leftChars="0" w:firstLine="0" w:firstLineChars="0"/>
        <w:jc w:val="left"/>
        <w:textAlignment w:val="auto"/>
        <w:outlineLvl w:val="9"/>
        <w:rPr>
          <w:rFonts w:hint="eastAsia" w:ascii="宋体" w:hAnsi="宋体"/>
          <w:lang w:val="en-US" w:eastAsia="zh-CN"/>
        </w:rPr>
      </w:pPr>
      <w:r>
        <w:rPr>
          <w:rFonts w:hint="default" w:ascii="Times New Roman Regular" w:hAnsi="Times New Roman Regular" w:cs="Times New Roman Regular"/>
          <w:lang w:val="en-US" w:eastAsia="zh-CN"/>
        </w:rPr>
        <w:t>MM</w:t>
      </w:r>
      <w:r>
        <w:rPr>
          <w:rFonts w:hint="eastAsia" w:ascii="宋体" w:hAnsi="宋体"/>
          <w:lang w:val="en-US" w:eastAsia="zh-CN"/>
        </w:rPr>
        <w:t>型电缆绝缘性能应符合表</w:t>
      </w:r>
      <w:r>
        <w:rPr>
          <w:rFonts w:hint="default" w:ascii="Times New Roman Regular" w:hAnsi="Times New Roman Regular" w:cs="Times New Roman Regular"/>
          <w:lang w:val="en-US" w:eastAsia="zh-CN"/>
        </w:rPr>
        <w:t>3</w:t>
      </w:r>
      <w:r>
        <w:rPr>
          <w:rFonts w:hint="eastAsia" w:ascii="Times New Roman Regular" w:hAnsi="Times New Roman Regular" w:cs="Times New Roman Regular"/>
          <w:lang w:val="en-US" w:eastAsia="zh-CN"/>
        </w:rPr>
        <w:t>3</w:t>
      </w:r>
      <w:r>
        <w:rPr>
          <w:rFonts w:hint="eastAsia" w:ascii="宋体" w:hAnsi="宋体"/>
          <w:lang w:val="en-US" w:eastAsia="zh-CN"/>
        </w:rPr>
        <w:t>规定。</w:t>
      </w:r>
    </w:p>
    <w:p w14:paraId="202CDF11">
      <w:pPr>
        <w:keepNext w:val="0"/>
        <w:keepLines w:val="0"/>
        <w:pageBreakBefore w:val="0"/>
        <w:widowControl w:val="0"/>
        <w:numPr>
          <w:ilvl w:val="3"/>
          <w:numId w:val="7"/>
        </w:numPr>
        <w:kinsoku/>
        <w:wordWrap/>
        <w:overflowPunct/>
        <w:topLinePunct w:val="0"/>
        <w:autoSpaceDE/>
        <w:autoSpaceDN/>
        <w:bidi w:val="0"/>
        <w:adjustRightInd/>
        <w:snapToGrid/>
        <w:spacing w:before="0" w:beforeLines="-2147483648" w:after="0" w:afterLines="-2147483648" w:line="360" w:lineRule="auto"/>
        <w:ind w:left="0" w:leftChars="0" w:firstLine="0" w:firstLineChars="0"/>
        <w:jc w:val="left"/>
        <w:textAlignment w:val="auto"/>
        <w:outlineLvl w:val="9"/>
        <w:rPr>
          <w:rFonts w:hint="default" w:ascii="Times New Roman Regular" w:hAnsi="Times New Roman Regular" w:cs="Times New Roman Regular"/>
          <w:lang w:val="en-US" w:eastAsia="zh-CN"/>
        </w:rPr>
      </w:pPr>
      <w:r>
        <w:rPr>
          <w:rFonts w:hint="default" w:ascii="Times New Roman Regular" w:hAnsi="Times New Roman Regular" w:cs="Times New Roman Regular"/>
          <w:lang w:val="en-US" w:eastAsia="zh-CN"/>
        </w:rPr>
        <w:t>绝缘标称厚度、平均厚度和最薄点厚度应符合表</w:t>
      </w:r>
      <w:r>
        <w:rPr>
          <w:rFonts w:hint="eastAsia" w:ascii="Times New Roman Regular" w:hAnsi="Times New Roman Regular" w:cs="Times New Roman Regular"/>
          <w:lang w:val="en-US" w:eastAsia="zh-CN"/>
        </w:rPr>
        <w:t>24</w:t>
      </w:r>
      <w:r>
        <w:rPr>
          <w:rFonts w:hint="default" w:ascii="Times New Roman Regular" w:hAnsi="Times New Roman Regular" w:cs="Times New Roman Regular"/>
          <w:lang w:val="en-US" w:eastAsia="zh-CN"/>
        </w:rPr>
        <w:t>～表</w:t>
      </w:r>
      <w:r>
        <w:rPr>
          <w:rFonts w:hint="eastAsia" w:ascii="Times New Roman Regular" w:hAnsi="Times New Roman Regular" w:cs="Times New Roman Regular"/>
          <w:lang w:val="en-US" w:eastAsia="zh-CN"/>
        </w:rPr>
        <w:t>26</w:t>
      </w:r>
      <w:r>
        <w:rPr>
          <w:rFonts w:hint="default" w:ascii="Times New Roman Regular" w:hAnsi="Times New Roman Regular" w:cs="Times New Roman Regular"/>
          <w:lang w:val="en-US" w:eastAsia="zh-CN"/>
        </w:rPr>
        <w:t>的要求。</w:t>
      </w:r>
    </w:p>
    <w:p w14:paraId="1BA6339A">
      <w:pPr>
        <w:keepNext w:val="0"/>
        <w:keepLines w:val="0"/>
        <w:pageBreakBefore w:val="0"/>
        <w:widowControl w:val="0"/>
        <w:numPr>
          <w:ilvl w:val="3"/>
          <w:numId w:val="7"/>
        </w:numPr>
        <w:kinsoku/>
        <w:wordWrap/>
        <w:overflowPunct/>
        <w:topLinePunct w:val="0"/>
        <w:autoSpaceDE/>
        <w:autoSpaceDN/>
        <w:bidi w:val="0"/>
        <w:adjustRightInd/>
        <w:snapToGrid/>
        <w:spacing w:before="0" w:beforeLines="-2147483648" w:after="0" w:afterLines="-2147483648" w:line="360" w:lineRule="auto"/>
        <w:ind w:left="0" w:leftChars="0" w:firstLine="0" w:firstLineChars="0"/>
        <w:jc w:val="left"/>
        <w:textAlignment w:val="auto"/>
        <w:outlineLvl w:val="9"/>
        <w:rPr>
          <w:rFonts w:hint="default" w:ascii="Times New Roman Regular" w:hAnsi="Times New Roman Regular" w:cs="Times New Roman Regular"/>
          <w:lang w:val="en-US" w:eastAsia="zh-CN"/>
        </w:rPr>
      </w:pPr>
      <w:r>
        <w:rPr>
          <w:rFonts w:hint="default" w:ascii="Times New Roman Regular" w:hAnsi="Times New Roman Regular" w:cs="Times New Roman Regular"/>
          <w:lang w:val="en-US" w:eastAsia="zh-CN"/>
        </w:rPr>
        <w:t>电缆20</w:t>
      </w:r>
      <w:r>
        <w:rPr>
          <w:rFonts w:hint="default" w:ascii="Times New Roman Regular" w:hAnsi="Times New Roman Regular" w:eastAsia="宋体" w:cs="Times New Roman Regular"/>
          <w:color w:val="auto"/>
          <w:kern w:val="0"/>
          <w:sz w:val="10"/>
          <w:szCs w:val="10"/>
          <w:highlight w:val="none"/>
          <w:lang w:val="en-US" w:eastAsia="zh-CN"/>
        </w:rPr>
        <w:t xml:space="preserve"> </w:t>
      </w:r>
      <w:r>
        <w:rPr>
          <w:rFonts w:hint="default" w:ascii="Times New Roman Regular" w:hAnsi="Times New Roman Regular" w:cs="Times New Roman Regular"/>
          <w:lang w:val="en-US" w:eastAsia="zh-CN"/>
        </w:rPr>
        <w:t>℃绝缘电阻应符合表</w:t>
      </w:r>
      <w:r>
        <w:rPr>
          <w:rFonts w:hint="eastAsia" w:ascii="Times New Roman Regular" w:hAnsi="Times New Roman Regular" w:cs="Times New Roman Regular"/>
          <w:lang w:val="en-US" w:eastAsia="zh-CN"/>
        </w:rPr>
        <w:t>27</w:t>
      </w:r>
      <w:r>
        <w:rPr>
          <w:rFonts w:hint="default" w:ascii="Times New Roman Regular" w:hAnsi="Times New Roman Regular" w:cs="Times New Roman Regular"/>
          <w:lang w:val="en-US" w:eastAsia="zh-CN"/>
        </w:rPr>
        <w:t>～表</w:t>
      </w:r>
      <w:r>
        <w:rPr>
          <w:rFonts w:hint="eastAsia" w:ascii="Times New Roman Regular" w:hAnsi="Times New Roman Regular" w:cs="Times New Roman Regular"/>
          <w:lang w:val="en-US" w:eastAsia="zh-CN"/>
        </w:rPr>
        <w:t>31</w:t>
      </w:r>
      <w:r>
        <w:rPr>
          <w:rFonts w:hint="default" w:ascii="Times New Roman Regular" w:hAnsi="Times New Roman Regular" w:cs="Times New Roman Regular"/>
          <w:lang w:val="en-US" w:eastAsia="zh-CN"/>
        </w:rPr>
        <w:t>规定。</w:t>
      </w:r>
    </w:p>
    <w:p w14:paraId="1979F5FA">
      <w:pPr>
        <w:keepNext w:val="0"/>
        <w:keepLines w:val="0"/>
        <w:pageBreakBefore w:val="0"/>
        <w:widowControl w:val="0"/>
        <w:numPr>
          <w:ilvl w:val="3"/>
          <w:numId w:val="7"/>
        </w:numPr>
        <w:kinsoku/>
        <w:wordWrap/>
        <w:overflowPunct/>
        <w:topLinePunct w:val="0"/>
        <w:autoSpaceDE/>
        <w:autoSpaceDN/>
        <w:bidi w:val="0"/>
        <w:adjustRightInd/>
        <w:snapToGrid/>
        <w:spacing w:before="0" w:beforeLines="-2147483648" w:after="0" w:afterLines="-2147483648" w:line="360" w:lineRule="auto"/>
        <w:ind w:left="0" w:leftChars="0" w:firstLine="0" w:firstLineChars="0"/>
        <w:jc w:val="left"/>
        <w:textAlignment w:val="auto"/>
        <w:outlineLvl w:val="9"/>
        <w:rPr>
          <w:rFonts w:hint="default" w:ascii="Times New Roman Regular" w:hAnsi="Times New Roman Regular" w:cs="Times New Roman Regular"/>
          <w:lang w:val="en-US" w:eastAsia="zh-CN"/>
        </w:rPr>
      </w:pPr>
      <w:r>
        <w:rPr>
          <w:rFonts w:hint="default" w:ascii="Times New Roman Regular" w:hAnsi="Times New Roman Regular" w:cs="Times New Roman Regular"/>
          <w:lang w:val="en-US" w:eastAsia="zh-CN"/>
        </w:rPr>
        <w:t>MYPT</w:t>
      </w:r>
      <w:r>
        <w:rPr>
          <w:rFonts w:hint="default" w:ascii="Times New Roman Regular" w:hAnsi="Times New Roman Regular" w:cs="Times New Roman Regular"/>
          <w:sz w:val="21"/>
          <w:szCs w:val="24"/>
          <w:lang w:val="en-US" w:eastAsia="zh-CN"/>
        </w:rPr>
        <w:t>和MYP-</w:t>
      </w:r>
      <w:r>
        <w:rPr>
          <w:rFonts w:ascii="Times New Roman Regular" w:hAnsi="Times New Roman Regular" w:cs="Times New Roman Regular" w:eastAsiaTheme="minorEastAsia"/>
          <w:sz w:val="21"/>
          <w:szCs w:val="24"/>
          <w:lang w:eastAsia="zh-CN"/>
        </w:rPr>
        <w:t>3.6/6 </w:t>
      </w:r>
      <w:r>
        <w:rPr>
          <w:rFonts w:hint="default" w:ascii="Times New Roman Regular" w:hAnsi="Times New Roman Regular" w:cs="Times New Roman Regular"/>
          <w:sz w:val="21"/>
          <w:szCs w:val="24"/>
          <w:lang w:val="en-US" w:eastAsia="zh-CN"/>
        </w:rPr>
        <w:t>型电缆：</w:t>
      </w:r>
      <w:r>
        <w:rPr>
          <w:rFonts w:hint="default" w:ascii="Times New Roman Regular" w:hAnsi="Times New Roman Regular" w:cs="Times New Roman Regular"/>
          <w:lang w:val="en-US" w:eastAsia="zh-CN"/>
        </w:rPr>
        <w:t>绝缘线芯应经受绝缘吸水试验，额定电压1.9/3.3</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cs="Times New Roman Regular"/>
          <w:lang w:val="en-US" w:eastAsia="zh-CN"/>
        </w:rPr>
        <w:t>kV的电缆，要求1</w:t>
      </w:r>
      <w:r>
        <w:rPr>
          <w:rFonts w:hint="default" w:ascii="Times New Roman Regular" w:hAnsi="Times New Roman Regular" w:cs="Times New Roman Regular"/>
          <w:i/>
          <w:iCs/>
          <w:sz w:val="21"/>
          <w:szCs w:val="24"/>
          <w:lang w:val="en-US" w:eastAsia="zh-CN"/>
        </w:rPr>
        <w:t xml:space="preserve"> </w:t>
      </w:r>
      <w:r>
        <w:rPr>
          <w:rFonts w:hint="default" w:ascii="Times New Roman Regular" w:hAnsi="Times New Roman Regular" w:cs="Times New Roman Regular"/>
          <w:i/>
          <w:iCs/>
          <w:lang w:val="en-US" w:eastAsia="zh-CN"/>
        </w:rPr>
        <w:t>d</w:t>
      </w:r>
      <w:r>
        <w:rPr>
          <w:rFonts w:hint="default" w:ascii="Times New Roman Regular" w:hAnsi="Times New Roman Regular" w:cs="Times New Roman Regular"/>
          <w:lang w:val="en-US" w:eastAsia="zh-CN"/>
        </w:rPr>
        <w:t>～14</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cs="Times New Roman Regular"/>
          <w:i/>
          <w:iCs/>
          <w:lang w:val="en-US" w:eastAsia="zh-CN"/>
        </w:rPr>
        <w:t>d</w:t>
      </w:r>
      <w:r>
        <w:rPr>
          <w:rFonts w:hint="default" w:ascii="Times New Roman Regular" w:hAnsi="Times New Roman Regular" w:cs="Times New Roman Regular"/>
          <w:lang w:val="en-US" w:eastAsia="zh-CN"/>
        </w:rPr>
        <w:t>电容增率不大于10%，要求7</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cs="Times New Roman Regular"/>
          <w:i/>
          <w:iCs/>
          <w:lang w:val="en-US" w:eastAsia="zh-CN"/>
        </w:rPr>
        <w:t>d</w:t>
      </w:r>
      <w:r>
        <w:rPr>
          <w:rFonts w:hint="default" w:ascii="Times New Roman Regular" w:hAnsi="Times New Roman Regular" w:cs="Times New Roman Regular"/>
          <w:lang w:val="en-US" w:eastAsia="zh-CN"/>
        </w:rPr>
        <w:t>～14</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cs="Times New Roman Regular"/>
          <w:i/>
          <w:iCs/>
          <w:lang w:val="en-US" w:eastAsia="zh-CN"/>
        </w:rPr>
        <w:t>d</w:t>
      </w:r>
      <w:r>
        <w:rPr>
          <w:rFonts w:hint="default" w:ascii="Times New Roman Regular" w:hAnsi="Times New Roman Regular" w:cs="Times New Roman Regular"/>
          <w:lang w:val="en-US" w:eastAsia="zh-CN"/>
        </w:rPr>
        <w:t>电容增率不大于3%；额定电压3.6/6</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cs="Times New Roman Regular"/>
          <w:lang w:val="en-US" w:eastAsia="zh-CN"/>
        </w:rPr>
        <w:t>kV及以上的电缆，要求1</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cs="Times New Roman Regular"/>
          <w:i/>
          <w:iCs/>
          <w:lang w:val="en-US" w:eastAsia="zh-CN"/>
        </w:rPr>
        <w:t>d</w:t>
      </w:r>
      <w:r>
        <w:rPr>
          <w:rFonts w:hint="default" w:ascii="Times New Roman Regular" w:hAnsi="Times New Roman Regular" w:cs="Times New Roman Regular"/>
          <w:lang w:val="en-US" w:eastAsia="zh-CN"/>
        </w:rPr>
        <w:t>～14</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cs="Times New Roman Regular"/>
          <w:i/>
          <w:iCs/>
          <w:lang w:val="en-US" w:eastAsia="zh-CN"/>
        </w:rPr>
        <w:t>d</w:t>
      </w:r>
      <w:r>
        <w:rPr>
          <w:rFonts w:hint="default" w:ascii="Times New Roman Regular" w:hAnsi="Times New Roman Regular" w:cs="Times New Roman Regular"/>
          <w:lang w:val="en-US" w:eastAsia="zh-CN"/>
        </w:rPr>
        <w:t>电容增率不大于6%，要求7</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cs="Times New Roman Regular"/>
          <w:i/>
          <w:iCs/>
          <w:lang w:val="en-US" w:eastAsia="zh-CN"/>
        </w:rPr>
        <w:t>d</w:t>
      </w:r>
      <w:r>
        <w:rPr>
          <w:rFonts w:hint="default" w:ascii="Times New Roman Regular" w:hAnsi="Times New Roman Regular" w:cs="Times New Roman Regular"/>
          <w:lang w:val="en-US" w:eastAsia="zh-CN"/>
        </w:rPr>
        <w:t>～14</w:t>
      </w:r>
      <w:r>
        <w:rPr>
          <w:rFonts w:hint="default" w:ascii="Times New Roman Regular" w:hAnsi="Times New Roman Regular" w:cs="Times New Roman Regular"/>
          <w:i/>
          <w:iCs/>
          <w:sz w:val="21"/>
          <w:szCs w:val="24"/>
          <w:lang w:val="en-US" w:eastAsia="zh-CN"/>
        </w:rPr>
        <w:t xml:space="preserve"> </w:t>
      </w:r>
      <w:r>
        <w:rPr>
          <w:rFonts w:hint="default" w:ascii="Times New Roman Regular" w:hAnsi="Times New Roman Regular" w:cs="Times New Roman Regular"/>
          <w:i/>
          <w:iCs/>
          <w:lang w:val="en-US" w:eastAsia="zh-CN"/>
        </w:rPr>
        <w:t>d</w:t>
      </w:r>
      <w:r>
        <w:rPr>
          <w:rFonts w:hint="default" w:ascii="Times New Roman Regular" w:hAnsi="Times New Roman Regular" w:cs="Times New Roman Regular"/>
          <w:lang w:val="en-US" w:eastAsia="zh-CN"/>
        </w:rPr>
        <w:t>电容增率不大于2.5%。</w:t>
      </w:r>
    </w:p>
    <w:p w14:paraId="041AD1A6">
      <w:pPr>
        <w:keepNext w:val="0"/>
        <w:keepLines w:val="0"/>
        <w:pageBreakBefore w:val="0"/>
        <w:widowControl w:val="0"/>
        <w:numPr>
          <w:ilvl w:val="3"/>
          <w:numId w:val="7"/>
        </w:numPr>
        <w:kinsoku/>
        <w:wordWrap/>
        <w:overflowPunct/>
        <w:topLinePunct w:val="0"/>
        <w:autoSpaceDE/>
        <w:autoSpaceDN/>
        <w:bidi w:val="0"/>
        <w:adjustRightInd/>
        <w:snapToGrid/>
        <w:spacing w:before="0" w:beforeLines="-2147483648" w:after="0" w:afterLines="-2147483648" w:line="360" w:lineRule="auto"/>
        <w:ind w:left="0" w:leftChars="0" w:firstLine="0" w:firstLineChars="0"/>
        <w:jc w:val="left"/>
        <w:textAlignment w:val="auto"/>
        <w:outlineLvl w:val="9"/>
        <w:rPr>
          <w:rFonts w:hint="default" w:ascii="Times New Roman Regular" w:hAnsi="Times New Roman Regular" w:cs="Times New Roman Regular"/>
          <w:lang w:val="en-US" w:eastAsia="zh-CN"/>
        </w:rPr>
      </w:pPr>
      <w:r>
        <w:rPr>
          <w:rFonts w:hint="default" w:ascii="Times New Roman Regular" w:hAnsi="Times New Roman Regular" w:cs="Times New Roman Regular"/>
          <w:lang w:val="en-US" w:eastAsia="zh-CN"/>
        </w:rPr>
        <w:t>MM型</w:t>
      </w:r>
      <w:r>
        <w:rPr>
          <w:rFonts w:hint="eastAsia" w:ascii="Times New Roman Regular" w:hAnsi="Times New Roman Regular" w:cs="Times New Roman Regular"/>
          <w:lang w:val="en-US" w:eastAsia="zh-CN"/>
        </w:rPr>
        <w:t>电缆</w:t>
      </w:r>
      <w:r>
        <w:rPr>
          <w:rFonts w:hint="default" w:ascii="Times New Roman Regular" w:hAnsi="Times New Roman Regular" w:cs="Times New Roman Regular"/>
          <w:lang w:val="en-US" w:eastAsia="zh-CN"/>
        </w:rPr>
        <w:t>绝缘线芯应经受工频火花电压试验，电压为2</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cs="Times New Roman Regular"/>
          <w:lang w:val="en-US" w:eastAsia="zh-CN"/>
        </w:rPr>
        <w:t>kV。</w:t>
      </w:r>
    </w:p>
    <w:p w14:paraId="0B03A355">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绝缘屏蔽</w:t>
      </w:r>
    </w:p>
    <w:p w14:paraId="3E111AB3">
      <w:pPr>
        <w:keepNext w:val="0"/>
        <w:keepLines w:val="0"/>
        <w:pageBreakBefore w:val="0"/>
        <w:widowControl w:val="0"/>
        <w:numPr>
          <w:ilvl w:val="3"/>
          <w:numId w:val="7"/>
        </w:numPr>
        <w:kinsoku/>
        <w:wordWrap/>
        <w:overflowPunct/>
        <w:topLinePunct w:val="0"/>
        <w:autoSpaceDE/>
        <w:autoSpaceDN/>
        <w:bidi w:val="0"/>
        <w:adjustRightInd/>
        <w:snapToGrid/>
        <w:spacing w:before="0" w:beforeLines="-2147483648" w:after="0" w:afterLines="-2147483648" w:line="360" w:lineRule="auto"/>
        <w:ind w:left="0" w:leftChars="0" w:firstLine="0" w:firstLineChars="0"/>
        <w:jc w:val="left"/>
        <w:textAlignment w:val="auto"/>
        <w:outlineLvl w:val="9"/>
        <w:rPr>
          <w:rFonts w:hint="eastAsia" w:cs="宋体" w:asciiTheme="majorEastAsia" w:hAnsiTheme="majorEastAsia" w:eastAsiaTheme="majorEastAsia"/>
          <w:szCs w:val="21"/>
          <w:lang w:bidi="zh-CN"/>
        </w:rPr>
      </w:pPr>
      <w:r>
        <w:rPr>
          <w:rFonts w:hint="default" w:ascii="Times New Roman Regular" w:hAnsi="Times New Roman Regular" w:cs="Times New Roman Regular"/>
          <w:lang w:val="en-US" w:eastAsia="zh-CN"/>
        </w:rPr>
        <w:t>MYP-0.38/0.66、MYP-0.66/1.14型电缆，</w:t>
      </w:r>
      <w:r>
        <w:rPr>
          <w:rFonts w:hint="default" w:ascii="Times New Roman Regular" w:hAnsi="Times New Roman Regular" w:cs="Times New Roman Regular"/>
          <w:lang w:val="en-US" w:eastAsia="zh-TW"/>
        </w:rPr>
        <w:t>动力线芯绝缘屏蔽采用半导电挤包层或半导电带包层，半导电层的计算厚度为</w:t>
      </w:r>
      <w:r>
        <w:rPr>
          <w:rFonts w:hint="default" w:ascii="Times New Roman Regular" w:hAnsi="Times New Roman Regular" w:cs="Times New Roman Regular"/>
          <w:lang w:val="en-US" w:eastAsia="zh-CN"/>
        </w:rPr>
        <w:t>0.7</w:t>
      </w:r>
      <w:r>
        <w:rPr>
          <w:rFonts w:hint="eastAsia" w:ascii="Times New Roman Regular" w:hAnsi="Times New Roman Regular" w:cs="Times New Roman Regular"/>
          <w:sz w:val="10"/>
          <w:szCs w:val="10"/>
          <w:lang w:val="en-US" w:eastAsia="zh-CN"/>
        </w:rPr>
        <w:t xml:space="preserve"> </w:t>
      </w:r>
      <w:r>
        <w:rPr>
          <w:rFonts w:hint="default" w:ascii="Times New Roman Regular" w:hAnsi="Times New Roman Regular" w:cs="Times New Roman Regular"/>
          <w:lang w:val="en-US" w:eastAsia="zh-CN"/>
        </w:rPr>
        <w:t>mm，其</w:t>
      </w:r>
      <w:r>
        <w:rPr>
          <w:rFonts w:hint="default" w:ascii="Times New Roman Regular" w:hAnsi="Times New Roman Regular" w:cs="Times New Roman Regular"/>
          <w:lang w:val="en-US" w:eastAsia="zh-TW"/>
        </w:rPr>
        <w:t>性能应符合</w:t>
      </w:r>
      <w:r>
        <w:rPr>
          <w:rFonts w:hint="default" w:ascii="Times New Roman Regular" w:hAnsi="Times New Roman Regular" w:cs="Times New Roman Regular"/>
          <w:lang w:val="en-US" w:eastAsia="zh-CN"/>
        </w:rPr>
        <w:t>MT 818.1的规</w:t>
      </w:r>
      <w:r>
        <w:rPr>
          <w:rFonts w:hint="eastAsia" w:ascii="宋体" w:hAnsi="宋体"/>
          <w:lang w:val="en-US" w:eastAsia="zh-CN"/>
        </w:rPr>
        <w:t>定</w:t>
      </w:r>
      <w:r>
        <w:rPr>
          <w:rFonts w:hint="eastAsia" w:ascii="宋体" w:hAnsi="宋体"/>
          <w:lang w:val="zh-TW" w:eastAsia="zh-TW"/>
        </w:rPr>
        <w:t>。</w:t>
      </w:r>
    </w:p>
    <w:p w14:paraId="683000E7">
      <w:pPr>
        <w:keepNext w:val="0"/>
        <w:keepLines w:val="0"/>
        <w:pageBreakBefore w:val="0"/>
        <w:widowControl w:val="0"/>
        <w:numPr>
          <w:ilvl w:val="3"/>
          <w:numId w:val="7"/>
        </w:numPr>
        <w:kinsoku/>
        <w:wordWrap/>
        <w:overflowPunct/>
        <w:topLinePunct w:val="0"/>
        <w:autoSpaceDE/>
        <w:autoSpaceDN/>
        <w:bidi w:val="0"/>
        <w:adjustRightInd/>
        <w:snapToGrid/>
        <w:spacing w:before="0" w:beforeLines="-2147483648" w:after="0" w:afterLines="-2147483648" w:line="360" w:lineRule="auto"/>
        <w:ind w:left="0" w:leftChars="0" w:firstLine="0" w:firstLineChars="0"/>
        <w:jc w:val="left"/>
        <w:textAlignment w:val="auto"/>
        <w:outlineLvl w:val="9"/>
        <w:rPr>
          <w:rFonts w:hint="eastAsia" w:cs="宋体" w:asciiTheme="majorEastAsia" w:hAnsiTheme="majorEastAsia" w:eastAsiaTheme="majorEastAsia"/>
          <w:szCs w:val="21"/>
          <w:lang w:bidi="zh-CN"/>
        </w:rPr>
      </w:pPr>
      <w:r>
        <w:rPr>
          <w:rFonts w:hint="default" w:ascii="Times New Roman Regular" w:hAnsi="Times New Roman Regular" w:cs="Times New Roman Regular"/>
          <w:lang w:val="en-US" w:eastAsia="zh-CN"/>
        </w:rPr>
        <w:t>MYPT</w:t>
      </w:r>
      <w:r>
        <w:rPr>
          <w:rFonts w:hint="default" w:ascii="Times New Roman Regular" w:hAnsi="Times New Roman Regular" w:cs="Times New Roman Regular"/>
          <w:sz w:val="21"/>
          <w:szCs w:val="21"/>
          <w:lang w:val="en-US" w:eastAsia="zh-CN"/>
        </w:rPr>
        <w:t>和MYP-</w:t>
      </w:r>
      <w:r>
        <w:rPr>
          <w:rFonts w:ascii="Times New Roman Regular" w:hAnsi="Times New Roman Regular" w:cs="Times New Roman Regular" w:eastAsiaTheme="minorEastAsia"/>
          <w:sz w:val="21"/>
          <w:szCs w:val="21"/>
          <w:lang w:eastAsia="en-US"/>
        </w:rPr>
        <w:t>3.6/6</w:t>
      </w:r>
      <w:r>
        <w:rPr>
          <w:rFonts w:hint="eastAsia" w:asciiTheme="minorEastAsia" w:hAnsiTheme="minorEastAsia"/>
          <w:sz w:val="21"/>
          <w:szCs w:val="21"/>
          <w:lang w:val="en-US" w:eastAsia="zh-CN"/>
        </w:rPr>
        <w:t>型</w:t>
      </w:r>
      <w:r>
        <w:rPr>
          <w:rFonts w:hint="eastAsia" w:ascii="Times New Roman" w:hAnsi="Times New Roman"/>
          <w:sz w:val="21"/>
          <w:szCs w:val="21"/>
          <w:lang w:val="en-US" w:eastAsia="zh-CN"/>
        </w:rPr>
        <w:t>电缆：</w:t>
      </w:r>
      <w:r>
        <w:rPr>
          <w:rFonts w:hint="default" w:ascii="Times New Roman Regular" w:hAnsi="Times New Roman Regular" w:cs="Times New Roman Regular" w:eastAsiaTheme="majorEastAsia"/>
          <w:szCs w:val="21"/>
          <w:lang w:eastAsia="zh-TW" w:bidi="zh-CN"/>
        </w:rPr>
        <w:t>额定电压</w:t>
      </w:r>
      <w:r>
        <w:rPr>
          <w:rFonts w:hint="default" w:ascii="Times New Roman Regular" w:hAnsi="Times New Roman Regular" w:cs="Times New Roman Regular" w:eastAsiaTheme="majorEastAsia"/>
          <w:szCs w:val="21"/>
          <w:lang w:bidi="zh-CN"/>
        </w:rPr>
        <w:t>3.6/6</w:t>
      </w:r>
      <w:r>
        <w:rPr>
          <w:rFonts w:ascii="Times New Roman Regular" w:hAnsi="Times New Roman Regular" w:cs="Times New Roman Regular" w:eastAsiaTheme="majorEastAsia"/>
          <w:sz w:val="10"/>
          <w:szCs w:val="10"/>
          <w:lang w:bidi="zh-CN"/>
        </w:rPr>
        <w:t> </w:t>
      </w:r>
      <w:r>
        <w:rPr>
          <w:rFonts w:hint="default" w:ascii="Times New Roman Regular" w:hAnsi="Times New Roman Regular" w:cs="Times New Roman Regular" w:eastAsiaTheme="majorEastAsia"/>
          <w:szCs w:val="21"/>
          <w:lang w:bidi="zh-CN"/>
        </w:rPr>
        <w:t>kV及以上的电缆导体屏蔽采用</w:t>
      </w:r>
      <w:r>
        <w:rPr>
          <w:rFonts w:hint="default" w:ascii="Times New Roman Regular" w:hAnsi="Times New Roman Regular" w:cs="Times New Roman Regular" w:eastAsiaTheme="majorEastAsia"/>
          <w:szCs w:val="21"/>
          <w:lang w:eastAsia="zh-TW" w:bidi="zh-CN"/>
        </w:rPr>
        <w:t>半导电挤包层或半导电带包+半导电挤包的结构型式</w:t>
      </w:r>
      <w:r>
        <w:rPr>
          <w:rFonts w:hint="eastAsia" w:ascii="Times New Roman Regular" w:hAnsi="Times New Roman Regular" w:cs="Times New Roman Regular" w:eastAsiaTheme="majorEastAsia"/>
          <w:szCs w:val="21"/>
          <w:lang w:eastAsia="zh-TW" w:bidi="zh-CN"/>
        </w:rPr>
        <w:t>；</w:t>
      </w:r>
      <w:r>
        <w:rPr>
          <w:rFonts w:hint="default" w:ascii="Times New Roman Regular" w:hAnsi="Times New Roman Regular" w:cs="Times New Roman Regular" w:eastAsiaTheme="majorEastAsia"/>
          <w:szCs w:val="21"/>
          <w:lang w:eastAsia="zh-TW" w:bidi="zh-CN"/>
        </w:rPr>
        <w:t>半导电层的</w:t>
      </w:r>
      <w:r>
        <w:rPr>
          <w:rFonts w:hint="default" w:ascii="Times New Roman Regular" w:hAnsi="Times New Roman Regular" w:cs="Times New Roman Regular" w:eastAsiaTheme="majorEastAsia"/>
          <w:szCs w:val="21"/>
          <w:lang w:bidi="zh-CN"/>
        </w:rPr>
        <w:t>计算厚度为0</w:t>
      </w:r>
      <w:r>
        <w:rPr>
          <w:rFonts w:ascii="Times New Roman Regular" w:hAnsi="Times New Roman Regular" w:cs="Times New Roman Regular" w:eastAsiaTheme="majorEastAsia"/>
          <w:szCs w:val="21"/>
          <w:lang w:bidi="zh-CN"/>
        </w:rPr>
        <w:t>.7</w:t>
      </w:r>
      <w:r>
        <w:rPr>
          <w:rFonts w:ascii="Times New Roman Regular" w:hAnsi="Times New Roman Regular" w:cs="Times New Roman Regular" w:eastAsiaTheme="majorEastAsia"/>
          <w:sz w:val="10"/>
          <w:szCs w:val="10"/>
          <w:lang w:bidi="zh-CN"/>
        </w:rPr>
        <w:t> </w:t>
      </w:r>
      <w:r>
        <w:rPr>
          <w:rFonts w:hint="default" w:ascii="Times New Roman Regular" w:hAnsi="Times New Roman Regular" w:cs="Times New Roman Regular" w:eastAsiaTheme="majorEastAsia"/>
          <w:szCs w:val="21"/>
          <w:lang w:bidi="zh-CN"/>
        </w:rPr>
        <w:t>mm，计算厚度不作考核</w:t>
      </w:r>
      <w:r>
        <w:rPr>
          <w:rFonts w:hint="eastAsia" w:ascii="Times New Roman Regular" w:hAnsi="Times New Roman Regular" w:cs="Times New Roman Regular" w:eastAsiaTheme="majorEastAsia"/>
          <w:szCs w:val="21"/>
          <w:lang w:bidi="zh-CN"/>
        </w:rPr>
        <w:t>；</w:t>
      </w:r>
      <w:r>
        <w:rPr>
          <w:rFonts w:hint="default" w:ascii="Times New Roman Regular" w:hAnsi="Times New Roman Regular" w:cs="Times New Roman Regular" w:eastAsiaTheme="majorEastAsia"/>
          <w:szCs w:val="21"/>
          <w:lang w:eastAsia="zh-TW" w:bidi="zh-CN"/>
        </w:rPr>
        <w:t>动力线芯必须有绝缘屏蔽，绝缘屏蔽的结构型式应符合</w:t>
      </w:r>
      <w:r>
        <w:rPr>
          <w:rFonts w:hint="default" w:ascii="Times New Roman Regular" w:hAnsi="Times New Roman Regular" w:cs="Times New Roman Regular"/>
          <w:lang w:val="en-US" w:eastAsia="zh-CN"/>
        </w:rPr>
        <w:t>MT 818.1</w:t>
      </w:r>
      <w:r>
        <w:rPr>
          <w:rFonts w:hint="default" w:ascii="Times New Roman Regular" w:hAnsi="Times New Roman Regular" w:cs="Times New Roman Regular" w:eastAsiaTheme="majorEastAsia"/>
          <w:szCs w:val="21"/>
          <w:lang w:bidi="zh-CN"/>
        </w:rPr>
        <w:t>的规定</w:t>
      </w:r>
      <w:r>
        <w:rPr>
          <w:rFonts w:hint="eastAsia" w:ascii="Times New Roman Regular" w:hAnsi="Times New Roman Regular" w:cs="Times New Roman Regular" w:eastAsiaTheme="majorEastAsia"/>
          <w:szCs w:val="21"/>
          <w:lang w:bidi="zh-CN"/>
        </w:rPr>
        <w:t>；</w:t>
      </w:r>
      <w:r>
        <w:rPr>
          <w:rFonts w:hint="default" w:ascii="Times New Roman Regular" w:hAnsi="Times New Roman Regular" w:cs="Times New Roman Regular" w:eastAsiaTheme="majorEastAsia"/>
          <w:szCs w:val="21"/>
          <w:lang w:bidi="zh-CN"/>
        </w:rPr>
        <w:t>挤包屏蔽层应可以从绝缘上剥离，剥离段绝缘表面应无损伤和半导电屏蔽层的残迹，对动力线芯截面2</w:t>
      </w:r>
      <w:r>
        <w:rPr>
          <w:rFonts w:ascii="Times New Roman Regular" w:hAnsi="Times New Roman Regular" w:cs="Times New Roman Regular" w:eastAsiaTheme="majorEastAsia"/>
          <w:szCs w:val="21"/>
          <w:lang w:bidi="zh-CN"/>
        </w:rPr>
        <w:t>5</w:t>
      </w:r>
      <w:r>
        <w:rPr>
          <w:rFonts w:ascii="Times New Roman Regular" w:hAnsi="Times New Roman Regular" w:cs="Times New Roman Regular" w:eastAsiaTheme="majorEastAsia"/>
          <w:sz w:val="10"/>
          <w:szCs w:val="10"/>
          <w:lang w:bidi="zh-CN"/>
        </w:rPr>
        <w:t> </w:t>
      </w:r>
      <w:r>
        <w:rPr>
          <w:rFonts w:hint="default" w:ascii="Times New Roman Regular" w:hAnsi="Times New Roman Regular" w:cs="Times New Roman Regular" w:eastAsiaTheme="majorEastAsia"/>
          <w:szCs w:val="21"/>
          <w:lang w:bidi="zh-CN"/>
        </w:rPr>
        <w:t>mm</w:t>
      </w:r>
      <w:r>
        <w:rPr>
          <w:rFonts w:ascii="Times New Roman Regular" w:hAnsi="Times New Roman Regular" w:cs="Times New Roman Regular" w:eastAsiaTheme="majorEastAsia"/>
          <w:szCs w:val="21"/>
          <w:vertAlign w:val="superscript"/>
          <w:lang w:bidi="zh-CN"/>
        </w:rPr>
        <w:t>2</w:t>
      </w:r>
      <w:r>
        <w:rPr>
          <w:rFonts w:hint="default" w:ascii="Times New Roman Regular" w:hAnsi="Times New Roman Regular" w:cs="Times New Roman Regular" w:eastAsiaTheme="majorEastAsia"/>
          <w:szCs w:val="21"/>
          <w:lang w:bidi="zh-CN"/>
        </w:rPr>
        <w:t>及以上产品应进行剥离力试验</w:t>
      </w:r>
      <w:r>
        <w:rPr>
          <w:rFonts w:hint="eastAsia" w:cs="宋体" w:asciiTheme="majorEastAsia" w:hAnsiTheme="majorEastAsia" w:eastAsiaTheme="majorEastAsia"/>
          <w:szCs w:val="21"/>
          <w:lang w:bidi="zh-CN"/>
        </w:rPr>
        <w:t>。</w:t>
      </w:r>
    </w:p>
    <w:p w14:paraId="18509374">
      <w:pPr>
        <w:keepNext w:val="0"/>
        <w:keepLines w:val="0"/>
        <w:pageBreakBefore w:val="0"/>
        <w:widowControl w:val="0"/>
        <w:numPr>
          <w:ilvl w:val="3"/>
          <w:numId w:val="7"/>
        </w:numPr>
        <w:kinsoku/>
        <w:wordWrap/>
        <w:overflowPunct/>
        <w:topLinePunct w:val="0"/>
        <w:autoSpaceDE/>
        <w:autoSpaceDN/>
        <w:bidi w:val="0"/>
        <w:adjustRightInd/>
        <w:snapToGrid/>
        <w:spacing w:before="0" w:beforeLines="-2147483648" w:after="0" w:afterLines="-2147483648" w:line="360" w:lineRule="auto"/>
        <w:ind w:left="0" w:leftChars="0" w:firstLine="0" w:firstLineChars="0"/>
        <w:jc w:val="left"/>
        <w:textAlignment w:val="auto"/>
        <w:outlineLvl w:val="9"/>
        <w:rPr>
          <w:rFonts w:ascii="Times New Roman" w:hAnsi="Times New Roman" w:cs="Times New Roman" w:eastAsiaTheme="majorEastAsia"/>
          <w:szCs w:val="21"/>
          <w:lang w:bidi="zh-CN"/>
        </w:rPr>
      </w:pPr>
      <w:r>
        <w:rPr>
          <w:rFonts w:hint="default" w:ascii="Times New Roman Regular" w:hAnsi="Times New Roman Regular" w:cs="Times New Roman Regular" w:eastAsiaTheme="majorEastAsia"/>
          <w:szCs w:val="21"/>
          <w:lang w:val="en-US" w:bidi="zh-CN"/>
        </w:rPr>
        <w:t>MZP型电缆</w:t>
      </w:r>
      <w:r>
        <w:rPr>
          <w:rFonts w:hint="eastAsia" w:ascii="Times New Roman Regular" w:hAnsi="Times New Roman Regular" w:cs="Times New Roman Regular" w:eastAsiaTheme="majorEastAsia"/>
          <w:szCs w:val="21"/>
          <w:lang w:val="en-US" w:bidi="zh-CN"/>
        </w:rPr>
        <w:t>：</w:t>
      </w:r>
      <w:r>
        <w:rPr>
          <w:rFonts w:hint="default" w:ascii="Times New Roman Regular" w:hAnsi="Times New Roman Regular" w:cs="Times New Roman Regular" w:eastAsiaTheme="majorEastAsia"/>
          <w:szCs w:val="21"/>
          <w:lang w:bidi="zh-CN"/>
        </w:rPr>
        <w:t>绝缘屏蔽采用半导电带包或挤包结构</w:t>
      </w:r>
      <w:r>
        <w:rPr>
          <w:rFonts w:hint="eastAsia" w:ascii="Times New Roman Regular" w:hAnsi="Times New Roman Regular" w:cs="Times New Roman Regular" w:eastAsiaTheme="majorEastAsia"/>
          <w:szCs w:val="21"/>
          <w:lang w:bidi="zh-CN"/>
        </w:rPr>
        <w:t>；</w:t>
      </w:r>
      <w:r>
        <w:rPr>
          <w:rFonts w:hint="default" w:ascii="Times New Roman Regular" w:hAnsi="Times New Roman Regular" w:cs="Times New Roman Regular" w:eastAsiaTheme="majorEastAsia"/>
          <w:szCs w:val="21"/>
          <w:lang w:bidi="zh-CN"/>
        </w:rPr>
        <w:t>半导电层计算厚度</w:t>
      </w:r>
      <w:r>
        <w:rPr>
          <w:rFonts w:hint="default" w:ascii="Times New Roman" w:hAnsi="Times New Roman" w:cs="Times New Roman" w:eastAsiaTheme="majorEastAsia"/>
          <w:szCs w:val="21"/>
          <w:lang w:bidi="zh-CN"/>
        </w:rPr>
        <w:t>为0.7</w:t>
      </w:r>
      <w:r>
        <w:rPr>
          <w:rFonts w:hint="default" w:ascii="Times New Roman" w:hAnsi="Times New Roman" w:cs="Times New Roman"/>
          <w:sz w:val="10"/>
          <w:szCs w:val="10"/>
          <w:lang w:val="en-US" w:eastAsia="zh-CN"/>
        </w:rPr>
        <w:t xml:space="preserve"> </w:t>
      </w:r>
      <w:r>
        <w:rPr>
          <w:rFonts w:hint="default" w:ascii="Times New Roman" w:hAnsi="Times New Roman" w:cs="Times New Roman" w:eastAsiaTheme="majorEastAsia"/>
          <w:szCs w:val="21"/>
          <w:lang w:bidi="zh-CN"/>
        </w:rPr>
        <w:t>mm，计算厚度不作考核</w:t>
      </w:r>
      <w:r>
        <w:rPr>
          <w:rFonts w:hint="eastAsia" w:ascii="Times New Roman" w:hAnsi="Times New Roman" w:cs="Times New Roman" w:eastAsiaTheme="majorEastAsia"/>
          <w:szCs w:val="21"/>
          <w:lang w:bidi="zh-CN"/>
        </w:rPr>
        <w:t>。</w:t>
      </w:r>
    </w:p>
    <w:p w14:paraId="5C66A715">
      <w:pPr>
        <w:keepNext w:val="0"/>
        <w:keepLines w:val="0"/>
        <w:pageBreakBefore w:val="0"/>
        <w:widowControl w:val="0"/>
        <w:numPr>
          <w:ilvl w:val="3"/>
          <w:numId w:val="7"/>
        </w:numPr>
        <w:kinsoku/>
        <w:wordWrap/>
        <w:overflowPunct/>
        <w:topLinePunct w:val="0"/>
        <w:autoSpaceDE/>
        <w:autoSpaceDN/>
        <w:bidi w:val="0"/>
        <w:adjustRightInd/>
        <w:snapToGrid/>
        <w:spacing w:before="0" w:beforeLines="-2147483648" w:after="0" w:afterLines="-2147483648" w:line="360" w:lineRule="auto"/>
        <w:ind w:left="0" w:leftChars="0" w:firstLine="0" w:firstLineChars="0"/>
        <w:jc w:val="left"/>
        <w:textAlignment w:val="auto"/>
        <w:outlineLvl w:val="9"/>
        <w:rPr>
          <w:rFonts w:ascii="Times New Roman" w:hAnsi="Times New Roman" w:cs="Times New Roman" w:eastAsiaTheme="majorEastAsia"/>
          <w:szCs w:val="21"/>
          <w:lang w:bidi="zh-CN"/>
        </w:rPr>
      </w:pPr>
      <w:r>
        <w:rPr>
          <w:rFonts w:hint="default" w:ascii="Times New Roman Regular" w:hAnsi="Times New Roman Regular" w:cs="Times New Roman Regular" w:eastAsiaTheme="majorEastAsia"/>
          <w:szCs w:val="21"/>
          <w:lang w:val="en-US" w:bidi="zh-CN"/>
        </w:rPr>
        <w:t>MZP型电缆</w:t>
      </w:r>
      <w:r>
        <w:rPr>
          <w:rFonts w:hint="default" w:ascii="Times New Roman" w:hAnsi="Times New Roman" w:cs="Times New Roman" w:eastAsiaTheme="majorEastAsia"/>
          <w:szCs w:val="21"/>
          <w:lang w:bidi="zh-CN"/>
        </w:rPr>
        <w:t>屏蔽层过渡电阻</w:t>
      </w:r>
      <w:r>
        <w:rPr>
          <w:rFonts w:hint="eastAsia" w:ascii="Times New Roman" w:hAnsi="Times New Roman" w:cs="Times New Roman" w:eastAsiaTheme="majorEastAsia"/>
          <w:szCs w:val="21"/>
          <w:lang w:bidi="zh-CN"/>
        </w:rPr>
        <w:t>不应</w:t>
      </w:r>
      <w:r>
        <w:rPr>
          <w:rFonts w:hint="default" w:ascii="Times New Roman" w:hAnsi="Times New Roman" w:cs="Times New Roman" w:eastAsiaTheme="majorEastAsia"/>
          <w:szCs w:val="21"/>
          <w:lang w:bidi="zh-CN"/>
        </w:rPr>
        <w:t>大于1</w:t>
      </w:r>
      <w:r>
        <w:rPr>
          <w:rFonts w:hint="default" w:ascii="Times New Roman" w:hAnsi="Times New Roman" w:cs="Times New Roman"/>
          <w:sz w:val="10"/>
          <w:szCs w:val="10"/>
          <w:lang w:val="en-US" w:eastAsia="zh-CN"/>
        </w:rPr>
        <w:t xml:space="preserve"> </w:t>
      </w:r>
      <w:r>
        <w:rPr>
          <w:rFonts w:hint="default" w:ascii="Times New Roman" w:hAnsi="Times New Roman" w:cs="Times New Roman" w:eastAsiaTheme="majorEastAsia"/>
          <w:szCs w:val="21"/>
          <w:lang w:bidi="zh-CN"/>
        </w:rPr>
        <w:t>kΩ</w:t>
      </w:r>
      <w:r>
        <w:rPr>
          <w:rFonts w:hint="eastAsia" w:ascii="Times New Roman" w:hAnsi="Times New Roman" w:cs="Times New Roman" w:eastAsiaTheme="majorEastAsia"/>
          <w:szCs w:val="21"/>
          <w:lang w:bidi="zh-CN"/>
        </w:rPr>
        <w:t>，</w:t>
      </w:r>
      <w:r>
        <w:rPr>
          <w:rFonts w:hint="eastAsia" w:ascii="Times New Roman" w:hAnsi="Times New Roman" w:cs="Times New Roman" w:eastAsiaTheme="majorEastAsia"/>
          <w:szCs w:val="21"/>
          <w:lang w:val="en-US" w:bidi="zh-CN"/>
        </w:rPr>
        <w:t>其他型号电缆</w:t>
      </w:r>
      <w:r>
        <w:rPr>
          <w:rFonts w:hint="eastAsia" w:ascii="宋体" w:hAnsi="宋体"/>
          <w:lang w:val="en-US" w:eastAsia="zh-CN"/>
        </w:rPr>
        <w:t>屏蔽层过渡电阻不大于</w:t>
      </w:r>
      <w:r>
        <w:rPr>
          <w:rFonts w:hint="default" w:ascii="Times New Roman" w:hAnsi="Times New Roman" w:cs="Times New Roman"/>
          <w:lang w:val="en-US" w:eastAsia="zh-CN"/>
        </w:rPr>
        <w:t>3</w:t>
      </w:r>
      <w:r>
        <w:rPr>
          <w:rFonts w:hint="default" w:ascii="Times New Roman" w:hAnsi="Times New Roman" w:cs="Times New Roman"/>
          <w:sz w:val="10"/>
          <w:szCs w:val="10"/>
          <w:lang w:val="en-US" w:eastAsia="zh-CN"/>
        </w:rPr>
        <w:t xml:space="preserve"> </w:t>
      </w:r>
      <w:r>
        <w:rPr>
          <w:rFonts w:hint="default" w:ascii="Times New Roman" w:hAnsi="Times New Roman" w:cs="Times New Roman" w:eastAsiaTheme="majorEastAsia"/>
          <w:szCs w:val="21"/>
          <w:lang w:bidi="zh-CN"/>
        </w:rPr>
        <w:t>kΩ</w:t>
      </w:r>
      <w:r>
        <w:rPr>
          <w:rFonts w:hint="eastAsia" w:ascii="Times New Roman" w:hAnsi="Times New Roman" w:cs="Times New Roman" w:eastAsiaTheme="majorEastAsia"/>
          <w:szCs w:val="21"/>
          <w:lang w:bidi="zh-CN"/>
        </w:rPr>
        <w:t>。</w:t>
      </w:r>
    </w:p>
    <w:p w14:paraId="4B50A20F">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缆芯</w:t>
      </w:r>
    </w:p>
    <w:p w14:paraId="1CB7222A">
      <w:pPr>
        <w:keepNext w:val="0"/>
        <w:keepLines w:val="0"/>
        <w:pageBreakBefore w:val="0"/>
        <w:widowControl w:val="0"/>
        <w:numPr>
          <w:ilvl w:val="3"/>
          <w:numId w:val="7"/>
        </w:numPr>
        <w:kinsoku/>
        <w:wordWrap/>
        <w:overflowPunct/>
        <w:topLinePunct w:val="0"/>
        <w:autoSpaceDE/>
        <w:autoSpaceDN/>
        <w:bidi w:val="0"/>
        <w:adjustRightInd/>
        <w:snapToGrid/>
        <w:spacing w:beforeLines="-2147483648" w:after="0" w:afterLines="-2147483648" w:line="360" w:lineRule="auto"/>
        <w:ind w:left="0" w:leftChars="0" w:firstLine="0" w:firstLineChars="0"/>
        <w:jc w:val="left"/>
        <w:textAlignment w:val="auto"/>
        <w:outlineLvl w:val="9"/>
        <w:rPr>
          <w:rFonts w:cs="宋体" w:asciiTheme="minorEastAsia" w:hAnsiTheme="minorEastAsia" w:eastAsiaTheme="minorEastAsia"/>
          <w:szCs w:val="21"/>
          <w:lang w:bidi="zh-CN"/>
        </w:rPr>
      </w:pPr>
      <w:r>
        <w:rPr>
          <w:rFonts w:hint="eastAsia" w:ascii="Times New Roman Regular" w:hAnsi="Times New Roman Regular" w:cs="Times New Roman Regular"/>
          <w:lang w:val="en-US" w:eastAsia="zh-CN"/>
        </w:rPr>
        <w:t>地线芯位置应符合</w:t>
      </w:r>
      <w:r>
        <w:rPr>
          <w:rFonts w:hint="default" w:ascii="Times New Roman Regular" w:hAnsi="Times New Roman Regular" w:cs="Times New Roman Regular"/>
          <w:lang w:val="en-US" w:eastAsia="zh-CN"/>
        </w:rPr>
        <w:t>MT 818.1</w:t>
      </w:r>
      <w:r>
        <w:rPr>
          <w:rFonts w:hint="default" w:ascii="Times New Roman Regular" w:hAnsi="Times New Roman Regular" w:cs="Times New Roman Regular" w:eastAsiaTheme="majorEastAsia"/>
          <w:szCs w:val="21"/>
          <w:lang w:bidi="zh-CN"/>
        </w:rPr>
        <w:t>的规定</w:t>
      </w:r>
      <w:r>
        <w:rPr>
          <w:rFonts w:hint="eastAsia" w:ascii="Times New Roman Regular" w:hAnsi="Times New Roman Regular" w:cs="Times New Roman Regular" w:eastAsiaTheme="majorEastAsia"/>
          <w:szCs w:val="21"/>
          <w:lang w:bidi="zh-CN"/>
        </w:rPr>
        <w:t>。</w:t>
      </w:r>
    </w:p>
    <w:p w14:paraId="68053C21">
      <w:pPr>
        <w:keepNext w:val="0"/>
        <w:keepLines w:val="0"/>
        <w:pageBreakBefore w:val="0"/>
        <w:widowControl w:val="0"/>
        <w:numPr>
          <w:ilvl w:val="3"/>
          <w:numId w:val="7"/>
        </w:numPr>
        <w:kinsoku/>
        <w:wordWrap/>
        <w:overflowPunct/>
        <w:topLinePunct w:val="0"/>
        <w:autoSpaceDE/>
        <w:autoSpaceDN/>
        <w:bidi w:val="0"/>
        <w:adjustRightInd/>
        <w:snapToGrid/>
        <w:spacing w:beforeLines="-2147483648" w:after="0" w:afterLines="-2147483648" w:line="360" w:lineRule="auto"/>
        <w:ind w:left="0" w:leftChars="0" w:firstLine="0" w:firstLineChars="0"/>
        <w:jc w:val="left"/>
        <w:textAlignment w:val="auto"/>
        <w:outlineLvl w:val="9"/>
        <w:rPr>
          <w:rFonts w:ascii="Times New Roman Regular" w:hAnsi="Times New Roman Regular" w:cs="Times New Roman Regular" w:eastAsiaTheme="majorEastAsia"/>
          <w:szCs w:val="21"/>
          <w:lang w:bidi="zh-CN"/>
        </w:rPr>
      </w:pPr>
      <w:r>
        <w:rPr>
          <w:rFonts w:hint="default" w:ascii="Times New Roman Regular" w:hAnsi="Times New Roman Regular" w:cs="Times New Roman Regular" w:eastAsiaTheme="majorEastAsia"/>
          <w:szCs w:val="21"/>
          <w:lang w:eastAsia="zh-TW" w:bidi="zh-CN"/>
        </w:rPr>
        <w:t>动力线芯绞合节径比</w:t>
      </w:r>
      <w:r>
        <w:rPr>
          <w:rFonts w:hint="default" w:ascii="Times New Roman Regular" w:hAnsi="Times New Roman Regular" w:cs="Times New Roman Regular" w:eastAsiaTheme="majorEastAsia"/>
          <w:szCs w:val="21"/>
          <w:lang w:val="en-US" w:eastAsia="zh-TW" w:bidi="zh-CN"/>
        </w:rPr>
        <w:t>应符合表</w:t>
      </w:r>
      <w:r>
        <w:rPr>
          <w:rFonts w:hint="eastAsia" w:ascii="Times New Roman Regular" w:hAnsi="Times New Roman Regular" w:cs="Times New Roman Regular" w:eastAsiaTheme="majorEastAsia"/>
          <w:szCs w:val="21"/>
          <w:lang w:val="en-US" w:eastAsia="zh-TW" w:bidi="zh-CN"/>
        </w:rPr>
        <w:t>24</w:t>
      </w:r>
      <w:r>
        <w:rPr>
          <w:rFonts w:hint="default" w:ascii="Times New Roman Regular" w:hAnsi="Times New Roman Regular" w:cs="Times New Roman Regular" w:eastAsiaTheme="majorEastAsia"/>
          <w:szCs w:val="21"/>
          <w:lang w:val="en-US" w:eastAsia="zh-TW" w:bidi="zh-CN"/>
        </w:rPr>
        <w:t>~表</w:t>
      </w:r>
      <w:r>
        <w:rPr>
          <w:rFonts w:hint="eastAsia" w:ascii="Times New Roman Regular" w:hAnsi="Times New Roman Regular" w:cs="Times New Roman Regular" w:eastAsiaTheme="majorEastAsia"/>
          <w:szCs w:val="21"/>
          <w:lang w:val="en-US" w:eastAsia="zh-TW" w:bidi="zh-CN"/>
        </w:rPr>
        <w:t>26</w:t>
      </w:r>
      <w:r>
        <w:rPr>
          <w:rFonts w:hint="default" w:ascii="Times New Roman Regular" w:hAnsi="Times New Roman Regular" w:cs="Times New Roman Regular" w:eastAsiaTheme="majorEastAsia"/>
          <w:szCs w:val="21"/>
          <w:lang w:val="en-US" w:eastAsia="zh-TW" w:bidi="zh-CN"/>
        </w:rPr>
        <w:t>的规定</w:t>
      </w:r>
      <w:r>
        <w:rPr>
          <w:rFonts w:hint="default" w:ascii="Times New Roman Regular" w:hAnsi="Times New Roman Regular" w:cs="Times New Roman Regular" w:eastAsiaTheme="majorEastAsia"/>
          <w:szCs w:val="21"/>
          <w:lang w:eastAsia="zh-TW" w:bidi="zh-CN"/>
        </w:rPr>
        <w:t>。</w:t>
      </w:r>
    </w:p>
    <w:p w14:paraId="154828E0">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内护套</w:t>
      </w:r>
    </w:p>
    <w:p w14:paraId="6601F5F7">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after="0" w:afterLines="0" w:line="360" w:lineRule="auto"/>
        <w:ind w:leftChars="0" w:firstLine="420" w:firstLineChars="200"/>
        <w:jc w:val="left"/>
        <w:textAlignment w:val="auto"/>
        <w:outlineLvl w:val="9"/>
        <w:rPr>
          <w:rFonts w:hint="eastAsia" w:cs="宋体" w:asciiTheme="majorEastAsia" w:hAnsiTheme="majorEastAsia" w:eastAsiaTheme="majorEastAsia"/>
          <w:szCs w:val="21"/>
          <w:lang w:val="en-US" w:bidi="zh-CN"/>
        </w:rPr>
      </w:pPr>
      <w:r>
        <w:rPr>
          <w:rFonts w:hint="eastAsia" w:cs="宋体" w:asciiTheme="majorEastAsia" w:hAnsiTheme="majorEastAsia" w:eastAsiaTheme="majorEastAsia"/>
          <w:szCs w:val="21"/>
          <w:lang w:val="en-US" w:eastAsia="zh-TW" w:bidi="zh-CN"/>
        </w:rPr>
        <w:t>如有内护套，</w:t>
      </w:r>
      <w:r>
        <w:rPr>
          <w:rFonts w:hint="eastAsia" w:cs="宋体" w:asciiTheme="majorEastAsia" w:hAnsiTheme="majorEastAsia" w:eastAsiaTheme="majorEastAsia"/>
          <w:szCs w:val="21"/>
          <w:lang w:val="zh-TW" w:eastAsia="zh-TW" w:bidi="zh-CN"/>
        </w:rPr>
        <w:t>其性能不应</w:t>
      </w:r>
      <w:r>
        <w:rPr>
          <w:rFonts w:hint="eastAsia" w:cs="宋体" w:asciiTheme="majorEastAsia" w:hAnsiTheme="majorEastAsia" w:eastAsiaTheme="majorEastAsia"/>
          <w:szCs w:val="21"/>
          <w:lang w:val="en-US" w:eastAsia="zh-TW" w:bidi="zh-CN"/>
        </w:rPr>
        <w:t>低于</w:t>
      </w:r>
      <w:r>
        <w:rPr>
          <w:rFonts w:hint="eastAsia" w:ascii="Times New Roman Regular" w:hAnsi="Times New Roman Regular" w:cs="Times New Roman Regular" w:eastAsiaTheme="majorEastAsia"/>
          <w:szCs w:val="21"/>
          <w:lang w:val="en-US" w:bidi="zh-CN"/>
        </w:rPr>
        <w:t>表32</w:t>
      </w:r>
      <w:r>
        <w:rPr>
          <w:rFonts w:hint="default" w:ascii="Times New Roman Regular" w:hAnsi="Times New Roman Regular" w:cs="Times New Roman Regular" w:eastAsiaTheme="majorEastAsia"/>
          <w:szCs w:val="21"/>
          <w:lang w:val="zh-TW" w:eastAsia="zh-TW" w:bidi="zh-CN"/>
        </w:rPr>
        <w:t>中</w:t>
      </w:r>
      <w:r>
        <w:rPr>
          <w:rFonts w:hint="default" w:ascii="Times New Roman Regular" w:hAnsi="Times New Roman Regular" w:cs="Times New Roman Regular" w:eastAsiaTheme="majorEastAsia"/>
          <w:szCs w:val="21"/>
          <w:lang w:val="en-US" w:bidi="zh-CN"/>
        </w:rPr>
        <w:t>XH-03A</w:t>
      </w:r>
      <w:r>
        <w:rPr>
          <w:rFonts w:hint="eastAsia" w:cs="宋体" w:asciiTheme="majorEastAsia" w:hAnsiTheme="majorEastAsia" w:eastAsiaTheme="majorEastAsia"/>
          <w:szCs w:val="21"/>
          <w:lang w:val="zh-TW" w:eastAsia="zh-TW" w:bidi="zh-CN"/>
        </w:rPr>
        <w:t>型</w:t>
      </w:r>
      <w:r>
        <w:rPr>
          <w:rFonts w:hint="eastAsia" w:cs="宋体" w:asciiTheme="majorEastAsia" w:hAnsiTheme="majorEastAsia" w:eastAsiaTheme="majorEastAsia"/>
          <w:szCs w:val="21"/>
          <w:lang w:val="en-US" w:eastAsia="zh-TW" w:bidi="zh-CN"/>
        </w:rPr>
        <w:t>的</w:t>
      </w:r>
      <w:r>
        <w:rPr>
          <w:rFonts w:hint="eastAsia" w:cs="宋体" w:asciiTheme="majorEastAsia" w:hAnsiTheme="majorEastAsia" w:eastAsiaTheme="majorEastAsia"/>
          <w:szCs w:val="21"/>
          <w:lang w:val="zh-TW" w:eastAsia="zh-TW" w:bidi="zh-CN"/>
        </w:rPr>
        <w:t>规定。</w:t>
      </w:r>
    </w:p>
    <w:p w14:paraId="2539B2DD">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外护套</w:t>
      </w:r>
    </w:p>
    <w:p w14:paraId="4F5AD781">
      <w:pPr>
        <w:keepNext w:val="0"/>
        <w:keepLines w:val="0"/>
        <w:pageBreakBefore w:val="0"/>
        <w:widowControl w:val="0"/>
        <w:numPr>
          <w:ilvl w:val="3"/>
          <w:numId w:val="7"/>
        </w:numPr>
        <w:kinsoku/>
        <w:wordWrap/>
        <w:overflowPunct/>
        <w:topLinePunct w:val="0"/>
        <w:autoSpaceDE/>
        <w:autoSpaceDN/>
        <w:bidi w:val="0"/>
        <w:adjustRightInd/>
        <w:snapToGrid/>
        <w:spacing w:beforeLines="-2147483648" w:after="0" w:afterLines="-2147483648" w:line="360" w:lineRule="auto"/>
        <w:ind w:left="0" w:leftChars="0" w:firstLine="0" w:firstLineChars="0"/>
        <w:jc w:val="left"/>
        <w:textAlignment w:val="auto"/>
        <w:outlineLvl w:val="9"/>
        <w:rPr>
          <w:rFonts w:hint="eastAsia" w:cs="宋体" w:asciiTheme="majorEastAsia" w:hAnsiTheme="majorEastAsia" w:eastAsiaTheme="majorEastAsia"/>
          <w:szCs w:val="21"/>
          <w:lang w:val="en-US" w:bidi="zh-CN"/>
        </w:rPr>
      </w:pPr>
      <w:r>
        <w:rPr>
          <w:rFonts w:hint="default" w:ascii="Times New Roman Regular" w:hAnsi="Times New Roman Regular" w:cs="Times New Roman Regular" w:eastAsiaTheme="majorEastAsia"/>
          <w:szCs w:val="21"/>
          <w:lang w:val="en-US" w:eastAsia="zh-TW" w:bidi="zh-CN"/>
        </w:rPr>
        <w:t>外护套</w:t>
      </w:r>
      <w:r>
        <w:rPr>
          <w:rFonts w:hint="eastAsia" w:ascii="Times New Roman Regular" w:hAnsi="Times New Roman Regular" w:cs="Times New Roman Regular" w:eastAsiaTheme="majorEastAsia"/>
          <w:szCs w:val="21"/>
          <w:lang w:val="en-US" w:eastAsia="zh-TW" w:bidi="zh-CN"/>
        </w:rPr>
        <w:t>标称</w:t>
      </w:r>
      <w:r>
        <w:rPr>
          <w:rFonts w:hint="default" w:ascii="Times New Roman Regular" w:hAnsi="Times New Roman Regular" w:cs="Times New Roman Regular" w:eastAsiaTheme="majorEastAsia"/>
          <w:szCs w:val="21"/>
          <w:lang w:val="en-US" w:eastAsia="zh-TW" w:bidi="zh-CN"/>
        </w:rPr>
        <w:t>厚度</w:t>
      </w:r>
      <w:r>
        <w:rPr>
          <w:rFonts w:hint="eastAsia" w:ascii="Times New Roman Regular" w:hAnsi="Times New Roman Regular" w:cs="Times New Roman Regular" w:eastAsiaTheme="majorEastAsia"/>
          <w:szCs w:val="21"/>
          <w:lang w:val="en-US" w:eastAsia="zh-TW" w:bidi="zh-CN"/>
        </w:rPr>
        <w:t>、平均厚度和最薄点厚度</w:t>
      </w:r>
      <w:r>
        <w:rPr>
          <w:rFonts w:hint="default" w:ascii="Times New Roman Regular" w:hAnsi="Times New Roman Regular" w:cs="Times New Roman Regular" w:eastAsiaTheme="majorEastAsia"/>
          <w:szCs w:val="21"/>
          <w:lang w:val="en-US" w:eastAsia="zh-TW" w:bidi="zh-CN"/>
        </w:rPr>
        <w:t>应符合</w:t>
      </w:r>
      <w:r>
        <w:rPr>
          <w:rFonts w:hint="default" w:ascii="Times New Roman Regular" w:hAnsi="Times New Roman Regular" w:cs="Times New Roman Regular"/>
          <w:lang w:val="en-US" w:eastAsia="zh-CN"/>
        </w:rPr>
        <w:t>表</w:t>
      </w:r>
      <w:r>
        <w:rPr>
          <w:rFonts w:hint="eastAsia" w:ascii="Times New Roman Regular" w:hAnsi="Times New Roman Regular" w:cs="Times New Roman Regular"/>
          <w:lang w:val="en-US" w:eastAsia="zh-CN"/>
        </w:rPr>
        <w:t>27</w:t>
      </w:r>
      <w:r>
        <w:rPr>
          <w:rFonts w:hint="default" w:ascii="Times New Roman Regular" w:hAnsi="Times New Roman Regular" w:cs="Times New Roman Regular"/>
          <w:lang w:val="en-US" w:eastAsia="zh-CN"/>
        </w:rPr>
        <w:t>~表</w:t>
      </w:r>
      <w:r>
        <w:rPr>
          <w:rFonts w:hint="eastAsia" w:ascii="Times New Roman Regular" w:hAnsi="Times New Roman Regular" w:cs="Times New Roman Regular"/>
          <w:lang w:val="en-US" w:eastAsia="zh-CN"/>
        </w:rPr>
        <w:t>31</w:t>
      </w:r>
      <w:r>
        <w:rPr>
          <w:rFonts w:hint="eastAsia" w:ascii="Times New Roman Regular" w:hAnsi="Times New Roman Regular" w:cs="Times New Roman Regular" w:eastAsiaTheme="majorEastAsia"/>
          <w:szCs w:val="21"/>
          <w:lang w:val="en-US" w:eastAsia="zh-TW" w:bidi="zh-CN"/>
        </w:rPr>
        <w:t>的要求</w:t>
      </w:r>
      <w:r>
        <w:rPr>
          <w:rFonts w:hint="eastAsia" w:cs="宋体" w:asciiTheme="majorEastAsia" w:hAnsiTheme="majorEastAsia" w:eastAsiaTheme="majorEastAsia"/>
          <w:szCs w:val="21"/>
          <w:lang w:val="en-US" w:eastAsia="zh-TW" w:bidi="zh-CN"/>
        </w:rPr>
        <w:t>。</w:t>
      </w:r>
    </w:p>
    <w:p w14:paraId="5EE9B0E8">
      <w:pPr>
        <w:keepNext w:val="0"/>
        <w:keepLines w:val="0"/>
        <w:pageBreakBefore w:val="0"/>
        <w:widowControl w:val="0"/>
        <w:numPr>
          <w:ilvl w:val="3"/>
          <w:numId w:val="7"/>
        </w:numPr>
        <w:kinsoku/>
        <w:wordWrap/>
        <w:overflowPunct/>
        <w:topLinePunct w:val="0"/>
        <w:autoSpaceDE/>
        <w:autoSpaceDN/>
        <w:bidi w:val="0"/>
        <w:adjustRightInd/>
        <w:snapToGrid/>
        <w:spacing w:beforeLines="-2147483648" w:after="0" w:afterLines="-2147483648" w:line="360" w:lineRule="auto"/>
        <w:ind w:left="0" w:leftChars="0" w:firstLine="0" w:firstLineChars="0"/>
        <w:jc w:val="left"/>
        <w:textAlignment w:val="auto"/>
        <w:outlineLvl w:val="9"/>
        <w:rPr>
          <w:rFonts w:hint="eastAsia" w:cs="宋体" w:asciiTheme="majorEastAsia" w:hAnsiTheme="majorEastAsia" w:eastAsiaTheme="majorEastAsia"/>
          <w:szCs w:val="21"/>
          <w:lang w:val="en-US" w:bidi="zh-CN"/>
        </w:rPr>
      </w:pPr>
      <w:r>
        <w:rPr>
          <w:rFonts w:hint="eastAsia" w:cs="宋体" w:asciiTheme="majorEastAsia" w:hAnsiTheme="majorEastAsia" w:eastAsiaTheme="majorEastAsia"/>
          <w:szCs w:val="21"/>
          <w:lang w:val="zh-TW" w:eastAsia="zh-TW" w:bidi="zh-CN"/>
        </w:rPr>
        <w:t>外护套性能应符</w:t>
      </w:r>
      <w:r>
        <w:rPr>
          <w:rFonts w:hint="default" w:ascii="Times New Roman Regular" w:hAnsi="Times New Roman Regular" w:cs="Times New Roman Regular" w:eastAsiaTheme="majorEastAsia"/>
          <w:szCs w:val="21"/>
          <w:lang w:val="zh-TW" w:eastAsia="zh-TW" w:bidi="zh-CN"/>
        </w:rPr>
        <w:t>合</w:t>
      </w:r>
      <w:r>
        <w:rPr>
          <w:rFonts w:hint="default" w:ascii="Times New Roman Regular" w:hAnsi="Times New Roman Regular" w:cs="Times New Roman Regular" w:eastAsiaTheme="majorEastAsia"/>
          <w:szCs w:val="21"/>
          <w:lang w:val="en-US" w:eastAsia="zh-TW" w:bidi="zh-CN"/>
        </w:rPr>
        <w:t>表3</w:t>
      </w:r>
      <w:r>
        <w:rPr>
          <w:rFonts w:hint="eastAsia" w:ascii="Times New Roman Regular" w:hAnsi="Times New Roman Regular" w:cs="Times New Roman Regular" w:eastAsiaTheme="majorEastAsia"/>
          <w:szCs w:val="21"/>
          <w:lang w:val="en-US" w:eastAsia="zh-TW" w:bidi="zh-CN"/>
        </w:rPr>
        <w:t>2</w:t>
      </w:r>
      <w:r>
        <w:rPr>
          <w:rFonts w:hint="default" w:ascii="Times New Roman Regular" w:hAnsi="Times New Roman Regular" w:cs="Times New Roman Regular" w:eastAsiaTheme="majorEastAsia"/>
          <w:szCs w:val="21"/>
          <w:lang w:val="en-US" w:eastAsia="zh-TW" w:bidi="zh-CN"/>
        </w:rPr>
        <w:t>和表3</w:t>
      </w:r>
      <w:r>
        <w:rPr>
          <w:rFonts w:hint="eastAsia" w:ascii="Times New Roman Regular" w:hAnsi="Times New Roman Regular" w:cs="Times New Roman Regular" w:eastAsiaTheme="majorEastAsia"/>
          <w:szCs w:val="21"/>
          <w:lang w:val="en-US" w:eastAsia="zh-TW" w:bidi="zh-CN"/>
        </w:rPr>
        <w:t>3</w:t>
      </w:r>
      <w:r>
        <w:rPr>
          <w:rFonts w:hint="default" w:ascii="Times New Roman Regular" w:hAnsi="Times New Roman Regular" w:cs="Times New Roman Regular" w:eastAsiaTheme="majorEastAsia"/>
          <w:szCs w:val="21"/>
          <w:lang w:val="en-US" w:eastAsia="zh-TW" w:bidi="zh-CN"/>
        </w:rPr>
        <w:t>的</w:t>
      </w:r>
      <w:r>
        <w:rPr>
          <w:rFonts w:hint="default" w:ascii="Times New Roman Regular" w:hAnsi="Times New Roman Regular" w:cs="Times New Roman Regular" w:eastAsiaTheme="majorEastAsia"/>
          <w:szCs w:val="21"/>
          <w:lang w:val="zh-TW" w:eastAsia="zh-TW" w:bidi="zh-CN"/>
        </w:rPr>
        <w:t>规定</w:t>
      </w:r>
      <w:r>
        <w:rPr>
          <w:rFonts w:hint="eastAsia" w:cs="宋体" w:asciiTheme="majorEastAsia" w:hAnsiTheme="majorEastAsia" w:eastAsiaTheme="majorEastAsia"/>
          <w:szCs w:val="21"/>
          <w:lang w:val="en-US" w:bidi="zh-CN"/>
        </w:rPr>
        <w:t>。</w:t>
      </w:r>
    </w:p>
    <w:p w14:paraId="7AD0AB5A">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外径</w:t>
      </w:r>
    </w:p>
    <w:p w14:paraId="6306025F">
      <w:pPr>
        <w:spacing w:line="360" w:lineRule="auto"/>
        <w:ind w:firstLine="420" w:firstLineChars="200"/>
        <w:rPr>
          <w:rFonts w:hint="eastAsia" w:ascii="宋体" w:hAnsi="宋体"/>
          <w:lang w:val="en-US" w:eastAsia="zh-CN"/>
        </w:rPr>
      </w:pPr>
      <w:r>
        <w:rPr>
          <w:rFonts w:hint="eastAsia" w:ascii="宋体" w:hAnsi="宋体" w:cs="宋体"/>
          <w:szCs w:val="21"/>
          <w:lang w:val="zh-TW" w:eastAsia="zh-TW" w:bidi="zh-CN"/>
        </w:rPr>
        <w:t>成品电缆平均外径应符合</w:t>
      </w:r>
      <w:r>
        <w:rPr>
          <w:rFonts w:hint="default" w:ascii="Times New Roman Regular" w:hAnsi="Times New Roman Regular" w:cs="Times New Roman Regular"/>
          <w:lang w:val="en-US" w:eastAsia="zh-CN"/>
        </w:rPr>
        <w:t>表</w:t>
      </w:r>
      <w:r>
        <w:rPr>
          <w:rFonts w:hint="eastAsia" w:ascii="Times New Roman Regular" w:hAnsi="Times New Roman Regular" w:cs="Times New Roman Regular"/>
          <w:lang w:val="en-US" w:eastAsia="zh-CN"/>
        </w:rPr>
        <w:t>24</w:t>
      </w:r>
      <w:r>
        <w:rPr>
          <w:rFonts w:hint="default" w:ascii="Times New Roman Regular" w:hAnsi="Times New Roman Regular" w:cs="Times New Roman Regular"/>
          <w:szCs w:val="21"/>
          <w:lang w:eastAsia="zh-TW" w:bidi="zh-CN"/>
        </w:rPr>
        <w:t>～</w:t>
      </w:r>
      <w:r>
        <w:rPr>
          <w:rFonts w:hint="default" w:ascii="Times New Roman Regular" w:hAnsi="Times New Roman Regular" w:cs="Times New Roman Regular"/>
          <w:lang w:val="en-US" w:eastAsia="zh-CN"/>
        </w:rPr>
        <w:t>表</w:t>
      </w:r>
      <w:r>
        <w:rPr>
          <w:rFonts w:hint="eastAsia" w:ascii="Times New Roman Regular" w:hAnsi="Times New Roman Regular" w:cs="Times New Roman Regular"/>
          <w:lang w:val="en-US" w:eastAsia="zh-CN"/>
        </w:rPr>
        <w:t>26</w:t>
      </w:r>
      <w:r>
        <w:rPr>
          <w:rFonts w:hint="eastAsia" w:ascii="Times New Roman Regular" w:hAnsi="Times New Roman Regular" w:cs="Times New Roman Regular" w:eastAsiaTheme="majorEastAsia"/>
          <w:szCs w:val="21"/>
          <w:lang w:val="en-US" w:eastAsia="zh-TW" w:bidi="zh-CN"/>
        </w:rPr>
        <w:t>的要求</w:t>
      </w:r>
      <w:r>
        <w:rPr>
          <w:rFonts w:hint="eastAsia" w:ascii="宋体" w:hAnsi="宋体" w:cs="宋体"/>
          <w:szCs w:val="21"/>
          <w:lang w:val="zh-TW" w:eastAsia="zh-TW" w:bidi="zh-CN"/>
        </w:rPr>
        <w:t>。</w:t>
      </w:r>
    </w:p>
    <w:p w14:paraId="6498A2BA">
      <w:pPr>
        <w:keepNext w:val="0"/>
        <w:keepLines w:val="0"/>
        <w:pageBreakBefore w:val="0"/>
        <w:widowControl w:val="0"/>
        <w:numPr>
          <w:ilvl w:val="1"/>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lang w:val="en-US" w:eastAsia="zh-CN"/>
        </w:rPr>
      </w:pPr>
      <w:bookmarkStart w:id="195" w:name="_Toc848422531"/>
      <w:bookmarkStart w:id="196" w:name="_Toc27316"/>
      <w:bookmarkStart w:id="197" w:name="_Toc13001"/>
      <w:bookmarkStart w:id="198" w:name="_Toc1460765771"/>
      <w:bookmarkStart w:id="199" w:name="_Toc52"/>
      <w:bookmarkStart w:id="200" w:name="_Toc10241"/>
      <w:bookmarkStart w:id="201" w:name="_Toc1574642761"/>
      <w:bookmarkStart w:id="202" w:name="_Toc720142293"/>
      <w:bookmarkStart w:id="203" w:name="_Toc22710"/>
      <w:r>
        <w:rPr>
          <w:rFonts w:hint="eastAsia" w:ascii="黑体" w:hAnsi="黑体" w:eastAsia="黑体" w:cs="黑体"/>
          <w:b w:val="0"/>
          <w:bCs w:val="0"/>
          <w:kern w:val="0"/>
          <w:sz w:val="21"/>
          <w:szCs w:val="21"/>
          <w:lang w:val="en-US" w:eastAsia="zh-CN"/>
        </w:rPr>
        <w:t>检测和试验</w:t>
      </w:r>
      <w:bookmarkEnd w:id="195"/>
      <w:bookmarkEnd w:id="196"/>
      <w:bookmarkEnd w:id="197"/>
      <w:bookmarkEnd w:id="198"/>
      <w:bookmarkEnd w:id="199"/>
      <w:bookmarkEnd w:id="200"/>
      <w:bookmarkEnd w:id="201"/>
      <w:bookmarkEnd w:id="202"/>
      <w:bookmarkEnd w:id="203"/>
    </w:p>
    <w:p w14:paraId="1F460779">
      <w:pPr>
        <w:widowControl w:val="0"/>
        <w:numPr>
          <w:ilvl w:val="2"/>
          <w:numId w:val="7"/>
        </w:numPr>
        <w:tabs>
          <w:tab w:val="left" w:pos="420"/>
          <w:tab w:val="clear" w:pos="0"/>
        </w:tabs>
        <w:adjustRightInd/>
        <w:snapToGrid/>
        <w:spacing w:before="157" w:beforeLines="50" w:after="157" w:afterLines="50" w:line="360" w:lineRule="auto"/>
        <w:jc w:val="left"/>
        <w:outlineLvl w:val="2"/>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lang w:val="en-US" w:eastAsia="zh-CN"/>
        </w:rPr>
        <w:t>一般规定</w:t>
      </w:r>
    </w:p>
    <w:p w14:paraId="17A3A540">
      <w:pPr>
        <w:spacing w:line="360" w:lineRule="auto"/>
        <w:ind w:firstLine="420" w:firstLineChars="200"/>
        <w:rPr>
          <w:rFonts w:hint="default" w:ascii="Times New Roman Regular" w:hAnsi="Times New Roman Regular" w:cs="Times New Roman Regular"/>
          <w:szCs w:val="24"/>
          <w:highlight w:val="none"/>
          <w:lang w:val="en-US" w:eastAsia="zh-CN"/>
        </w:rPr>
      </w:pPr>
      <w:r>
        <w:rPr>
          <w:rFonts w:hint="eastAsia" w:ascii="Times New Roman Regular" w:hAnsi="Times New Roman Regular" w:cs="Times New Roman Regular"/>
          <w:szCs w:val="24"/>
          <w:highlight w:val="none"/>
          <w:lang w:val="en-US" w:eastAsia="zh-CN"/>
        </w:rPr>
        <w:t>采购需求中，应规定检测和试验的条件、项目、类别、方法和要求，试验项目、类别、方法和要求应符合5.3.2~5.3.5的规定</w:t>
      </w:r>
      <w:r>
        <w:rPr>
          <w:rFonts w:hint="default" w:ascii="Times New Roman Regular" w:hAnsi="Times New Roman Regular" w:cs="Times New Roman Regular"/>
          <w:szCs w:val="24"/>
          <w:highlight w:val="none"/>
          <w:lang w:val="en-US" w:eastAsia="zh-CN"/>
        </w:rPr>
        <w:t>。</w:t>
      </w:r>
    </w:p>
    <w:p w14:paraId="343C13C2">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试验条件</w:t>
      </w:r>
    </w:p>
    <w:p w14:paraId="32A6A547">
      <w:pPr>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line="360" w:lineRule="auto"/>
        <w:ind w:left="0" w:leftChars="0" w:firstLine="420" w:firstLineChars="200"/>
        <w:jc w:val="left"/>
        <w:textAlignment w:val="auto"/>
        <w:outlineLvl w:val="9"/>
        <w:rPr>
          <w:rFonts w:hint="eastAsia" w:ascii="黑体" w:hAnsi="黑体" w:eastAsia="黑体" w:cs="黑体"/>
          <w:b w:val="0"/>
          <w:bCs w:val="0"/>
          <w:kern w:val="0"/>
          <w:sz w:val="21"/>
          <w:szCs w:val="21"/>
          <w:lang w:val="en-US" w:eastAsia="zh-CN"/>
        </w:rPr>
      </w:pPr>
      <w:r>
        <w:rPr>
          <w:rFonts w:hint="eastAsia" w:ascii="宋体" w:hAnsi="宋体"/>
          <w:szCs w:val="24"/>
          <w:highlight w:val="none"/>
          <w:lang w:val="en-US" w:eastAsia="zh-CN"/>
        </w:rPr>
        <w:t>除个别试验另有具体规定外，其余试验应在环境温度为</w:t>
      </w:r>
      <w:r>
        <w:rPr>
          <w:rFonts w:hint="default" w:ascii="Times New Roman Regular" w:hAnsi="Times New Roman Regular" w:cs="Times New Roman Regular"/>
          <w:szCs w:val="24"/>
          <w:highlight w:val="none"/>
          <w:lang w:val="en-US" w:eastAsia="zh-CN"/>
        </w:rPr>
        <w:t>（20±15）℃</w:t>
      </w:r>
      <w:r>
        <w:rPr>
          <w:rFonts w:hint="eastAsia" w:ascii="宋体" w:hAnsi="宋体"/>
          <w:szCs w:val="24"/>
          <w:highlight w:val="none"/>
          <w:lang w:val="en-US" w:eastAsia="zh-CN"/>
        </w:rPr>
        <w:t>时进行。</w:t>
      </w:r>
    </w:p>
    <w:p w14:paraId="4C3C8992">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jc w:val="left"/>
        <w:textAlignment w:val="auto"/>
        <w:outlineLvl w:val="2"/>
        <w:rPr>
          <w:rFonts w:hint="eastAsia" w:ascii="黑体" w:hAnsi="黑体" w:eastAsia="黑体" w:cs="黑体"/>
          <w:b w:val="0"/>
          <w:bCs w:val="0"/>
          <w:kern w:val="0"/>
          <w:szCs w:val="21"/>
          <w:highlight w:val="none"/>
        </w:rPr>
      </w:pPr>
      <w:bookmarkStart w:id="204" w:name="_Toc31164"/>
      <w:bookmarkStart w:id="205" w:name="_Toc12641"/>
      <w:bookmarkStart w:id="206" w:name="_Toc16737"/>
      <w:bookmarkStart w:id="207" w:name="_Toc24565"/>
      <w:bookmarkStart w:id="208" w:name="_Toc6850"/>
      <w:bookmarkStart w:id="209" w:name="_Toc2336"/>
      <w:bookmarkStart w:id="210" w:name="_Toc11324"/>
      <w:bookmarkStart w:id="211" w:name="_Toc25711"/>
      <w:bookmarkStart w:id="212" w:name="_Toc15959"/>
      <w:bookmarkStart w:id="213" w:name="_Toc30607"/>
      <w:bookmarkStart w:id="214" w:name="_Toc20286"/>
      <w:bookmarkStart w:id="215" w:name="_Toc4058"/>
      <w:bookmarkStart w:id="216" w:name="_Toc5611"/>
      <w:r>
        <w:rPr>
          <w:rFonts w:hint="eastAsia" w:ascii="黑体" w:hAnsi="黑体" w:eastAsia="黑体" w:cs="黑体"/>
          <w:b w:val="0"/>
          <w:bCs w:val="0"/>
          <w:kern w:val="0"/>
          <w:szCs w:val="21"/>
          <w:highlight w:val="none"/>
          <w:lang w:val="en-US" w:eastAsia="zh-CN"/>
        </w:rPr>
        <w:t>例行</w:t>
      </w:r>
      <w:r>
        <w:rPr>
          <w:rFonts w:hint="eastAsia" w:ascii="黑体" w:hAnsi="黑体" w:eastAsia="黑体" w:cs="黑体"/>
          <w:b w:val="0"/>
          <w:bCs w:val="0"/>
          <w:kern w:val="0"/>
          <w:szCs w:val="21"/>
          <w:highlight w:val="none"/>
        </w:rPr>
        <w:t>试验</w:t>
      </w:r>
      <w:bookmarkEnd w:id="204"/>
      <w:bookmarkEnd w:id="205"/>
      <w:bookmarkEnd w:id="206"/>
      <w:bookmarkEnd w:id="207"/>
      <w:bookmarkEnd w:id="208"/>
      <w:bookmarkEnd w:id="209"/>
      <w:bookmarkEnd w:id="210"/>
      <w:bookmarkEnd w:id="211"/>
      <w:bookmarkEnd w:id="212"/>
      <w:bookmarkEnd w:id="213"/>
      <w:bookmarkEnd w:id="214"/>
      <w:bookmarkEnd w:id="215"/>
      <w:bookmarkEnd w:id="216"/>
    </w:p>
    <w:p w14:paraId="5E046C7E">
      <w:pPr>
        <w:spacing w:line="360" w:lineRule="auto"/>
        <w:ind w:firstLine="420" w:firstLineChars="200"/>
        <w:rPr>
          <w:rFonts w:hint="eastAsia" w:ascii="宋体" w:hAnsi="宋体" w:eastAsiaTheme="minorEastAsia" w:cstheme="minorBidi"/>
          <w:bCs w:val="0"/>
          <w:color w:val="auto"/>
          <w:sz w:val="21"/>
          <w:szCs w:val="24"/>
          <w:shd w:val="clear" w:color="auto" w:fill="auto"/>
          <w:lang w:val="en-US" w:eastAsia="zh-CN"/>
        </w:rPr>
      </w:pPr>
      <w:r>
        <w:rPr>
          <w:rFonts w:hint="eastAsia" w:ascii="宋体" w:hAnsi="宋体" w:eastAsiaTheme="minorEastAsia" w:cstheme="minorBidi"/>
          <w:bCs w:val="0"/>
          <w:color w:val="auto"/>
          <w:sz w:val="21"/>
          <w:szCs w:val="24"/>
          <w:shd w:val="clear" w:color="auto" w:fill="auto"/>
          <w:lang w:val="en-US" w:eastAsia="zh-CN"/>
        </w:rPr>
        <w:t>所有成盘电缆均应进行表</w:t>
      </w:r>
      <w:r>
        <w:rPr>
          <w:rFonts w:hint="eastAsia" w:ascii="Times New Roman Regular" w:hAnsi="Times New Roman Regular" w:cs="Times New Roman Regular"/>
          <w:bCs w:val="0"/>
          <w:color w:val="auto"/>
          <w:sz w:val="21"/>
          <w:szCs w:val="24"/>
          <w:shd w:val="clear" w:color="auto" w:fill="auto"/>
          <w:lang w:val="en-US" w:eastAsia="zh-CN"/>
        </w:rPr>
        <w:t>2</w:t>
      </w:r>
      <w:r>
        <w:rPr>
          <w:rFonts w:hint="eastAsia" w:ascii="宋体" w:hAnsi="宋体" w:cstheme="minorBidi"/>
          <w:bCs w:val="0"/>
          <w:color w:val="auto"/>
          <w:sz w:val="21"/>
          <w:szCs w:val="24"/>
          <w:shd w:val="clear" w:color="auto" w:fill="auto"/>
          <w:lang w:val="en-US" w:eastAsia="zh-CN"/>
        </w:rPr>
        <w:t>中</w:t>
      </w:r>
      <w:r>
        <w:rPr>
          <w:rFonts w:hint="eastAsia" w:ascii="宋体" w:hAnsi="宋体" w:eastAsiaTheme="minorEastAsia" w:cstheme="minorBidi"/>
          <w:bCs w:val="0"/>
          <w:color w:val="auto"/>
          <w:sz w:val="21"/>
          <w:szCs w:val="24"/>
          <w:shd w:val="clear" w:color="auto" w:fill="auto"/>
          <w:lang w:val="en-US" w:eastAsia="zh-CN"/>
        </w:rPr>
        <w:t>规定的例行试验项目。</w:t>
      </w:r>
    </w:p>
    <w:p w14:paraId="0FD609A8">
      <w:pPr>
        <w:pStyle w:val="12"/>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2</w:t>
      </w:r>
      <w:r>
        <w:rPr>
          <w:rFonts w:hint="eastAsia" w:ascii="黑体" w:hAnsi="黑体" w:cs="黑体"/>
          <w:sz w:val="21"/>
          <w:szCs w:val="21"/>
        </w:rPr>
        <w:fldChar w:fldCharType="end"/>
      </w:r>
      <w:bookmarkStart w:id="217" w:name="_Toc24694"/>
      <w:bookmarkStart w:id="218" w:name="_Toc30178"/>
      <w:bookmarkStart w:id="219" w:name="_Toc17684"/>
      <w:bookmarkStart w:id="220" w:name="_Toc21143"/>
      <w:r>
        <w:rPr>
          <w:rFonts w:hint="eastAsia" w:ascii="黑体" w:hAnsi="黑体" w:cs="黑体"/>
          <w:sz w:val="21"/>
          <w:szCs w:val="21"/>
          <w:lang w:val="en-US" w:eastAsia="zh-CN"/>
        </w:rPr>
        <w:t xml:space="preserve">  </w:t>
      </w:r>
      <w:r>
        <w:rPr>
          <w:rFonts w:hint="eastAsia" w:ascii="黑体" w:hAnsi="黑体" w:cs="黑体"/>
          <w:bCs w:val="0"/>
          <w:sz w:val="21"/>
          <w:szCs w:val="21"/>
          <w:highlight w:val="none"/>
          <w:lang w:val="en-US" w:eastAsia="zh-CN"/>
        </w:rPr>
        <w:t>例行试验项目</w:t>
      </w:r>
      <w:bookmarkEnd w:id="217"/>
      <w:bookmarkEnd w:id="218"/>
      <w:bookmarkEnd w:id="219"/>
      <w:bookmarkEnd w:id="220"/>
    </w:p>
    <w:tbl>
      <w:tblPr>
        <w:tblStyle w:val="24"/>
        <w:tblW w:w="4996" w:type="pct"/>
        <w:jc w:val="center"/>
        <w:tblBorders>
          <w:top w:val="single" w:color="231F20" w:sz="12" w:space="0"/>
          <w:left w:val="single" w:color="231F20" w:sz="12" w:space="0"/>
          <w:bottom w:val="single" w:color="231F20" w:sz="12" w:space="0"/>
          <w:right w:val="single" w:color="231F20" w:sz="12" w:space="0"/>
          <w:insideH w:val="single" w:color="231F20" w:sz="4" w:space="0"/>
          <w:insideV w:val="single" w:color="231F20" w:sz="4" w:space="0"/>
        </w:tblBorders>
        <w:tblLayout w:type="autofit"/>
        <w:tblCellMar>
          <w:top w:w="0" w:type="dxa"/>
          <w:left w:w="108" w:type="dxa"/>
          <w:bottom w:w="0" w:type="dxa"/>
          <w:right w:w="108" w:type="dxa"/>
        </w:tblCellMar>
      </w:tblPr>
      <w:tblGrid>
        <w:gridCol w:w="1167"/>
        <w:gridCol w:w="3360"/>
        <w:gridCol w:w="5035"/>
      </w:tblGrid>
      <w:tr w14:paraId="2A01DE16">
        <w:trPr>
          <w:trHeight w:val="340" w:hRule="atLeast"/>
          <w:tblHeader/>
          <w:jc w:val="center"/>
        </w:trPr>
        <w:tc>
          <w:tcPr>
            <w:tcW w:w="610" w:type="pct"/>
            <w:tcBorders>
              <w:bottom w:val="single" w:color="231F20" w:sz="12" w:space="0"/>
            </w:tcBorders>
            <w:noWrap w:val="0"/>
            <w:vAlign w:val="center"/>
          </w:tcPr>
          <w:p w14:paraId="267B34D5">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b w:val="0"/>
                <w:bCs/>
                <w:sz w:val="18"/>
                <w:szCs w:val="18"/>
                <w:highlight w:val="none"/>
              </w:rPr>
            </w:pPr>
            <w:r>
              <w:rPr>
                <w:rFonts w:hint="default" w:ascii="Times New Roman Regular" w:hAnsi="Times New Roman Regular" w:cs="Times New Roman Regular"/>
                <w:b w:val="0"/>
                <w:bCs/>
                <w:sz w:val="18"/>
                <w:szCs w:val="18"/>
                <w:highlight w:val="none"/>
              </w:rPr>
              <w:t>序号</w:t>
            </w:r>
          </w:p>
        </w:tc>
        <w:tc>
          <w:tcPr>
            <w:tcW w:w="1757" w:type="pct"/>
            <w:tcBorders>
              <w:bottom w:val="single" w:color="231F20" w:sz="12" w:space="0"/>
            </w:tcBorders>
            <w:noWrap w:val="0"/>
            <w:vAlign w:val="center"/>
          </w:tcPr>
          <w:p w14:paraId="43218F40">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b w:val="0"/>
                <w:bCs/>
                <w:sz w:val="18"/>
                <w:szCs w:val="18"/>
                <w:highlight w:val="none"/>
              </w:rPr>
            </w:pPr>
            <w:r>
              <w:rPr>
                <w:rFonts w:hint="default" w:ascii="Times New Roman Regular" w:hAnsi="Times New Roman Regular" w:cs="Times New Roman Regular"/>
                <w:b w:val="0"/>
                <w:bCs/>
                <w:sz w:val="18"/>
                <w:szCs w:val="18"/>
                <w:highlight w:val="none"/>
              </w:rPr>
              <w:t>试验项目</w:t>
            </w:r>
          </w:p>
        </w:tc>
        <w:tc>
          <w:tcPr>
            <w:tcW w:w="2631" w:type="pct"/>
            <w:tcBorders>
              <w:bottom w:val="single" w:color="231F20" w:sz="12" w:space="0"/>
            </w:tcBorders>
            <w:noWrap w:val="0"/>
            <w:vAlign w:val="center"/>
          </w:tcPr>
          <w:p w14:paraId="0B374C7A">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b w:val="0"/>
                <w:bCs/>
                <w:sz w:val="18"/>
                <w:szCs w:val="18"/>
                <w:highlight w:val="none"/>
                <w:lang w:val="en-US" w:eastAsia="zh-CN"/>
              </w:rPr>
            </w:pPr>
            <w:r>
              <w:rPr>
                <w:rFonts w:hint="default" w:ascii="Times New Roman Regular" w:hAnsi="Times New Roman Regular" w:cs="Times New Roman Regular"/>
                <w:b w:val="0"/>
                <w:bCs/>
                <w:sz w:val="18"/>
                <w:szCs w:val="18"/>
                <w:highlight w:val="none"/>
              </w:rPr>
              <w:t>试验方法</w:t>
            </w:r>
            <w:r>
              <w:rPr>
                <w:rFonts w:hint="default" w:ascii="Times New Roman Regular" w:hAnsi="Times New Roman Regular" w:cs="Times New Roman Regular"/>
                <w:b w:val="0"/>
                <w:bCs/>
                <w:sz w:val="18"/>
                <w:szCs w:val="18"/>
                <w:highlight w:val="none"/>
                <w:lang w:val="en-US" w:eastAsia="zh-CN"/>
              </w:rPr>
              <w:t>标准</w:t>
            </w:r>
          </w:p>
        </w:tc>
      </w:tr>
      <w:tr w14:paraId="6FF55E23">
        <w:trPr>
          <w:trHeight w:val="340" w:hRule="atLeast"/>
          <w:jc w:val="center"/>
        </w:trPr>
        <w:tc>
          <w:tcPr>
            <w:tcW w:w="610" w:type="pct"/>
            <w:tcBorders>
              <w:top w:val="single" w:color="231F20" w:sz="12" w:space="0"/>
              <w:tl2br w:val="nil"/>
              <w:tr2bl w:val="nil"/>
            </w:tcBorders>
            <w:noWrap w:val="0"/>
            <w:vAlign w:val="center"/>
          </w:tcPr>
          <w:p w14:paraId="163F9C97">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highlight w:val="none"/>
                <w:lang w:eastAsia="zh-CN"/>
              </w:rPr>
            </w:pPr>
            <w:r>
              <w:rPr>
                <w:rFonts w:hint="default" w:ascii="Times New Roman Regular" w:hAnsi="Times New Roman Regular" w:cs="Times New Roman Regular"/>
                <w:sz w:val="18"/>
                <w:szCs w:val="18"/>
                <w:highlight w:val="none"/>
                <w:lang w:val="en-US" w:eastAsia="zh-CN"/>
              </w:rPr>
              <w:t>1</w:t>
            </w:r>
          </w:p>
        </w:tc>
        <w:tc>
          <w:tcPr>
            <w:tcW w:w="1757" w:type="pct"/>
            <w:tcBorders>
              <w:top w:val="single" w:color="231F20" w:sz="12" w:space="0"/>
              <w:tl2br w:val="nil"/>
              <w:tr2bl w:val="nil"/>
            </w:tcBorders>
            <w:noWrap w:val="0"/>
            <w:vAlign w:val="center"/>
          </w:tcPr>
          <w:p w14:paraId="1182AF3A">
            <w:pPr>
              <w:keepNext w:val="0"/>
              <w:keepLines w:val="0"/>
              <w:widowControl/>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bCs/>
                <w:sz w:val="18"/>
                <w:szCs w:val="18"/>
                <w:highlight w:val="none"/>
                <w:lang w:val="en-US" w:eastAsia="zh-CN"/>
              </w:rPr>
            </w:pPr>
            <w:r>
              <w:rPr>
                <w:rFonts w:hint="default" w:ascii="Times New Roman Regular" w:hAnsi="Times New Roman Regular" w:eastAsia="宋体" w:cs="Times New Roman Regular"/>
                <w:bCs/>
                <w:sz w:val="18"/>
                <w:szCs w:val="18"/>
                <w:highlight w:val="none"/>
                <w:lang w:val="en-US" w:eastAsia="zh-CN"/>
              </w:rPr>
              <w:t>导体直流电阻测量</w:t>
            </w:r>
          </w:p>
        </w:tc>
        <w:tc>
          <w:tcPr>
            <w:tcW w:w="2631" w:type="pct"/>
            <w:tcBorders>
              <w:top w:val="single" w:color="231F20" w:sz="12" w:space="0"/>
              <w:tl2br w:val="nil"/>
              <w:tr2bl w:val="nil"/>
            </w:tcBorders>
            <w:noWrap w:val="0"/>
            <w:vAlign w:val="center"/>
          </w:tcPr>
          <w:p w14:paraId="5AC66164">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highlight w:val="none"/>
                <w:lang w:val="en-US" w:eastAsia="zh-CN"/>
              </w:rPr>
            </w:pPr>
            <w:r>
              <w:rPr>
                <w:rFonts w:hint="default" w:ascii="Times New Roman Regular" w:hAnsi="Times New Roman Regular" w:cs="Times New Roman Regular"/>
                <w:sz w:val="18"/>
                <w:szCs w:val="18"/>
                <w:highlight w:val="none"/>
              </w:rPr>
              <w:t>GB/T 3048.</w:t>
            </w:r>
            <w:r>
              <w:rPr>
                <w:rFonts w:hint="default" w:ascii="Times New Roman Regular" w:hAnsi="Times New Roman Regular" w:cs="Times New Roman Regular"/>
                <w:sz w:val="18"/>
                <w:szCs w:val="18"/>
                <w:highlight w:val="none"/>
                <w:lang w:val="en-US" w:eastAsia="zh-CN"/>
              </w:rPr>
              <w:t>4</w:t>
            </w:r>
          </w:p>
        </w:tc>
      </w:tr>
      <w:tr w14:paraId="5B55A9FA">
        <w:trPr>
          <w:trHeight w:val="340" w:hRule="atLeast"/>
          <w:jc w:val="center"/>
        </w:trPr>
        <w:tc>
          <w:tcPr>
            <w:tcW w:w="610" w:type="pct"/>
            <w:tcBorders>
              <w:tl2br w:val="nil"/>
              <w:tr2bl w:val="nil"/>
            </w:tcBorders>
            <w:noWrap w:val="0"/>
            <w:vAlign w:val="center"/>
          </w:tcPr>
          <w:p w14:paraId="0E48BE54">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lang w:val="en-US" w:eastAsia="zh-CN"/>
              </w:rPr>
            </w:pPr>
            <w:r>
              <w:rPr>
                <w:rFonts w:hint="default" w:ascii="Times New Roman Regular" w:hAnsi="Times New Roman Regular" w:cs="Times New Roman Regular"/>
                <w:sz w:val="18"/>
                <w:szCs w:val="18"/>
                <w:lang w:val="en-US" w:eastAsia="zh-CN"/>
              </w:rPr>
              <w:t>2</w:t>
            </w:r>
          </w:p>
        </w:tc>
        <w:tc>
          <w:tcPr>
            <w:tcW w:w="1757" w:type="pct"/>
            <w:tcBorders>
              <w:tl2br w:val="nil"/>
              <w:tr2bl w:val="nil"/>
            </w:tcBorders>
            <w:noWrap w:val="0"/>
            <w:vAlign w:val="center"/>
          </w:tcPr>
          <w:p w14:paraId="679403A4">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lang w:val="en-US" w:eastAsia="zh-CN"/>
              </w:rPr>
            </w:pPr>
            <w:r>
              <w:rPr>
                <w:rFonts w:hint="default" w:ascii="Times New Roman Regular" w:hAnsi="Times New Roman Regular" w:cs="Times New Roman Regular"/>
                <w:sz w:val="18"/>
                <w:szCs w:val="18"/>
                <w:lang w:val="en-US" w:eastAsia="zh-CN"/>
              </w:rPr>
              <w:t>绝缘电阻</w:t>
            </w:r>
            <w:r>
              <w:rPr>
                <w:rFonts w:hint="eastAsia" w:ascii="Times New Roman Regular" w:hAnsi="Times New Roman Regular" w:eastAsia="宋体" w:cs="Times New Roman Regular"/>
                <w:bCs/>
                <w:color w:val="000000"/>
                <w:kern w:val="2"/>
                <w:sz w:val="18"/>
                <w:szCs w:val="18"/>
                <w:highlight w:val="none"/>
                <w:vertAlign w:val="superscript"/>
                <w:lang w:val="en-US" w:eastAsia="zh-CN" w:bidi="ar-SA"/>
              </w:rPr>
              <w:t>a</w:t>
            </w:r>
          </w:p>
        </w:tc>
        <w:tc>
          <w:tcPr>
            <w:tcW w:w="2631" w:type="pct"/>
            <w:tcBorders>
              <w:tl2br w:val="nil"/>
              <w:tr2bl w:val="nil"/>
            </w:tcBorders>
            <w:noWrap w:val="0"/>
            <w:vAlign w:val="center"/>
          </w:tcPr>
          <w:p w14:paraId="05E76825">
            <w:pPr>
              <w:keepNext w:val="0"/>
              <w:keepLines w:val="0"/>
              <w:suppressLineNumbers w:val="0"/>
              <w:spacing w:before="0" w:beforeAutospacing="0" w:after="0" w:afterAutospacing="0" w:line="240" w:lineRule="exact"/>
              <w:ind w:left="0" w:right="0"/>
              <w:jc w:val="center"/>
              <w:rPr>
                <w:rFonts w:hint="eastAsia" w:ascii="Times New Roman Regular" w:hAnsi="Times New Roman Regular" w:cs="Times New Roman Regular"/>
                <w:sz w:val="18"/>
                <w:szCs w:val="18"/>
              </w:rPr>
            </w:pPr>
            <w:r>
              <w:rPr>
                <w:rFonts w:hint="default" w:ascii="Times New Roman Regular" w:hAnsi="Times New Roman Regular" w:cs="Times New Roman Regular"/>
                <w:sz w:val="18"/>
                <w:szCs w:val="18"/>
                <w:highlight w:val="none"/>
              </w:rPr>
              <w:t>GB/T 3048.</w:t>
            </w:r>
            <w:r>
              <w:rPr>
                <w:rFonts w:hint="eastAsia" w:ascii="Times New Roman Regular" w:hAnsi="Times New Roman Regular" w:cs="Times New Roman Regular"/>
                <w:sz w:val="18"/>
                <w:szCs w:val="18"/>
                <w:highlight w:val="none"/>
                <w:lang w:val="en-US" w:eastAsia="zh-CN"/>
              </w:rPr>
              <w:t>5</w:t>
            </w:r>
          </w:p>
        </w:tc>
      </w:tr>
      <w:tr w14:paraId="6F6DB8F3">
        <w:trPr>
          <w:trHeight w:val="340" w:hRule="atLeast"/>
          <w:jc w:val="center"/>
        </w:trPr>
        <w:tc>
          <w:tcPr>
            <w:tcW w:w="610" w:type="pct"/>
            <w:tcBorders>
              <w:tl2br w:val="nil"/>
              <w:tr2bl w:val="nil"/>
            </w:tcBorders>
            <w:noWrap w:val="0"/>
            <w:vAlign w:val="center"/>
          </w:tcPr>
          <w:p w14:paraId="46DE0CD9">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3</w:t>
            </w:r>
          </w:p>
        </w:tc>
        <w:tc>
          <w:tcPr>
            <w:tcW w:w="1757" w:type="pct"/>
            <w:tcBorders>
              <w:tl2br w:val="nil"/>
              <w:tr2bl w:val="nil"/>
            </w:tcBorders>
            <w:noWrap w:val="0"/>
            <w:vAlign w:val="center"/>
          </w:tcPr>
          <w:p w14:paraId="1D2A2BC9">
            <w:pPr>
              <w:keepNext w:val="0"/>
              <w:keepLines w:val="0"/>
              <w:widowControl/>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bCs/>
                <w:color w:val="000000"/>
                <w:kern w:val="2"/>
                <w:sz w:val="18"/>
                <w:szCs w:val="18"/>
                <w:highlight w:val="none"/>
                <w:lang w:val="en-US" w:eastAsia="zh-CN" w:bidi="ar-SA"/>
              </w:rPr>
            </w:pPr>
            <w:r>
              <w:rPr>
                <w:rFonts w:hint="eastAsia" w:ascii="Times New Roman Regular" w:hAnsi="Times New Roman Regular" w:eastAsia="宋体" w:cs="Times New Roman Regular"/>
                <w:bCs/>
                <w:color w:val="000000"/>
                <w:kern w:val="2"/>
                <w:sz w:val="18"/>
                <w:szCs w:val="18"/>
                <w:highlight w:val="none"/>
                <w:lang w:val="en-US" w:eastAsia="zh-CN" w:bidi="ar-SA"/>
              </w:rPr>
              <w:t>工频</w:t>
            </w:r>
            <w:r>
              <w:rPr>
                <w:rFonts w:hint="default" w:ascii="Times New Roman Regular" w:hAnsi="Times New Roman Regular" w:eastAsia="宋体" w:cs="Times New Roman Regular"/>
                <w:bCs/>
                <w:color w:val="000000"/>
                <w:kern w:val="2"/>
                <w:sz w:val="18"/>
                <w:szCs w:val="18"/>
                <w:highlight w:val="none"/>
                <w:lang w:val="en-US" w:eastAsia="zh-CN" w:bidi="ar-SA"/>
              </w:rPr>
              <w:t>电压试验</w:t>
            </w:r>
            <w:r>
              <w:rPr>
                <w:rFonts w:hint="eastAsia" w:ascii="Times New Roman Regular" w:hAnsi="Times New Roman Regular" w:eastAsia="宋体" w:cs="Times New Roman Regular"/>
                <w:bCs/>
                <w:color w:val="000000"/>
                <w:kern w:val="2"/>
                <w:sz w:val="18"/>
                <w:szCs w:val="18"/>
                <w:highlight w:val="none"/>
                <w:vertAlign w:val="superscript"/>
                <w:lang w:val="en-US" w:eastAsia="zh-CN" w:bidi="ar-SA"/>
              </w:rPr>
              <w:t>a</w:t>
            </w:r>
          </w:p>
        </w:tc>
        <w:tc>
          <w:tcPr>
            <w:tcW w:w="2631" w:type="pct"/>
            <w:tcBorders>
              <w:tl2br w:val="nil"/>
              <w:tr2bl w:val="nil"/>
            </w:tcBorders>
            <w:noWrap w:val="0"/>
            <w:vAlign w:val="center"/>
          </w:tcPr>
          <w:p w14:paraId="4A6BE572">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GB/T 3048.8</w:t>
            </w:r>
          </w:p>
        </w:tc>
      </w:tr>
      <w:tr w14:paraId="6BCFAA84">
        <w:trPr>
          <w:trHeight w:val="340" w:hRule="atLeast"/>
          <w:jc w:val="center"/>
        </w:trPr>
        <w:tc>
          <w:tcPr>
            <w:tcW w:w="610" w:type="pct"/>
            <w:tcBorders>
              <w:bottom w:val="single" w:color="231F20" w:sz="12" w:space="0"/>
              <w:tl2br w:val="nil"/>
              <w:tr2bl w:val="nil"/>
            </w:tcBorders>
            <w:noWrap w:val="0"/>
            <w:vAlign w:val="center"/>
          </w:tcPr>
          <w:p w14:paraId="3407284C">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4</w:t>
            </w:r>
          </w:p>
        </w:tc>
        <w:tc>
          <w:tcPr>
            <w:tcW w:w="1757" w:type="pct"/>
            <w:tcBorders>
              <w:bottom w:val="single" w:color="231F20" w:sz="12" w:space="0"/>
              <w:tl2br w:val="nil"/>
              <w:tr2bl w:val="nil"/>
            </w:tcBorders>
            <w:noWrap w:val="0"/>
            <w:vAlign w:val="center"/>
          </w:tcPr>
          <w:p w14:paraId="07EC0916">
            <w:pPr>
              <w:keepNext w:val="0"/>
              <w:keepLines w:val="0"/>
              <w:widowControl/>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bCs/>
                <w:color w:val="000000"/>
                <w:kern w:val="2"/>
                <w:sz w:val="18"/>
                <w:szCs w:val="18"/>
                <w:highlight w:val="none"/>
                <w:lang w:val="en-US" w:eastAsia="zh-CN" w:bidi="ar-SA"/>
              </w:rPr>
            </w:pPr>
            <w:r>
              <w:rPr>
                <w:rFonts w:hint="eastAsia" w:ascii="Times New Roman Regular" w:hAnsi="Times New Roman Regular" w:eastAsia="宋体" w:cs="Times New Roman Regular"/>
                <w:bCs/>
                <w:color w:val="000000"/>
                <w:kern w:val="2"/>
                <w:sz w:val="18"/>
                <w:szCs w:val="18"/>
                <w:highlight w:val="none"/>
                <w:lang w:val="en-US" w:eastAsia="zh-CN" w:bidi="ar-SA"/>
              </w:rPr>
              <w:t>局部放电试验</w:t>
            </w:r>
            <w:r>
              <w:rPr>
                <w:rFonts w:hint="eastAsia" w:ascii="Times New Roman Regular" w:hAnsi="Times New Roman Regular" w:eastAsia="宋体" w:cs="Times New Roman Regular"/>
                <w:bCs/>
                <w:color w:val="000000"/>
                <w:kern w:val="2"/>
                <w:sz w:val="18"/>
                <w:szCs w:val="18"/>
                <w:highlight w:val="none"/>
                <w:vertAlign w:val="superscript"/>
                <w:lang w:val="en-US" w:eastAsia="zh-CN" w:bidi="ar-SA"/>
              </w:rPr>
              <w:t>b</w:t>
            </w:r>
          </w:p>
        </w:tc>
        <w:tc>
          <w:tcPr>
            <w:tcW w:w="2631" w:type="pct"/>
            <w:tcBorders>
              <w:bottom w:val="single" w:color="231F20" w:sz="12" w:space="0"/>
              <w:tl2br w:val="nil"/>
              <w:tr2bl w:val="nil"/>
            </w:tcBorders>
            <w:noWrap w:val="0"/>
            <w:vAlign w:val="center"/>
          </w:tcPr>
          <w:p w14:paraId="25B2A6F8">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GB/T 3048.</w:t>
            </w:r>
            <w:r>
              <w:rPr>
                <w:rFonts w:hint="eastAsia" w:ascii="Times New Roman Regular" w:hAnsi="Times New Roman Regular" w:cs="Times New Roman Regular"/>
                <w:sz w:val="18"/>
                <w:szCs w:val="18"/>
                <w:highlight w:val="none"/>
                <w:lang w:val="en-US" w:eastAsia="zh-CN"/>
              </w:rPr>
              <w:t>12</w:t>
            </w:r>
          </w:p>
        </w:tc>
      </w:tr>
      <w:tr w14:paraId="44E86F44">
        <w:trPr>
          <w:trHeight w:val="340" w:hRule="atLeast"/>
          <w:jc w:val="center"/>
        </w:trPr>
        <w:tc>
          <w:tcPr>
            <w:tcW w:w="5000" w:type="pct"/>
            <w:gridSpan w:val="3"/>
            <w:tcBorders>
              <w:top w:val="single" w:color="231F20" w:sz="12" w:space="0"/>
              <w:left w:val="single" w:color="231F20" w:sz="12" w:space="0"/>
              <w:bottom w:val="single" w:color="231F20" w:sz="12" w:space="0"/>
              <w:right w:val="single" w:color="231F20" w:sz="12" w:space="0"/>
            </w:tcBorders>
            <w:noWrap w:val="0"/>
            <w:vAlign w:val="center"/>
          </w:tcPr>
          <w:p w14:paraId="23A28CAC">
            <w:pPr>
              <w:pStyle w:val="39"/>
              <w:keepNext w:val="0"/>
              <w:keepLines w:val="0"/>
              <w:widowControl w:val="0"/>
              <w:suppressLineNumbers w:val="0"/>
              <w:spacing w:before="0" w:beforeAutospacing="0" w:after="0" w:afterAutospacing="0" w:line="240" w:lineRule="exact"/>
              <w:ind w:left="0" w:right="0" w:firstLine="360" w:firstLineChars="200"/>
              <w:jc w:val="both"/>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eastAsia="宋体" w:cs="Times New Roman Regular"/>
                <w:bCs/>
                <w:color w:val="000000"/>
                <w:kern w:val="2"/>
                <w:sz w:val="18"/>
                <w:szCs w:val="18"/>
                <w:highlight w:val="none"/>
                <w:vertAlign w:val="superscript"/>
                <w:lang w:val="en-US" w:eastAsia="zh-CN" w:bidi="ar-SA"/>
              </w:rPr>
              <w:t xml:space="preserve">a </w:t>
            </w:r>
            <w:r>
              <w:rPr>
                <w:rFonts w:hint="eastAsia" w:ascii="Times New Roman Regular" w:hAnsi="Times New Roman Regular" w:cs="Times New Roman Regular"/>
                <w:sz w:val="18"/>
                <w:szCs w:val="18"/>
                <w:highlight w:val="none"/>
                <w:lang w:val="en-US" w:eastAsia="zh-CN"/>
              </w:rPr>
              <w:t>MM型电缆除外。</w:t>
            </w:r>
          </w:p>
          <w:p w14:paraId="4C76205B">
            <w:pPr>
              <w:pStyle w:val="39"/>
              <w:keepNext w:val="0"/>
              <w:keepLines w:val="0"/>
              <w:widowControl w:val="0"/>
              <w:suppressLineNumbers w:val="0"/>
              <w:spacing w:before="0" w:beforeAutospacing="0" w:after="0" w:afterAutospacing="0" w:line="240" w:lineRule="exact"/>
              <w:ind w:left="0" w:right="0" w:firstLine="360" w:firstLineChars="200"/>
              <w:jc w:val="both"/>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eastAsia="宋体" w:cs="Times New Roman Regular"/>
                <w:bCs/>
                <w:color w:val="000000"/>
                <w:kern w:val="2"/>
                <w:sz w:val="18"/>
                <w:szCs w:val="18"/>
                <w:highlight w:val="none"/>
                <w:vertAlign w:val="superscript"/>
                <w:lang w:val="en-US" w:eastAsia="zh-CN" w:bidi="ar-SA"/>
              </w:rPr>
              <w:t xml:space="preserve">b </w:t>
            </w:r>
            <w:r>
              <w:rPr>
                <w:rFonts w:hint="eastAsia" w:ascii="Times New Roman Regular" w:hAnsi="Times New Roman Regular" w:cs="Times New Roman Regular"/>
                <w:sz w:val="18"/>
                <w:szCs w:val="18"/>
                <w:highlight w:val="none"/>
                <w:lang w:val="en-US" w:eastAsia="zh-CN"/>
              </w:rPr>
              <w:t>限MYPT-3.6/6、MYPT-6/10型电缆。</w:t>
            </w:r>
          </w:p>
        </w:tc>
      </w:tr>
    </w:tbl>
    <w:p w14:paraId="1F7BBD6C">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313" w:beforeLines="100" w:after="157" w:afterLines="50" w:line="360" w:lineRule="auto"/>
        <w:jc w:val="left"/>
        <w:textAlignment w:val="auto"/>
        <w:outlineLvl w:val="2"/>
        <w:rPr>
          <w:rFonts w:hint="eastAsia" w:ascii="黑体" w:hAnsi="黑体" w:eastAsia="黑体" w:cs="黑体"/>
          <w:b w:val="0"/>
          <w:bCs w:val="0"/>
          <w:kern w:val="0"/>
          <w:szCs w:val="21"/>
          <w:lang w:val="en-US" w:eastAsia="zh-CN"/>
        </w:rPr>
      </w:pPr>
      <w:bookmarkStart w:id="221" w:name="_Toc5678"/>
      <w:bookmarkStart w:id="222" w:name="_Toc21690"/>
      <w:bookmarkStart w:id="223" w:name="_Toc22750"/>
      <w:bookmarkStart w:id="224" w:name="_Toc27359"/>
      <w:bookmarkStart w:id="225" w:name="_Toc18382"/>
      <w:bookmarkStart w:id="226" w:name="_Toc7603"/>
      <w:bookmarkStart w:id="227" w:name="_Toc19632"/>
      <w:bookmarkStart w:id="228" w:name="_Toc5064"/>
      <w:bookmarkStart w:id="229" w:name="_Toc18000"/>
      <w:bookmarkStart w:id="230" w:name="_Toc25665"/>
      <w:bookmarkStart w:id="231" w:name="_Toc15006"/>
      <w:bookmarkStart w:id="232" w:name="_Toc3232"/>
      <w:bookmarkStart w:id="233" w:name="_Toc17898"/>
      <w:bookmarkStart w:id="234" w:name="_Toc27239"/>
      <w:r>
        <w:rPr>
          <w:rFonts w:hint="eastAsia" w:ascii="黑体" w:hAnsi="黑体" w:eastAsia="黑体" w:cs="黑体"/>
          <w:b w:val="0"/>
          <w:bCs w:val="0"/>
          <w:kern w:val="0"/>
          <w:szCs w:val="21"/>
          <w:lang w:val="en-US" w:eastAsia="zh-CN"/>
        </w:rPr>
        <w:t>抽样试验</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021120C3">
      <w:pPr>
        <w:spacing w:line="360" w:lineRule="auto"/>
        <w:ind w:firstLine="420" w:firstLineChars="200"/>
        <w:rPr>
          <w:rFonts w:hint="eastAsia" w:ascii="宋体" w:hAnsi="宋体"/>
        </w:rPr>
      </w:pPr>
      <w:r>
        <w:rPr>
          <w:rFonts w:hint="eastAsia" w:ascii="宋体" w:hAnsi="宋体"/>
        </w:rPr>
        <w:t>抽样试验应按表</w:t>
      </w:r>
      <w:r>
        <w:rPr>
          <w:rFonts w:hint="default" w:ascii="Times New Roman" w:hAnsi="Times New Roman" w:cs="Times New Roman"/>
          <w:szCs w:val="21"/>
          <w:lang w:val="en-US" w:eastAsia="zh-CN"/>
        </w:rPr>
        <w:t>3</w:t>
      </w:r>
      <w:r>
        <w:rPr>
          <w:rFonts w:hint="eastAsia" w:ascii="宋体" w:hAnsi="宋体"/>
        </w:rPr>
        <w:t>或买方要求进行</w:t>
      </w:r>
      <w:r>
        <w:rPr>
          <w:rFonts w:hint="eastAsia" w:ascii="宋体" w:hAnsi="宋体" w:eastAsiaTheme="minorEastAsia" w:cstheme="minorBidi"/>
          <w:bCs w:val="0"/>
          <w:color w:val="auto"/>
          <w:sz w:val="21"/>
          <w:szCs w:val="24"/>
          <w:shd w:val="clear" w:color="auto" w:fill="auto"/>
          <w:lang w:val="en-US" w:eastAsia="zh-CN"/>
        </w:rPr>
        <w:t>，试验结果应符合规范性标准及本</w:t>
      </w:r>
      <w:r>
        <w:rPr>
          <w:rFonts w:hint="eastAsia" w:ascii="宋体" w:hAnsi="宋体" w:cstheme="minorBidi"/>
          <w:bCs w:val="0"/>
          <w:color w:val="auto"/>
          <w:sz w:val="21"/>
          <w:szCs w:val="24"/>
          <w:shd w:val="clear" w:color="auto" w:fill="auto"/>
          <w:lang w:val="en-US" w:eastAsia="zh-CN"/>
        </w:rPr>
        <w:t>文件</w:t>
      </w:r>
      <w:r>
        <w:rPr>
          <w:rFonts w:hint="eastAsia" w:ascii="宋体" w:hAnsi="宋体" w:eastAsiaTheme="minorEastAsia" w:cstheme="minorBidi"/>
          <w:bCs w:val="0"/>
          <w:color w:val="auto"/>
          <w:sz w:val="21"/>
          <w:szCs w:val="24"/>
          <w:shd w:val="clear" w:color="auto" w:fill="auto"/>
          <w:lang w:val="en-US" w:eastAsia="zh-CN"/>
        </w:rPr>
        <w:t>的规定</w:t>
      </w:r>
      <w:r>
        <w:rPr>
          <w:rFonts w:hint="eastAsia" w:ascii="宋体" w:hAnsi="宋体"/>
        </w:rPr>
        <w:t>。若买方有特殊要求，可另行补充。</w:t>
      </w:r>
    </w:p>
    <w:p w14:paraId="117B2D44">
      <w:pPr>
        <w:pStyle w:val="12"/>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3</w:t>
      </w:r>
      <w:r>
        <w:rPr>
          <w:rFonts w:hint="eastAsia" w:ascii="黑体" w:hAnsi="黑体" w:cs="黑体"/>
          <w:sz w:val="21"/>
          <w:szCs w:val="21"/>
        </w:rPr>
        <w:fldChar w:fldCharType="end"/>
      </w:r>
      <w:bookmarkStart w:id="235" w:name="_Toc776"/>
      <w:bookmarkStart w:id="236" w:name="_Toc29141"/>
      <w:r>
        <w:rPr>
          <w:rFonts w:hint="eastAsia" w:ascii="黑体" w:hAnsi="黑体" w:cs="黑体"/>
          <w:sz w:val="21"/>
          <w:szCs w:val="21"/>
          <w:lang w:val="en-US" w:eastAsia="zh-CN"/>
        </w:rPr>
        <w:t xml:space="preserve">  </w:t>
      </w:r>
      <w:r>
        <w:rPr>
          <w:rFonts w:hint="eastAsia" w:ascii="黑体" w:hAnsi="黑体" w:eastAsia="黑体" w:cs="黑体"/>
          <w:b w:val="0"/>
          <w:bCs w:val="0"/>
          <w:sz w:val="21"/>
          <w:szCs w:val="21"/>
          <w:lang w:val="en-US" w:eastAsia="zh-CN"/>
        </w:rPr>
        <w:t>抽样试验项目</w:t>
      </w:r>
      <w:bookmarkEnd w:id="235"/>
      <w:bookmarkEnd w:id="236"/>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4011"/>
        <w:gridCol w:w="4312"/>
      </w:tblGrid>
      <w:tr w14:paraId="3BBDED10">
        <w:trPr>
          <w:trHeight w:val="340" w:hRule="atLeast"/>
          <w:tblHeader/>
          <w:jc w:val="center"/>
        </w:trPr>
        <w:tc>
          <w:tcPr>
            <w:tcW w:w="1127" w:type="dxa"/>
            <w:tcBorders>
              <w:top w:val="single" w:color="231F20" w:sz="12" w:space="0"/>
              <w:left w:val="single" w:color="231F20" w:sz="12" w:space="0"/>
              <w:bottom w:val="single" w:color="231F20" w:sz="12" w:space="0"/>
              <w:right w:val="single" w:color="231F20" w:sz="4" w:space="0"/>
            </w:tcBorders>
            <w:vAlign w:val="center"/>
          </w:tcPr>
          <w:p w14:paraId="66BAE724">
            <w:pPr>
              <w:pStyle w:val="58"/>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rPr>
            </w:pPr>
            <w:r>
              <w:rPr>
                <w:rFonts w:hint="default" w:ascii="Times New Roman Regular" w:hAnsi="Times New Roman Regular" w:cs="Times New Roman Regular" w:eastAsiaTheme="majorEastAsia"/>
                <w:sz w:val="18"/>
                <w:szCs w:val="18"/>
              </w:rPr>
              <w:t>序号</w:t>
            </w:r>
          </w:p>
        </w:tc>
        <w:tc>
          <w:tcPr>
            <w:tcW w:w="3624" w:type="dxa"/>
            <w:tcBorders>
              <w:top w:val="single" w:color="231F20" w:sz="12" w:space="0"/>
              <w:left w:val="single" w:color="231F20" w:sz="4" w:space="0"/>
              <w:bottom w:val="single" w:color="231F20" w:sz="12" w:space="0"/>
              <w:right w:val="single" w:color="231F20" w:sz="4" w:space="0"/>
            </w:tcBorders>
            <w:vAlign w:val="center"/>
          </w:tcPr>
          <w:p w14:paraId="2A625A04">
            <w:pPr>
              <w:pStyle w:val="58"/>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rPr>
            </w:pPr>
            <w:r>
              <w:rPr>
                <w:rFonts w:hint="default" w:ascii="Times New Roman Regular" w:hAnsi="Times New Roman Regular" w:cs="Times New Roman Regular" w:eastAsiaTheme="majorEastAsia"/>
                <w:sz w:val="18"/>
                <w:szCs w:val="18"/>
              </w:rPr>
              <w:t>试验项目</w:t>
            </w:r>
          </w:p>
        </w:tc>
        <w:tc>
          <w:tcPr>
            <w:tcW w:w="3896" w:type="dxa"/>
            <w:tcBorders>
              <w:top w:val="single" w:color="231F20" w:sz="12" w:space="0"/>
              <w:left w:val="single" w:color="231F20" w:sz="4" w:space="0"/>
              <w:bottom w:val="single" w:color="231F20" w:sz="12" w:space="0"/>
              <w:right w:val="single" w:color="231F20" w:sz="12" w:space="0"/>
            </w:tcBorders>
            <w:vAlign w:val="center"/>
          </w:tcPr>
          <w:p w14:paraId="55ECBA74">
            <w:pPr>
              <w:pStyle w:val="58"/>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rPr>
            </w:pPr>
            <w:r>
              <w:rPr>
                <w:rFonts w:hint="default" w:ascii="Times New Roman Regular" w:hAnsi="Times New Roman Regular" w:cs="Times New Roman Regular" w:eastAsiaTheme="majorEastAsia"/>
                <w:sz w:val="18"/>
                <w:szCs w:val="18"/>
              </w:rPr>
              <w:t>试验方法标准</w:t>
            </w:r>
          </w:p>
        </w:tc>
      </w:tr>
      <w:tr w14:paraId="52D4B6DE">
        <w:trPr>
          <w:trHeight w:val="340" w:hRule="atLeast"/>
          <w:jc w:val="center"/>
        </w:trPr>
        <w:tc>
          <w:tcPr>
            <w:tcW w:w="1127" w:type="dxa"/>
            <w:tcBorders>
              <w:top w:val="single" w:color="231F20" w:sz="12" w:space="0"/>
              <w:tl2br w:val="nil"/>
              <w:tr2bl w:val="nil"/>
            </w:tcBorders>
            <w:shd w:val="clear" w:color="auto" w:fill="auto"/>
            <w:vAlign w:val="center"/>
          </w:tcPr>
          <w:p w14:paraId="60DDDE57">
            <w:pPr>
              <w:pStyle w:val="58"/>
              <w:keepNext w:val="0"/>
              <w:keepLines w:val="0"/>
              <w:suppressLineNumbers w:val="0"/>
              <w:spacing w:before="0" w:beforeAutospacing="0" w:after="0" w:afterAutospacing="0" w:line="240" w:lineRule="exact"/>
              <w:ind w:left="0" w:leftChars="0" w:right="0" w:rightChars="0" w:firstLine="0" w:firstLineChars="0"/>
              <w:jc w:val="center"/>
              <w:rPr>
                <w:rFonts w:hint="default" w:ascii="Times New Roman Regular" w:hAnsi="Times New Roman Regular" w:cs="Times New Roman Regular" w:eastAsiaTheme="majorEastAsia"/>
                <w:kern w:val="2"/>
                <w:sz w:val="18"/>
                <w:szCs w:val="18"/>
                <w:lang w:val="en-US" w:eastAsia="zh-CN" w:bidi="ar-SA"/>
              </w:rPr>
            </w:pPr>
            <w:r>
              <w:rPr>
                <w:rFonts w:hint="default" w:ascii="Times New Roman Regular" w:hAnsi="Times New Roman Regular" w:cs="Times New Roman Regular" w:eastAsiaTheme="majorEastAsia"/>
                <w:sz w:val="18"/>
                <w:szCs w:val="18"/>
              </w:rPr>
              <w:t>1</w:t>
            </w:r>
          </w:p>
        </w:tc>
        <w:tc>
          <w:tcPr>
            <w:tcW w:w="3624" w:type="dxa"/>
            <w:tcBorders>
              <w:top w:val="single" w:color="231F20" w:sz="12" w:space="0"/>
              <w:tl2br w:val="nil"/>
              <w:tr2bl w:val="nil"/>
            </w:tcBorders>
            <w:vAlign w:val="center"/>
          </w:tcPr>
          <w:p w14:paraId="1D051AB2">
            <w:pPr>
              <w:pStyle w:val="58"/>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lang w:val="en-US" w:eastAsia="zh-CN"/>
              </w:rPr>
            </w:pPr>
            <w:r>
              <w:rPr>
                <w:rFonts w:hint="default" w:ascii="Times New Roman Regular" w:hAnsi="Times New Roman Regular" w:cs="Times New Roman Regular" w:eastAsiaTheme="majorEastAsia"/>
                <w:sz w:val="18"/>
                <w:szCs w:val="18"/>
                <w:lang w:val="en-US" w:eastAsia="zh-CN"/>
              </w:rPr>
              <w:t>表面标志</w:t>
            </w:r>
          </w:p>
        </w:tc>
        <w:tc>
          <w:tcPr>
            <w:tcW w:w="3896" w:type="dxa"/>
            <w:tcBorders>
              <w:top w:val="single" w:color="231F20" w:sz="12" w:space="0"/>
              <w:tl2br w:val="nil"/>
              <w:tr2bl w:val="nil"/>
            </w:tcBorders>
            <w:vAlign w:val="center"/>
          </w:tcPr>
          <w:p w14:paraId="7FCBCCC2">
            <w:pPr>
              <w:pStyle w:val="58"/>
              <w:keepNext w:val="0"/>
              <w:keepLines w:val="0"/>
              <w:suppressLineNumbers w:val="0"/>
              <w:spacing w:before="0" w:beforeAutospacing="0" w:after="0" w:afterAutospacing="0" w:line="240" w:lineRule="exact"/>
              <w:ind w:left="0" w:right="0" w:rightChars="0" w:firstLine="0" w:firstLineChars="0"/>
              <w:jc w:val="center"/>
              <w:rPr>
                <w:rFonts w:hint="eastAsia" w:ascii="Times New Roman Regular" w:hAnsi="Times New Roman Regular" w:cs="Times New Roman Regular" w:eastAsiaTheme="minorEastAsia"/>
                <w:sz w:val="18"/>
                <w:szCs w:val="18"/>
              </w:rPr>
            </w:pPr>
            <w:r>
              <w:rPr>
                <w:rFonts w:hint="default" w:ascii="Times New Roman Regular" w:hAnsi="Times New Roman Regular" w:cs="Times New Roman Regular"/>
                <w:kern w:val="0"/>
                <w:sz w:val="18"/>
                <w:szCs w:val="18"/>
              </w:rPr>
              <w:t>MT 818.1</w:t>
            </w:r>
          </w:p>
        </w:tc>
      </w:tr>
      <w:tr w14:paraId="06EA92C2">
        <w:trPr>
          <w:trHeight w:val="340" w:hRule="atLeast"/>
          <w:jc w:val="center"/>
        </w:trPr>
        <w:tc>
          <w:tcPr>
            <w:tcW w:w="1127" w:type="dxa"/>
            <w:tcBorders>
              <w:tl2br w:val="nil"/>
              <w:tr2bl w:val="nil"/>
            </w:tcBorders>
            <w:shd w:val="clear" w:color="auto" w:fill="auto"/>
            <w:vAlign w:val="center"/>
          </w:tcPr>
          <w:p w14:paraId="04EDB6AA">
            <w:pPr>
              <w:pStyle w:val="58"/>
              <w:keepNext w:val="0"/>
              <w:keepLines w:val="0"/>
              <w:suppressLineNumbers w:val="0"/>
              <w:spacing w:before="0" w:beforeAutospacing="0" w:after="0" w:afterAutospacing="0" w:line="240" w:lineRule="exact"/>
              <w:ind w:left="0" w:leftChars="0" w:right="0" w:rightChars="0" w:firstLine="0" w:firstLineChars="0"/>
              <w:jc w:val="center"/>
              <w:rPr>
                <w:rFonts w:hint="default" w:ascii="Times New Roman Regular" w:hAnsi="Times New Roman Regular" w:cs="Times New Roman Regular" w:eastAsiaTheme="majorEastAsia"/>
                <w:kern w:val="2"/>
                <w:sz w:val="18"/>
                <w:szCs w:val="18"/>
                <w:lang w:val="en-US" w:eastAsia="zh-CN" w:bidi="ar-SA"/>
              </w:rPr>
            </w:pPr>
            <w:r>
              <w:rPr>
                <w:rFonts w:hint="default" w:ascii="Times New Roman Regular" w:hAnsi="Times New Roman Regular" w:cs="Times New Roman Regular" w:eastAsiaTheme="majorEastAsia"/>
                <w:sz w:val="18"/>
                <w:szCs w:val="18"/>
              </w:rPr>
              <w:t>2</w:t>
            </w:r>
          </w:p>
        </w:tc>
        <w:tc>
          <w:tcPr>
            <w:tcW w:w="3624" w:type="dxa"/>
            <w:tcBorders>
              <w:tl2br w:val="nil"/>
              <w:tr2bl w:val="nil"/>
            </w:tcBorders>
            <w:vAlign w:val="center"/>
          </w:tcPr>
          <w:p w14:paraId="6DC4FF06">
            <w:pPr>
              <w:pStyle w:val="58"/>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lang w:val="en-US" w:eastAsia="zh-CN"/>
              </w:rPr>
            </w:pPr>
            <w:r>
              <w:rPr>
                <w:rFonts w:hint="default" w:ascii="Times New Roman Regular" w:hAnsi="Times New Roman Regular" w:cs="Times New Roman Regular" w:eastAsiaTheme="majorEastAsia"/>
                <w:sz w:val="18"/>
                <w:szCs w:val="18"/>
                <w:lang w:val="en-US" w:eastAsia="zh-CN"/>
              </w:rPr>
              <w:t>电缆外径</w:t>
            </w:r>
          </w:p>
        </w:tc>
        <w:tc>
          <w:tcPr>
            <w:tcW w:w="3896" w:type="dxa"/>
            <w:tcBorders>
              <w:tl2br w:val="nil"/>
              <w:tr2bl w:val="nil"/>
            </w:tcBorders>
            <w:vAlign w:val="center"/>
          </w:tcPr>
          <w:p w14:paraId="248AFE64">
            <w:pPr>
              <w:pStyle w:val="58"/>
              <w:keepNext w:val="0"/>
              <w:keepLines w:val="0"/>
              <w:suppressLineNumbers w:val="0"/>
              <w:spacing w:before="0" w:beforeAutospacing="0" w:after="0" w:afterAutospacing="0" w:line="240" w:lineRule="exact"/>
              <w:ind w:left="0" w:right="0" w:rightChars="0" w:firstLine="0" w:firstLineChars="0"/>
              <w:jc w:val="center"/>
              <w:rPr>
                <w:rFonts w:hint="eastAsia" w:ascii="Times New Roman Regular" w:hAnsi="Times New Roman Regular" w:cs="Times New Roman Regular" w:eastAsiaTheme="majorEastAsia"/>
                <w:sz w:val="18"/>
                <w:szCs w:val="18"/>
                <w:lang w:val="en-US" w:eastAsia="zh-CN"/>
              </w:rPr>
            </w:pPr>
            <w:r>
              <w:rPr>
                <w:rFonts w:hint="default" w:ascii="Times New Roman Regular" w:hAnsi="Times New Roman Regular" w:cs="Times New Roman Regular" w:eastAsiaTheme="majorEastAsia"/>
                <w:sz w:val="18"/>
                <w:szCs w:val="18"/>
              </w:rPr>
              <w:t>GB</w:t>
            </w:r>
            <w:r>
              <w:rPr>
                <w:rFonts w:hint="default" w:ascii="Times New Roman Regular" w:hAnsi="Times New Roman Regular" w:eastAsia="宋体" w:cs="Times New Roman Regular"/>
                <w:sz w:val="18"/>
                <w:szCs w:val="18"/>
              </w:rPr>
              <w:t>/</w:t>
            </w:r>
            <w:r>
              <w:rPr>
                <w:rFonts w:hint="default" w:ascii="Times New Roman Regular" w:hAnsi="Times New Roman Regular" w:cs="Times New Roman Regular" w:eastAsiaTheme="majorEastAsia"/>
                <w:sz w:val="18"/>
                <w:szCs w:val="18"/>
              </w:rPr>
              <w:t>T 2951.1</w:t>
            </w:r>
            <w:r>
              <w:rPr>
                <w:rFonts w:hint="eastAsia" w:ascii="Times New Roman Regular" w:hAnsi="Times New Roman Regular" w:cs="Times New Roman Regular" w:eastAsiaTheme="majorEastAsia"/>
                <w:sz w:val="18"/>
                <w:szCs w:val="18"/>
                <w:lang w:val="en-US" w:eastAsia="zh-CN"/>
              </w:rPr>
              <w:t>1</w:t>
            </w:r>
          </w:p>
        </w:tc>
      </w:tr>
      <w:tr w14:paraId="145EE908">
        <w:trPr>
          <w:trHeight w:val="340" w:hRule="atLeast"/>
          <w:jc w:val="center"/>
        </w:trPr>
        <w:tc>
          <w:tcPr>
            <w:tcW w:w="1127" w:type="dxa"/>
            <w:tcBorders>
              <w:tl2br w:val="nil"/>
              <w:tr2bl w:val="nil"/>
            </w:tcBorders>
            <w:shd w:val="clear" w:color="auto" w:fill="auto"/>
            <w:vAlign w:val="center"/>
          </w:tcPr>
          <w:p w14:paraId="4D8BB70D">
            <w:pPr>
              <w:pStyle w:val="58"/>
              <w:keepNext w:val="0"/>
              <w:keepLines w:val="0"/>
              <w:suppressLineNumbers w:val="0"/>
              <w:spacing w:before="0" w:beforeAutospacing="0" w:after="0" w:afterAutospacing="0" w:line="240" w:lineRule="exact"/>
              <w:ind w:left="0" w:leftChars="0" w:right="0" w:rightChars="0" w:firstLine="0" w:firstLineChars="0"/>
              <w:jc w:val="center"/>
              <w:rPr>
                <w:rFonts w:hint="default" w:ascii="Times New Roman Regular" w:hAnsi="Times New Roman Regular" w:cs="Times New Roman Regular" w:eastAsiaTheme="majorEastAsia"/>
                <w:kern w:val="2"/>
                <w:sz w:val="18"/>
                <w:szCs w:val="18"/>
                <w:lang w:val="en-US" w:eastAsia="zh-CN" w:bidi="ar-SA"/>
              </w:rPr>
            </w:pPr>
            <w:r>
              <w:rPr>
                <w:rFonts w:hint="default" w:ascii="Times New Roman Regular" w:hAnsi="Times New Roman Regular" w:cs="Times New Roman Regular" w:eastAsiaTheme="majorEastAsia"/>
                <w:sz w:val="18"/>
                <w:szCs w:val="18"/>
              </w:rPr>
              <w:t>3</w:t>
            </w:r>
          </w:p>
        </w:tc>
        <w:tc>
          <w:tcPr>
            <w:tcW w:w="3624" w:type="dxa"/>
            <w:tcBorders>
              <w:tl2br w:val="nil"/>
              <w:tr2bl w:val="nil"/>
            </w:tcBorders>
            <w:vAlign w:val="center"/>
          </w:tcPr>
          <w:p w14:paraId="6F1043E0">
            <w:pPr>
              <w:pStyle w:val="58"/>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lang w:val="en-US" w:eastAsia="zh-CN"/>
              </w:rPr>
            </w:pPr>
            <w:r>
              <w:rPr>
                <w:rFonts w:hint="default" w:ascii="Times New Roman Regular" w:hAnsi="Times New Roman Regular" w:cs="Times New Roman Regular" w:eastAsiaTheme="majorEastAsia"/>
                <w:sz w:val="18"/>
                <w:szCs w:val="18"/>
                <w:lang w:val="en-US" w:eastAsia="zh-CN"/>
              </w:rPr>
              <w:t>导体单丝直径</w:t>
            </w:r>
          </w:p>
        </w:tc>
        <w:tc>
          <w:tcPr>
            <w:tcW w:w="3896" w:type="dxa"/>
            <w:tcBorders>
              <w:tl2br w:val="nil"/>
              <w:tr2bl w:val="nil"/>
            </w:tcBorders>
            <w:vAlign w:val="center"/>
          </w:tcPr>
          <w:p w14:paraId="5E7AA594">
            <w:pPr>
              <w:pStyle w:val="58"/>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rPr>
            </w:pPr>
            <w:r>
              <w:rPr>
                <w:rFonts w:hint="default" w:ascii="Times New Roman Regular" w:hAnsi="Times New Roman Regular" w:cs="Times New Roman Regular" w:eastAsiaTheme="majorEastAsia"/>
                <w:sz w:val="18"/>
                <w:szCs w:val="18"/>
              </w:rPr>
              <w:t>GB</w:t>
            </w:r>
            <w:r>
              <w:rPr>
                <w:rFonts w:hint="default" w:ascii="Times New Roman Regular" w:hAnsi="Times New Roman Regular" w:eastAsia="宋体" w:cs="Times New Roman Regular"/>
                <w:sz w:val="18"/>
                <w:szCs w:val="18"/>
              </w:rPr>
              <w:t>/</w:t>
            </w:r>
            <w:r>
              <w:rPr>
                <w:rFonts w:hint="default" w:ascii="Times New Roman Regular" w:hAnsi="Times New Roman Regular" w:cs="Times New Roman Regular" w:eastAsiaTheme="majorEastAsia"/>
                <w:sz w:val="18"/>
                <w:szCs w:val="18"/>
              </w:rPr>
              <w:t>T 4909.2</w:t>
            </w:r>
          </w:p>
        </w:tc>
      </w:tr>
      <w:tr w14:paraId="134B6793">
        <w:trPr>
          <w:trHeight w:val="340" w:hRule="atLeast"/>
          <w:jc w:val="center"/>
        </w:trPr>
        <w:tc>
          <w:tcPr>
            <w:tcW w:w="1127" w:type="dxa"/>
            <w:tcBorders>
              <w:tl2br w:val="nil"/>
              <w:tr2bl w:val="nil"/>
            </w:tcBorders>
            <w:shd w:val="clear" w:color="auto" w:fill="auto"/>
            <w:vAlign w:val="center"/>
          </w:tcPr>
          <w:p w14:paraId="57CBCB65">
            <w:pPr>
              <w:pStyle w:val="58"/>
              <w:keepNext w:val="0"/>
              <w:keepLines w:val="0"/>
              <w:suppressLineNumbers w:val="0"/>
              <w:spacing w:before="0" w:beforeAutospacing="0" w:after="0" w:afterAutospacing="0" w:line="240" w:lineRule="exact"/>
              <w:ind w:left="0" w:leftChars="0" w:right="0" w:rightChars="0" w:firstLine="0" w:firstLineChars="0"/>
              <w:jc w:val="center"/>
              <w:rPr>
                <w:rFonts w:hint="default" w:ascii="Times New Roman Regular" w:hAnsi="Times New Roman Regular" w:cs="Times New Roman Regular" w:eastAsiaTheme="majorEastAsia"/>
                <w:kern w:val="2"/>
                <w:sz w:val="18"/>
                <w:szCs w:val="18"/>
                <w:lang w:val="en-US" w:eastAsia="zh-CN" w:bidi="ar-SA"/>
              </w:rPr>
            </w:pPr>
            <w:r>
              <w:rPr>
                <w:rFonts w:hint="default" w:ascii="Times New Roman Regular" w:hAnsi="Times New Roman Regular" w:cs="Times New Roman Regular" w:eastAsiaTheme="majorEastAsia"/>
                <w:sz w:val="18"/>
                <w:szCs w:val="18"/>
              </w:rPr>
              <w:t>4</w:t>
            </w:r>
          </w:p>
        </w:tc>
        <w:tc>
          <w:tcPr>
            <w:tcW w:w="3624" w:type="dxa"/>
            <w:tcBorders>
              <w:tl2br w:val="nil"/>
              <w:tr2bl w:val="nil"/>
            </w:tcBorders>
            <w:vAlign w:val="center"/>
          </w:tcPr>
          <w:p w14:paraId="409B72A8">
            <w:pPr>
              <w:pStyle w:val="58"/>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rPr>
            </w:pPr>
            <w:r>
              <w:rPr>
                <w:rFonts w:hint="default" w:ascii="Times New Roman Regular" w:hAnsi="Times New Roman Regular" w:cs="Times New Roman Regular" w:eastAsiaTheme="majorEastAsia"/>
                <w:sz w:val="18"/>
                <w:szCs w:val="18"/>
              </w:rPr>
              <w:t>绝缘厚度</w:t>
            </w:r>
          </w:p>
        </w:tc>
        <w:tc>
          <w:tcPr>
            <w:tcW w:w="3896" w:type="dxa"/>
            <w:tcBorders>
              <w:tl2br w:val="nil"/>
              <w:tr2bl w:val="nil"/>
            </w:tcBorders>
            <w:vAlign w:val="center"/>
          </w:tcPr>
          <w:p w14:paraId="3149A8DC">
            <w:pPr>
              <w:pStyle w:val="58"/>
              <w:keepNext w:val="0"/>
              <w:keepLines w:val="0"/>
              <w:suppressLineNumbers w:val="0"/>
              <w:spacing w:before="0" w:beforeAutospacing="0" w:after="0" w:afterAutospacing="0" w:line="240" w:lineRule="exact"/>
              <w:ind w:left="0" w:right="0" w:rightChars="0" w:firstLine="0" w:firstLineChars="0"/>
              <w:jc w:val="center"/>
              <w:rPr>
                <w:rFonts w:hint="eastAsia" w:ascii="Times New Roman Regular" w:hAnsi="Times New Roman Regular" w:cs="Times New Roman Regular" w:eastAsiaTheme="minorEastAsia"/>
                <w:sz w:val="18"/>
                <w:szCs w:val="18"/>
              </w:rPr>
            </w:pPr>
            <w:r>
              <w:rPr>
                <w:rFonts w:hint="default" w:ascii="Times New Roman Regular" w:hAnsi="Times New Roman Regular" w:cs="Times New Roman Regular"/>
                <w:kern w:val="0"/>
                <w:sz w:val="18"/>
                <w:szCs w:val="18"/>
              </w:rPr>
              <w:t>MT 818.1</w:t>
            </w:r>
          </w:p>
        </w:tc>
      </w:tr>
      <w:tr w14:paraId="282B6FFE">
        <w:trPr>
          <w:trHeight w:val="340" w:hRule="atLeast"/>
          <w:jc w:val="center"/>
        </w:trPr>
        <w:tc>
          <w:tcPr>
            <w:tcW w:w="1127" w:type="dxa"/>
            <w:tcBorders>
              <w:tl2br w:val="nil"/>
              <w:tr2bl w:val="nil"/>
            </w:tcBorders>
            <w:shd w:val="clear" w:color="auto" w:fill="auto"/>
            <w:vAlign w:val="center"/>
          </w:tcPr>
          <w:p w14:paraId="62D0B204">
            <w:pPr>
              <w:pStyle w:val="58"/>
              <w:keepNext w:val="0"/>
              <w:keepLines w:val="0"/>
              <w:suppressLineNumbers w:val="0"/>
              <w:spacing w:before="0" w:beforeAutospacing="0" w:after="0" w:afterAutospacing="0" w:line="240" w:lineRule="exact"/>
              <w:ind w:left="0" w:leftChars="0" w:right="0" w:rightChars="0" w:firstLine="0" w:firstLineChars="0"/>
              <w:jc w:val="center"/>
              <w:rPr>
                <w:rFonts w:hint="default" w:ascii="Times New Roman Regular" w:hAnsi="Times New Roman Regular" w:cs="Times New Roman Regular" w:eastAsiaTheme="majorEastAsia"/>
                <w:kern w:val="2"/>
                <w:sz w:val="18"/>
                <w:szCs w:val="18"/>
                <w:lang w:val="en-US" w:eastAsia="zh-CN" w:bidi="ar-SA"/>
              </w:rPr>
            </w:pPr>
            <w:r>
              <w:rPr>
                <w:rFonts w:hint="default" w:ascii="Times New Roman Regular" w:hAnsi="Times New Roman Regular" w:cs="Times New Roman Regular" w:eastAsiaTheme="majorEastAsia"/>
                <w:sz w:val="18"/>
                <w:szCs w:val="18"/>
              </w:rPr>
              <w:t>5</w:t>
            </w:r>
          </w:p>
        </w:tc>
        <w:tc>
          <w:tcPr>
            <w:tcW w:w="3624" w:type="dxa"/>
            <w:tcBorders>
              <w:tl2br w:val="nil"/>
              <w:tr2bl w:val="nil"/>
            </w:tcBorders>
            <w:vAlign w:val="center"/>
          </w:tcPr>
          <w:p w14:paraId="2890AAE8">
            <w:pPr>
              <w:pStyle w:val="58"/>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rPr>
            </w:pPr>
            <w:r>
              <w:rPr>
                <w:rFonts w:hint="default" w:ascii="Times New Roman Regular" w:hAnsi="Times New Roman Regular" w:cs="Times New Roman Regular" w:eastAsiaTheme="majorEastAsia"/>
                <w:sz w:val="18"/>
                <w:szCs w:val="18"/>
              </w:rPr>
              <w:t>护套厚度</w:t>
            </w:r>
          </w:p>
        </w:tc>
        <w:tc>
          <w:tcPr>
            <w:tcW w:w="3896" w:type="dxa"/>
            <w:tcBorders>
              <w:tl2br w:val="nil"/>
              <w:tr2bl w:val="nil"/>
            </w:tcBorders>
            <w:vAlign w:val="center"/>
          </w:tcPr>
          <w:p w14:paraId="03961BD6">
            <w:pPr>
              <w:pStyle w:val="58"/>
              <w:keepNext w:val="0"/>
              <w:keepLines w:val="0"/>
              <w:suppressLineNumbers w:val="0"/>
              <w:spacing w:before="0" w:beforeAutospacing="0" w:after="0" w:afterAutospacing="0" w:line="240" w:lineRule="exact"/>
              <w:ind w:left="0" w:right="0" w:rightChars="0" w:firstLine="0" w:firstLineChars="0"/>
              <w:jc w:val="center"/>
              <w:rPr>
                <w:rFonts w:hint="eastAsia" w:ascii="Times New Roman Regular" w:hAnsi="Times New Roman Regular" w:cs="Times New Roman Regular" w:eastAsiaTheme="minorEastAsia"/>
                <w:sz w:val="18"/>
                <w:szCs w:val="18"/>
              </w:rPr>
            </w:pPr>
            <w:r>
              <w:rPr>
                <w:rFonts w:hint="default" w:ascii="Times New Roman Regular" w:hAnsi="Times New Roman Regular" w:cs="Times New Roman Regular"/>
                <w:kern w:val="0"/>
                <w:sz w:val="18"/>
                <w:szCs w:val="18"/>
              </w:rPr>
              <w:t>MT 818.1</w:t>
            </w:r>
          </w:p>
        </w:tc>
      </w:tr>
      <w:tr w14:paraId="28B49913">
        <w:trPr>
          <w:trHeight w:val="340" w:hRule="atLeast"/>
          <w:jc w:val="center"/>
        </w:trPr>
        <w:tc>
          <w:tcPr>
            <w:tcW w:w="1127" w:type="dxa"/>
            <w:tcBorders>
              <w:tl2br w:val="nil"/>
              <w:tr2bl w:val="nil"/>
            </w:tcBorders>
            <w:shd w:val="clear" w:color="auto" w:fill="auto"/>
            <w:vAlign w:val="center"/>
          </w:tcPr>
          <w:p w14:paraId="0E1CC1AE">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cs="Times New Roman Regular"/>
                <w:kern w:val="2"/>
                <w:sz w:val="18"/>
                <w:szCs w:val="18"/>
                <w:lang w:val="en-US" w:eastAsia="zh-CN" w:bidi="ar-SA"/>
              </w:rPr>
              <w:t>6</w:t>
            </w:r>
          </w:p>
        </w:tc>
        <w:tc>
          <w:tcPr>
            <w:tcW w:w="3624" w:type="dxa"/>
            <w:tcBorders>
              <w:tl2br w:val="nil"/>
              <w:tr2bl w:val="nil"/>
            </w:tcBorders>
            <w:vAlign w:val="center"/>
          </w:tcPr>
          <w:p w14:paraId="2A88F28D">
            <w:pPr>
              <w:pStyle w:val="58"/>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lang w:eastAsia="zh-CN"/>
              </w:rPr>
            </w:pPr>
            <w:r>
              <w:rPr>
                <w:rFonts w:hint="default" w:ascii="Times New Roman Regular" w:hAnsi="Times New Roman Regular" w:cs="Times New Roman Regular" w:eastAsiaTheme="minorEastAsia"/>
                <w:sz w:val="18"/>
                <w:szCs w:val="18"/>
              </w:rPr>
              <w:t>过渡电阻</w:t>
            </w:r>
          </w:p>
        </w:tc>
        <w:tc>
          <w:tcPr>
            <w:tcW w:w="3896" w:type="dxa"/>
            <w:tcBorders>
              <w:tl2br w:val="nil"/>
              <w:tr2bl w:val="nil"/>
            </w:tcBorders>
            <w:vAlign w:val="center"/>
          </w:tcPr>
          <w:p w14:paraId="12CA9D6B">
            <w:pPr>
              <w:pStyle w:val="58"/>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rPr>
            </w:pPr>
            <w:r>
              <w:rPr>
                <w:rFonts w:hint="default" w:ascii="Times New Roman Regular" w:hAnsi="Times New Roman Regular" w:cs="Times New Roman Regular"/>
                <w:kern w:val="0"/>
                <w:sz w:val="18"/>
                <w:szCs w:val="18"/>
              </w:rPr>
              <w:t>MT 818.1</w:t>
            </w:r>
          </w:p>
        </w:tc>
      </w:tr>
      <w:tr w14:paraId="7393B5C0">
        <w:trPr>
          <w:trHeight w:val="340" w:hRule="atLeast"/>
          <w:jc w:val="center"/>
        </w:trPr>
        <w:tc>
          <w:tcPr>
            <w:tcW w:w="1127" w:type="dxa"/>
            <w:tcBorders>
              <w:tl2br w:val="nil"/>
              <w:tr2bl w:val="nil"/>
            </w:tcBorders>
            <w:shd w:val="clear" w:color="auto" w:fill="auto"/>
            <w:vAlign w:val="center"/>
          </w:tcPr>
          <w:p w14:paraId="34AF4919">
            <w:pPr>
              <w:pStyle w:val="58"/>
              <w:keepNext w:val="0"/>
              <w:keepLines w:val="0"/>
              <w:suppressLineNumbers w:val="0"/>
              <w:spacing w:before="0" w:beforeAutospacing="0" w:after="0" w:afterAutospacing="0" w:line="240" w:lineRule="exact"/>
              <w:ind w:left="0" w:leftChars="0" w:right="0" w:rightChars="0" w:firstLine="0" w:firstLineChars="0"/>
              <w:jc w:val="center"/>
              <w:rPr>
                <w:rFonts w:hint="default" w:ascii="Times New Roman Regular" w:hAnsi="Times New Roman Regular" w:cs="Times New Roman Regular" w:eastAsiaTheme="majorEastAsia"/>
                <w:kern w:val="2"/>
                <w:sz w:val="18"/>
                <w:szCs w:val="18"/>
                <w:lang w:val="en-US" w:eastAsia="zh-CN" w:bidi="ar-SA"/>
              </w:rPr>
            </w:pPr>
            <w:r>
              <w:rPr>
                <w:rFonts w:hint="default" w:ascii="Times New Roman Regular" w:hAnsi="Times New Roman Regular" w:cs="Times New Roman Regular" w:eastAsiaTheme="majorEastAsia"/>
                <w:sz w:val="18"/>
                <w:szCs w:val="18"/>
                <w:lang w:val="en-US" w:eastAsia="zh-CN"/>
              </w:rPr>
              <w:t>7</w:t>
            </w:r>
          </w:p>
        </w:tc>
        <w:tc>
          <w:tcPr>
            <w:tcW w:w="3624" w:type="dxa"/>
            <w:tcBorders>
              <w:tl2br w:val="nil"/>
              <w:tr2bl w:val="nil"/>
            </w:tcBorders>
            <w:vAlign w:val="center"/>
          </w:tcPr>
          <w:p w14:paraId="0C8E5709">
            <w:pPr>
              <w:pStyle w:val="58"/>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sz w:val="18"/>
                <w:szCs w:val="18"/>
                <w:lang w:val="en-US" w:eastAsia="zh-CN"/>
              </w:rPr>
              <w:t>单根垂直燃烧</w:t>
            </w:r>
            <w:r>
              <w:rPr>
                <w:rFonts w:hint="default" w:ascii="Times New Roman Regular" w:hAnsi="Times New Roman Regular" w:cs="Times New Roman Regular" w:eastAsiaTheme="minorEastAsia"/>
                <w:sz w:val="18"/>
                <w:szCs w:val="18"/>
              </w:rPr>
              <w:t>试验</w:t>
            </w:r>
          </w:p>
        </w:tc>
        <w:tc>
          <w:tcPr>
            <w:tcW w:w="3896" w:type="dxa"/>
            <w:tcBorders>
              <w:tl2br w:val="nil"/>
              <w:tr2bl w:val="nil"/>
            </w:tcBorders>
            <w:vAlign w:val="center"/>
          </w:tcPr>
          <w:p w14:paraId="6D3A99A0">
            <w:pPr>
              <w:pStyle w:val="58"/>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inorEastAsia"/>
                <w:sz w:val="18"/>
                <w:szCs w:val="18"/>
                <w:lang w:val="en-US" w:eastAsia="zh-CN"/>
              </w:rPr>
            </w:pPr>
            <w:r>
              <w:rPr>
                <w:rFonts w:hint="default" w:ascii="Times New Roman Regular" w:hAnsi="Times New Roman Regular" w:cs="Times New Roman Regular" w:eastAsiaTheme="majorEastAsia"/>
                <w:sz w:val="18"/>
                <w:szCs w:val="18"/>
              </w:rPr>
              <w:t>GB</w:t>
            </w:r>
            <w:r>
              <w:rPr>
                <w:rFonts w:hint="default" w:ascii="Times New Roman Regular" w:hAnsi="Times New Roman Regular" w:cs="Times New Roman Regular"/>
                <w:kern w:val="0"/>
                <w:sz w:val="18"/>
                <w:szCs w:val="18"/>
              </w:rPr>
              <w:t xml:space="preserve"> </w:t>
            </w:r>
            <w:r>
              <w:rPr>
                <w:rFonts w:hint="eastAsia" w:ascii="Times New Roman Regular" w:hAnsi="Times New Roman Regular" w:cs="Times New Roman Regular"/>
                <w:kern w:val="0"/>
                <w:sz w:val="18"/>
                <w:szCs w:val="18"/>
                <w:lang w:val="en-US" w:eastAsia="zh-CN"/>
              </w:rPr>
              <w:t>43069</w:t>
            </w:r>
          </w:p>
        </w:tc>
      </w:tr>
      <w:tr w14:paraId="5036CE7C">
        <w:trPr>
          <w:trHeight w:val="340" w:hRule="atLeast"/>
          <w:jc w:val="center"/>
        </w:trPr>
        <w:tc>
          <w:tcPr>
            <w:tcW w:w="1127" w:type="dxa"/>
            <w:tcBorders>
              <w:bottom w:val="single" w:color="231F20" w:sz="12" w:space="0"/>
              <w:tl2br w:val="nil"/>
              <w:tr2bl w:val="nil"/>
            </w:tcBorders>
            <w:vAlign w:val="center"/>
          </w:tcPr>
          <w:p w14:paraId="1DDE8449">
            <w:pPr>
              <w:pStyle w:val="58"/>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rPr>
            </w:pPr>
            <w:r>
              <w:rPr>
                <w:rFonts w:hint="default" w:ascii="Times New Roman Regular" w:hAnsi="Times New Roman Regular" w:cs="Times New Roman Regular" w:eastAsiaTheme="majorEastAsia"/>
                <w:sz w:val="18"/>
                <w:szCs w:val="18"/>
                <w:lang w:val="en-US" w:eastAsia="zh-CN"/>
              </w:rPr>
              <w:t>8</w:t>
            </w:r>
          </w:p>
        </w:tc>
        <w:tc>
          <w:tcPr>
            <w:tcW w:w="3624" w:type="dxa"/>
            <w:tcBorders>
              <w:bottom w:val="single" w:color="231F20" w:sz="12" w:space="0"/>
              <w:tl2br w:val="nil"/>
              <w:tr2bl w:val="nil"/>
            </w:tcBorders>
            <w:vAlign w:val="center"/>
          </w:tcPr>
          <w:p w14:paraId="536F5DF0">
            <w:pPr>
              <w:pStyle w:val="58"/>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rPr>
            </w:pPr>
            <w:r>
              <w:rPr>
                <w:rFonts w:hint="default" w:ascii="Times New Roman Regular" w:hAnsi="Times New Roman Regular" w:cs="Times New Roman Regular"/>
                <w:sz w:val="18"/>
                <w:szCs w:val="18"/>
                <w:lang w:val="en-US" w:eastAsia="zh-CN"/>
              </w:rPr>
              <w:t>负载条件下燃烧</w:t>
            </w:r>
            <w:r>
              <w:rPr>
                <w:rFonts w:hint="default" w:ascii="Times New Roman Regular" w:hAnsi="Times New Roman Regular" w:cs="Times New Roman Regular" w:eastAsiaTheme="minorEastAsia"/>
                <w:sz w:val="18"/>
                <w:szCs w:val="18"/>
              </w:rPr>
              <w:t>试验</w:t>
            </w:r>
          </w:p>
        </w:tc>
        <w:tc>
          <w:tcPr>
            <w:tcW w:w="3896" w:type="dxa"/>
            <w:tcBorders>
              <w:bottom w:val="single" w:color="231F20" w:sz="12" w:space="0"/>
              <w:tl2br w:val="nil"/>
              <w:tr2bl w:val="nil"/>
            </w:tcBorders>
            <w:vAlign w:val="center"/>
          </w:tcPr>
          <w:p w14:paraId="34AC561E">
            <w:pPr>
              <w:pStyle w:val="58"/>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rPr>
            </w:pPr>
            <w:r>
              <w:rPr>
                <w:rFonts w:hint="default" w:ascii="Times New Roman Regular" w:hAnsi="Times New Roman Regular" w:cs="Times New Roman Regular" w:eastAsiaTheme="majorEastAsia"/>
                <w:sz w:val="18"/>
                <w:szCs w:val="18"/>
              </w:rPr>
              <w:t>GB</w:t>
            </w:r>
            <w:r>
              <w:rPr>
                <w:rFonts w:hint="default" w:ascii="Times New Roman Regular" w:hAnsi="Times New Roman Regular" w:cs="Times New Roman Regular"/>
                <w:kern w:val="0"/>
                <w:sz w:val="18"/>
                <w:szCs w:val="18"/>
              </w:rPr>
              <w:t xml:space="preserve"> </w:t>
            </w:r>
            <w:r>
              <w:rPr>
                <w:rFonts w:hint="eastAsia" w:ascii="Times New Roman Regular" w:hAnsi="Times New Roman Regular" w:cs="Times New Roman Regular"/>
                <w:kern w:val="0"/>
                <w:sz w:val="18"/>
                <w:szCs w:val="18"/>
                <w:lang w:val="en-US" w:eastAsia="zh-CN"/>
              </w:rPr>
              <w:t>43069</w:t>
            </w:r>
          </w:p>
        </w:tc>
      </w:tr>
      <w:tr w14:paraId="1BB4BB08">
        <w:trPr>
          <w:trHeight w:val="340" w:hRule="atLeast"/>
          <w:jc w:val="center"/>
        </w:trPr>
        <w:tc>
          <w:tcPr>
            <w:tcW w:w="8647" w:type="dxa"/>
            <w:gridSpan w:val="3"/>
            <w:tcBorders>
              <w:top w:val="single" w:color="231F20" w:sz="12" w:space="0"/>
              <w:left w:val="single" w:color="231F20" w:sz="12" w:space="0"/>
              <w:bottom w:val="single" w:color="231F20" w:sz="12" w:space="0"/>
              <w:right w:val="single" w:color="231F20" w:sz="12" w:space="0"/>
            </w:tcBorders>
            <w:vAlign w:val="center"/>
          </w:tcPr>
          <w:p w14:paraId="1E0951AF">
            <w:pPr>
              <w:pStyle w:val="59"/>
              <w:keepNext w:val="0"/>
              <w:keepLines w:val="0"/>
              <w:suppressLineNumbers w:val="0"/>
              <w:spacing w:before="32" w:beforeLines="10" w:beforeAutospacing="0" w:after="0" w:afterLines="0" w:afterAutospacing="0" w:line="240" w:lineRule="exact"/>
              <w:ind w:left="0" w:right="0" w:firstLine="360" w:firstLineChars="200"/>
              <w:outlineLvl w:val="9"/>
              <w:rPr>
                <w:rFonts w:hint="eastAsia" w:ascii="宋体" w:hAnsi="宋体" w:eastAsia="宋体" w:cs="宋体"/>
                <w:b w:val="0"/>
                <w:bCs/>
                <w:sz w:val="18"/>
                <w:szCs w:val="18"/>
                <w:highlight w:val="none"/>
                <w:lang w:val="en-US" w:eastAsia="zh-CN"/>
              </w:rPr>
            </w:pPr>
            <w:bookmarkStart w:id="237" w:name="_Toc4954"/>
            <w:bookmarkStart w:id="238" w:name="_Toc22310"/>
            <w:bookmarkStart w:id="239" w:name="_Toc30979"/>
            <w:bookmarkStart w:id="240" w:name="_Toc8373"/>
            <w:bookmarkStart w:id="241" w:name="_Toc4313"/>
            <w:bookmarkStart w:id="242" w:name="_Toc25483"/>
            <w:bookmarkStart w:id="243" w:name="_Toc29179"/>
            <w:bookmarkStart w:id="244" w:name="_Toc5228"/>
            <w:bookmarkStart w:id="245" w:name="_Toc16283"/>
            <w:bookmarkStart w:id="246" w:name="_Toc6314"/>
            <w:bookmarkStart w:id="247" w:name="_Toc28393"/>
            <w:bookmarkStart w:id="248" w:name="_Toc2492"/>
            <w:bookmarkStart w:id="249" w:name="_Toc22387"/>
            <w:bookmarkStart w:id="250" w:name="_Toc10064"/>
            <w:r>
              <w:rPr>
                <w:rFonts w:hint="eastAsia" w:ascii="黑体" w:hAnsi="黑体" w:eastAsia="黑体" w:cs="黑体"/>
                <w:b w:val="0"/>
                <w:color w:val="auto"/>
                <w:kern w:val="0"/>
                <w:sz w:val="18"/>
                <w:szCs w:val="18"/>
              </w:rPr>
              <w:t>注</w:t>
            </w:r>
            <w:r>
              <w:rPr>
                <w:rFonts w:hint="eastAsia" w:ascii="黑体" w:hAnsi="黑体" w:eastAsia="黑体" w:cs="黑体"/>
                <w:b w:val="0"/>
                <w:color w:val="auto"/>
                <w:kern w:val="0"/>
                <w:sz w:val="18"/>
                <w:szCs w:val="18"/>
                <w:lang w:val="en-US" w:eastAsia="zh-CN"/>
              </w:rPr>
              <w:t>1</w:t>
            </w:r>
            <w:r>
              <w:rPr>
                <w:rFonts w:hint="eastAsia" w:ascii="黑体" w:hAnsi="黑体" w:eastAsia="黑体" w:cs="黑体"/>
                <w:b w:val="0"/>
                <w:color w:val="auto"/>
                <w:kern w:val="0"/>
                <w:sz w:val="18"/>
                <w:szCs w:val="18"/>
              </w:rPr>
              <w:t>：</w:t>
            </w:r>
            <w:r>
              <w:rPr>
                <w:rFonts w:hint="eastAsia" w:ascii="宋体" w:hAnsi="宋体" w:eastAsia="宋体" w:cs="宋体"/>
                <w:b w:val="0"/>
                <w:bCs/>
                <w:sz w:val="18"/>
                <w:szCs w:val="18"/>
                <w:highlight w:val="none"/>
                <w:lang w:val="en-US" w:eastAsia="zh-CN"/>
              </w:rPr>
              <w:t>过渡电阻仅限</w:t>
            </w:r>
            <w:r>
              <w:rPr>
                <w:rFonts w:hint="default" w:ascii="Times New Roman Regular" w:hAnsi="Times New Roman Regular" w:eastAsia="宋体" w:cs="Times New Roman Regular"/>
                <w:b w:val="0"/>
                <w:bCs/>
                <w:sz w:val="18"/>
                <w:szCs w:val="18"/>
                <w:highlight w:val="none"/>
                <w:lang w:val="en-US" w:eastAsia="zh-CN"/>
              </w:rPr>
              <w:t>MYP</w:t>
            </w:r>
            <w:r>
              <w:rPr>
                <w:rFonts w:hint="eastAsia" w:ascii="宋体" w:hAnsi="宋体" w:eastAsia="宋体" w:cs="宋体"/>
                <w:b w:val="0"/>
                <w:bCs/>
                <w:sz w:val="18"/>
                <w:szCs w:val="18"/>
                <w:highlight w:val="none"/>
                <w:lang w:val="en-US" w:eastAsia="zh-CN"/>
              </w:rPr>
              <w:t>型和</w:t>
            </w:r>
            <w:r>
              <w:rPr>
                <w:rFonts w:hint="default" w:ascii="Times New Roman Regular" w:hAnsi="Times New Roman Regular" w:eastAsia="宋体" w:cs="Times New Roman Regular"/>
                <w:b w:val="0"/>
                <w:bCs/>
                <w:sz w:val="18"/>
                <w:szCs w:val="18"/>
                <w:highlight w:val="none"/>
                <w:lang w:val="en-US" w:eastAsia="zh-CN"/>
              </w:rPr>
              <w:t>M</w:t>
            </w:r>
            <w:r>
              <w:rPr>
                <w:rFonts w:hint="eastAsia" w:ascii="Times New Roman Regular" w:hAnsi="Times New Roman Regular" w:eastAsia="宋体" w:cs="Times New Roman Regular"/>
                <w:b w:val="0"/>
                <w:bCs/>
                <w:sz w:val="18"/>
                <w:szCs w:val="18"/>
                <w:highlight w:val="none"/>
                <w:lang w:val="en-US" w:eastAsia="zh-CN"/>
              </w:rPr>
              <w:t>Z</w:t>
            </w:r>
            <w:r>
              <w:rPr>
                <w:rFonts w:hint="default" w:ascii="Times New Roman Regular" w:hAnsi="Times New Roman Regular" w:eastAsia="宋体" w:cs="Times New Roman Regular"/>
                <w:b w:val="0"/>
                <w:bCs/>
                <w:sz w:val="18"/>
                <w:szCs w:val="18"/>
                <w:highlight w:val="none"/>
                <w:lang w:val="en-US" w:eastAsia="zh-CN"/>
              </w:rPr>
              <w:t>P</w:t>
            </w:r>
            <w:r>
              <w:rPr>
                <w:rFonts w:hint="eastAsia" w:ascii="宋体" w:hAnsi="宋体" w:eastAsia="宋体" w:cs="宋体"/>
                <w:b w:val="0"/>
                <w:bCs/>
                <w:sz w:val="18"/>
                <w:szCs w:val="18"/>
                <w:highlight w:val="none"/>
                <w:lang w:val="en-US" w:eastAsia="zh-CN"/>
              </w:rPr>
              <w:t>型电缆。</w:t>
            </w:r>
          </w:p>
          <w:p w14:paraId="66EE252C">
            <w:pPr>
              <w:pStyle w:val="59"/>
              <w:keepNext w:val="0"/>
              <w:keepLines w:val="0"/>
              <w:suppressLineNumbers w:val="0"/>
              <w:spacing w:before="0" w:beforeAutospacing="0" w:after="0" w:afterLines="0" w:afterAutospacing="0" w:line="240" w:lineRule="exact"/>
              <w:ind w:left="0" w:right="0" w:firstLine="360" w:firstLineChars="200"/>
              <w:outlineLvl w:val="9"/>
              <w:rPr>
                <w:rFonts w:hint="eastAsia" w:ascii="宋体" w:hAnsi="宋体" w:eastAsia="宋体" w:cs="宋体"/>
                <w:b w:val="0"/>
                <w:bCs/>
                <w:sz w:val="18"/>
                <w:szCs w:val="18"/>
                <w:highlight w:val="none"/>
                <w:lang w:val="en-US" w:eastAsia="zh-CN"/>
              </w:rPr>
            </w:pPr>
            <w:r>
              <w:rPr>
                <w:rFonts w:hint="eastAsia" w:ascii="黑体" w:hAnsi="黑体" w:eastAsia="黑体" w:cs="黑体"/>
                <w:b w:val="0"/>
                <w:color w:val="auto"/>
                <w:kern w:val="0"/>
                <w:sz w:val="18"/>
                <w:szCs w:val="18"/>
              </w:rPr>
              <w:t>注</w:t>
            </w:r>
            <w:r>
              <w:rPr>
                <w:rFonts w:hint="eastAsia" w:ascii="黑体" w:hAnsi="黑体" w:eastAsia="黑体" w:cs="黑体"/>
                <w:b w:val="0"/>
                <w:color w:val="auto"/>
                <w:kern w:val="0"/>
                <w:sz w:val="18"/>
                <w:szCs w:val="18"/>
                <w:lang w:val="en-US" w:eastAsia="zh-CN"/>
              </w:rPr>
              <w:t>2</w:t>
            </w:r>
            <w:r>
              <w:rPr>
                <w:rFonts w:hint="eastAsia" w:ascii="黑体" w:hAnsi="黑体" w:eastAsia="黑体" w:cs="黑体"/>
                <w:b w:val="0"/>
                <w:color w:val="auto"/>
                <w:kern w:val="0"/>
                <w:sz w:val="18"/>
                <w:szCs w:val="18"/>
              </w:rPr>
              <w:t>：</w:t>
            </w:r>
            <w:r>
              <w:rPr>
                <w:rFonts w:hint="eastAsia" w:ascii="宋体" w:hAnsi="宋体" w:eastAsia="宋体" w:cs="宋体"/>
                <w:b w:val="0"/>
                <w:bCs/>
                <w:sz w:val="18"/>
                <w:szCs w:val="18"/>
                <w:highlight w:val="none"/>
                <w:lang w:val="en-US" w:eastAsia="zh-CN"/>
              </w:rPr>
              <w:t>单芯电缆仅进行单根垂直燃烧试验。</w:t>
            </w:r>
          </w:p>
          <w:p w14:paraId="66AF4F39">
            <w:pPr>
              <w:pStyle w:val="59"/>
              <w:keepNext w:val="0"/>
              <w:keepLines w:val="0"/>
              <w:suppressLineNumbers w:val="0"/>
              <w:spacing w:before="0" w:beforeAutospacing="0" w:after="32" w:afterLines="10" w:afterAutospacing="0" w:line="240" w:lineRule="exact"/>
              <w:ind w:left="0" w:right="0" w:rightChars="0" w:firstLine="360" w:firstLineChars="200"/>
              <w:outlineLvl w:val="9"/>
              <w:rPr>
                <w:rFonts w:hint="default" w:ascii="Times New Roman Regular" w:hAnsi="Times New Roman Regular" w:cs="Times New Roman Regular"/>
                <w:kern w:val="0"/>
                <w:sz w:val="18"/>
                <w:szCs w:val="18"/>
              </w:rPr>
            </w:pPr>
            <w:r>
              <w:rPr>
                <w:rFonts w:hint="eastAsia" w:ascii="黑体" w:hAnsi="黑体" w:eastAsia="黑体" w:cs="黑体"/>
                <w:b w:val="0"/>
                <w:color w:val="auto"/>
                <w:kern w:val="0"/>
                <w:sz w:val="18"/>
                <w:szCs w:val="18"/>
              </w:rPr>
              <w:t>注</w:t>
            </w:r>
            <w:r>
              <w:rPr>
                <w:rFonts w:hint="eastAsia" w:ascii="黑体" w:hAnsi="黑体" w:eastAsia="黑体" w:cs="黑体"/>
                <w:b w:val="0"/>
                <w:color w:val="auto"/>
                <w:kern w:val="0"/>
                <w:sz w:val="18"/>
                <w:szCs w:val="18"/>
                <w:lang w:val="en-US" w:eastAsia="zh-CN"/>
              </w:rPr>
              <w:t>3</w:t>
            </w:r>
            <w:r>
              <w:rPr>
                <w:rFonts w:hint="eastAsia" w:ascii="黑体" w:hAnsi="黑体" w:eastAsia="黑体" w:cs="黑体"/>
                <w:b w:val="0"/>
                <w:color w:val="auto"/>
                <w:kern w:val="0"/>
                <w:sz w:val="18"/>
                <w:szCs w:val="18"/>
              </w:rPr>
              <w:t>：</w:t>
            </w:r>
            <w:r>
              <w:rPr>
                <w:rFonts w:hint="default" w:ascii="Times New Roman Regular" w:hAnsi="Times New Roman Regular" w:eastAsia="宋体" w:cs="Times New Roman Regular"/>
                <w:b w:val="0"/>
                <w:bCs/>
                <w:sz w:val="18"/>
                <w:szCs w:val="18"/>
                <w:highlight w:val="none"/>
                <w:lang w:val="en-US" w:eastAsia="zh-CN"/>
              </w:rPr>
              <w:t>MYQ和MM型</w:t>
            </w:r>
            <w:r>
              <w:rPr>
                <w:rFonts w:hint="eastAsia" w:ascii="宋体" w:hAnsi="宋体" w:eastAsia="宋体" w:cs="宋体"/>
                <w:b w:val="0"/>
                <w:bCs/>
                <w:sz w:val="18"/>
                <w:szCs w:val="18"/>
                <w:highlight w:val="none"/>
                <w:lang w:val="en-US" w:eastAsia="zh-CN"/>
              </w:rPr>
              <w:t>电缆抽样试验项目不包括负载条件燃烧实验。</w:t>
            </w:r>
          </w:p>
        </w:tc>
      </w:tr>
    </w:tbl>
    <w:p w14:paraId="2F88971D">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313" w:beforeLines="100" w:after="157" w:afterLines="50" w:line="360" w:lineRule="auto"/>
        <w:jc w:val="left"/>
        <w:textAlignment w:val="auto"/>
        <w:outlineLvl w:val="2"/>
        <w:rPr>
          <w:rFonts w:hint="eastAsia" w:ascii="黑体" w:hAnsi="黑体" w:eastAsia="黑体" w:cs="黑体"/>
          <w:b w:val="0"/>
          <w:bCs w:val="0"/>
          <w:kern w:val="0"/>
          <w:szCs w:val="21"/>
          <w:lang w:val="en-US" w:eastAsia="zh-CN"/>
        </w:rPr>
      </w:pPr>
      <w:r>
        <w:rPr>
          <w:rFonts w:hint="eastAsia" w:ascii="黑体" w:hAnsi="黑体" w:eastAsia="黑体" w:cs="黑体"/>
          <w:b w:val="0"/>
          <w:bCs w:val="0"/>
          <w:kern w:val="0"/>
          <w:szCs w:val="21"/>
          <w:lang w:val="en-US" w:eastAsia="zh-CN"/>
        </w:rPr>
        <w:t>型式试验</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11A26592">
      <w:pPr>
        <w:spacing w:line="360" w:lineRule="auto"/>
        <w:ind w:firstLine="420" w:firstLineChars="200"/>
        <w:rPr>
          <w:rFonts w:hint="eastAsia" w:ascii="宋体" w:hAnsi="宋体"/>
          <w:lang w:val="en-US" w:eastAsia="zh-CN"/>
        </w:rPr>
      </w:pPr>
      <w:r>
        <w:rPr>
          <w:rFonts w:hint="eastAsia" w:ascii="宋体" w:hAnsi="宋体"/>
          <w:lang w:val="en-US" w:eastAsia="zh-CN"/>
        </w:rPr>
        <w:t>如卖方已对相同或相近型号规格的电缆按同一标准进行过型式试验，并且符合</w:t>
      </w:r>
      <w:r>
        <w:rPr>
          <w:rFonts w:hint="eastAsia" w:ascii="Times New Roman Regular" w:hAnsi="Times New Roman Regular" w:cs="Times New Roman Regular"/>
          <w:lang w:val="en-US" w:eastAsia="zh-CN"/>
        </w:rPr>
        <w:t>5</w:t>
      </w:r>
      <w:r>
        <w:rPr>
          <w:rFonts w:hint="default" w:ascii="Times New Roman Regular" w:hAnsi="Times New Roman Regular" w:cs="Times New Roman Regular"/>
          <w:lang w:val="en-US" w:eastAsia="zh-CN"/>
        </w:rPr>
        <w:t>.1.3.3.2</w:t>
      </w:r>
      <w:r>
        <w:rPr>
          <w:rFonts w:hint="eastAsia" w:ascii="宋体" w:hAnsi="宋体"/>
          <w:lang w:val="en-US" w:eastAsia="zh-CN"/>
        </w:rPr>
        <w:t>条的规定，则可用检测报告代替。如不符合，买方有权要求卖方到买方认可的具有资质的第三方专业检测机构重做型式试验，费用由卖方负责。重做的型式试验应符合</w:t>
      </w:r>
      <w:r>
        <w:rPr>
          <w:rFonts w:hint="eastAsia" w:ascii="Times New Roman" w:hAnsi="Times New Roman" w:cs="Times New Roman"/>
          <w:highlight w:val="none"/>
          <w:lang w:val="en-US" w:eastAsia="zh-CN"/>
        </w:rPr>
        <w:t>MT 818.1、</w:t>
      </w:r>
      <w:r>
        <w:rPr>
          <w:rFonts w:hint="default" w:ascii="Times New Roman Regular" w:hAnsi="Times New Roman Regular" w:cs="Times New Roman Regular"/>
          <w:szCs w:val="24"/>
        </w:rPr>
        <w:t>MT</w:t>
      </w:r>
      <w:r>
        <w:rPr>
          <w:rFonts w:hint="default" w:ascii="Times New Roman Regular" w:hAnsi="Times New Roman Regular" w:cs="Times New Roman Regular"/>
          <w:szCs w:val="24"/>
          <w:lang w:val="en-US" w:eastAsia="zh-CN"/>
        </w:rPr>
        <w:t>/T</w:t>
      </w:r>
      <w:r>
        <w:rPr>
          <w:rFonts w:hint="default" w:ascii="Times New Roman Regular" w:hAnsi="Times New Roman Regular" w:cs="Times New Roman Regular"/>
        </w:rPr>
        <w:t xml:space="preserve"> </w:t>
      </w:r>
      <w:r>
        <w:rPr>
          <w:rFonts w:hint="default" w:ascii="Times New Roman Regular" w:hAnsi="Times New Roman Regular" w:eastAsia="宋体" w:cs="Times New Roman Regular"/>
        </w:rPr>
        <w:t>818.</w:t>
      </w:r>
      <w:r>
        <w:rPr>
          <w:rFonts w:hint="default" w:ascii="Times New Roman Regular" w:hAnsi="Times New Roman Regular" w:cs="Times New Roman Regular"/>
          <w:lang w:val="en-US" w:eastAsia="zh-CN"/>
        </w:rPr>
        <w:t>5</w:t>
      </w:r>
      <w:r>
        <w:rPr>
          <w:rFonts w:hint="eastAsia" w:ascii="宋体" w:hAnsi="宋体" w:cs="宋体"/>
          <w:lang w:val="en-US" w:eastAsia="zh-CN"/>
        </w:rPr>
        <w:t>、</w:t>
      </w:r>
      <w:r>
        <w:rPr>
          <w:rFonts w:hint="default" w:ascii="Times New Roman Regular" w:hAnsi="Times New Roman Regular" w:cs="Times New Roman Regular"/>
          <w:szCs w:val="24"/>
        </w:rPr>
        <w:t>MT</w:t>
      </w:r>
      <w:r>
        <w:rPr>
          <w:rFonts w:hint="default" w:ascii="Times New Roman Regular" w:hAnsi="Times New Roman Regular" w:cs="Times New Roman Regular"/>
          <w:szCs w:val="24"/>
          <w:lang w:val="en-US" w:eastAsia="zh-CN"/>
        </w:rPr>
        <w:t>/T</w:t>
      </w:r>
      <w:r>
        <w:rPr>
          <w:rFonts w:hint="default" w:ascii="Times New Roman Regular" w:hAnsi="Times New Roman Regular" w:cs="Times New Roman Regular"/>
        </w:rPr>
        <w:t xml:space="preserve"> </w:t>
      </w:r>
      <w:r>
        <w:rPr>
          <w:rFonts w:hint="default" w:ascii="Times New Roman Regular" w:hAnsi="Times New Roman Regular" w:eastAsia="宋体" w:cs="Times New Roman Regular"/>
        </w:rPr>
        <w:t>818.</w:t>
      </w:r>
      <w:r>
        <w:rPr>
          <w:rFonts w:hint="eastAsia" w:ascii="Times New Roman Regular" w:hAnsi="Times New Roman Regular" w:eastAsia="宋体" w:cs="Times New Roman Regular"/>
          <w:lang w:val="en-US" w:eastAsia="zh-CN"/>
        </w:rPr>
        <w:t>7</w:t>
      </w:r>
      <w:r>
        <w:rPr>
          <w:rFonts w:hint="eastAsia" w:ascii="宋体" w:hAnsi="宋体" w:cs="宋体"/>
          <w:lang w:val="en-US" w:eastAsia="zh-CN"/>
        </w:rPr>
        <w:t>、</w:t>
      </w:r>
      <w:r>
        <w:rPr>
          <w:rFonts w:hint="default" w:ascii="Times New Roman Regular" w:hAnsi="Times New Roman Regular" w:cs="Times New Roman Regular"/>
          <w:szCs w:val="24"/>
        </w:rPr>
        <w:t>MT</w:t>
      </w:r>
      <w:r>
        <w:rPr>
          <w:rFonts w:hint="default" w:ascii="Times New Roman Regular" w:hAnsi="Times New Roman Regular" w:cs="Times New Roman Regular"/>
          <w:szCs w:val="24"/>
          <w:lang w:val="en-US" w:eastAsia="zh-CN"/>
        </w:rPr>
        <w:t>/T</w:t>
      </w:r>
      <w:r>
        <w:rPr>
          <w:rFonts w:hint="default" w:ascii="Times New Roman Regular" w:hAnsi="Times New Roman Regular" w:cs="Times New Roman Regular"/>
        </w:rPr>
        <w:t xml:space="preserve"> </w:t>
      </w:r>
      <w:r>
        <w:rPr>
          <w:rFonts w:hint="default" w:ascii="Times New Roman Regular" w:hAnsi="Times New Roman Regular" w:eastAsia="宋体" w:cs="Times New Roman Regular"/>
        </w:rPr>
        <w:t>818.</w:t>
      </w:r>
      <w:r>
        <w:rPr>
          <w:rFonts w:hint="eastAsia" w:ascii="Times New Roman Regular" w:hAnsi="Times New Roman Regular" w:eastAsia="宋体" w:cs="Times New Roman Regular"/>
          <w:lang w:val="en-US" w:eastAsia="zh-CN"/>
        </w:rPr>
        <w:t>8</w:t>
      </w:r>
      <w:r>
        <w:rPr>
          <w:rFonts w:hint="eastAsia" w:ascii="宋体" w:hAnsi="宋体" w:cs="宋体"/>
          <w:lang w:val="en-US" w:eastAsia="zh-CN"/>
        </w:rPr>
        <w:t>、</w:t>
      </w:r>
      <w:r>
        <w:rPr>
          <w:rFonts w:hint="default" w:ascii="Times New Roman Regular" w:hAnsi="Times New Roman Regular" w:cs="Times New Roman Regular"/>
          <w:szCs w:val="24"/>
        </w:rPr>
        <w:t>MT</w:t>
      </w:r>
      <w:r>
        <w:rPr>
          <w:rFonts w:hint="default" w:ascii="Times New Roman Regular" w:hAnsi="Times New Roman Regular" w:cs="Times New Roman Regular"/>
          <w:szCs w:val="24"/>
          <w:lang w:val="en-US" w:eastAsia="zh-CN"/>
        </w:rPr>
        <w:t>/T</w:t>
      </w:r>
      <w:r>
        <w:rPr>
          <w:rFonts w:hint="default" w:ascii="Times New Roman Regular" w:hAnsi="Times New Roman Regular" w:cs="Times New Roman Regular"/>
        </w:rPr>
        <w:t xml:space="preserve"> </w:t>
      </w:r>
      <w:r>
        <w:rPr>
          <w:rFonts w:hint="default" w:ascii="Times New Roman Regular" w:hAnsi="Times New Roman Regular" w:eastAsia="宋体" w:cs="Times New Roman Regular"/>
        </w:rPr>
        <w:t>818.</w:t>
      </w:r>
      <w:r>
        <w:rPr>
          <w:rFonts w:hint="eastAsia" w:ascii="Times New Roman Regular" w:hAnsi="Times New Roman Regular" w:eastAsia="宋体" w:cs="Times New Roman Regular"/>
          <w:lang w:val="en-US" w:eastAsia="zh-CN"/>
        </w:rPr>
        <w:t>9、</w:t>
      </w:r>
      <w:r>
        <w:rPr>
          <w:rFonts w:hint="default" w:ascii="Times New Roman Regular" w:hAnsi="Times New Roman Regular" w:cs="Times New Roman Regular"/>
          <w:szCs w:val="24"/>
        </w:rPr>
        <w:t>MT</w:t>
      </w:r>
      <w:r>
        <w:rPr>
          <w:rFonts w:hint="default" w:ascii="Times New Roman Regular" w:hAnsi="Times New Roman Regular" w:cs="Times New Roman Regular"/>
          <w:szCs w:val="24"/>
          <w:lang w:val="en-US" w:eastAsia="zh-CN"/>
        </w:rPr>
        <w:t>/T</w:t>
      </w:r>
      <w:r>
        <w:rPr>
          <w:rFonts w:hint="default" w:ascii="Times New Roman Regular" w:hAnsi="Times New Roman Regular" w:cs="Times New Roman Regular"/>
        </w:rPr>
        <w:t xml:space="preserve"> </w:t>
      </w:r>
      <w:r>
        <w:rPr>
          <w:rFonts w:hint="default" w:ascii="Times New Roman Regular" w:hAnsi="Times New Roman Regular" w:eastAsia="宋体" w:cs="Times New Roman Regular"/>
        </w:rPr>
        <w:t>818.</w:t>
      </w:r>
      <w:r>
        <w:rPr>
          <w:rFonts w:hint="eastAsia" w:ascii="Times New Roman Regular" w:hAnsi="Times New Roman Regular" w:eastAsia="宋体" w:cs="Times New Roman Regular"/>
          <w:lang w:val="en-US" w:eastAsia="zh-CN"/>
        </w:rPr>
        <w:t>10和本文件的要求</w:t>
      </w:r>
      <w:r>
        <w:rPr>
          <w:rFonts w:hint="eastAsia" w:ascii="宋体" w:hAnsi="宋体"/>
          <w:lang w:val="en-US" w:eastAsia="zh-CN"/>
        </w:rPr>
        <w:t>。</w:t>
      </w:r>
    </w:p>
    <w:p w14:paraId="064D6A61">
      <w:pPr>
        <w:keepNext w:val="0"/>
        <w:keepLines w:val="0"/>
        <w:pageBreakBefore w:val="0"/>
        <w:widowControl/>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现场试验</w:t>
      </w:r>
    </w:p>
    <w:p w14:paraId="21C71782">
      <w:pPr>
        <w:spacing w:line="360" w:lineRule="auto"/>
        <w:ind w:firstLine="420"/>
        <w:rPr>
          <w:rFonts w:hint="default" w:ascii="Times New Roman Regular" w:hAnsi="Times New Roman Regular" w:cs="Times New Roman Regular"/>
          <w:szCs w:val="24"/>
          <w:highlight w:val="none"/>
          <w:lang w:val="en-US" w:eastAsia="zh-CN"/>
        </w:rPr>
      </w:pPr>
      <w:r>
        <w:rPr>
          <w:rFonts w:hint="default" w:ascii="Times New Roman Regular" w:hAnsi="Times New Roman Regular" w:cs="Times New Roman Regular"/>
          <w:szCs w:val="24"/>
          <w:highlight w:val="none"/>
          <w:lang w:val="en-US" w:eastAsia="zh-CN"/>
        </w:rPr>
        <w:t>现场试验执行GB 50150</w:t>
      </w:r>
      <w:r>
        <w:rPr>
          <w:rFonts w:hint="eastAsia" w:ascii="Times New Roman Regular" w:hAnsi="Times New Roman Regular" w:cs="Times New Roman Regular"/>
          <w:szCs w:val="24"/>
          <w:highlight w:val="none"/>
          <w:lang w:val="en-US" w:eastAsia="zh-CN"/>
        </w:rPr>
        <w:t xml:space="preserve"> </w:t>
      </w:r>
      <w:r>
        <w:rPr>
          <w:rFonts w:hint="default" w:ascii="Times New Roman Regular" w:hAnsi="Times New Roman Regular" w:cs="Times New Roman Regular"/>
          <w:szCs w:val="24"/>
          <w:highlight w:val="none"/>
          <w:lang w:val="en-US" w:eastAsia="zh-CN"/>
        </w:rPr>
        <w:t>电气装置安装工程</w:t>
      </w:r>
      <w:r>
        <w:rPr>
          <w:rFonts w:hint="eastAsia" w:ascii="Times New Roman Regular" w:hAnsi="Times New Roman Regular" w:cs="Times New Roman Regular"/>
          <w:szCs w:val="24"/>
          <w:highlight w:val="none"/>
          <w:lang w:val="en-US" w:eastAsia="zh-CN"/>
        </w:rPr>
        <w:t xml:space="preserve"> </w:t>
      </w:r>
      <w:r>
        <w:rPr>
          <w:rFonts w:hint="default" w:ascii="Times New Roman Regular" w:hAnsi="Times New Roman Regular" w:cs="Times New Roman Regular"/>
          <w:szCs w:val="24"/>
          <w:highlight w:val="none"/>
          <w:lang w:val="en-US" w:eastAsia="zh-CN"/>
        </w:rPr>
        <w:t>电气设备交接试验。</w:t>
      </w:r>
    </w:p>
    <w:p w14:paraId="74A53C70">
      <w:pPr>
        <w:keepNext w:val="0"/>
        <w:keepLines w:val="0"/>
        <w:pageBreakBefore w:val="0"/>
        <w:widowControl/>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bookmarkStart w:id="251" w:name="_Toc1101073272"/>
      <w:bookmarkStart w:id="252" w:name="_Toc2382"/>
      <w:bookmarkStart w:id="253" w:name="_Toc4479"/>
      <w:bookmarkStart w:id="254" w:name="_Toc60240499"/>
      <w:bookmarkStart w:id="255" w:name="_Toc846"/>
      <w:bookmarkStart w:id="256" w:name="_Toc8441"/>
      <w:r>
        <w:rPr>
          <w:rFonts w:hint="eastAsia" w:ascii="黑体" w:hAnsi="黑体" w:eastAsia="黑体" w:cs="黑体"/>
          <w:b w:val="0"/>
          <w:bCs w:val="0"/>
          <w:kern w:val="0"/>
          <w:sz w:val="21"/>
          <w:szCs w:val="21"/>
          <w:lang w:val="en-US" w:eastAsia="zh-CN"/>
        </w:rPr>
        <w:t>印刷标志耐擦试验</w:t>
      </w:r>
      <w:bookmarkEnd w:id="251"/>
      <w:bookmarkEnd w:id="252"/>
      <w:bookmarkEnd w:id="253"/>
      <w:bookmarkEnd w:id="254"/>
      <w:bookmarkEnd w:id="255"/>
      <w:bookmarkEnd w:id="256"/>
    </w:p>
    <w:p w14:paraId="10F2A89C">
      <w:pPr>
        <w:spacing w:line="360" w:lineRule="auto"/>
        <w:ind w:firstLine="420" w:firstLineChars="200"/>
        <w:rPr>
          <w:rFonts w:ascii="宋体" w:hAnsi="宋体"/>
          <w:szCs w:val="21"/>
        </w:rPr>
      </w:pPr>
      <w:r>
        <w:rPr>
          <w:rFonts w:hint="eastAsia" w:ascii="宋体" w:hAnsi="宋体"/>
          <w:szCs w:val="24"/>
        </w:rPr>
        <w:t>成品表面应连续凸印或喷印厂名、型号、电压、芯数、导体截面、制造年份和计米长度标志，标志字迹应清楚、容易辨认、耐擦，满足</w:t>
      </w:r>
      <w:r>
        <w:rPr>
          <w:rFonts w:hint="default" w:ascii="Times New Roman Regular" w:hAnsi="Times New Roman Regular" w:cs="Times New Roman Regular"/>
          <w:szCs w:val="24"/>
        </w:rPr>
        <w:t>GB/T 6995</w:t>
      </w:r>
      <w:r>
        <w:rPr>
          <w:rFonts w:hint="eastAsia" w:ascii="宋体" w:hAnsi="宋体"/>
          <w:szCs w:val="24"/>
        </w:rPr>
        <w:t>规定的要求。</w:t>
      </w:r>
    </w:p>
    <w:bookmarkEnd w:id="178"/>
    <w:bookmarkEnd w:id="179"/>
    <w:bookmarkEnd w:id="180"/>
    <w:bookmarkEnd w:id="181"/>
    <w:bookmarkEnd w:id="182"/>
    <w:bookmarkEnd w:id="183"/>
    <w:bookmarkEnd w:id="184"/>
    <w:bookmarkEnd w:id="185"/>
    <w:bookmarkEnd w:id="186"/>
    <w:bookmarkEnd w:id="187"/>
    <w:bookmarkEnd w:id="188"/>
    <w:bookmarkEnd w:id="189"/>
    <w:p w14:paraId="6C47F457">
      <w:pPr>
        <w:keepNext w:val="0"/>
        <w:keepLines w:val="0"/>
        <w:pageBreakBefore w:val="0"/>
        <w:widowControl w:val="0"/>
        <w:numPr>
          <w:ilvl w:val="1"/>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lang w:val="en-US" w:eastAsia="zh-CN"/>
        </w:rPr>
      </w:pPr>
      <w:bookmarkStart w:id="257" w:name="_Toc869605139"/>
      <w:bookmarkStart w:id="258" w:name="_Toc472342463"/>
      <w:bookmarkStart w:id="259" w:name="_Toc30050"/>
      <w:bookmarkStart w:id="260" w:name="_Toc4836"/>
      <w:bookmarkStart w:id="261" w:name="_Toc146062437"/>
      <w:bookmarkStart w:id="262" w:name="_Toc1680274654"/>
      <w:bookmarkStart w:id="263" w:name="_Toc655991846"/>
      <w:bookmarkStart w:id="264" w:name="_Toc23551"/>
      <w:bookmarkStart w:id="265" w:name="_Toc346113244"/>
      <w:bookmarkStart w:id="266" w:name="_Toc1057260693"/>
      <w:bookmarkStart w:id="267" w:name="_Toc1147912230"/>
      <w:bookmarkStart w:id="268" w:name="_Toc283611718"/>
      <w:bookmarkStart w:id="269" w:name="_Toc1179"/>
      <w:bookmarkStart w:id="270" w:name="_Toc558480427"/>
      <w:bookmarkStart w:id="271" w:name="_Toc7399"/>
      <w:bookmarkStart w:id="272" w:name="_Toc20874"/>
      <w:bookmarkStart w:id="273" w:name="_Toc11841"/>
      <w:bookmarkStart w:id="274" w:name="_Toc1025205182"/>
      <w:bookmarkStart w:id="275" w:name="_Toc380740729"/>
      <w:bookmarkStart w:id="276" w:name="_Toc2606"/>
      <w:bookmarkStart w:id="277" w:name="_Toc1055333203"/>
      <w:bookmarkStart w:id="278" w:name="_Toc3353"/>
      <w:bookmarkStart w:id="279" w:name="_Toc213683959"/>
      <w:bookmarkStart w:id="280" w:name="_Toc1802955435"/>
      <w:bookmarkStart w:id="281" w:name="_Toc16181"/>
      <w:bookmarkStart w:id="282" w:name="_Toc29199"/>
      <w:bookmarkStart w:id="283" w:name="_Toc651584539"/>
      <w:bookmarkStart w:id="284" w:name="_Toc20578"/>
      <w:bookmarkStart w:id="285" w:name="_Toc60240501"/>
      <w:bookmarkStart w:id="286" w:name="_Toc1800185324"/>
      <w:bookmarkStart w:id="287" w:name="_Toc1908588259"/>
      <w:bookmarkStart w:id="288" w:name="_Toc14571"/>
      <w:bookmarkStart w:id="289" w:name="_Toc466642518"/>
      <w:bookmarkStart w:id="290" w:name="_Toc1418054808"/>
      <w:bookmarkStart w:id="291" w:name="_Toc1124939967"/>
      <w:bookmarkStart w:id="292" w:name="_Toc18328"/>
      <w:r>
        <w:rPr>
          <w:rFonts w:hint="eastAsia" w:ascii="黑体" w:hAnsi="黑体" w:eastAsia="黑体" w:cs="黑体"/>
          <w:b w:val="0"/>
          <w:bCs w:val="0"/>
          <w:kern w:val="0"/>
          <w:sz w:val="21"/>
          <w:szCs w:val="21"/>
          <w:lang w:val="en-US" w:eastAsia="zh-CN"/>
        </w:rPr>
        <w:t>现场服务、工厂检验、监造及验收</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14:paraId="37FFC84A">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bookmarkStart w:id="293" w:name="_Toc60240502"/>
      <w:bookmarkStart w:id="294" w:name="_Toc28518"/>
      <w:bookmarkStart w:id="295" w:name="_Toc1897"/>
      <w:bookmarkStart w:id="296" w:name="_Toc31575"/>
      <w:bookmarkStart w:id="297" w:name="_Toc966151728"/>
      <w:bookmarkStart w:id="298" w:name="_Toc15578"/>
      <w:r>
        <w:rPr>
          <w:rFonts w:hint="eastAsia" w:ascii="黑体" w:hAnsi="黑体" w:eastAsia="黑体" w:cs="黑体"/>
          <w:b w:val="0"/>
          <w:bCs w:val="0"/>
          <w:kern w:val="0"/>
          <w:sz w:val="21"/>
          <w:szCs w:val="21"/>
          <w:highlight w:val="none"/>
          <w:lang w:val="en-US" w:eastAsia="zh-CN"/>
        </w:rPr>
        <w:t>现场服务</w:t>
      </w:r>
      <w:bookmarkEnd w:id="293"/>
      <w:bookmarkEnd w:id="294"/>
      <w:bookmarkEnd w:id="295"/>
      <w:bookmarkEnd w:id="296"/>
      <w:bookmarkEnd w:id="297"/>
      <w:bookmarkEnd w:id="298"/>
    </w:p>
    <w:p w14:paraId="10AD4FEF">
      <w:pPr>
        <w:numPr>
          <w:ilvl w:val="3"/>
          <w:numId w:val="7"/>
        </w:numPr>
        <w:tabs>
          <w:tab w:val="left" w:pos="420"/>
          <w:tab w:val="clear" w:pos="0"/>
        </w:tabs>
        <w:spacing w:line="360" w:lineRule="auto"/>
        <w:ind w:firstLine="0" w:firstLineChars="0"/>
        <w:jc w:val="left"/>
        <w:outlineLvl w:val="9"/>
        <w:rPr>
          <w:rFonts w:hint="eastAsia" w:ascii="宋体" w:hAnsi="宋体" w:eastAsia="宋体" w:cs="宋体"/>
          <w:kern w:val="0"/>
          <w:szCs w:val="21"/>
          <w:highlight w:val="none"/>
        </w:rPr>
      </w:pPr>
      <w:r>
        <w:rPr>
          <w:rFonts w:hint="eastAsia" w:ascii="Times New Roman Regular" w:hAnsi="Times New Roman Regular" w:eastAsia="宋体" w:cs="Times New Roman Regular"/>
          <w:color w:val="auto"/>
          <w:kern w:val="0"/>
          <w:szCs w:val="21"/>
        </w:rPr>
        <w:t>采购需求中，</w:t>
      </w:r>
      <w:r>
        <w:rPr>
          <w:rFonts w:hint="eastAsia" w:ascii="Times New Roman Regular" w:hAnsi="Times New Roman Regular" w:eastAsia="宋体" w:cs="Times New Roman Regular"/>
          <w:color w:val="auto"/>
          <w:kern w:val="0"/>
          <w:szCs w:val="21"/>
          <w:lang w:val="en-US" w:eastAsia="zh-CN"/>
        </w:rPr>
        <w:t>应</w:t>
      </w:r>
      <w:r>
        <w:rPr>
          <w:rFonts w:hint="eastAsia" w:ascii="宋体" w:hAnsi="宋体" w:eastAsia="宋体" w:cs="宋体"/>
          <w:color w:val="auto"/>
          <w:kern w:val="0"/>
          <w:szCs w:val="21"/>
          <w:highlight w:val="none"/>
          <w:lang w:val="en-US" w:eastAsia="zh-CN"/>
        </w:rPr>
        <w:t>要求</w:t>
      </w:r>
      <w:r>
        <w:rPr>
          <w:rFonts w:hint="eastAsia" w:ascii="宋体" w:hAnsi="宋体" w:eastAsia="宋体" w:cs="宋体"/>
          <w:color w:val="auto"/>
          <w:kern w:val="0"/>
          <w:szCs w:val="21"/>
          <w:highlight w:val="none"/>
        </w:rPr>
        <w:t>卖方提供</w:t>
      </w:r>
      <w:r>
        <w:rPr>
          <w:rFonts w:hint="eastAsia" w:ascii="宋体" w:hAnsi="宋体" w:eastAsia="宋体" w:cs="宋体"/>
          <w:color w:val="auto"/>
          <w:kern w:val="0"/>
          <w:szCs w:val="21"/>
          <w:highlight w:val="none"/>
          <w:lang w:val="en-US" w:eastAsia="zh-CN"/>
        </w:rPr>
        <w:t>工程</w:t>
      </w:r>
      <w:r>
        <w:rPr>
          <w:rFonts w:hint="eastAsia" w:ascii="宋体" w:hAnsi="宋体" w:eastAsia="宋体" w:cs="宋体"/>
          <w:color w:val="auto"/>
          <w:kern w:val="0"/>
          <w:szCs w:val="21"/>
          <w:highlight w:val="none"/>
        </w:rPr>
        <w:t>现场服务。</w:t>
      </w:r>
      <w:r>
        <w:rPr>
          <w:rFonts w:hint="eastAsia" w:ascii="宋体" w:hAnsi="宋体" w:eastAsia="宋体" w:cs="宋体"/>
          <w:color w:val="auto"/>
          <w:kern w:val="0"/>
          <w:szCs w:val="21"/>
          <w:highlight w:val="none"/>
          <w:lang w:val="en-US" w:eastAsia="zh-CN"/>
        </w:rPr>
        <w:t>现场服务应符合</w:t>
      </w:r>
      <w:r>
        <w:rPr>
          <w:rFonts w:hint="default" w:ascii="Times New Roman Regular" w:hAnsi="Times New Roman Regular" w:eastAsia="宋体" w:cs="Times New Roman Regular"/>
          <w:color w:val="auto"/>
          <w:kern w:val="0"/>
          <w:szCs w:val="21"/>
          <w:highlight w:val="none"/>
          <w:lang w:val="en-US" w:eastAsia="zh-CN"/>
        </w:rPr>
        <w:t>5.4.1.2~5.4.1.6</w:t>
      </w:r>
      <w:r>
        <w:rPr>
          <w:rFonts w:hint="eastAsia" w:ascii="宋体" w:hAnsi="宋体" w:eastAsia="宋体" w:cs="宋体"/>
          <w:color w:val="auto"/>
          <w:kern w:val="0"/>
          <w:szCs w:val="21"/>
          <w:highlight w:val="none"/>
          <w:lang w:val="en-US" w:eastAsia="zh-CN"/>
        </w:rPr>
        <w:t>的规定。</w:t>
      </w:r>
    </w:p>
    <w:p w14:paraId="665570D7">
      <w:pPr>
        <w:numPr>
          <w:ilvl w:val="3"/>
          <w:numId w:val="7"/>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卖方在工程现场的服务人员称为卖方现场代表。在产品进行安装前，卖方应提供现场代表名单、资质，并得到买方确认。</w:t>
      </w:r>
    </w:p>
    <w:p w14:paraId="733A1B16">
      <w:pPr>
        <w:numPr>
          <w:ilvl w:val="3"/>
          <w:numId w:val="7"/>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卖方现场代表应具备督导安装、负责调试、投运等工作的相应资质和经验。卖方应指定一名本工程的现场首席代表作为卖方的全权代表，首席代表应具有整个工程的代表权和决定权，买方与首席代表的一切联系均应视为是与卖方的直接联系。在现场安装调试及验收期间，应至少有一名现场代表留在现场。</w:t>
      </w:r>
    </w:p>
    <w:p w14:paraId="4234AF53">
      <w:pPr>
        <w:numPr>
          <w:ilvl w:val="3"/>
          <w:numId w:val="7"/>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在买方认为现场代表的服务不能满足工程需要时，可取消对其资质的认可，卖方应及时提出替代的现场代表，并应得到买方确认，卖方承担由此引起的一切费用。因下列原因而使现场服务的时间和人员数量增加，所引起的一切费用应由卖方承担：</w:t>
      </w:r>
    </w:p>
    <w:p w14:paraId="618A5940">
      <w:pPr>
        <w:numPr>
          <w:ilvl w:val="0"/>
          <w:numId w:val="11"/>
        </w:numPr>
        <w:spacing w:line="360" w:lineRule="auto"/>
        <w:ind w:left="845" w:leftChars="200" w:hanging="425"/>
        <w:outlineLvl w:val="9"/>
        <w:rPr>
          <w:rFonts w:ascii="宋体" w:hAnsi="宋体"/>
          <w:szCs w:val="21"/>
          <w:highlight w:val="none"/>
        </w:rPr>
      </w:pPr>
      <w:r>
        <w:rPr>
          <w:rFonts w:hint="eastAsia" w:ascii="宋体" w:hAnsi="宋体"/>
          <w:szCs w:val="21"/>
          <w:highlight w:val="none"/>
        </w:rPr>
        <w:t>产品质量原因；</w:t>
      </w:r>
    </w:p>
    <w:p w14:paraId="07648050">
      <w:pPr>
        <w:numPr>
          <w:ilvl w:val="0"/>
          <w:numId w:val="11"/>
        </w:numPr>
        <w:topLinePunct/>
        <w:spacing w:line="360" w:lineRule="auto"/>
        <w:ind w:left="845" w:leftChars="200" w:hanging="425"/>
        <w:outlineLvl w:val="9"/>
        <w:rPr>
          <w:rFonts w:ascii="宋体" w:hAnsi="宋体"/>
          <w:szCs w:val="21"/>
          <w:highlight w:val="none"/>
        </w:rPr>
      </w:pPr>
      <w:r>
        <w:rPr>
          <w:rFonts w:hint="eastAsia" w:ascii="宋体" w:hAnsi="宋体"/>
          <w:szCs w:val="21"/>
          <w:highlight w:val="none"/>
        </w:rPr>
        <w:t>现场代表的健康原因；</w:t>
      </w:r>
    </w:p>
    <w:p w14:paraId="5943572D">
      <w:pPr>
        <w:numPr>
          <w:ilvl w:val="0"/>
          <w:numId w:val="11"/>
        </w:numPr>
        <w:topLinePunct/>
        <w:spacing w:line="360" w:lineRule="auto"/>
        <w:ind w:left="845" w:leftChars="200" w:hanging="425"/>
        <w:outlineLvl w:val="9"/>
        <w:rPr>
          <w:rFonts w:ascii="宋体" w:hAnsi="宋体"/>
          <w:szCs w:val="21"/>
          <w:highlight w:val="none"/>
        </w:rPr>
      </w:pPr>
      <w:r>
        <w:rPr>
          <w:rFonts w:hint="eastAsia" w:ascii="宋体" w:hAnsi="宋体"/>
          <w:szCs w:val="21"/>
          <w:highlight w:val="none"/>
        </w:rPr>
        <w:t>卖方自行要求增加人、日数。</w:t>
      </w:r>
    </w:p>
    <w:p w14:paraId="67BD0D00">
      <w:pPr>
        <w:keepNext w:val="0"/>
        <w:keepLines w:val="0"/>
        <w:pageBreakBefore w:val="0"/>
        <w:widowControl w:val="0"/>
        <w:numPr>
          <w:ilvl w:val="3"/>
          <w:numId w:val="7"/>
        </w:numPr>
        <w:tabs>
          <w:tab w:val="left" w:pos="420"/>
          <w:tab w:val="clear" w:pos="0"/>
        </w:tabs>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卖方应提供现场技术服务承诺表，见表</w:t>
      </w:r>
      <w:r>
        <w:rPr>
          <w:rFonts w:hint="eastAsia" w:ascii="Times New Roman" w:hAnsi="Times New Roman" w:eastAsia="宋体" w:cs="Times New Roman"/>
          <w:b w:val="0"/>
          <w:bCs w:val="0"/>
          <w:kern w:val="0"/>
          <w:sz w:val="21"/>
          <w:szCs w:val="21"/>
          <w:lang w:val="en-US" w:eastAsia="zh-CN"/>
        </w:rPr>
        <w:t>4</w:t>
      </w:r>
      <w:r>
        <w:rPr>
          <w:rFonts w:hint="eastAsia" w:ascii="宋体" w:hAnsi="宋体" w:eastAsia="宋体" w:cs="宋体"/>
          <w:b w:val="0"/>
          <w:bCs w:val="0"/>
          <w:kern w:val="0"/>
          <w:sz w:val="21"/>
          <w:szCs w:val="21"/>
          <w:lang w:val="en-US" w:eastAsia="zh-CN"/>
        </w:rPr>
        <w:t>。</w:t>
      </w:r>
    </w:p>
    <w:p w14:paraId="1F012A18">
      <w:pPr>
        <w:pStyle w:val="12"/>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4</w:t>
      </w:r>
      <w:r>
        <w:rPr>
          <w:rFonts w:hint="eastAsia" w:ascii="黑体" w:hAnsi="黑体" w:cs="黑体"/>
          <w:sz w:val="21"/>
          <w:szCs w:val="21"/>
        </w:rPr>
        <w:fldChar w:fldCharType="end"/>
      </w:r>
      <w:bookmarkStart w:id="299" w:name="_Toc3151"/>
      <w:bookmarkStart w:id="300" w:name="_Toc16746"/>
      <w:bookmarkStart w:id="301" w:name="_Toc14090"/>
      <w:bookmarkStart w:id="302" w:name="_Toc926"/>
      <w:r>
        <w:rPr>
          <w:rFonts w:hint="eastAsia" w:ascii="黑体" w:hAnsi="黑体" w:cs="黑体"/>
          <w:sz w:val="21"/>
          <w:szCs w:val="21"/>
          <w:lang w:val="en-US" w:eastAsia="zh-CN"/>
        </w:rPr>
        <w:t xml:space="preserve">  </w:t>
      </w:r>
      <w:r>
        <w:rPr>
          <w:rFonts w:hint="eastAsia" w:ascii="黑体" w:hAnsi="黑体" w:cs="黑体"/>
          <w:b w:val="0"/>
          <w:bCs w:val="0"/>
          <w:sz w:val="21"/>
          <w:szCs w:val="21"/>
        </w:rPr>
        <w:t>卖方现场技术服务承诺表</w:t>
      </w:r>
      <w:bookmarkEnd w:id="299"/>
      <w:bookmarkEnd w:id="300"/>
      <w:bookmarkEnd w:id="301"/>
      <w:bookmarkEnd w:id="302"/>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3830"/>
        <w:gridCol w:w="1704"/>
        <w:gridCol w:w="1166"/>
        <w:gridCol w:w="1118"/>
        <w:gridCol w:w="955"/>
      </w:tblGrid>
      <w:tr w14:paraId="2C17D485">
        <w:trPr>
          <w:trHeight w:val="340" w:hRule="atLeast"/>
          <w:tblHeader/>
          <w:jc w:val="center"/>
        </w:trPr>
        <w:tc>
          <w:tcPr>
            <w:tcW w:w="416" w:type="pct"/>
            <w:vMerge w:val="restart"/>
            <w:shd w:val="clear" w:color="auto" w:fill="auto"/>
            <w:vAlign w:val="center"/>
          </w:tcPr>
          <w:p w14:paraId="77AFB98C">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序号</w:t>
            </w:r>
          </w:p>
        </w:tc>
        <w:tc>
          <w:tcPr>
            <w:tcW w:w="2000" w:type="pct"/>
            <w:vMerge w:val="restart"/>
            <w:shd w:val="clear" w:color="auto" w:fill="auto"/>
            <w:vAlign w:val="center"/>
          </w:tcPr>
          <w:p w14:paraId="12887916">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技术服务内容</w:t>
            </w:r>
          </w:p>
        </w:tc>
        <w:tc>
          <w:tcPr>
            <w:tcW w:w="890" w:type="pct"/>
            <w:vMerge w:val="restart"/>
            <w:shd w:val="clear" w:color="auto" w:fill="auto"/>
            <w:vAlign w:val="center"/>
          </w:tcPr>
          <w:p w14:paraId="3B172F53">
            <w:pPr>
              <w:keepNext w:val="0"/>
              <w:keepLines w:val="0"/>
              <w:widowControl/>
              <w:suppressLineNumbers w:val="0"/>
              <w:spacing w:before="0" w:beforeAutospacing="0" w:after="0" w:afterAutospacing="0" w:line="240" w:lineRule="exact"/>
              <w:ind w:left="0" w:right="0"/>
              <w:jc w:val="center"/>
              <w:outlineLvl w:val="9"/>
              <w:rPr>
                <w:rFonts w:hint="eastAsia" w:ascii="宋体" w:hAnsi="宋体" w:cs="宋体"/>
                <w:color w:val="000000"/>
                <w:kern w:val="0"/>
                <w:sz w:val="18"/>
                <w:szCs w:val="18"/>
              </w:rPr>
            </w:pPr>
            <w:r>
              <w:rPr>
                <w:rFonts w:hint="eastAsia" w:ascii="宋体" w:hAnsi="宋体" w:cs="宋体"/>
                <w:color w:val="000000"/>
                <w:kern w:val="0"/>
                <w:sz w:val="18"/>
                <w:szCs w:val="18"/>
              </w:rPr>
              <w:t>总计划天数</w:t>
            </w:r>
          </w:p>
          <w:p w14:paraId="1E1F5CFB">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eastAsiaTheme="minorEastAsia"/>
                <w:color w:val="000000"/>
                <w:kern w:val="0"/>
                <w:sz w:val="18"/>
                <w:szCs w:val="18"/>
                <w:lang w:val="en-US" w:eastAsia="zh-CN"/>
              </w:rPr>
            </w:pPr>
            <w:r>
              <w:rPr>
                <w:rFonts w:hint="default" w:ascii="Times New Roman" w:hAnsi="Times New Roman" w:cs="Times New Roman"/>
                <w:color w:val="000000"/>
                <w:kern w:val="0"/>
                <w:sz w:val="18"/>
                <w:szCs w:val="18"/>
                <w:lang w:val="en-US" w:eastAsia="zh-CN"/>
              </w:rPr>
              <w:t>d</w:t>
            </w:r>
          </w:p>
        </w:tc>
        <w:tc>
          <w:tcPr>
            <w:tcW w:w="1193" w:type="pct"/>
            <w:gridSpan w:val="2"/>
            <w:shd w:val="clear" w:color="auto" w:fill="auto"/>
            <w:vAlign w:val="center"/>
          </w:tcPr>
          <w:p w14:paraId="528E5F31">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派出人员构成</w:t>
            </w:r>
          </w:p>
        </w:tc>
        <w:tc>
          <w:tcPr>
            <w:tcW w:w="499" w:type="pct"/>
            <w:vMerge w:val="restart"/>
            <w:shd w:val="clear" w:color="auto" w:fill="auto"/>
            <w:vAlign w:val="center"/>
          </w:tcPr>
          <w:p w14:paraId="76AD21F1">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备注</w:t>
            </w:r>
          </w:p>
        </w:tc>
      </w:tr>
      <w:tr w14:paraId="16C49754">
        <w:trPr>
          <w:trHeight w:val="340" w:hRule="atLeast"/>
          <w:tblHeader/>
          <w:jc w:val="center"/>
        </w:trPr>
        <w:tc>
          <w:tcPr>
            <w:tcW w:w="416" w:type="pct"/>
            <w:vMerge w:val="continue"/>
            <w:tcBorders>
              <w:bottom w:val="single" w:color="auto" w:sz="12" w:space="0"/>
            </w:tcBorders>
            <w:vAlign w:val="center"/>
          </w:tcPr>
          <w:p w14:paraId="43AA7DE1">
            <w:pPr>
              <w:keepNext w:val="0"/>
              <w:keepLines w:val="0"/>
              <w:widowControl/>
              <w:suppressLineNumbers w:val="0"/>
              <w:spacing w:before="0" w:beforeAutospacing="0" w:after="0" w:afterAutospacing="0" w:line="240" w:lineRule="exact"/>
              <w:ind w:left="0" w:right="0"/>
              <w:jc w:val="left"/>
              <w:outlineLvl w:val="9"/>
              <w:rPr>
                <w:rFonts w:hint="default" w:ascii="宋体" w:hAnsi="宋体" w:cs="宋体"/>
                <w:color w:val="000000"/>
                <w:kern w:val="0"/>
                <w:sz w:val="18"/>
                <w:szCs w:val="18"/>
              </w:rPr>
            </w:pPr>
          </w:p>
        </w:tc>
        <w:tc>
          <w:tcPr>
            <w:tcW w:w="2000" w:type="pct"/>
            <w:vMerge w:val="continue"/>
            <w:tcBorders>
              <w:bottom w:val="single" w:color="auto" w:sz="12" w:space="0"/>
            </w:tcBorders>
            <w:vAlign w:val="center"/>
          </w:tcPr>
          <w:p w14:paraId="62032009">
            <w:pPr>
              <w:keepNext w:val="0"/>
              <w:keepLines w:val="0"/>
              <w:widowControl/>
              <w:suppressLineNumbers w:val="0"/>
              <w:spacing w:before="0" w:beforeAutospacing="0" w:after="0" w:afterAutospacing="0" w:line="240" w:lineRule="exact"/>
              <w:ind w:left="0" w:right="0"/>
              <w:jc w:val="left"/>
              <w:outlineLvl w:val="9"/>
              <w:rPr>
                <w:rFonts w:hint="default" w:ascii="宋体" w:hAnsi="宋体" w:cs="宋体"/>
                <w:color w:val="000000"/>
                <w:kern w:val="0"/>
                <w:sz w:val="18"/>
                <w:szCs w:val="18"/>
              </w:rPr>
            </w:pPr>
          </w:p>
        </w:tc>
        <w:tc>
          <w:tcPr>
            <w:tcW w:w="890" w:type="pct"/>
            <w:vMerge w:val="continue"/>
            <w:tcBorders>
              <w:bottom w:val="single" w:color="auto" w:sz="12" w:space="0"/>
            </w:tcBorders>
            <w:vAlign w:val="center"/>
          </w:tcPr>
          <w:p w14:paraId="14E8EDF1">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609" w:type="pct"/>
            <w:tcBorders>
              <w:bottom w:val="single" w:color="auto" w:sz="12" w:space="0"/>
            </w:tcBorders>
            <w:shd w:val="clear" w:color="auto" w:fill="auto"/>
            <w:vAlign w:val="center"/>
          </w:tcPr>
          <w:p w14:paraId="621263CF">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职称</w:t>
            </w:r>
          </w:p>
        </w:tc>
        <w:tc>
          <w:tcPr>
            <w:tcW w:w="584" w:type="pct"/>
            <w:tcBorders>
              <w:bottom w:val="single" w:color="auto" w:sz="12" w:space="0"/>
            </w:tcBorders>
            <w:shd w:val="clear" w:color="auto" w:fill="auto"/>
            <w:vAlign w:val="center"/>
          </w:tcPr>
          <w:p w14:paraId="7388D5C4">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人数</w:t>
            </w:r>
          </w:p>
        </w:tc>
        <w:tc>
          <w:tcPr>
            <w:tcW w:w="499" w:type="pct"/>
            <w:vMerge w:val="continue"/>
            <w:tcBorders>
              <w:bottom w:val="single" w:color="auto" w:sz="12" w:space="0"/>
            </w:tcBorders>
            <w:vAlign w:val="center"/>
          </w:tcPr>
          <w:p w14:paraId="185F4F4E">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29B96910">
        <w:trPr>
          <w:trHeight w:val="340" w:hRule="atLeast"/>
          <w:jc w:val="center"/>
        </w:trPr>
        <w:tc>
          <w:tcPr>
            <w:tcW w:w="416" w:type="pct"/>
            <w:tcBorders>
              <w:top w:val="single" w:color="auto" w:sz="12" w:space="0"/>
              <w:tl2br w:val="nil"/>
              <w:tr2bl w:val="nil"/>
            </w:tcBorders>
            <w:shd w:val="clear" w:color="auto" w:fill="auto"/>
            <w:vAlign w:val="center"/>
          </w:tcPr>
          <w:p w14:paraId="0419FA20">
            <w:pPr>
              <w:keepNext w:val="0"/>
              <w:keepLines w:val="0"/>
              <w:widowControl/>
              <w:suppressLineNumbers w:val="0"/>
              <w:spacing w:before="0" w:beforeAutospacing="0" w:after="0" w:afterAutospacing="0" w:line="240" w:lineRule="exact"/>
              <w:ind w:left="0" w:right="0"/>
              <w:jc w:val="center"/>
              <w:outlineLvl w:val="9"/>
              <w:rPr>
                <w:rFonts w:hint="default" w:ascii="Times New Roman Regular" w:hAnsi="Times New Roman Regular" w:eastAsia="宋体" w:cs="Times New Roman Regular"/>
                <w:color w:val="000000"/>
                <w:kern w:val="0"/>
                <w:sz w:val="18"/>
                <w:szCs w:val="18"/>
              </w:rPr>
            </w:pPr>
            <w:r>
              <w:rPr>
                <w:rFonts w:hint="default" w:ascii="Times New Roman Regular" w:hAnsi="Times New Roman Regular" w:eastAsia="宋体" w:cs="Times New Roman Regular"/>
                <w:color w:val="000000"/>
                <w:kern w:val="0"/>
                <w:sz w:val="18"/>
                <w:szCs w:val="18"/>
              </w:rPr>
              <w:t>1</w:t>
            </w:r>
          </w:p>
        </w:tc>
        <w:tc>
          <w:tcPr>
            <w:tcW w:w="2000" w:type="pct"/>
            <w:tcBorders>
              <w:top w:val="single" w:color="auto" w:sz="12" w:space="0"/>
              <w:tl2br w:val="nil"/>
              <w:tr2bl w:val="nil"/>
            </w:tcBorders>
            <w:shd w:val="clear" w:color="auto" w:fill="auto"/>
            <w:vAlign w:val="center"/>
          </w:tcPr>
          <w:p w14:paraId="2FECA272">
            <w:pPr>
              <w:keepNext w:val="0"/>
              <w:keepLines w:val="0"/>
              <w:widowControl/>
              <w:suppressLineNumbers w:val="0"/>
              <w:spacing w:before="0" w:beforeAutospacing="0" w:after="0" w:afterAutospacing="0" w:line="240" w:lineRule="exact"/>
              <w:ind w:left="0" w:right="0"/>
              <w:outlineLvl w:val="9"/>
              <w:rPr>
                <w:rFonts w:hint="default" w:ascii="宋体" w:hAnsi="宋体" w:cs="宋体"/>
                <w:color w:val="000000"/>
                <w:kern w:val="0"/>
                <w:sz w:val="18"/>
                <w:szCs w:val="18"/>
              </w:rPr>
            </w:pPr>
            <w:r>
              <w:rPr>
                <w:rFonts w:hint="eastAsia" w:ascii="宋体" w:hAnsi="宋体" w:cs="宋体"/>
                <w:color w:val="000000"/>
                <w:kern w:val="0"/>
                <w:sz w:val="18"/>
                <w:szCs w:val="18"/>
              </w:rPr>
              <w:t>到货时，对产品外观及数量进行检验</w:t>
            </w:r>
          </w:p>
        </w:tc>
        <w:tc>
          <w:tcPr>
            <w:tcW w:w="890" w:type="pct"/>
            <w:tcBorders>
              <w:top w:val="single" w:color="auto" w:sz="12" w:space="0"/>
              <w:tl2br w:val="nil"/>
              <w:tr2bl w:val="nil"/>
            </w:tcBorders>
            <w:shd w:val="clear" w:color="auto" w:fill="auto"/>
            <w:vAlign w:val="center"/>
          </w:tcPr>
          <w:p w14:paraId="3D1B8026">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609" w:type="pct"/>
            <w:tcBorders>
              <w:top w:val="single" w:color="auto" w:sz="12" w:space="0"/>
              <w:tl2br w:val="nil"/>
              <w:tr2bl w:val="nil"/>
            </w:tcBorders>
            <w:shd w:val="clear" w:color="auto" w:fill="auto"/>
            <w:vAlign w:val="center"/>
          </w:tcPr>
          <w:p w14:paraId="7806439E">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584" w:type="pct"/>
            <w:tcBorders>
              <w:top w:val="single" w:color="auto" w:sz="12" w:space="0"/>
              <w:tl2br w:val="nil"/>
              <w:tr2bl w:val="nil"/>
            </w:tcBorders>
            <w:shd w:val="clear" w:color="auto" w:fill="auto"/>
            <w:vAlign w:val="center"/>
          </w:tcPr>
          <w:p w14:paraId="1064B354">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499" w:type="pct"/>
            <w:tcBorders>
              <w:top w:val="single" w:color="auto" w:sz="12" w:space="0"/>
              <w:tl2br w:val="nil"/>
              <w:tr2bl w:val="nil"/>
            </w:tcBorders>
            <w:shd w:val="clear" w:color="auto" w:fill="auto"/>
            <w:vAlign w:val="center"/>
          </w:tcPr>
          <w:p w14:paraId="4173CD0E">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4E854C9B">
        <w:trPr>
          <w:trHeight w:val="340" w:hRule="atLeast"/>
          <w:jc w:val="center"/>
        </w:trPr>
        <w:tc>
          <w:tcPr>
            <w:tcW w:w="416" w:type="pct"/>
            <w:tcBorders>
              <w:tl2br w:val="nil"/>
              <w:tr2bl w:val="nil"/>
            </w:tcBorders>
            <w:shd w:val="clear" w:color="auto" w:fill="auto"/>
            <w:vAlign w:val="center"/>
          </w:tcPr>
          <w:p w14:paraId="1E46C8EE">
            <w:pPr>
              <w:keepNext w:val="0"/>
              <w:keepLines w:val="0"/>
              <w:widowControl/>
              <w:suppressLineNumbers w:val="0"/>
              <w:spacing w:before="0" w:beforeAutospacing="0" w:after="0" w:afterAutospacing="0" w:line="240" w:lineRule="exact"/>
              <w:ind w:left="0" w:right="0"/>
              <w:jc w:val="center"/>
              <w:outlineLvl w:val="9"/>
              <w:rPr>
                <w:rFonts w:hint="default" w:ascii="Times New Roman Regular" w:hAnsi="Times New Roman Regular" w:eastAsia="宋体" w:cs="Times New Roman Regular"/>
                <w:color w:val="000000"/>
                <w:kern w:val="0"/>
                <w:sz w:val="18"/>
                <w:szCs w:val="18"/>
              </w:rPr>
            </w:pPr>
            <w:r>
              <w:rPr>
                <w:rFonts w:hint="default" w:ascii="Times New Roman Regular" w:hAnsi="Times New Roman Regular" w:eastAsia="宋体" w:cs="Times New Roman Regular"/>
                <w:color w:val="000000"/>
                <w:kern w:val="0"/>
                <w:sz w:val="18"/>
                <w:szCs w:val="18"/>
              </w:rPr>
              <w:t>2</w:t>
            </w:r>
          </w:p>
        </w:tc>
        <w:tc>
          <w:tcPr>
            <w:tcW w:w="2000" w:type="pct"/>
            <w:tcBorders>
              <w:tl2br w:val="nil"/>
              <w:tr2bl w:val="nil"/>
            </w:tcBorders>
            <w:shd w:val="clear" w:color="auto" w:fill="auto"/>
            <w:vAlign w:val="center"/>
          </w:tcPr>
          <w:p w14:paraId="656653A3">
            <w:pPr>
              <w:keepNext w:val="0"/>
              <w:keepLines w:val="0"/>
              <w:widowControl/>
              <w:suppressLineNumbers w:val="0"/>
              <w:spacing w:before="0" w:beforeAutospacing="0" w:after="0" w:afterAutospacing="0" w:line="240" w:lineRule="exact"/>
              <w:ind w:left="0" w:right="0"/>
              <w:outlineLvl w:val="9"/>
              <w:rPr>
                <w:rFonts w:hint="default" w:ascii="宋体" w:hAnsi="宋体" w:cs="宋体"/>
                <w:color w:val="000000"/>
                <w:kern w:val="0"/>
                <w:sz w:val="18"/>
                <w:szCs w:val="18"/>
              </w:rPr>
            </w:pPr>
            <w:r>
              <w:rPr>
                <w:rFonts w:hint="eastAsia" w:ascii="宋体" w:hAnsi="宋体" w:cs="宋体"/>
                <w:color w:val="000000"/>
                <w:kern w:val="0"/>
                <w:sz w:val="18"/>
                <w:szCs w:val="18"/>
              </w:rPr>
              <w:t>对使用单位的技术人员、设备操作人员和维护人员进行技术培训</w:t>
            </w:r>
          </w:p>
        </w:tc>
        <w:tc>
          <w:tcPr>
            <w:tcW w:w="890" w:type="pct"/>
            <w:tcBorders>
              <w:tl2br w:val="nil"/>
              <w:tr2bl w:val="nil"/>
            </w:tcBorders>
            <w:shd w:val="clear" w:color="auto" w:fill="auto"/>
            <w:vAlign w:val="center"/>
          </w:tcPr>
          <w:p w14:paraId="523100AB">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609" w:type="pct"/>
            <w:tcBorders>
              <w:tl2br w:val="nil"/>
              <w:tr2bl w:val="nil"/>
            </w:tcBorders>
            <w:shd w:val="clear" w:color="auto" w:fill="auto"/>
            <w:vAlign w:val="center"/>
          </w:tcPr>
          <w:p w14:paraId="3AA48CD6">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584" w:type="pct"/>
            <w:tcBorders>
              <w:tl2br w:val="nil"/>
              <w:tr2bl w:val="nil"/>
            </w:tcBorders>
            <w:shd w:val="clear" w:color="auto" w:fill="auto"/>
            <w:vAlign w:val="center"/>
          </w:tcPr>
          <w:p w14:paraId="637A7E65">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499" w:type="pct"/>
            <w:tcBorders>
              <w:tl2br w:val="nil"/>
              <w:tr2bl w:val="nil"/>
            </w:tcBorders>
            <w:shd w:val="clear" w:color="auto" w:fill="auto"/>
            <w:vAlign w:val="center"/>
          </w:tcPr>
          <w:p w14:paraId="5A3DEBA7">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376A12FC">
        <w:trPr>
          <w:trHeight w:val="340" w:hRule="atLeast"/>
          <w:jc w:val="center"/>
        </w:trPr>
        <w:tc>
          <w:tcPr>
            <w:tcW w:w="416" w:type="pct"/>
            <w:tcBorders>
              <w:tl2br w:val="nil"/>
              <w:tr2bl w:val="nil"/>
            </w:tcBorders>
            <w:shd w:val="clear" w:color="auto" w:fill="auto"/>
            <w:vAlign w:val="center"/>
          </w:tcPr>
          <w:p w14:paraId="75FB0F0D">
            <w:pPr>
              <w:keepNext w:val="0"/>
              <w:keepLines w:val="0"/>
              <w:widowControl/>
              <w:suppressLineNumbers w:val="0"/>
              <w:spacing w:before="0" w:beforeAutospacing="0" w:after="0" w:afterAutospacing="0" w:line="240" w:lineRule="exact"/>
              <w:ind w:left="0" w:right="0"/>
              <w:jc w:val="center"/>
              <w:outlineLvl w:val="9"/>
              <w:rPr>
                <w:rFonts w:hint="default" w:ascii="Times New Roman Regular" w:hAnsi="Times New Roman Regular" w:eastAsia="宋体" w:cs="Times New Roman Regular"/>
                <w:color w:val="000000"/>
                <w:kern w:val="0"/>
                <w:sz w:val="18"/>
                <w:szCs w:val="18"/>
              </w:rPr>
            </w:pPr>
            <w:r>
              <w:rPr>
                <w:rFonts w:hint="default" w:ascii="Times New Roman Regular" w:hAnsi="Times New Roman Regular" w:eastAsia="宋体" w:cs="Times New Roman Regular"/>
                <w:color w:val="000000"/>
                <w:kern w:val="0"/>
                <w:sz w:val="18"/>
                <w:szCs w:val="18"/>
              </w:rPr>
              <w:t>3</w:t>
            </w:r>
          </w:p>
        </w:tc>
        <w:tc>
          <w:tcPr>
            <w:tcW w:w="2000" w:type="pct"/>
            <w:tcBorders>
              <w:tl2br w:val="nil"/>
              <w:tr2bl w:val="nil"/>
            </w:tcBorders>
            <w:shd w:val="clear" w:color="auto" w:fill="auto"/>
            <w:vAlign w:val="center"/>
          </w:tcPr>
          <w:p w14:paraId="293F2E85">
            <w:pPr>
              <w:keepNext w:val="0"/>
              <w:keepLines w:val="0"/>
              <w:widowControl/>
              <w:suppressLineNumbers w:val="0"/>
              <w:spacing w:before="0" w:beforeAutospacing="0" w:after="0" w:afterAutospacing="0" w:line="240" w:lineRule="exact"/>
              <w:ind w:left="0" w:right="0"/>
              <w:outlineLvl w:val="9"/>
              <w:rPr>
                <w:rFonts w:hint="default" w:ascii="宋体" w:hAnsi="宋体" w:cs="宋体"/>
                <w:color w:val="000000"/>
                <w:kern w:val="0"/>
                <w:sz w:val="18"/>
                <w:szCs w:val="18"/>
              </w:rPr>
            </w:pPr>
            <w:r>
              <w:rPr>
                <w:rFonts w:hint="eastAsia" w:ascii="宋体" w:hAnsi="宋体" w:cs="宋体"/>
                <w:color w:val="000000"/>
                <w:kern w:val="0"/>
                <w:sz w:val="18"/>
                <w:szCs w:val="18"/>
              </w:rPr>
              <w:t>设备安装期间，进行现场安装指导</w:t>
            </w:r>
          </w:p>
        </w:tc>
        <w:tc>
          <w:tcPr>
            <w:tcW w:w="890" w:type="pct"/>
            <w:tcBorders>
              <w:tl2br w:val="nil"/>
              <w:tr2bl w:val="nil"/>
            </w:tcBorders>
            <w:shd w:val="clear" w:color="auto" w:fill="auto"/>
            <w:vAlign w:val="center"/>
          </w:tcPr>
          <w:p w14:paraId="4A7BCD37">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609" w:type="pct"/>
            <w:tcBorders>
              <w:tl2br w:val="nil"/>
              <w:tr2bl w:val="nil"/>
            </w:tcBorders>
            <w:shd w:val="clear" w:color="auto" w:fill="auto"/>
            <w:vAlign w:val="center"/>
          </w:tcPr>
          <w:p w14:paraId="6CD1B01F">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584" w:type="pct"/>
            <w:tcBorders>
              <w:tl2br w:val="nil"/>
              <w:tr2bl w:val="nil"/>
            </w:tcBorders>
            <w:shd w:val="clear" w:color="auto" w:fill="auto"/>
            <w:vAlign w:val="center"/>
          </w:tcPr>
          <w:p w14:paraId="1C1DC98C">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499" w:type="pct"/>
            <w:tcBorders>
              <w:tl2br w:val="nil"/>
              <w:tr2bl w:val="nil"/>
            </w:tcBorders>
            <w:shd w:val="clear" w:color="auto" w:fill="auto"/>
            <w:vAlign w:val="center"/>
          </w:tcPr>
          <w:p w14:paraId="5EFE676E">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144C07F1">
        <w:trPr>
          <w:trHeight w:val="340" w:hRule="atLeast"/>
          <w:jc w:val="center"/>
        </w:trPr>
        <w:tc>
          <w:tcPr>
            <w:tcW w:w="416" w:type="pct"/>
            <w:tcBorders>
              <w:tl2br w:val="nil"/>
              <w:tr2bl w:val="nil"/>
            </w:tcBorders>
            <w:shd w:val="clear" w:color="auto" w:fill="auto"/>
            <w:vAlign w:val="center"/>
          </w:tcPr>
          <w:p w14:paraId="29F12457">
            <w:pPr>
              <w:keepNext w:val="0"/>
              <w:keepLines w:val="0"/>
              <w:widowControl/>
              <w:suppressLineNumbers w:val="0"/>
              <w:spacing w:before="0" w:beforeAutospacing="0" w:after="0" w:afterAutospacing="0" w:line="240" w:lineRule="exact"/>
              <w:ind w:left="0" w:right="0"/>
              <w:jc w:val="center"/>
              <w:outlineLvl w:val="9"/>
              <w:rPr>
                <w:rFonts w:hint="default" w:ascii="Times New Roman Regular" w:hAnsi="Times New Roman Regular" w:eastAsia="宋体" w:cs="Times New Roman Regular"/>
                <w:color w:val="000000"/>
                <w:kern w:val="0"/>
                <w:sz w:val="18"/>
                <w:szCs w:val="18"/>
              </w:rPr>
            </w:pPr>
            <w:r>
              <w:rPr>
                <w:rFonts w:hint="default" w:ascii="Times New Roman Regular" w:hAnsi="Times New Roman Regular" w:eastAsia="宋体" w:cs="Times New Roman Regular"/>
                <w:color w:val="000000"/>
                <w:kern w:val="0"/>
                <w:sz w:val="18"/>
                <w:szCs w:val="18"/>
              </w:rPr>
              <w:t>4</w:t>
            </w:r>
          </w:p>
        </w:tc>
        <w:tc>
          <w:tcPr>
            <w:tcW w:w="2000" w:type="pct"/>
            <w:tcBorders>
              <w:tl2br w:val="nil"/>
              <w:tr2bl w:val="nil"/>
            </w:tcBorders>
            <w:shd w:val="clear" w:color="auto" w:fill="auto"/>
            <w:vAlign w:val="center"/>
          </w:tcPr>
          <w:p w14:paraId="54358749">
            <w:pPr>
              <w:keepNext w:val="0"/>
              <w:keepLines w:val="0"/>
              <w:widowControl/>
              <w:suppressLineNumbers w:val="0"/>
              <w:spacing w:before="0" w:beforeAutospacing="0" w:after="0" w:afterAutospacing="0" w:line="240" w:lineRule="exact"/>
              <w:ind w:left="0" w:right="0"/>
              <w:outlineLvl w:val="9"/>
              <w:rPr>
                <w:rFonts w:hint="default" w:ascii="宋体" w:hAnsi="宋体" w:cs="宋体"/>
                <w:color w:val="000000"/>
                <w:kern w:val="0"/>
                <w:sz w:val="18"/>
                <w:szCs w:val="18"/>
              </w:rPr>
            </w:pPr>
            <w:r>
              <w:rPr>
                <w:rFonts w:hint="eastAsia" w:ascii="宋体" w:hAnsi="宋体" w:cs="宋体"/>
                <w:color w:val="000000"/>
                <w:kern w:val="0"/>
                <w:sz w:val="18"/>
                <w:szCs w:val="18"/>
              </w:rPr>
              <w:t>质保期内，更换损坏的元配件</w:t>
            </w:r>
          </w:p>
        </w:tc>
        <w:tc>
          <w:tcPr>
            <w:tcW w:w="890" w:type="pct"/>
            <w:tcBorders>
              <w:tl2br w:val="nil"/>
              <w:tr2bl w:val="nil"/>
            </w:tcBorders>
            <w:shd w:val="clear" w:color="auto" w:fill="auto"/>
            <w:vAlign w:val="center"/>
          </w:tcPr>
          <w:p w14:paraId="285CE46F">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609" w:type="pct"/>
            <w:tcBorders>
              <w:tl2br w:val="nil"/>
              <w:tr2bl w:val="nil"/>
            </w:tcBorders>
            <w:shd w:val="clear" w:color="auto" w:fill="auto"/>
            <w:vAlign w:val="center"/>
          </w:tcPr>
          <w:p w14:paraId="124AB55F">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584" w:type="pct"/>
            <w:tcBorders>
              <w:tl2br w:val="nil"/>
              <w:tr2bl w:val="nil"/>
            </w:tcBorders>
            <w:shd w:val="clear" w:color="auto" w:fill="auto"/>
            <w:vAlign w:val="center"/>
          </w:tcPr>
          <w:p w14:paraId="76039315">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499" w:type="pct"/>
            <w:tcBorders>
              <w:tl2br w:val="nil"/>
              <w:tr2bl w:val="nil"/>
            </w:tcBorders>
            <w:shd w:val="clear" w:color="auto" w:fill="auto"/>
            <w:vAlign w:val="center"/>
          </w:tcPr>
          <w:p w14:paraId="31C0FDDC">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6F5DDA80">
        <w:trPr>
          <w:trHeight w:val="340" w:hRule="atLeast"/>
          <w:jc w:val="center"/>
        </w:trPr>
        <w:tc>
          <w:tcPr>
            <w:tcW w:w="416" w:type="pct"/>
            <w:tcBorders>
              <w:tl2br w:val="nil"/>
              <w:tr2bl w:val="nil"/>
            </w:tcBorders>
            <w:shd w:val="clear" w:color="auto" w:fill="auto"/>
            <w:vAlign w:val="center"/>
          </w:tcPr>
          <w:p w14:paraId="35271F19">
            <w:pPr>
              <w:keepNext w:val="0"/>
              <w:keepLines w:val="0"/>
              <w:widowControl/>
              <w:suppressLineNumbers w:val="0"/>
              <w:spacing w:before="0" w:beforeAutospacing="0" w:after="0" w:afterAutospacing="0" w:line="240" w:lineRule="exact"/>
              <w:ind w:left="0" w:right="0"/>
              <w:jc w:val="center"/>
              <w:outlineLvl w:val="9"/>
              <w:rPr>
                <w:rFonts w:hint="default" w:ascii="Times New Roman Regular" w:hAnsi="Times New Roman Regular" w:eastAsia="宋体" w:cs="Times New Roman Regular"/>
                <w:color w:val="000000"/>
                <w:kern w:val="0"/>
                <w:sz w:val="18"/>
                <w:szCs w:val="18"/>
              </w:rPr>
            </w:pPr>
            <w:r>
              <w:rPr>
                <w:rFonts w:hint="default" w:ascii="Times New Roman Regular" w:hAnsi="Times New Roman Regular" w:eastAsia="宋体" w:cs="Times New Roman Regular"/>
                <w:color w:val="000000"/>
                <w:kern w:val="0"/>
                <w:sz w:val="18"/>
                <w:szCs w:val="18"/>
              </w:rPr>
              <w:t>5</w:t>
            </w:r>
          </w:p>
        </w:tc>
        <w:tc>
          <w:tcPr>
            <w:tcW w:w="2000" w:type="pct"/>
            <w:tcBorders>
              <w:tl2br w:val="nil"/>
              <w:tr2bl w:val="nil"/>
            </w:tcBorders>
            <w:shd w:val="clear" w:color="auto" w:fill="auto"/>
            <w:vAlign w:val="center"/>
          </w:tcPr>
          <w:p w14:paraId="31CF98EC">
            <w:pPr>
              <w:keepNext w:val="0"/>
              <w:keepLines w:val="0"/>
              <w:widowControl/>
              <w:suppressLineNumbers w:val="0"/>
              <w:spacing w:before="0" w:beforeAutospacing="0" w:after="0" w:afterAutospacing="0" w:line="240" w:lineRule="exact"/>
              <w:ind w:left="0" w:right="0"/>
              <w:outlineLvl w:val="9"/>
              <w:rPr>
                <w:rFonts w:hint="default" w:ascii="宋体" w:hAnsi="宋体" w:cs="宋体"/>
                <w:color w:val="000000"/>
                <w:kern w:val="0"/>
                <w:sz w:val="18"/>
                <w:szCs w:val="18"/>
              </w:rPr>
            </w:pPr>
            <w:r>
              <w:rPr>
                <w:rFonts w:hint="eastAsia" w:ascii="宋体" w:hAnsi="宋体" w:cs="宋体"/>
                <w:color w:val="000000"/>
                <w:kern w:val="0"/>
                <w:sz w:val="18"/>
                <w:szCs w:val="18"/>
              </w:rPr>
              <w:t>设备投运后，保证售后服务响应时间</w:t>
            </w:r>
          </w:p>
        </w:tc>
        <w:tc>
          <w:tcPr>
            <w:tcW w:w="890" w:type="pct"/>
            <w:tcBorders>
              <w:tl2br w:val="nil"/>
              <w:tr2bl w:val="nil"/>
            </w:tcBorders>
            <w:shd w:val="clear" w:color="auto" w:fill="auto"/>
            <w:vAlign w:val="center"/>
          </w:tcPr>
          <w:p w14:paraId="4CE4DB4C">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609" w:type="pct"/>
            <w:tcBorders>
              <w:tl2br w:val="nil"/>
              <w:tr2bl w:val="nil"/>
            </w:tcBorders>
            <w:shd w:val="clear" w:color="auto" w:fill="auto"/>
            <w:vAlign w:val="center"/>
          </w:tcPr>
          <w:p w14:paraId="4F1A10A4">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584" w:type="pct"/>
            <w:tcBorders>
              <w:tl2br w:val="nil"/>
              <w:tr2bl w:val="nil"/>
            </w:tcBorders>
            <w:shd w:val="clear" w:color="auto" w:fill="auto"/>
            <w:vAlign w:val="center"/>
          </w:tcPr>
          <w:p w14:paraId="63153218">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499" w:type="pct"/>
            <w:tcBorders>
              <w:tl2br w:val="nil"/>
              <w:tr2bl w:val="nil"/>
            </w:tcBorders>
            <w:shd w:val="clear" w:color="auto" w:fill="auto"/>
            <w:vAlign w:val="center"/>
          </w:tcPr>
          <w:p w14:paraId="638D2EFD">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bl>
    <w:p w14:paraId="728A17C2">
      <w:pPr>
        <w:numPr>
          <w:ilvl w:val="3"/>
          <w:numId w:val="7"/>
        </w:numPr>
        <w:tabs>
          <w:tab w:val="left" w:pos="420"/>
          <w:tab w:val="clear" w:pos="0"/>
        </w:tabs>
        <w:spacing w:before="313" w:beforeLines="100" w:after="157" w:afterLines="50" w:line="360" w:lineRule="auto"/>
        <w:ind w:left="0" w:leftChars="0" w:firstLine="0" w:firstLineChars="0"/>
        <w:jc w:val="left"/>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卖方应提供现场服务人员基本情况表，见表</w:t>
      </w:r>
      <w:r>
        <w:rPr>
          <w:rFonts w:hint="eastAsia" w:ascii="Times New Roman" w:hAnsi="Times New Roman" w:eastAsia="宋体" w:cs="Times New Roman"/>
          <w:b w:val="0"/>
          <w:bCs w:val="0"/>
          <w:kern w:val="0"/>
          <w:sz w:val="21"/>
          <w:szCs w:val="21"/>
          <w:lang w:val="en-US" w:eastAsia="zh-CN"/>
        </w:rPr>
        <w:t>5</w:t>
      </w:r>
      <w:r>
        <w:rPr>
          <w:rFonts w:hint="eastAsia" w:ascii="宋体" w:hAnsi="宋体" w:eastAsia="宋体" w:cs="宋体"/>
          <w:b w:val="0"/>
          <w:bCs w:val="0"/>
          <w:kern w:val="0"/>
          <w:sz w:val="21"/>
          <w:szCs w:val="21"/>
          <w:lang w:val="en-US" w:eastAsia="zh-CN"/>
        </w:rPr>
        <w:t>。</w:t>
      </w:r>
    </w:p>
    <w:p w14:paraId="1E67B1BF">
      <w:pPr>
        <w:pStyle w:val="12"/>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5</w:t>
      </w:r>
      <w:r>
        <w:rPr>
          <w:rFonts w:hint="eastAsia" w:ascii="黑体" w:hAnsi="黑体" w:cs="黑体"/>
          <w:sz w:val="21"/>
          <w:szCs w:val="21"/>
        </w:rPr>
        <w:fldChar w:fldCharType="end"/>
      </w:r>
      <w:bookmarkStart w:id="303" w:name="_Toc32509"/>
      <w:bookmarkStart w:id="304" w:name="_Toc17450"/>
      <w:bookmarkStart w:id="305" w:name="_Toc24857"/>
      <w:bookmarkStart w:id="306" w:name="_Toc17731"/>
      <w:r>
        <w:rPr>
          <w:rFonts w:hint="eastAsia" w:ascii="黑体" w:hAnsi="黑体" w:cs="黑体"/>
          <w:sz w:val="21"/>
          <w:szCs w:val="21"/>
          <w:lang w:val="en-US" w:eastAsia="zh-CN"/>
        </w:rPr>
        <w:t xml:space="preserve">  </w:t>
      </w:r>
      <w:r>
        <w:rPr>
          <w:rFonts w:hint="eastAsia" w:ascii="黑体" w:hAnsi="黑体" w:cs="黑体"/>
          <w:b w:val="0"/>
          <w:bCs w:val="0"/>
          <w:sz w:val="21"/>
          <w:szCs w:val="21"/>
        </w:rPr>
        <w:t>卖方现场技术服务</w:t>
      </w:r>
      <w:r>
        <w:rPr>
          <w:rFonts w:hint="eastAsia" w:ascii="黑体" w:hAnsi="黑体" w:cs="黑体"/>
          <w:b w:val="0"/>
          <w:bCs w:val="0"/>
          <w:sz w:val="21"/>
          <w:szCs w:val="21"/>
          <w:lang w:val="en-US" w:eastAsia="zh-CN"/>
        </w:rPr>
        <w:t>人员基本情况表</w:t>
      </w:r>
      <w:bookmarkEnd w:id="303"/>
      <w:bookmarkEnd w:id="304"/>
      <w:bookmarkEnd w:id="305"/>
      <w:bookmarkEnd w:id="306"/>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1749"/>
        <w:gridCol w:w="1443"/>
        <w:gridCol w:w="1591"/>
        <w:gridCol w:w="1592"/>
        <w:gridCol w:w="1599"/>
      </w:tblGrid>
      <w:tr w14:paraId="79CD372B">
        <w:trPr>
          <w:trHeight w:val="340" w:hRule="atLeast"/>
          <w:jc w:val="center"/>
        </w:trPr>
        <w:tc>
          <w:tcPr>
            <w:tcW w:w="5000" w:type="pct"/>
            <w:gridSpan w:val="6"/>
            <w:tcBorders>
              <w:bottom w:val="single" w:color="auto" w:sz="12" w:space="0"/>
            </w:tcBorders>
            <w:shd w:val="clear" w:color="auto" w:fill="auto"/>
            <w:noWrap/>
            <w:vAlign w:val="center"/>
          </w:tcPr>
          <w:p w14:paraId="0104089A">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一、基本情况</w:t>
            </w:r>
          </w:p>
        </w:tc>
      </w:tr>
      <w:tr w14:paraId="48CABFD3">
        <w:trPr>
          <w:trHeight w:val="340" w:hRule="atLeast"/>
          <w:jc w:val="center"/>
        </w:trPr>
        <w:tc>
          <w:tcPr>
            <w:tcW w:w="834" w:type="pct"/>
            <w:tcBorders>
              <w:top w:val="single" w:color="auto" w:sz="12" w:space="0"/>
              <w:tl2br w:val="nil"/>
              <w:tr2bl w:val="nil"/>
            </w:tcBorders>
            <w:shd w:val="clear" w:color="auto" w:fill="auto"/>
            <w:noWrap/>
            <w:vAlign w:val="center"/>
          </w:tcPr>
          <w:p w14:paraId="5A00B872">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姓名</w:t>
            </w:r>
          </w:p>
        </w:tc>
        <w:tc>
          <w:tcPr>
            <w:tcW w:w="914" w:type="pct"/>
            <w:tcBorders>
              <w:top w:val="single" w:color="auto" w:sz="12" w:space="0"/>
              <w:tl2br w:val="nil"/>
              <w:tr2bl w:val="nil"/>
            </w:tcBorders>
            <w:shd w:val="clear" w:color="auto" w:fill="auto"/>
            <w:noWrap/>
            <w:vAlign w:val="center"/>
          </w:tcPr>
          <w:p w14:paraId="1225F5E1">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754" w:type="pct"/>
            <w:tcBorders>
              <w:top w:val="single" w:color="auto" w:sz="12" w:space="0"/>
              <w:tl2br w:val="nil"/>
              <w:tr2bl w:val="nil"/>
            </w:tcBorders>
            <w:shd w:val="clear" w:color="auto" w:fill="auto"/>
            <w:noWrap/>
            <w:vAlign w:val="center"/>
          </w:tcPr>
          <w:p w14:paraId="04730A87">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性别</w:t>
            </w:r>
          </w:p>
        </w:tc>
        <w:tc>
          <w:tcPr>
            <w:tcW w:w="831" w:type="pct"/>
            <w:tcBorders>
              <w:top w:val="single" w:color="auto" w:sz="12" w:space="0"/>
              <w:tl2br w:val="nil"/>
              <w:tr2bl w:val="nil"/>
            </w:tcBorders>
            <w:shd w:val="clear" w:color="auto" w:fill="auto"/>
            <w:noWrap/>
            <w:vAlign w:val="center"/>
          </w:tcPr>
          <w:p w14:paraId="595D9D4D">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832" w:type="pct"/>
            <w:tcBorders>
              <w:top w:val="single" w:color="auto" w:sz="12" w:space="0"/>
              <w:tl2br w:val="nil"/>
              <w:tr2bl w:val="nil"/>
            </w:tcBorders>
            <w:shd w:val="clear" w:color="auto" w:fill="auto"/>
            <w:noWrap/>
            <w:vAlign w:val="center"/>
          </w:tcPr>
          <w:p w14:paraId="76B50008">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年龄</w:t>
            </w:r>
          </w:p>
        </w:tc>
        <w:tc>
          <w:tcPr>
            <w:tcW w:w="830" w:type="pct"/>
            <w:tcBorders>
              <w:top w:val="single" w:color="auto" w:sz="12" w:space="0"/>
              <w:tl2br w:val="nil"/>
              <w:tr2bl w:val="nil"/>
            </w:tcBorders>
            <w:shd w:val="clear" w:color="auto" w:fill="auto"/>
            <w:noWrap/>
            <w:vAlign w:val="center"/>
          </w:tcPr>
          <w:p w14:paraId="5DD2EC96">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595C159E">
        <w:trPr>
          <w:trHeight w:val="340" w:hRule="atLeast"/>
          <w:jc w:val="center"/>
        </w:trPr>
        <w:tc>
          <w:tcPr>
            <w:tcW w:w="834" w:type="pct"/>
            <w:tcBorders>
              <w:tl2br w:val="nil"/>
              <w:tr2bl w:val="nil"/>
            </w:tcBorders>
            <w:shd w:val="clear" w:color="auto" w:fill="auto"/>
            <w:noWrap/>
            <w:vAlign w:val="center"/>
          </w:tcPr>
          <w:p w14:paraId="3C03208D">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学历</w:t>
            </w:r>
          </w:p>
        </w:tc>
        <w:tc>
          <w:tcPr>
            <w:tcW w:w="914" w:type="pct"/>
            <w:tcBorders>
              <w:tl2br w:val="nil"/>
              <w:tr2bl w:val="nil"/>
            </w:tcBorders>
            <w:shd w:val="clear" w:color="auto" w:fill="auto"/>
            <w:noWrap/>
            <w:vAlign w:val="center"/>
          </w:tcPr>
          <w:p w14:paraId="30912764">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754" w:type="pct"/>
            <w:tcBorders>
              <w:tl2br w:val="nil"/>
              <w:tr2bl w:val="nil"/>
            </w:tcBorders>
            <w:shd w:val="clear" w:color="auto" w:fill="auto"/>
            <w:noWrap/>
            <w:vAlign w:val="center"/>
          </w:tcPr>
          <w:p w14:paraId="75DBE5FA">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岗位</w:t>
            </w:r>
          </w:p>
        </w:tc>
        <w:tc>
          <w:tcPr>
            <w:tcW w:w="831" w:type="pct"/>
            <w:tcBorders>
              <w:tl2br w:val="nil"/>
              <w:tr2bl w:val="nil"/>
            </w:tcBorders>
            <w:shd w:val="clear" w:color="auto" w:fill="auto"/>
            <w:noWrap/>
            <w:vAlign w:val="center"/>
          </w:tcPr>
          <w:p w14:paraId="7F290F3E">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832" w:type="pct"/>
            <w:tcBorders>
              <w:tl2br w:val="nil"/>
              <w:tr2bl w:val="nil"/>
            </w:tcBorders>
            <w:shd w:val="clear" w:color="auto" w:fill="auto"/>
            <w:noWrap/>
            <w:vAlign w:val="center"/>
          </w:tcPr>
          <w:p w14:paraId="2DCB9578">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职称</w:t>
            </w:r>
          </w:p>
        </w:tc>
        <w:tc>
          <w:tcPr>
            <w:tcW w:w="830" w:type="pct"/>
            <w:tcBorders>
              <w:tl2br w:val="nil"/>
              <w:tr2bl w:val="nil"/>
            </w:tcBorders>
            <w:shd w:val="clear" w:color="auto" w:fill="auto"/>
            <w:noWrap/>
            <w:vAlign w:val="center"/>
          </w:tcPr>
          <w:p w14:paraId="3099EFCF">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3AA724BB">
        <w:trPr>
          <w:trHeight w:val="340" w:hRule="atLeast"/>
          <w:jc w:val="center"/>
        </w:trPr>
        <w:tc>
          <w:tcPr>
            <w:tcW w:w="5000" w:type="pct"/>
            <w:gridSpan w:val="6"/>
            <w:tcBorders>
              <w:tl2br w:val="nil"/>
              <w:tr2bl w:val="nil"/>
            </w:tcBorders>
            <w:shd w:val="clear" w:color="auto" w:fill="auto"/>
            <w:noWrap/>
            <w:vAlign w:val="center"/>
          </w:tcPr>
          <w:p w14:paraId="36DF61CC">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二、经验能力</w:t>
            </w:r>
          </w:p>
        </w:tc>
      </w:tr>
      <w:tr w14:paraId="038FC481">
        <w:trPr>
          <w:trHeight w:val="340" w:hRule="atLeast"/>
          <w:jc w:val="center"/>
        </w:trPr>
        <w:tc>
          <w:tcPr>
            <w:tcW w:w="834" w:type="pct"/>
            <w:tcBorders>
              <w:tl2br w:val="nil"/>
              <w:tr2bl w:val="nil"/>
            </w:tcBorders>
            <w:shd w:val="clear" w:color="auto" w:fill="auto"/>
            <w:noWrap/>
            <w:vAlign w:val="center"/>
          </w:tcPr>
          <w:p w14:paraId="41A7726A">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工作年限</w:t>
            </w:r>
          </w:p>
        </w:tc>
        <w:tc>
          <w:tcPr>
            <w:tcW w:w="914" w:type="pct"/>
            <w:tcBorders>
              <w:tl2br w:val="nil"/>
              <w:tr2bl w:val="nil"/>
            </w:tcBorders>
            <w:shd w:val="clear" w:color="auto" w:fill="auto"/>
            <w:noWrap/>
            <w:vAlign w:val="center"/>
          </w:tcPr>
          <w:p w14:paraId="4636318C">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754" w:type="pct"/>
            <w:tcBorders>
              <w:tl2br w:val="nil"/>
              <w:tr2bl w:val="nil"/>
            </w:tcBorders>
            <w:shd w:val="clear" w:color="auto" w:fill="auto"/>
            <w:noWrap/>
            <w:vAlign w:val="center"/>
          </w:tcPr>
          <w:p w14:paraId="2C86E2C0">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擅长领域</w:t>
            </w:r>
          </w:p>
        </w:tc>
        <w:tc>
          <w:tcPr>
            <w:tcW w:w="2495" w:type="pct"/>
            <w:gridSpan w:val="3"/>
            <w:tcBorders>
              <w:tl2br w:val="nil"/>
              <w:tr2bl w:val="nil"/>
            </w:tcBorders>
            <w:shd w:val="clear" w:color="auto" w:fill="auto"/>
            <w:noWrap/>
            <w:vAlign w:val="center"/>
          </w:tcPr>
          <w:p w14:paraId="45F1F125">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66175DA5">
        <w:trPr>
          <w:trHeight w:val="1304" w:hRule="atLeast"/>
          <w:jc w:val="center"/>
        </w:trPr>
        <w:tc>
          <w:tcPr>
            <w:tcW w:w="834" w:type="pct"/>
            <w:tcBorders>
              <w:tl2br w:val="nil"/>
              <w:tr2bl w:val="nil"/>
            </w:tcBorders>
            <w:shd w:val="clear" w:color="auto" w:fill="auto"/>
            <w:noWrap/>
            <w:vAlign w:val="center"/>
          </w:tcPr>
          <w:p w14:paraId="3689844F">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工作经历</w:t>
            </w:r>
          </w:p>
        </w:tc>
        <w:tc>
          <w:tcPr>
            <w:tcW w:w="4165" w:type="pct"/>
            <w:gridSpan w:val="5"/>
            <w:tcBorders>
              <w:tl2br w:val="nil"/>
              <w:tr2bl w:val="nil"/>
            </w:tcBorders>
            <w:shd w:val="clear" w:color="auto" w:fill="auto"/>
            <w:noWrap/>
            <w:vAlign w:val="center"/>
          </w:tcPr>
          <w:p w14:paraId="7F9310E8">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7A29BBCE">
        <w:trPr>
          <w:trHeight w:val="1304" w:hRule="atLeast"/>
          <w:jc w:val="center"/>
        </w:trPr>
        <w:tc>
          <w:tcPr>
            <w:tcW w:w="834" w:type="pct"/>
            <w:tcBorders>
              <w:tl2br w:val="nil"/>
              <w:tr2bl w:val="nil"/>
            </w:tcBorders>
            <w:shd w:val="clear" w:color="auto" w:fill="auto"/>
            <w:noWrap/>
            <w:vAlign w:val="center"/>
          </w:tcPr>
          <w:p w14:paraId="2E8EB6D4">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荣誉奖项</w:t>
            </w:r>
          </w:p>
        </w:tc>
        <w:tc>
          <w:tcPr>
            <w:tcW w:w="4165" w:type="pct"/>
            <w:gridSpan w:val="5"/>
            <w:tcBorders>
              <w:tl2br w:val="nil"/>
              <w:tr2bl w:val="nil"/>
            </w:tcBorders>
            <w:shd w:val="clear" w:color="auto" w:fill="auto"/>
            <w:noWrap/>
            <w:vAlign w:val="center"/>
          </w:tcPr>
          <w:p w14:paraId="148E24C5">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43B51236">
        <w:trPr>
          <w:trHeight w:val="397" w:hRule="atLeast"/>
          <w:jc w:val="center"/>
        </w:trPr>
        <w:tc>
          <w:tcPr>
            <w:tcW w:w="5000" w:type="pct"/>
            <w:gridSpan w:val="6"/>
            <w:tcBorders>
              <w:tl2br w:val="nil"/>
              <w:tr2bl w:val="nil"/>
            </w:tcBorders>
            <w:shd w:val="clear" w:color="auto" w:fill="auto"/>
            <w:noWrap/>
            <w:vAlign w:val="center"/>
          </w:tcPr>
          <w:p w14:paraId="2C11D9D4">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三、服务业绩</w:t>
            </w:r>
          </w:p>
        </w:tc>
      </w:tr>
      <w:tr w14:paraId="21B7FBE8">
        <w:trPr>
          <w:trHeight w:val="1304" w:hRule="atLeast"/>
          <w:jc w:val="center"/>
        </w:trPr>
        <w:tc>
          <w:tcPr>
            <w:tcW w:w="834" w:type="pct"/>
            <w:tcBorders>
              <w:tl2br w:val="nil"/>
              <w:tr2bl w:val="nil"/>
            </w:tcBorders>
            <w:shd w:val="clear" w:color="auto" w:fill="auto"/>
            <w:noWrap/>
            <w:vAlign w:val="center"/>
          </w:tcPr>
          <w:p w14:paraId="5BBB64B5">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主要服务项目</w:t>
            </w:r>
          </w:p>
        </w:tc>
        <w:tc>
          <w:tcPr>
            <w:tcW w:w="4165" w:type="pct"/>
            <w:gridSpan w:val="5"/>
            <w:tcBorders>
              <w:tl2br w:val="nil"/>
              <w:tr2bl w:val="nil"/>
            </w:tcBorders>
            <w:shd w:val="clear" w:color="auto" w:fill="auto"/>
            <w:vAlign w:val="center"/>
          </w:tcPr>
          <w:p w14:paraId="38237B02">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0F2C044D">
        <w:trPr>
          <w:trHeight w:val="1304" w:hRule="atLeast"/>
          <w:jc w:val="center"/>
        </w:trPr>
        <w:tc>
          <w:tcPr>
            <w:tcW w:w="834" w:type="pct"/>
            <w:tcBorders>
              <w:bottom w:val="single" w:color="auto" w:sz="12" w:space="0"/>
              <w:tl2br w:val="nil"/>
              <w:tr2bl w:val="nil"/>
            </w:tcBorders>
            <w:shd w:val="clear" w:color="auto" w:fill="auto"/>
            <w:vAlign w:val="center"/>
          </w:tcPr>
          <w:p w14:paraId="6BFE374C">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lang w:eastAsia="zh-CN"/>
              </w:rPr>
              <w:t>供应商</w:t>
            </w:r>
            <w:r>
              <w:rPr>
                <w:rFonts w:hint="eastAsia" w:ascii="宋体" w:hAnsi="宋体" w:cs="宋体"/>
                <w:color w:val="000000"/>
                <w:kern w:val="0"/>
                <w:sz w:val="18"/>
                <w:szCs w:val="18"/>
              </w:rPr>
              <w:t>签章</w:t>
            </w:r>
          </w:p>
        </w:tc>
        <w:tc>
          <w:tcPr>
            <w:tcW w:w="4165" w:type="pct"/>
            <w:gridSpan w:val="5"/>
            <w:tcBorders>
              <w:bottom w:val="single" w:color="auto" w:sz="12" w:space="0"/>
              <w:tl2br w:val="nil"/>
              <w:tr2bl w:val="nil"/>
            </w:tcBorders>
            <w:shd w:val="clear" w:color="auto" w:fill="auto"/>
            <w:noWrap/>
            <w:vAlign w:val="center"/>
          </w:tcPr>
          <w:p w14:paraId="40E2EACC">
            <w:pPr>
              <w:keepNext w:val="0"/>
              <w:keepLines w:val="0"/>
              <w:widowControl/>
              <w:suppressLineNumbers w:val="0"/>
              <w:spacing w:before="0" w:beforeAutospacing="0" w:after="0" w:afterAutospacing="0" w:line="240" w:lineRule="exact"/>
              <w:ind w:left="0" w:right="0" w:firstLine="282" w:firstLineChars="157"/>
              <w:outlineLvl w:val="9"/>
              <w:rPr>
                <w:rFonts w:hint="default" w:ascii="宋体" w:hAnsi="宋体" w:cs="宋体"/>
                <w:color w:val="000000"/>
                <w:kern w:val="0"/>
                <w:sz w:val="18"/>
                <w:szCs w:val="18"/>
              </w:rPr>
            </w:pPr>
            <w:r>
              <w:rPr>
                <w:rFonts w:hint="eastAsia" w:ascii="宋体" w:hAnsi="宋体" w:cs="宋体"/>
                <w:color w:val="000000"/>
                <w:kern w:val="0"/>
                <w:sz w:val="18"/>
                <w:szCs w:val="18"/>
              </w:rPr>
              <w:t>我公司郑重承诺上述内容属实。</w:t>
            </w:r>
          </w:p>
          <w:p w14:paraId="72ED0026">
            <w:pPr>
              <w:keepNext w:val="0"/>
              <w:keepLines w:val="0"/>
              <w:widowControl/>
              <w:suppressLineNumbers w:val="0"/>
              <w:spacing w:before="0" w:beforeAutospacing="0" w:after="0" w:afterAutospacing="0" w:line="240" w:lineRule="exact"/>
              <w:ind w:left="0" w:right="0" w:firstLine="792" w:firstLineChars="440"/>
              <w:outlineLvl w:val="9"/>
              <w:rPr>
                <w:rFonts w:hint="default" w:ascii="宋体" w:hAnsi="宋体" w:cs="宋体"/>
                <w:color w:val="000000"/>
                <w:kern w:val="0"/>
                <w:sz w:val="18"/>
                <w:szCs w:val="18"/>
              </w:rPr>
            </w:pPr>
          </w:p>
          <w:p w14:paraId="56ED397B">
            <w:pPr>
              <w:keepNext w:val="0"/>
              <w:keepLines w:val="0"/>
              <w:widowControl/>
              <w:suppressLineNumbers w:val="0"/>
              <w:spacing w:before="0" w:beforeAutospacing="0" w:after="0" w:afterAutospacing="0" w:line="240" w:lineRule="exact"/>
              <w:ind w:left="0" w:right="0" w:firstLine="2068" w:firstLineChars="1149"/>
              <w:outlineLvl w:val="9"/>
              <w:rPr>
                <w:rFonts w:hint="default" w:ascii="宋体" w:hAnsi="宋体" w:cs="宋体"/>
                <w:color w:val="000000"/>
                <w:kern w:val="0"/>
                <w:sz w:val="18"/>
                <w:szCs w:val="18"/>
              </w:rPr>
            </w:pPr>
            <w:r>
              <w:rPr>
                <w:rFonts w:hint="eastAsia" w:ascii="宋体" w:hAnsi="宋体" w:cs="宋体"/>
                <w:color w:val="000000"/>
                <w:kern w:val="0"/>
                <w:sz w:val="18"/>
                <w:szCs w:val="18"/>
                <w:lang w:eastAsia="zh-CN"/>
              </w:rPr>
              <w:t>供应商</w:t>
            </w:r>
            <w:r>
              <w:rPr>
                <w:rFonts w:hint="eastAsia" w:ascii="宋体" w:hAnsi="宋体" w:cs="宋体"/>
                <w:color w:val="000000"/>
                <w:kern w:val="0"/>
                <w:sz w:val="18"/>
                <w:szCs w:val="18"/>
              </w:rPr>
              <w:t>名称（盖章）：</w:t>
            </w:r>
          </w:p>
        </w:tc>
      </w:tr>
      <w:tr w14:paraId="42E81058">
        <w:trPr>
          <w:trHeight w:val="340" w:hRule="atLeast"/>
          <w:jc w:val="center"/>
        </w:trPr>
        <w:tc>
          <w:tcPr>
            <w:tcW w:w="5000" w:type="pct"/>
            <w:gridSpan w:val="6"/>
            <w:tcBorders>
              <w:top w:val="single" w:color="auto" w:sz="12" w:space="0"/>
            </w:tcBorders>
            <w:shd w:val="clear" w:color="auto" w:fill="auto"/>
            <w:vAlign w:val="center"/>
          </w:tcPr>
          <w:p w14:paraId="6600535F">
            <w:pPr>
              <w:keepNext w:val="0"/>
              <w:keepLines w:val="0"/>
              <w:widowControl/>
              <w:suppressLineNumbers w:val="0"/>
              <w:spacing w:before="0" w:beforeAutospacing="0" w:after="0" w:afterAutospacing="0" w:line="360" w:lineRule="exact"/>
              <w:ind w:left="420" w:leftChars="200" w:right="0" w:firstLine="0" w:firstLineChars="0"/>
              <w:outlineLvl w:val="9"/>
              <w:rPr>
                <w:rFonts w:hint="eastAsia" w:ascii="宋体" w:hAnsi="宋体" w:cs="宋体"/>
                <w:color w:val="000000"/>
                <w:kern w:val="0"/>
                <w:sz w:val="18"/>
                <w:szCs w:val="18"/>
                <w:lang w:eastAsia="zh-CN"/>
              </w:rPr>
            </w:pPr>
            <w:r>
              <w:rPr>
                <w:rFonts w:hint="eastAsia" w:ascii="黑体" w:hAnsi="黑体" w:eastAsia="黑体" w:cs="黑体"/>
                <w:sz w:val="18"/>
                <w:szCs w:val="21"/>
              </w:rPr>
              <w:t>注：</w:t>
            </w:r>
            <w:r>
              <w:rPr>
                <w:rFonts w:hint="eastAsia" w:ascii="宋体" w:hAnsi="宋体"/>
                <w:sz w:val="18"/>
                <w:szCs w:val="21"/>
              </w:rPr>
              <w:t>如有多名服务人员，按照本表要求填写并依次提交。</w:t>
            </w:r>
          </w:p>
        </w:tc>
      </w:tr>
    </w:tbl>
    <w:p w14:paraId="522992FE">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bookmarkStart w:id="307" w:name="_Toc23155"/>
      <w:bookmarkStart w:id="308" w:name="_Toc21573"/>
      <w:bookmarkStart w:id="309" w:name="_Toc24146"/>
      <w:bookmarkStart w:id="310" w:name="_Toc60240503"/>
      <w:bookmarkStart w:id="311" w:name="_Toc7212"/>
      <w:bookmarkStart w:id="312" w:name="_Toc988237529"/>
      <w:r>
        <w:rPr>
          <w:rFonts w:hint="eastAsia" w:ascii="黑体" w:hAnsi="黑体" w:eastAsia="黑体" w:cs="黑体"/>
          <w:b w:val="0"/>
          <w:bCs w:val="0"/>
          <w:kern w:val="0"/>
          <w:sz w:val="21"/>
          <w:szCs w:val="21"/>
          <w:lang w:val="en-US" w:eastAsia="zh-CN"/>
        </w:rPr>
        <w:t>工厂检验和监造</w:t>
      </w:r>
      <w:bookmarkEnd w:id="307"/>
      <w:bookmarkEnd w:id="308"/>
      <w:bookmarkEnd w:id="309"/>
      <w:bookmarkEnd w:id="310"/>
      <w:bookmarkEnd w:id="311"/>
      <w:bookmarkEnd w:id="312"/>
    </w:p>
    <w:p w14:paraId="1A8A0982">
      <w:pPr>
        <w:numPr>
          <w:ilvl w:val="3"/>
          <w:numId w:val="7"/>
        </w:numPr>
        <w:tabs>
          <w:tab w:val="left" w:pos="420"/>
          <w:tab w:val="clear" w:pos="0"/>
        </w:tabs>
        <w:spacing w:line="360" w:lineRule="auto"/>
        <w:ind w:left="0" w:leftChars="0" w:firstLine="0" w:firstLineChars="0"/>
        <w:jc w:val="left"/>
        <w:outlineLvl w:val="9"/>
        <w:rPr>
          <w:rFonts w:hint="eastAsia" w:ascii="宋体" w:hAnsi="宋体" w:eastAsiaTheme="minorEastAsia" w:cstheme="minorBidi"/>
          <w:b w:val="0"/>
          <w:bCs w:val="0"/>
          <w:kern w:val="2"/>
          <w:sz w:val="21"/>
          <w:szCs w:val="21"/>
          <w:highlight w:val="none"/>
          <w:lang w:val="en-US" w:eastAsia="zh-CN"/>
        </w:rPr>
      </w:pPr>
      <w:r>
        <w:rPr>
          <w:rFonts w:hint="eastAsia" w:ascii="Times New Roman Regular" w:hAnsi="Times New Roman Regular" w:eastAsia="宋体" w:cs="Times New Roman Regular"/>
          <w:color w:val="auto"/>
          <w:kern w:val="0"/>
          <w:szCs w:val="21"/>
        </w:rPr>
        <w:t>采购需求中，应</w:t>
      </w:r>
      <w:r>
        <w:rPr>
          <w:rFonts w:hint="eastAsia" w:ascii="Times New Roman Regular" w:hAnsi="Times New Roman Regular" w:eastAsia="宋体" w:cs="Times New Roman Regular"/>
          <w:b w:val="0"/>
          <w:bCs w:val="0"/>
          <w:color w:val="auto"/>
          <w:kern w:val="0"/>
          <w:sz w:val="21"/>
          <w:szCs w:val="21"/>
          <w:highlight w:val="none"/>
          <w:lang w:val="en-US" w:eastAsia="zh-CN"/>
        </w:rPr>
        <w:t>要求卖方提供工厂检验和监造服务，其提供的服务应符合5.4.2.2~5.4.2.10的要求。</w:t>
      </w:r>
    </w:p>
    <w:p w14:paraId="7A99A5D3">
      <w:pPr>
        <w:numPr>
          <w:ilvl w:val="3"/>
          <w:numId w:val="7"/>
        </w:numPr>
        <w:tabs>
          <w:tab w:val="left" w:pos="420"/>
          <w:tab w:val="clear" w:pos="0"/>
        </w:tabs>
        <w:spacing w:line="360" w:lineRule="auto"/>
        <w:ind w:left="0" w:leftChars="0" w:firstLine="0" w:firstLineChars="0"/>
        <w:jc w:val="left"/>
        <w:outlineLvl w:val="9"/>
        <w:rPr>
          <w:rFonts w:hint="eastAsia" w:ascii="宋体" w:hAnsi="宋体" w:eastAsiaTheme="minorEastAsia" w:cstheme="minorBidi"/>
          <w:b w:val="0"/>
          <w:bCs w:val="0"/>
          <w:kern w:val="2"/>
          <w:sz w:val="21"/>
          <w:szCs w:val="21"/>
          <w:highlight w:val="none"/>
          <w:lang w:val="en-US" w:eastAsia="zh-CN"/>
        </w:rPr>
      </w:pPr>
      <w:r>
        <w:rPr>
          <w:rFonts w:hint="eastAsia" w:ascii="宋体" w:hAnsi="宋体" w:eastAsiaTheme="minorEastAsia" w:cstheme="minorBidi"/>
          <w:b w:val="0"/>
          <w:bCs w:val="0"/>
          <w:kern w:val="2"/>
          <w:sz w:val="21"/>
          <w:szCs w:val="21"/>
          <w:highlight w:val="none"/>
          <w:lang w:val="en-US" w:eastAsia="zh-CN"/>
        </w:rPr>
        <w:t>卖方应在工厂生产开始前用信件、电传或电子邮件通知买方，并经买方书面确认。</w:t>
      </w:r>
      <w:r>
        <w:rPr>
          <w:rFonts w:hint="eastAsia" w:ascii="宋体" w:hAnsi="宋体" w:eastAsiaTheme="minorEastAsia" w:cstheme="minorBidi"/>
          <w:kern w:val="2"/>
          <w:szCs w:val="21"/>
          <w:highlight w:val="none"/>
        </w:rPr>
        <w:t>必要时，</w:t>
      </w:r>
      <w:r>
        <w:rPr>
          <w:rFonts w:hint="eastAsia" w:ascii="宋体" w:hAnsi="宋体" w:eastAsiaTheme="minorEastAsia" w:cstheme="minorBidi"/>
          <w:kern w:val="2"/>
          <w:szCs w:val="21"/>
          <w:highlight w:val="none"/>
          <w:lang w:val="en-US" w:eastAsia="zh-CN"/>
        </w:rPr>
        <w:t>买</w:t>
      </w:r>
      <w:r>
        <w:rPr>
          <w:rFonts w:hint="eastAsia" w:ascii="宋体" w:hAnsi="宋体" w:eastAsiaTheme="minorEastAsia" w:cstheme="minorBidi"/>
          <w:kern w:val="2"/>
          <w:szCs w:val="21"/>
          <w:highlight w:val="none"/>
        </w:rPr>
        <w:t>方</w:t>
      </w:r>
      <w:r>
        <w:rPr>
          <w:rFonts w:hint="eastAsia" w:ascii="宋体" w:hAnsi="宋体" w:eastAsiaTheme="minorEastAsia" w:cstheme="minorBidi"/>
          <w:kern w:val="2"/>
          <w:szCs w:val="21"/>
          <w:highlight w:val="none"/>
          <w:lang w:val="en-US" w:eastAsia="zh-CN"/>
        </w:rPr>
        <w:t>应</w:t>
      </w:r>
      <w:r>
        <w:rPr>
          <w:rFonts w:hint="eastAsia" w:ascii="宋体" w:hAnsi="宋体" w:eastAsiaTheme="minorEastAsia" w:cstheme="minorBidi"/>
          <w:kern w:val="2"/>
          <w:szCs w:val="21"/>
          <w:highlight w:val="none"/>
        </w:rPr>
        <w:t>派遣监造工程师或代表对电缆全生产周期质量进行监控</w:t>
      </w:r>
      <w:r>
        <w:rPr>
          <w:rFonts w:hint="eastAsia" w:ascii="宋体" w:hAnsi="宋体" w:eastAsiaTheme="minorEastAsia" w:cstheme="minorBidi"/>
          <w:kern w:val="2"/>
          <w:szCs w:val="21"/>
          <w:highlight w:val="none"/>
          <w:lang w:eastAsia="zh-CN"/>
        </w:rPr>
        <w:t>，</w:t>
      </w:r>
      <w:r>
        <w:rPr>
          <w:rFonts w:hint="eastAsia" w:ascii="宋体" w:hAnsi="宋体" w:eastAsiaTheme="minorEastAsia" w:cstheme="minorBidi"/>
          <w:kern w:val="2"/>
          <w:szCs w:val="21"/>
          <w:highlight w:val="none"/>
        </w:rPr>
        <w:t>对各工艺阶段的检验和测试以及包装运输等进行过程监督，</w:t>
      </w:r>
      <w:r>
        <w:rPr>
          <w:rFonts w:hint="eastAsia" w:ascii="宋体" w:hAnsi="宋体" w:eastAsiaTheme="minorEastAsia" w:cstheme="minorBidi"/>
          <w:kern w:val="2"/>
          <w:szCs w:val="21"/>
          <w:highlight w:val="none"/>
          <w:lang w:val="en-US" w:eastAsia="zh-CN"/>
        </w:rPr>
        <w:t>卖</w:t>
      </w:r>
      <w:r>
        <w:rPr>
          <w:rFonts w:hint="eastAsia" w:ascii="宋体" w:hAnsi="宋体" w:eastAsiaTheme="minorEastAsia" w:cstheme="minorBidi"/>
          <w:kern w:val="2"/>
          <w:szCs w:val="21"/>
          <w:highlight w:val="none"/>
        </w:rPr>
        <w:t>方应提供充分的便利条件。派遣代表身份</w:t>
      </w:r>
      <w:r>
        <w:rPr>
          <w:rFonts w:hint="eastAsia" w:ascii="宋体" w:hAnsi="宋体" w:eastAsiaTheme="minorEastAsia" w:cstheme="minorBidi"/>
          <w:kern w:val="2"/>
          <w:szCs w:val="21"/>
          <w:highlight w:val="none"/>
          <w:lang w:val="en-US" w:eastAsia="zh-CN"/>
        </w:rPr>
        <w:t>应</w:t>
      </w:r>
      <w:r>
        <w:rPr>
          <w:rFonts w:hint="eastAsia" w:ascii="宋体" w:hAnsi="宋体" w:eastAsiaTheme="minorEastAsia" w:cstheme="minorBidi"/>
          <w:kern w:val="2"/>
          <w:szCs w:val="21"/>
          <w:highlight w:val="none"/>
        </w:rPr>
        <w:t>以书面形式通知</w:t>
      </w:r>
      <w:r>
        <w:rPr>
          <w:rFonts w:hint="eastAsia" w:ascii="宋体" w:hAnsi="宋体" w:eastAsiaTheme="minorEastAsia" w:cstheme="minorBidi"/>
          <w:kern w:val="2"/>
          <w:szCs w:val="21"/>
          <w:highlight w:val="none"/>
          <w:lang w:val="en-US" w:eastAsia="zh-CN"/>
        </w:rPr>
        <w:t>卖</w:t>
      </w:r>
      <w:r>
        <w:rPr>
          <w:rFonts w:hint="eastAsia" w:ascii="宋体" w:hAnsi="宋体" w:eastAsiaTheme="minorEastAsia" w:cstheme="minorBidi"/>
          <w:kern w:val="2"/>
          <w:szCs w:val="21"/>
          <w:highlight w:val="none"/>
        </w:rPr>
        <w:t>方。</w:t>
      </w:r>
    </w:p>
    <w:p w14:paraId="387CD70B">
      <w:pPr>
        <w:numPr>
          <w:ilvl w:val="3"/>
          <w:numId w:val="7"/>
        </w:numPr>
        <w:tabs>
          <w:tab w:val="left" w:pos="420"/>
          <w:tab w:val="clear" w:pos="0"/>
        </w:tabs>
        <w:spacing w:line="360" w:lineRule="auto"/>
        <w:ind w:left="0" w:leftChars="0" w:firstLine="0" w:firstLineChars="0"/>
        <w:jc w:val="left"/>
        <w:outlineLvl w:val="9"/>
        <w:rPr>
          <w:rFonts w:hint="eastAsia" w:ascii="宋体" w:hAnsi="宋体" w:eastAsiaTheme="minorEastAsia" w:cstheme="minorBidi"/>
          <w:b w:val="0"/>
          <w:bCs w:val="0"/>
          <w:kern w:val="2"/>
          <w:sz w:val="21"/>
          <w:szCs w:val="21"/>
          <w:highlight w:val="none"/>
          <w:lang w:val="en-US" w:eastAsia="zh-CN"/>
        </w:rPr>
      </w:pPr>
      <w:r>
        <w:rPr>
          <w:rFonts w:hint="eastAsia" w:ascii="宋体" w:hAnsi="宋体" w:eastAsiaTheme="minorEastAsia" w:cstheme="minorBidi"/>
          <w:b w:val="0"/>
          <w:bCs w:val="0"/>
          <w:kern w:val="2"/>
          <w:sz w:val="21"/>
          <w:szCs w:val="21"/>
          <w:highlight w:val="none"/>
          <w:lang w:val="en-US" w:eastAsia="zh-CN"/>
        </w:rPr>
        <w:t>在产品制造过程的开始和各阶段之前，卖方应随时向买方进行报告以便能安排监造和检验。</w:t>
      </w:r>
    </w:p>
    <w:p w14:paraId="4AEBE0D6">
      <w:pPr>
        <w:numPr>
          <w:ilvl w:val="3"/>
          <w:numId w:val="7"/>
        </w:numPr>
        <w:tabs>
          <w:tab w:val="left" w:pos="420"/>
          <w:tab w:val="clear" w:pos="0"/>
        </w:tabs>
        <w:spacing w:line="360" w:lineRule="auto"/>
        <w:ind w:left="0" w:leftChars="0" w:firstLine="0" w:firstLineChars="0"/>
        <w:jc w:val="left"/>
        <w:outlineLvl w:val="9"/>
        <w:rPr>
          <w:rFonts w:hint="eastAsia" w:ascii="宋体" w:hAnsi="宋体" w:eastAsiaTheme="minorEastAsia" w:cstheme="minorBidi"/>
          <w:b w:val="0"/>
          <w:bCs w:val="0"/>
          <w:kern w:val="2"/>
          <w:sz w:val="21"/>
          <w:szCs w:val="21"/>
          <w:highlight w:val="none"/>
          <w:lang w:val="en-US" w:eastAsia="zh-CN"/>
        </w:rPr>
      </w:pPr>
      <w:r>
        <w:rPr>
          <w:rFonts w:hint="eastAsia" w:ascii="宋体" w:hAnsi="宋体" w:eastAsiaTheme="minorEastAsia" w:cstheme="minorBidi"/>
          <w:kern w:val="2"/>
          <w:szCs w:val="21"/>
          <w:highlight w:val="none"/>
          <w:lang w:val="en-US" w:eastAsia="zh-CN"/>
        </w:rPr>
        <w:t>买</w:t>
      </w:r>
      <w:r>
        <w:rPr>
          <w:rFonts w:hint="eastAsia" w:ascii="宋体" w:hAnsi="宋体" w:eastAsiaTheme="minorEastAsia" w:cstheme="minorBidi"/>
          <w:kern w:val="2"/>
          <w:szCs w:val="21"/>
          <w:highlight w:val="none"/>
        </w:rPr>
        <w:t>方代表将根据</w:t>
      </w:r>
      <w:r>
        <w:rPr>
          <w:rFonts w:hint="eastAsia" w:ascii="宋体" w:hAnsi="宋体" w:eastAsiaTheme="minorEastAsia" w:cstheme="minorBidi"/>
          <w:kern w:val="2"/>
          <w:szCs w:val="21"/>
          <w:highlight w:val="none"/>
          <w:lang w:eastAsia="zh-CN"/>
        </w:rPr>
        <w:t>本文件</w:t>
      </w:r>
      <w:r>
        <w:rPr>
          <w:rFonts w:hint="eastAsia" w:ascii="宋体" w:hAnsi="宋体" w:eastAsiaTheme="minorEastAsia" w:cstheme="minorBidi"/>
          <w:kern w:val="2"/>
          <w:szCs w:val="21"/>
          <w:highlight w:val="none"/>
        </w:rPr>
        <w:t>的要求对工艺过程、抽样检验和例行试验等过程进行监督，若发现合同电缆不符合本</w:t>
      </w:r>
      <w:r>
        <w:rPr>
          <w:rFonts w:hint="eastAsia" w:ascii="宋体" w:hAnsi="宋体" w:eastAsiaTheme="minorEastAsia" w:cstheme="minorBidi"/>
          <w:kern w:val="2"/>
          <w:szCs w:val="21"/>
          <w:highlight w:val="none"/>
          <w:lang w:val="en-US" w:eastAsia="zh-CN"/>
        </w:rPr>
        <w:t>文件</w:t>
      </w:r>
      <w:r>
        <w:rPr>
          <w:rFonts w:hint="eastAsia" w:ascii="宋体" w:hAnsi="宋体" w:eastAsiaTheme="minorEastAsia" w:cstheme="minorBidi"/>
          <w:kern w:val="2"/>
          <w:szCs w:val="21"/>
          <w:highlight w:val="none"/>
        </w:rPr>
        <w:t>的要求，可拒收，</w:t>
      </w:r>
      <w:r>
        <w:rPr>
          <w:rFonts w:hint="eastAsia" w:ascii="宋体" w:hAnsi="宋体" w:eastAsiaTheme="minorEastAsia" w:cstheme="minorBidi"/>
          <w:kern w:val="2"/>
          <w:szCs w:val="21"/>
          <w:highlight w:val="none"/>
          <w:lang w:val="en-US" w:eastAsia="zh-CN"/>
        </w:rPr>
        <w:t>卖</w:t>
      </w:r>
      <w:r>
        <w:rPr>
          <w:rFonts w:hint="eastAsia" w:ascii="宋体" w:hAnsi="宋体" w:eastAsiaTheme="minorEastAsia" w:cstheme="minorBidi"/>
          <w:kern w:val="2"/>
          <w:szCs w:val="21"/>
          <w:highlight w:val="none"/>
        </w:rPr>
        <w:t>方应及时安排重新生产等事宜，并按双方协商的时间供货。对于</w:t>
      </w:r>
      <w:r>
        <w:rPr>
          <w:rFonts w:hint="eastAsia" w:ascii="宋体" w:hAnsi="宋体" w:eastAsiaTheme="minorEastAsia" w:cstheme="minorBidi"/>
          <w:kern w:val="2"/>
          <w:szCs w:val="21"/>
          <w:highlight w:val="none"/>
          <w:lang w:val="en-US" w:eastAsia="zh-CN"/>
        </w:rPr>
        <w:t>买</w:t>
      </w:r>
      <w:r>
        <w:rPr>
          <w:rFonts w:hint="eastAsia" w:ascii="宋体" w:hAnsi="宋体" w:eastAsiaTheme="minorEastAsia" w:cstheme="minorBidi"/>
          <w:kern w:val="2"/>
          <w:szCs w:val="21"/>
          <w:highlight w:val="none"/>
        </w:rPr>
        <w:t>方代表提出的意见和建议，</w:t>
      </w:r>
      <w:r>
        <w:rPr>
          <w:rFonts w:hint="eastAsia" w:ascii="宋体" w:hAnsi="宋体" w:eastAsiaTheme="minorEastAsia" w:cstheme="minorBidi"/>
          <w:kern w:val="2"/>
          <w:szCs w:val="21"/>
          <w:highlight w:val="none"/>
          <w:lang w:eastAsia="zh-CN"/>
        </w:rPr>
        <w:t>卖方</w:t>
      </w:r>
      <w:r>
        <w:rPr>
          <w:rFonts w:hint="eastAsia" w:ascii="宋体" w:hAnsi="宋体" w:eastAsiaTheme="minorEastAsia" w:cstheme="minorBidi"/>
          <w:kern w:val="2"/>
          <w:szCs w:val="21"/>
          <w:highlight w:val="none"/>
        </w:rPr>
        <w:t>应采取必要措施。买方代表自始至终应有权进入制造产品的工厂和现场，卖方应向买方代表提供充分方便，以使其不受限制地检查卖方所</w:t>
      </w:r>
      <w:r>
        <w:rPr>
          <w:rFonts w:hint="eastAsia" w:ascii="宋体" w:hAnsi="宋体" w:eastAsiaTheme="minorEastAsia" w:cstheme="minorBidi"/>
          <w:kern w:val="2"/>
          <w:szCs w:val="21"/>
          <w:highlight w:val="none"/>
          <w:lang w:eastAsia="zh-CN"/>
        </w:rPr>
        <w:t>应</w:t>
      </w:r>
      <w:r>
        <w:rPr>
          <w:rFonts w:hint="eastAsia" w:ascii="宋体" w:hAnsi="宋体" w:eastAsiaTheme="minorEastAsia" w:cstheme="minorBidi"/>
          <w:kern w:val="2"/>
          <w:szCs w:val="21"/>
          <w:highlight w:val="none"/>
        </w:rPr>
        <w:t>进行的检验和在生产过程中进行质量监造。买方的检查和监造并不代替或减轻卖方对检验结果和生产质量</w:t>
      </w:r>
      <w:r>
        <w:rPr>
          <w:rFonts w:hint="eastAsia" w:ascii="宋体" w:hAnsi="宋体" w:eastAsiaTheme="minorEastAsia" w:cstheme="minorBidi"/>
          <w:kern w:val="2"/>
          <w:szCs w:val="21"/>
          <w:highlight w:val="none"/>
          <w:lang w:val="en-US" w:eastAsia="zh-CN"/>
        </w:rPr>
        <w:t>应担负</w:t>
      </w:r>
      <w:r>
        <w:rPr>
          <w:rFonts w:hint="eastAsia" w:ascii="宋体" w:hAnsi="宋体" w:eastAsiaTheme="minorEastAsia" w:cstheme="minorBidi"/>
          <w:kern w:val="2"/>
          <w:szCs w:val="21"/>
          <w:highlight w:val="none"/>
        </w:rPr>
        <w:t>的责任。</w:t>
      </w:r>
    </w:p>
    <w:p w14:paraId="27E5AB99">
      <w:pPr>
        <w:numPr>
          <w:ilvl w:val="3"/>
          <w:numId w:val="7"/>
        </w:numPr>
        <w:tabs>
          <w:tab w:val="left" w:pos="420"/>
          <w:tab w:val="clear" w:pos="0"/>
        </w:tabs>
        <w:spacing w:line="360" w:lineRule="auto"/>
        <w:ind w:left="0" w:leftChars="0" w:firstLine="0" w:firstLineChars="0"/>
        <w:jc w:val="left"/>
        <w:outlineLvl w:val="9"/>
        <w:rPr>
          <w:rFonts w:hint="eastAsia" w:ascii="宋体" w:hAnsi="宋体" w:eastAsiaTheme="minorEastAsia" w:cstheme="minorBidi"/>
          <w:b w:val="0"/>
          <w:bCs w:val="0"/>
          <w:kern w:val="2"/>
          <w:sz w:val="21"/>
          <w:szCs w:val="21"/>
          <w:highlight w:val="none"/>
          <w:lang w:val="en-US" w:eastAsia="zh-CN"/>
        </w:rPr>
      </w:pPr>
      <w:r>
        <w:rPr>
          <w:rFonts w:hint="eastAsia" w:ascii="宋体" w:hAnsi="宋体" w:eastAsiaTheme="minorEastAsia" w:cstheme="minorBidi"/>
          <w:kern w:val="2"/>
          <w:szCs w:val="21"/>
          <w:highlight w:val="none"/>
        </w:rPr>
        <w:t>除非买方用书面通知免予检验，</w:t>
      </w:r>
      <w:r>
        <w:rPr>
          <w:rFonts w:hint="eastAsia" w:ascii="宋体" w:hAnsi="宋体" w:eastAsiaTheme="minorEastAsia" w:cstheme="minorBidi"/>
          <w:kern w:val="2"/>
          <w:szCs w:val="21"/>
          <w:highlight w:val="none"/>
          <w:lang w:val="en-US" w:eastAsia="zh-CN"/>
        </w:rPr>
        <w:t>否</w:t>
      </w:r>
      <w:r>
        <w:rPr>
          <w:rFonts w:hint="eastAsia" w:ascii="宋体" w:hAnsi="宋体" w:eastAsiaTheme="minorEastAsia" w:cstheme="minorBidi"/>
          <w:kern w:val="2"/>
          <w:szCs w:val="21"/>
          <w:highlight w:val="none"/>
        </w:rPr>
        <w:t>则不应有从制造厂发出未经检查和检验的货物，在任何情况下都只能在</w:t>
      </w:r>
      <w:r>
        <w:rPr>
          <w:rFonts w:hint="eastAsia" w:ascii="宋体" w:hAnsi="宋体" w:eastAsiaTheme="minorEastAsia" w:cstheme="minorBidi"/>
          <w:kern w:val="2"/>
          <w:szCs w:val="21"/>
          <w:highlight w:val="none"/>
          <w:lang w:val="en-US" w:eastAsia="zh-CN"/>
        </w:rPr>
        <w:t>全部</w:t>
      </w:r>
      <w:r>
        <w:rPr>
          <w:rFonts w:hint="eastAsia" w:ascii="宋体" w:hAnsi="宋体" w:eastAsiaTheme="minorEastAsia" w:cstheme="minorBidi"/>
          <w:kern w:val="2"/>
          <w:szCs w:val="21"/>
          <w:highlight w:val="none"/>
        </w:rPr>
        <w:t>完成</w:t>
      </w:r>
      <w:r>
        <w:rPr>
          <w:rFonts w:hint="eastAsia" w:ascii="宋体" w:hAnsi="宋体" w:eastAsiaTheme="minorEastAsia" w:cstheme="minorBidi"/>
          <w:kern w:val="2"/>
          <w:szCs w:val="21"/>
          <w:highlight w:val="none"/>
          <w:lang w:val="en-US" w:eastAsia="zh-CN"/>
        </w:rPr>
        <w:t>本文件</w:t>
      </w:r>
      <w:r>
        <w:rPr>
          <w:rFonts w:hint="eastAsia" w:ascii="宋体" w:hAnsi="宋体" w:eastAsiaTheme="minorEastAsia" w:cstheme="minorBidi"/>
          <w:kern w:val="2"/>
          <w:szCs w:val="21"/>
          <w:highlight w:val="none"/>
        </w:rPr>
        <w:t>中所规定的</w:t>
      </w:r>
      <w:r>
        <w:rPr>
          <w:rFonts w:hint="eastAsia" w:ascii="宋体" w:hAnsi="宋体" w:eastAsiaTheme="minorEastAsia" w:cstheme="minorBidi"/>
          <w:kern w:val="2"/>
          <w:szCs w:val="21"/>
          <w:highlight w:val="none"/>
          <w:lang w:val="en-US" w:eastAsia="zh-CN"/>
        </w:rPr>
        <w:t>所有</w:t>
      </w:r>
      <w:r>
        <w:rPr>
          <w:rFonts w:hint="eastAsia" w:ascii="宋体" w:hAnsi="宋体" w:eastAsiaTheme="minorEastAsia" w:cstheme="minorBidi"/>
          <w:kern w:val="2"/>
          <w:szCs w:val="21"/>
          <w:highlight w:val="none"/>
        </w:rPr>
        <w:t>检验之后，才能发运这些货物。</w:t>
      </w:r>
    </w:p>
    <w:p w14:paraId="3B082B7A">
      <w:pPr>
        <w:numPr>
          <w:ilvl w:val="3"/>
          <w:numId w:val="7"/>
        </w:numPr>
        <w:tabs>
          <w:tab w:val="left" w:pos="420"/>
          <w:tab w:val="clear" w:pos="0"/>
        </w:tabs>
        <w:spacing w:line="360" w:lineRule="auto"/>
        <w:ind w:left="0" w:leftChars="0" w:firstLine="0" w:firstLineChars="0"/>
        <w:jc w:val="left"/>
        <w:outlineLvl w:val="9"/>
        <w:rPr>
          <w:rFonts w:hint="eastAsia" w:ascii="宋体" w:hAnsi="宋体" w:eastAsiaTheme="minorEastAsia" w:cstheme="minorBidi"/>
          <w:b w:val="0"/>
          <w:bCs w:val="0"/>
          <w:kern w:val="2"/>
          <w:sz w:val="21"/>
          <w:szCs w:val="21"/>
          <w:highlight w:val="none"/>
          <w:lang w:val="en-US" w:eastAsia="zh-CN"/>
        </w:rPr>
      </w:pPr>
      <w:r>
        <w:rPr>
          <w:rFonts w:hint="eastAsia" w:ascii="宋体" w:hAnsi="宋体" w:eastAsiaTheme="minorEastAsia" w:cstheme="minorBidi"/>
          <w:b w:val="0"/>
          <w:bCs w:val="0"/>
          <w:kern w:val="2"/>
          <w:sz w:val="21"/>
          <w:szCs w:val="21"/>
          <w:highlight w:val="none"/>
          <w:lang w:val="en-US" w:eastAsia="zh-CN"/>
        </w:rPr>
        <w:t>若买方不派代表参加上述试验，卖方应在接到买方关于不派人员到卖方和（或）其分包商工厂的通知后，或买方未按时派遣人员参加的情况下，自行组织检验。</w:t>
      </w:r>
    </w:p>
    <w:p w14:paraId="7C2F0E1D">
      <w:pPr>
        <w:numPr>
          <w:ilvl w:val="3"/>
          <w:numId w:val="7"/>
        </w:numPr>
        <w:tabs>
          <w:tab w:val="left" w:pos="420"/>
          <w:tab w:val="clear" w:pos="0"/>
        </w:tabs>
        <w:spacing w:line="360" w:lineRule="auto"/>
        <w:ind w:firstLine="0"/>
        <w:jc w:val="left"/>
        <w:outlineLvl w:val="9"/>
        <w:rPr>
          <w:rFonts w:hint="eastAsia" w:ascii="宋体" w:hAnsi="宋体" w:eastAsiaTheme="minorEastAsia" w:cstheme="minorBidi"/>
          <w:kern w:val="2"/>
          <w:szCs w:val="21"/>
          <w:highlight w:val="none"/>
          <w:lang w:val="en-US" w:eastAsia="zh-CN"/>
        </w:rPr>
      </w:pPr>
      <w:r>
        <w:rPr>
          <w:rFonts w:hint="eastAsia" w:ascii="宋体" w:hAnsi="宋体" w:eastAsiaTheme="minorEastAsia" w:cstheme="minorBidi"/>
          <w:b w:val="0"/>
          <w:bCs w:val="0"/>
          <w:kern w:val="2"/>
          <w:sz w:val="21"/>
          <w:szCs w:val="21"/>
          <w:highlight w:val="none"/>
          <w:lang w:val="en-US" w:eastAsia="zh-CN"/>
        </w:rPr>
        <w:t>货物装运之前，应向买方提交</w:t>
      </w:r>
      <w:r>
        <w:rPr>
          <w:rFonts w:hint="default" w:ascii="Times New Roman" w:hAnsi="Times New Roman" w:cs="Times New Roman" w:eastAsiaTheme="minorEastAsia"/>
          <w:b w:val="0"/>
          <w:bCs w:val="0"/>
          <w:kern w:val="2"/>
          <w:sz w:val="21"/>
          <w:szCs w:val="21"/>
          <w:highlight w:val="none"/>
          <w:lang w:val="en-US" w:eastAsia="zh-CN"/>
        </w:rPr>
        <w:t>6</w:t>
      </w:r>
      <w:r>
        <w:rPr>
          <w:rFonts w:hint="eastAsia" w:ascii="宋体" w:hAnsi="宋体" w:eastAsiaTheme="minorEastAsia" w:cstheme="minorBidi"/>
          <w:b w:val="0"/>
          <w:bCs w:val="0"/>
          <w:kern w:val="2"/>
          <w:sz w:val="21"/>
          <w:szCs w:val="21"/>
          <w:highlight w:val="none"/>
          <w:lang w:val="en-US" w:eastAsia="zh-CN"/>
        </w:rPr>
        <w:t>份检验报告，其中应有</w:t>
      </w:r>
      <w:r>
        <w:rPr>
          <w:rFonts w:hint="default" w:ascii="Times New Roman" w:hAnsi="Times New Roman" w:cs="Times New Roman" w:eastAsiaTheme="minorEastAsia"/>
          <w:b w:val="0"/>
          <w:bCs w:val="0"/>
          <w:kern w:val="2"/>
          <w:sz w:val="21"/>
          <w:szCs w:val="21"/>
          <w:highlight w:val="none"/>
          <w:lang w:val="en-US" w:eastAsia="zh-CN"/>
        </w:rPr>
        <w:t>1</w:t>
      </w:r>
      <w:r>
        <w:rPr>
          <w:rFonts w:hint="eastAsia" w:ascii="宋体" w:hAnsi="宋体" w:eastAsiaTheme="minorEastAsia" w:cstheme="minorBidi"/>
          <w:b w:val="0"/>
          <w:bCs w:val="0"/>
          <w:kern w:val="2"/>
          <w:sz w:val="21"/>
          <w:szCs w:val="21"/>
          <w:highlight w:val="none"/>
          <w:lang w:val="en-US" w:eastAsia="zh-CN"/>
        </w:rPr>
        <w:t>份为原件；或相关要求由供需双方协商确定。</w:t>
      </w:r>
    </w:p>
    <w:p w14:paraId="712C123A">
      <w:pPr>
        <w:numPr>
          <w:ilvl w:val="3"/>
          <w:numId w:val="7"/>
        </w:numPr>
        <w:tabs>
          <w:tab w:val="left" w:pos="420"/>
          <w:tab w:val="clear" w:pos="0"/>
        </w:tabs>
        <w:spacing w:line="360" w:lineRule="auto"/>
        <w:ind w:firstLine="0"/>
        <w:jc w:val="left"/>
        <w:outlineLvl w:val="9"/>
        <w:rPr>
          <w:rFonts w:hint="eastAsia" w:ascii="宋体" w:hAnsi="宋体" w:eastAsiaTheme="minorEastAsia" w:cstheme="minorBidi"/>
          <w:kern w:val="2"/>
          <w:szCs w:val="21"/>
          <w:highlight w:val="none"/>
          <w:lang w:val="en-US" w:eastAsia="zh-CN"/>
        </w:rPr>
      </w:pPr>
      <w:r>
        <w:rPr>
          <w:rFonts w:hint="eastAsia" w:ascii="宋体" w:hAnsi="宋体" w:eastAsiaTheme="minorEastAsia" w:cstheme="minorBidi"/>
          <w:kern w:val="2"/>
          <w:szCs w:val="21"/>
          <w:highlight w:val="none"/>
          <w:lang w:val="en-US" w:eastAsia="zh-CN"/>
        </w:rPr>
        <w:t>合同电缆在发货状态或者电缆在运到买方指定仓库或敷设现场后，买方应有权进行抽查检验，卖方不应因为该电缆已由买方代表监造或者发货前已由买方代表通过验收作为理由而受到限制。买方代表参加工厂试验，包括会签任何试验结果，既不应免除卖方按合同规定应负的责任，也不应代替电缆到达现场后买方对其进行的检验。</w:t>
      </w:r>
    </w:p>
    <w:p w14:paraId="0B44C127">
      <w:pPr>
        <w:numPr>
          <w:ilvl w:val="3"/>
          <w:numId w:val="7"/>
        </w:numPr>
        <w:tabs>
          <w:tab w:val="left" w:pos="420"/>
          <w:tab w:val="clear" w:pos="0"/>
        </w:tabs>
        <w:spacing w:line="360" w:lineRule="auto"/>
        <w:ind w:firstLine="0"/>
        <w:jc w:val="left"/>
        <w:outlineLvl w:val="9"/>
        <w:rPr>
          <w:rFonts w:hint="eastAsia" w:ascii="宋体" w:hAnsi="宋体" w:eastAsiaTheme="minorEastAsia" w:cstheme="minorBidi"/>
          <w:b w:val="0"/>
          <w:bCs w:val="0"/>
          <w:kern w:val="2"/>
          <w:sz w:val="21"/>
          <w:szCs w:val="21"/>
          <w:highlight w:val="none"/>
          <w:lang w:val="en-US" w:eastAsia="zh-CN"/>
        </w:rPr>
      </w:pPr>
      <w:r>
        <w:rPr>
          <w:rFonts w:hint="eastAsia" w:ascii="宋体" w:hAnsi="宋体" w:eastAsiaTheme="minorEastAsia" w:cstheme="minorBidi"/>
          <w:kern w:val="2"/>
          <w:szCs w:val="21"/>
          <w:highlight w:val="none"/>
          <w:lang w:val="en-US" w:eastAsia="zh-CN"/>
        </w:rPr>
        <w:t>每盘电缆都应附有产品质量验收合格证，合格证的序列号应具有生产过程记录的可追溯性。</w:t>
      </w:r>
    </w:p>
    <w:p w14:paraId="33093F68">
      <w:pPr>
        <w:numPr>
          <w:ilvl w:val="3"/>
          <w:numId w:val="7"/>
        </w:numPr>
        <w:tabs>
          <w:tab w:val="left" w:pos="420"/>
          <w:tab w:val="clear" w:pos="0"/>
        </w:tabs>
        <w:spacing w:line="360" w:lineRule="auto"/>
        <w:ind w:firstLine="0"/>
        <w:jc w:val="left"/>
        <w:outlineLvl w:val="9"/>
        <w:rPr>
          <w:rFonts w:hint="eastAsia" w:ascii="宋体" w:hAnsi="宋体" w:eastAsiaTheme="minorEastAsia" w:cstheme="minorBidi"/>
          <w:b w:val="0"/>
          <w:bCs w:val="0"/>
          <w:kern w:val="2"/>
          <w:sz w:val="21"/>
          <w:szCs w:val="21"/>
          <w:highlight w:val="none"/>
          <w:lang w:val="en-US" w:eastAsia="zh-CN"/>
        </w:rPr>
      </w:pPr>
      <w:r>
        <w:rPr>
          <w:rFonts w:hint="eastAsia" w:ascii="宋体" w:hAnsi="宋体"/>
          <w:szCs w:val="21"/>
          <w:highlight w:val="none"/>
          <w:lang w:val="en-US" w:eastAsia="zh-CN"/>
        </w:rPr>
        <w:t>每批次电缆都应附有出厂报告。</w:t>
      </w:r>
    </w:p>
    <w:p w14:paraId="488888E0">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bookmarkStart w:id="313" w:name="_Toc32588"/>
      <w:bookmarkStart w:id="314" w:name="_Toc11895"/>
      <w:bookmarkStart w:id="315" w:name="_Toc27727"/>
      <w:bookmarkStart w:id="316" w:name="_Toc60240504"/>
      <w:bookmarkStart w:id="317" w:name="_Toc669624005"/>
      <w:bookmarkStart w:id="318" w:name="_Toc20104"/>
      <w:r>
        <w:rPr>
          <w:rFonts w:hint="eastAsia" w:ascii="黑体" w:hAnsi="黑体" w:eastAsia="黑体" w:cs="黑体"/>
          <w:b w:val="0"/>
          <w:bCs w:val="0"/>
          <w:kern w:val="0"/>
          <w:sz w:val="21"/>
          <w:szCs w:val="21"/>
          <w:lang w:val="en-US" w:eastAsia="zh-CN"/>
        </w:rPr>
        <w:t>交付与验收</w:t>
      </w:r>
      <w:bookmarkEnd w:id="313"/>
      <w:bookmarkEnd w:id="314"/>
      <w:bookmarkEnd w:id="315"/>
      <w:bookmarkEnd w:id="316"/>
      <w:bookmarkEnd w:id="317"/>
      <w:bookmarkEnd w:id="318"/>
    </w:p>
    <w:p w14:paraId="4A21112B">
      <w:pPr>
        <w:numPr>
          <w:ilvl w:val="3"/>
          <w:numId w:val="7"/>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lang w:val="en-US" w:eastAsia="zh-CN"/>
        </w:rPr>
      </w:pPr>
      <w:r>
        <w:rPr>
          <w:rFonts w:hint="eastAsia" w:ascii="Times New Roman Regular" w:hAnsi="Times New Roman Regular" w:eastAsia="宋体" w:cs="Times New Roman Regular"/>
          <w:color w:val="auto"/>
          <w:kern w:val="0"/>
          <w:szCs w:val="21"/>
        </w:rPr>
        <w:t>采购需求中，应</w:t>
      </w:r>
      <w:r>
        <w:rPr>
          <w:rFonts w:hint="eastAsia" w:ascii="宋体" w:hAnsi="宋体" w:eastAsia="宋体" w:cs="宋体"/>
          <w:b w:val="0"/>
          <w:bCs w:val="0"/>
          <w:color w:val="auto"/>
          <w:kern w:val="0"/>
          <w:sz w:val="21"/>
          <w:szCs w:val="21"/>
          <w:highlight w:val="none"/>
          <w:lang w:val="en-US" w:eastAsia="zh-CN"/>
        </w:rPr>
        <w:t>明确卖方交付与验收时提供的文件内容及相关服务。卖方提供的文件内容应符合</w:t>
      </w:r>
      <w:r>
        <w:rPr>
          <w:rFonts w:hint="default" w:ascii="Times New Roman Regular" w:hAnsi="Times New Roman Regular" w:eastAsia="宋体" w:cs="Times New Roman Regular"/>
          <w:b w:val="0"/>
          <w:bCs w:val="0"/>
          <w:color w:val="auto"/>
          <w:kern w:val="0"/>
          <w:sz w:val="21"/>
          <w:szCs w:val="21"/>
          <w:highlight w:val="none"/>
          <w:lang w:val="en-US" w:eastAsia="zh-CN"/>
        </w:rPr>
        <w:t>5.4.3.2</w:t>
      </w:r>
      <w:r>
        <w:rPr>
          <w:rFonts w:hint="eastAsia" w:ascii="宋体" w:hAnsi="宋体" w:eastAsia="宋体" w:cs="宋体"/>
          <w:b w:val="0"/>
          <w:bCs w:val="0"/>
          <w:color w:val="auto"/>
          <w:kern w:val="0"/>
          <w:sz w:val="21"/>
          <w:szCs w:val="21"/>
          <w:highlight w:val="none"/>
          <w:lang w:val="en-US" w:eastAsia="zh-CN"/>
        </w:rPr>
        <w:t>的规定；卖方提供的相关服务应符合</w:t>
      </w:r>
      <w:r>
        <w:rPr>
          <w:rFonts w:hint="default" w:ascii="Times New Roman Regular" w:hAnsi="Times New Roman Regular" w:eastAsia="宋体" w:cs="Times New Roman Regular"/>
          <w:b w:val="0"/>
          <w:bCs w:val="0"/>
          <w:color w:val="auto"/>
          <w:kern w:val="0"/>
          <w:sz w:val="21"/>
          <w:szCs w:val="21"/>
          <w:highlight w:val="none"/>
          <w:lang w:val="en-US" w:eastAsia="zh-CN"/>
        </w:rPr>
        <w:t>5.4.3.3~5.4.3.7</w:t>
      </w:r>
      <w:r>
        <w:rPr>
          <w:rFonts w:hint="eastAsia" w:ascii="宋体" w:hAnsi="宋体" w:eastAsia="宋体" w:cs="宋体"/>
          <w:b w:val="0"/>
          <w:bCs w:val="0"/>
          <w:color w:val="auto"/>
          <w:kern w:val="0"/>
          <w:sz w:val="21"/>
          <w:szCs w:val="21"/>
          <w:highlight w:val="none"/>
          <w:lang w:val="en-US" w:eastAsia="zh-CN"/>
        </w:rPr>
        <w:t>的规定。</w:t>
      </w:r>
    </w:p>
    <w:p w14:paraId="7F292FCF">
      <w:pPr>
        <w:numPr>
          <w:ilvl w:val="3"/>
          <w:numId w:val="7"/>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lang w:val="en-US" w:eastAsia="zh-CN"/>
        </w:rPr>
      </w:pPr>
      <w:r>
        <w:rPr>
          <w:rFonts w:hint="eastAsia" w:ascii="宋体" w:hAnsi="宋体" w:eastAsia="宋体" w:cs="宋体"/>
          <w:kern w:val="0"/>
          <w:szCs w:val="21"/>
        </w:rPr>
        <w:t>电缆交付时</w:t>
      </w:r>
      <w:r>
        <w:rPr>
          <w:rFonts w:hint="eastAsia" w:ascii="宋体" w:hAnsi="宋体" w:eastAsia="宋体" w:cs="宋体"/>
          <w:kern w:val="0"/>
          <w:szCs w:val="21"/>
          <w:lang w:val="en-US" w:eastAsia="zh-CN"/>
        </w:rPr>
        <w:t>卖</w:t>
      </w:r>
      <w:r>
        <w:rPr>
          <w:rFonts w:hint="eastAsia" w:ascii="宋体" w:hAnsi="宋体" w:eastAsia="宋体" w:cs="宋体"/>
          <w:kern w:val="0"/>
          <w:szCs w:val="21"/>
        </w:rPr>
        <w:t>方提供的文件内容应包括</w:t>
      </w:r>
      <w:r>
        <w:rPr>
          <w:rFonts w:hint="eastAsia" w:ascii="宋体" w:hAnsi="宋体" w:eastAsia="宋体" w:cs="宋体"/>
          <w:kern w:val="0"/>
          <w:szCs w:val="21"/>
          <w:lang w:val="en-US" w:eastAsia="zh-CN"/>
        </w:rPr>
        <w:t>但不限于</w:t>
      </w:r>
      <w:r>
        <w:rPr>
          <w:rFonts w:hint="eastAsia" w:ascii="宋体" w:hAnsi="宋体" w:eastAsia="宋体" w:cs="宋体"/>
          <w:kern w:val="0"/>
          <w:szCs w:val="21"/>
        </w:rPr>
        <w:t>：</w:t>
      </w:r>
    </w:p>
    <w:p w14:paraId="406D05C4">
      <w:pPr>
        <w:widowControl/>
        <w:numPr>
          <w:ilvl w:val="0"/>
          <w:numId w:val="12"/>
        </w:numPr>
        <w:spacing w:line="360" w:lineRule="auto"/>
        <w:ind w:left="845" w:leftChars="200" w:hanging="425"/>
        <w:jc w:val="left"/>
        <w:outlineLvl w:val="9"/>
        <w:rPr>
          <w:rFonts w:hint="eastAsia" w:ascii="Times New Roman" w:hAnsi="Times New Roman"/>
          <w:sz w:val="21"/>
          <w:szCs w:val="21"/>
          <w:highlight w:val="none"/>
        </w:rPr>
      </w:pPr>
      <w:r>
        <w:rPr>
          <w:rFonts w:hint="eastAsia" w:ascii="Times New Roman" w:hAnsi="Times New Roman"/>
          <w:sz w:val="21"/>
          <w:szCs w:val="21"/>
          <w:highlight w:val="none"/>
        </w:rPr>
        <w:t>整批电缆附有发货清单（电缆盘数和每盘电缆长度等）；</w:t>
      </w:r>
    </w:p>
    <w:p w14:paraId="6B7344FB">
      <w:pPr>
        <w:widowControl/>
        <w:numPr>
          <w:ilvl w:val="0"/>
          <w:numId w:val="12"/>
        </w:numPr>
        <w:spacing w:line="360" w:lineRule="auto"/>
        <w:ind w:left="845" w:leftChars="200" w:hanging="425"/>
        <w:jc w:val="left"/>
        <w:outlineLvl w:val="9"/>
        <w:rPr>
          <w:rFonts w:hint="eastAsia" w:ascii="Times New Roman" w:hAnsi="Times New Roman"/>
          <w:sz w:val="21"/>
          <w:szCs w:val="21"/>
          <w:highlight w:val="none"/>
        </w:rPr>
      </w:pPr>
      <w:r>
        <w:rPr>
          <w:rFonts w:hint="eastAsia" w:ascii="Times New Roman" w:hAnsi="Times New Roman"/>
          <w:sz w:val="21"/>
          <w:szCs w:val="21"/>
          <w:highlight w:val="none"/>
        </w:rPr>
        <w:t>每</w:t>
      </w:r>
      <w:r>
        <w:rPr>
          <w:rFonts w:hint="eastAsia" w:ascii="Times New Roman" w:hAnsi="Times New Roman"/>
          <w:sz w:val="21"/>
          <w:szCs w:val="21"/>
          <w:highlight w:val="none"/>
          <w:lang w:val="en-US" w:eastAsia="zh-CN"/>
        </w:rPr>
        <w:t>批次</w:t>
      </w:r>
      <w:r>
        <w:rPr>
          <w:rFonts w:hint="eastAsia" w:ascii="Times New Roman" w:hAnsi="Times New Roman"/>
          <w:sz w:val="21"/>
          <w:szCs w:val="21"/>
          <w:highlight w:val="none"/>
        </w:rPr>
        <w:t>电缆附有产品出厂规定的试验报告单；</w:t>
      </w:r>
    </w:p>
    <w:p w14:paraId="0FF29899">
      <w:pPr>
        <w:widowControl/>
        <w:numPr>
          <w:ilvl w:val="0"/>
          <w:numId w:val="12"/>
        </w:numPr>
        <w:spacing w:line="360" w:lineRule="auto"/>
        <w:ind w:left="845" w:leftChars="200" w:hanging="425"/>
        <w:jc w:val="left"/>
        <w:outlineLvl w:val="9"/>
        <w:rPr>
          <w:rFonts w:hint="eastAsia" w:ascii="Times New Roman" w:hAnsi="Times New Roman"/>
          <w:sz w:val="21"/>
          <w:szCs w:val="21"/>
          <w:highlight w:val="none"/>
        </w:rPr>
      </w:pPr>
      <w:r>
        <w:rPr>
          <w:rFonts w:hint="eastAsia" w:ascii="Times New Roman" w:hAnsi="Times New Roman"/>
          <w:sz w:val="21"/>
          <w:szCs w:val="21"/>
          <w:highlight w:val="none"/>
        </w:rPr>
        <w:t>每盘电缆附有</w:t>
      </w:r>
      <w:r>
        <w:rPr>
          <w:rFonts w:hint="eastAsia" w:ascii="Times New Roman" w:hAnsi="Times New Roman"/>
          <w:sz w:val="21"/>
          <w:szCs w:val="21"/>
          <w:highlight w:val="none"/>
          <w:lang w:val="en-US" w:eastAsia="zh-CN"/>
        </w:rPr>
        <w:t>卖</w:t>
      </w:r>
      <w:r>
        <w:rPr>
          <w:rFonts w:hint="eastAsia" w:ascii="Times New Roman" w:hAnsi="Times New Roman"/>
          <w:sz w:val="21"/>
          <w:szCs w:val="21"/>
          <w:highlight w:val="none"/>
        </w:rPr>
        <w:t>方提供的产品质量检验出厂合格证；</w:t>
      </w:r>
    </w:p>
    <w:p w14:paraId="37AE58D9">
      <w:pPr>
        <w:widowControl/>
        <w:numPr>
          <w:ilvl w:val="0"/>
          <w:numId w:val="12"/>
        </w:numPr>
        <w:spacing w:line="360" w:lineRule="auto"/>
        <w:ind w:left="845" w:leftChars="200" w:hanging="425"/>
        <w:jc w:val="left"/>
        <w:outlineLvl w:val="9"/>
        <w:rPr>
          <w:rFonts w:hint="eastAsia" w:ascii="Times New Roman" w:hAnsi="Times New Roman"/>
          <w:sz w:val="21"/>
          <w:szCs w:val="21"/>
          <w:highlight w:val="none"/>
        </w:rPr>
      </w:pPr>
      <w:r>
        <w:rPr>
          <w:rFonts w:hint="eastAsia" w:ascii="Times New Roman" w:hAnsi="Times New Roman"/>
          <w:sz w:val="21"/>
          <w:szCs w:val="21"/>
          <w:highlight w:val="none"/>
          <w:lang w:val="en-US" w:eastAsia="zh-CN"/>
        </w:rPr>
        <w:t>符合本文件要求的产品</w:t>
      </w:r>
      <w:r>
        <w:rPr>
          <w:rFonts w:hint="eastAsia" w:ascii="Times New Roman" w:hAnsi="Times New Roman"/>
          <w:sz w:val="21"/>
          <w:szCs w:val="21"/>
          <w:highlight w:val="none"/>
        </w:rPr>
        <w:t>说明书；</w:t>
      </w:r>
    </w:p>
    <w:p w14:paraId="7685D99E">
      <w:pPr>
        <w:widowControl/>
        <w:numPr>
          <w:ilvl w:val="0"/>
          <w:numId w:val="12"/>
        </w:numPr>
        <w:spacing w:line="360" w:lineRule="auto"/>
        <w:ind w:left="845" w:leftChars="200" w:hanging="425"/>
        <w:jc w:val="left"/>
        <w:outlineLvl w:val="9"/>
        <w:rPr>
          <w:rFonts w:hint="eastAsia" w:ascii="Times New Roman" w:hAnsi="Times New Roman"/>
          <w:sz w:val="21"/>
          <w:szCs w:val="21"/>
          <w:highlight w:val="none"/>
        </w:rPr>
      </w:pPr>
      <w:r>
        <w:rPr>
          <w:rFonts w:hint="eastAsia" w:ascii="Times New Roman" w:hAnsi="Times New Roman"/>
          <w:sz w:val="21"/>
          <w:szCs w:val="21"/>
          <w:highlight w:val="none"/>
          <w:lang w:val="en-US" w:eastAsia="zh-CN"/>
        </w:rPr>
        <w:t>符合本文件要求的</w:t>
      </w:r>
      <w:r>
        <w:rPr>
          <w:rFonts w:hint="eastAsia" w:ascii="Times New Roman" w:hAnsi="Times New Roman" w:eastAsiaTheme="minorEastAsia" w:cstheme="minorBidi"/>
          <w:bCs w:val="0"/>
          <w:color w:val="000000"/>
          <w:sz w:val="21"/>
          <w:szCs w:val="21"/>
          <w:highlight w:val="none"/>
          <w:shd w:val="clear" w:color="auto" w:fill="auto"/>
          <w:lang w:val="en-US" w:eastAsia="zh-CN" w:bidi="ar-SA"/>
        </w:rPr>
        <w:t>型式试验报告；</w:t>
      </w:r>
    </w:p>
    <w:p w14:paraId="195D7399">
      <w:pPr>
        <w:widowControl/>
        <w:numPr>
          <w:ilvl w:val="0"/>
          <w:numId w:val="12"/>
        </w:numPr>
        <w:spacing w:line="360" w:lineRule="auto"/>
        <w:ind w:left="845" w:leftChars="200" w:hanging="425"/>
        <w:jc w:val="left"/>
        <w:outlineLvl w:val="9"/>
        <w:rPr>
          <w:rFonts w:hint="eastAsia" w:ascii="Times New Roman" w:hAnsi="Times New Roman"/>
          <w:sz w:val="21"/>
          <w:szCs w:val="21"/>
          <w:highlight w:val="none"/>
        </w:rPr>
      </w:pPr>
      <w:r>
        <w:rPr>
          <w:rFonts w:hint="eastAsia" w:ascii="Times New Roman" w:hAnsi="Times New Roman"/>
          <w:sz w:val="21"/>
          <w:szCs w:val="21"/>
          <w:highlight w:val="none"/>
        </w:rPr>
        <w:t>若适用，应提供产品满足在特殊环境下使用的相关证明。</w:t>
      </w:r>
    </w:p>
    <w:p w14:paraId="02C9C666">
      <w:pPr>
        <w:numPr>
          <w:ilvl w:val="3"/>
          <w:numId w:val="7"/>
        </w:numPr>
        <w:tabs>
          <w:tab w:val="left" w:pos="420"/>
          <w:tab w:val="clear" w:pos="0"/>
        </w:tabs>
        <w:spacing w:line="360" w:lineRule="auto"/>
        <w:ind w:left="0" w:leftChars="0" w:firstLine="0" w:firstLineChars="0"/>
        <w:jc w:val="left"/>
        <w:outlineLvl w:val="9"/>
        <w:rPr>
          <w:rFonts w:hint="eastAsia" w:ascii="宋体" w:hAnsi="宋体" w:eastAsia="宋体" w:cs="宋体"/>
          <w:kern w:val="0"/>
          <w:szCs w:val="21"/>
        </w:rPr>
      </w:pPr>
      <w:r>
        <w:rPr>
          <w:rFonts w:hint="eastAsia" w:ascii="宋体" w:hAnsi="宋体" w:eastAsia="宋体" w:cs="宋体"/>
          <w:kern w:val="0"/>
          <w:szCs w:val="21"/>
        </w:rPr>
        <w:t>在货物</w:t>
      </w:r>
      <w:r>
        <w:rPr>
          <w:rFonts w:hint="eastAsia" w:ascii="宋体" w:hAnsi="宋体" w:eastAsia="宋体" w:cs="宋体"/>
          <w:kern w:val="0"/>
          <w:szCs w:val="21"/>
          <w:lang w:val="en-US" w:eastAsia="zh-CN"/>
        </w:rPr>
        <w:t>到</w:t>
      </w:r>
      <w:r>
        <w:rPr>
          <w:rFonts w:hint="eastAsia" w:ascii="宋体" w:hAnsi="宋体" w:eastAsia="宋体" w:cs="宋体"/>
          <w:kern w:val="0"/>
          <w:szCs w:val="21"/>
        </w:rPr>
        <w:t>达目的地以后，买卖双方</w:t>
      </w:r>
      <w:r>
        <w:rPr>
          <w:rFonts w:hint="eastAsia" w:ascii="宋体" w:hAnsi="宋体" w:eastAsia="宋体" w:cs="宋体"/>
          <w:kern w:val="0"/>
          <w:szCs w:val="21"/>
          <w:lang w:val="en-US" w:eastAsia="zh-CN"/>
        </w:rPr>
        <w:t>应</w:t>
      </w:r>
      <w:r>
        <w:rPr>
          <w:rFonts w:hint="eastAsia" w:ascii="宋体" w:hAnsi="宋体" w:eastAsia="宋体" w:cs="宋体"/>
          <w:kern w:val="0"/>
          <w:szCs w:val="21"/>
        </w:rPr>
        <w:t>在目的地按提货单对所收到货物的数量进行核对，并检查货物在装运和卸货时是否受损坏。若货物的数量和外观情况与合同不符，卖方应按买方要求免费改正或替换货物。</w:t>
      </w:r>
    </w:p>
    <w:p w14:paraId="2AD681B8">
      <w:pPr>
        <w:numPr>
          <w:ilvl w:val="3"/>
          <w:numId w:val="7"/>
        </w:numPr>
        <w:tabs>
          <w:tab w:val="left" w:pos="420"/>
          <w:tab w:val="clear" w:pos="0"/>
        </w:tabs>
        <w:spacing w:line="360" w:lineRule="auto"/>
        <w:ind w:left="0" w:leftChars="0" w:firstLine="0" w:firstLineChars="0"/>
        <w:jc w:val="left"/>
        <w:outlineLvl w:val="9"/>
        <w:rPr>
          <w:rFonts w:hint="eastAsia" w:ascii="宋体" w:hAnsi="宋体" w:eastAsia="宋体" w:cs="宋体"/>
          <w:kern w:val="0"/>
          <w:szCs w:val="21"/>
        </w:rPr>
      </w:pPr>
      <w:r>
        <w:rPr>
          <w:rFonts w:hint="eastAsia" w:ascii="宋体" w:hAnsi="宋体" w:eastAsia="宋体" w:cs="宋体"/>
          <w:b w:val="0"/>
          <w:bCs w:val="0"/>
          <w:kern w:val="0"/>
          <w:sz w:val="21"/>
          <w:szCs w:val="21"/>
          <w:lang w:val="en-US" w:eastAsia="zh-CN"/>
        </w:rPr>
        <w:t>买卖双方应联合进行到货后的包装及外观检查，如目测包装破损、挤压情况及破损、挤压部位电缆的机械损伤等。当外观检查有怀疑时，应进行受潮判断或试验。有异常时，双方应根据实际情况协商处理。</w:t>
      </w:r>
    </w:p>
    <w:p w14:paraId="16FA6B46">
      <w:pPr>
        <w:numPr>
          <w:ilvl w:val="3"/>
          <w:numId w:val="7"/>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买卖双方应联合进行产品结构尺寸检查验收。</w:t>
      </w:r>
    </w:p>
    <w:p w14:paraId="1D745BF5">
      <w:pPr>
        <w:numPr>
          <w:ilvl w:val="3"/>
          <w:numId w:val="7"/>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如有可能，买卖双方应联合按有关规定进行抽样试验。</w:t>
      </w:r>
    </w:p>
    <w:p w14:paraId="03919B6A">
      <w:pPr>
        <w:numPr>
          <w:ilvl w:val="3"/>
          <w:numId w:val="7"/>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lang w:val="en-US" w:eastAsia="zh-CN"/>
        </w:rPr>
      </w:pPr>
      <w:r>
        <w:rPr>
          <w:rFonts w:hint="eastAsia" w:ascii="宋体" w:hAnsi="宋体" w:eastAsia="宋体" w:cs="宋体"/>
          <w:kern w:val="0"/>
          <w:szCs w:val="21"/>
        </w:rPr>
        <w:t>合同货物的交货数量允许误差为</w:t>
      </w:r>
      <w:r>
        <w:rPr>
          <w:rFonts w:hint="default" w:ascii="Times New Roman Regular" w:hAnsi="Times New Roman Regular" w:eastAsia="宋体" w:cs="Times New Roman Regular"/>
          <w:kern w:val="0"/>
          <w:szCs w:val="21"/>
        </w:rPr>
        <w:t>±</w:t>
      </w:r>
      <w:r>
        <w:rPr>
          <w:rFonts w:hint="eastAsia" w:ascii="Times New Roman Regular" w:hAnsi="Times New Roman Regular" w:eastAsia="宋体" w:cs="Times New Roman Regular"/>
          <w:kern w:val="0"/>
          <w:szCs w:val="21"/>
          <w:lang w:val="en-US" w:eastAsia="zh-CN"/>
        </w:rPr>
        <w:t>0.</w:t>
      </w:r>
      <w:r>
        <w:rPr>
          <w:rFonts w:hint="default" w:ascii="Times New Roman Regular" w:hAnsi="Times New Roman Regular" w:eastAsia="宋体" w:cs="Times New Roman Regular"/>
          <w:kern w:val="0"/>
          <w:szCs w:val="21"/>
          <w:lang w:val="en-US" w:eastAsia="zh-CN"/>
        </w:rPr>
        <w:t>5</w:t>
      </w:r>
      <w:r>
        <w:rPr>
          <w:rFonts w:hint="eastAsia" w:ascii="Times New Roman Regular" w:hAnsi="Times New Roman Regular" w:eastAsia="宋体" w:cs="Times New Roman Regular"/>
          <w:kern w:val="0"/>
          <w:szCs w:val="21"/>
          <w:lang w:val="en-US" w:eastAsia="zh-CN"/>
        </w:rPr>
        <w:t>%</w:t>
      </w:r>
      <w:r>
        <w:rPr>
          <w:rFonts w:hint="eastAsia" w:ascii="宋体" w:hAnsi="宋体" w:eastAsia="宋体" w:cs="宋体"/>
          <w:kern w:val="0"/>
          <w:szCs w:val="21"/>
        </w:rPr>
        <w:t>。</w:t>
      </w:r>
    </w:p>
    <w:p w14:paraId="1D0F23C0">
      <w:pPr>
        <w:numPr>
          <w:ilvl w:val="2"/>
          <w:numId w:val="7"/>
        </w:numPr>
        <w:tabs>
          <w:tab w:val="left" w:pos="420"/>
          <w:tab w:val="clear" w:pos="0"/>
        </w:tabs>
        <w:spacing w:before="157" w:beforeLines="50" w:after="157" w:afterLines="50" w:line="360" w:lineRule="auto"/>
        <w:ind w:left="0" w:leftChars="0" w:firstLine="0" w:firstLineChars="0"/>
        <w:jc w:val="left"/>
        <w:outlineLvl w:val="2"/>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Cs w:val="21"/>
        </w:rPr>
        <w:t>现场抽检</w:t>
      </w:r>
    </w:p>
    <w:p w14:paraId="0E8F2373">
      <w:pPr>
        <w:numPr>
          <w:ilvl w:val="3"/>
          <w:numId w:val="7"/>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color w:val="auto"/>
          <w:kern w:val="0"/>
          <w:szCs w:val="21"/>
          <w:highlight w:val="none"/>
        </w:rPr>
        <w:t>采购需求中，应</w:t>
      </w:r>
      <w:r>
        <w:rPr>
          <w:rFonts w:hint="eastAsia" w:ascii="宋体" w:hAnsi="宋体" w:eastAsia="宋体" w:cs="宋体"/>
          <w:b w:val="0"/>
          <w:bCs w:val="0"/>
          <w:color w:val="auto"/>
          <w:kern w:val="0"/>
          <w:sz w:val="21"/>
          <w:szCs w:val="21"/>
          <w:highlight w:val="none"/>
          <w:lang w:val="en-US" w:eastAsia="zh-CN"/>
        </w:rPr>
        <w:t>要求卖方提供现场抽检服务。现场抽检应符合</w:t>
      </w:r>
      <w:r>
        <w:rPr>
          <w:rFonts w:hint="default" w:ascii="Times New Roman" w:hAnsi="Times New Roman" w:eastAsia="宋体" w:cs="Times New Roman"/>
          <w:b w:val="0"/>
          <w:bCs w:val="0"/>
          <w:color w:val="auto"/>
          <w:kern w:val="0"/>
          <w:sz w:val="21"/>
          <w:szCs w:val="21"/>
          <w:highlight w:val="none"/>
          <w:lang w:val="en-US" w:eastAsia="zh-CN"/>
        </w:rPr>
        <w:t>5.4.4.2</w:t>
      </w:r>
      <w:r>
        <w:rPr>
          <w:rFonts w:hint="eastAsia" w:ascii="宋体" w:hAnsi="宋体" w:eastAsia="宋体" w:cs="宋体"/>
          <w:b w:val="0"/>
          <w:bCs w:val="0"/>
          <w:color w:val="auto"/>
          <w:kern w:val="0"/>
          <w:sz w:val="21"/>
          <w:szCs w:val="21"/>
          <w:highlight w:val="none"/>
          <w:lang w:val="en-US" w:eastAsia="zh-CN"/>
        </w:rPr>
        <w:t>的规定。</w:t>
      </w:r>
    </w:p>
    <w:p w14:paraId="4F6C4FCB">
      <w:pPr>
        <w:numPr>
          <w:ilvl w:val="3"/>
          <w:numId w:val="7"/>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color w:val="auto"/>
          <w:kern w:val="0"/>
          <w:sz w:val="21"/>
          <w:szCs w:val="21"/>
          <w:highlight w:val="none"/>
          <w:lang w:val="en-US" w:eastAsia="zh-CN"/>
        </w:rPr>
        <w:t>到货后，买卖双方应确定抽检项目和抽检比例，样品长度不应小于检测项目所需最小长度。样品委托第三方的独立检测机构检验时，检验项目应为本文件所涉及内容。当抽样试验结果不合格时，应在同一批次电缆中取双倍数量的试样，进行第二次试验，仍不合格时，则应认定该批次电缆不合格。</w:t>
      </w:r>
    </w:p>
    <w:p w14:paraId="61ABE734">
      <w:pPr>
        <w:keepNext w:val="0"/>
        <w:keepLines w:val="0"/>
        <w:pageBreakBefore w:val="0"/>
        <w:widowControl w:val="0"/>
        <w:numPr>
          <w:ilvl w:val="1"/>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highlight w:val="none"/>
          <w:lang w:val="en-US" w:eastAsia="zh-CN"/>
        </w:rPr>
      </w:pPr>
      <w:bookmarkStart w:id="319" w:name="_Toc793641129"/>
      <w:bookmarkStart w:id="320" w:name="_Toc60240505"/>
      <w:bookmarkStart w:id="321" w:name="_Toc1965121532"/>
      <w:bookmarkStart w:id="322" w:name="_Toc31524"/>
      <w:bookmarkStart w:id="323" w:name="_Toc473643650"/>
      <w:bookmarkStart w:id="324" w:name="_Toc419997181"/>
      <w:bookmarkStart w:id="325" w:name="_Toc982"/>
      <w:bookmarkStart w:id="326" w:name="_Toc11871"/>
      <w:bookmarkStart w:id="327" w:name="_Toc1827353338"/>
      <w:bookmarkStart w:id="328" w:name="_Toc18951"/>
      <w:bookmarkStart w:id="329" w:name="_Toc15075"/>
      <w:bookmarkStart w:id="330" w:name="_Toc1876999199"/>
      <w:bookmarkStart w:id="331" w:name="_Toc466642519"/>
      <w:bookmarkStart w:id="332" w:name="_Toc472342464"/>
      <w:bookmarkStart w:id="333" w:name="_Toc1556341755"/>
      <w:bookmarkStart w:id="334" w:name="_Toc14812"/>
      <w:bookmarkStart w:id="335" w:name="_Toc25745"/>
      <w:bookmarkStart w:id="336" w:name="_Toc7281"/>
      <w:bookmarkStart w:id="337" w:name="_Toc679633774"/>
      <w:bookmarkStart w:id="338" w:name="_Toc11233"/>
      <w:bookmarkStart w:id="339" w:name="_Toc16527"/>
      <w:bookmarkStart w:id="340" w:name="_Toc19038"/>
      <w:bookmarkStart w:id="341" w:name="_Toc218"/>
      <w:bookmarkStart w:id="342" w:name="_Toc297570138"/>
      <w:bookmarkStart w:id="343" w:name="_Toc30676"/>
      <w:bookmarkStart w:id="344" w:name="_Toc1100771973"/>
      <w:r>
        <w:rPr>
          <w:rFonts w:hint="eastAsia" w:ascii="黑体" w:hAnsi="黑体" w:eastAsia="黑体" w:cs="黑体"/>
          <w:b w:val="0"/>
          <w:bCs w:val="0"/>
          <w:kern w:val="0"/>
          <w:sz w:val="21"/>
          <w:szCs w:val="21"/>
          <w:highlight w:val="none"/>
          <w:lang w:val="en-US" w:eastAsia="zh-CN"/>
        </w:rPr>
        <w:t>产品标志、包装、运输和保管</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14:paraId="7CFBFF01">
      <w:pPr>
        <w:numPr>
          <w:ilvl w:val="2"/>
          <w:numId w:val="7"/>
        </w:numPr>
        <w:tabs>
          <w:tab w:val="left" w:pos="420"/>
          <w:tab w:val="clear" w:pos="0"/>
        </w:tabs>
        <w:spacing w:line="360" w:lineRule="auto"/>
        <w:ind w:left="0" w:leftChars="0" w:firstLine="0" w:firstLineChars="0"/>
        <w:jc w:val="left"/>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eastAsia" w:ascii="Times New Roman Regular" w:hAnsi="Times New Roman Regular" w:eastAsia="宋体" w:cs="Times New Roman Regular"/>
          <w:color w:val="auto"/>
          <w:kern w:val="0"/>
          <w:szCs w:val="21"/>
        </w:rPr>
        <w:t>采购需求中，应</w:t>
      </w:r>
      <w:r>
        <w:rPr>
          <w:rFonts w:hint="eastAsia" w:ascii="宋体" w:hAnsi="宋体" w:eastAsia="宋体" w:cs="宋体"/>
          <w:b w:val="0"/>
          <w:bCs w:val="0"/>
          <w:color w:val="auto"/>
          <w:kern w:val="0"/>
          <w:sz w:val="21"/>
          <w:szCs w:val="21"/>
          <w:highlight w:val="none"/>
          <w:lang w:val="en-US" w:eastAsia="zh-CN"/>
        </w:rPr>
        <w:t>要求卖方提供产品标识、包装、运输和保管等服务，其技术要求应符合</w:t>
      </w:r>
      <w:r>
        <w:rPr>
          <w:rFonts w:hint="default" w:ascii="Times New Roman Regular" w:hAnsi="Times New Roman Regular" w:eastAsia="宋体" w:cs="Times New Roman Regular"/>
          <w:b w:val="0"/>
          <w:bCs w:val="0"/>
          <w:color w:val="auto"/>
          <w:kern w:val="0"/>
          <w:sz w:val="21"/>
          <w:szCs w:val="21"/>
          <w:highlight w:val="none"/>
          <w:lang w:val="en-US" w:eastAsia="zh-CN"/>
        </w:rPr>
        <w:t>5.5.2~5.5.11</w:t>
      </w:r>
      <w:r>
        <w:rPr>
          <w:rFonts w:hint="eastAsia" w:ascii="宋体" w:hAnsi="宋体" w:eastAsia="宋体" w:cs="宋体"/>
          <w:b w:val="0"/>
          <w:bCs w:val="0"/>
          <w:color w:val="auto"/>
          <w:kern w:val="0"/>
          <w:sz w:val="21"/>
          <w:szCs w:val="21"/>
          <w:highlight w:val="none"/>
          <w:lang w:val="en-US" w:eastAsia="zh-CN"/>
        </w:rPr>
        <w:t>的规定。</w:t>
      </w:r>
    </w:p>
    <w:p w14:paraId="6893B258">
      <w:pPr>
        <w:numPr>
          <w:ilvl w:val="2"/>
          <w:numId w:val="7"/>
        </w:numPr>
        <w:tabs>
          <w:tab w:val="left" w:pos="420"/>
          <w:tab w:val="clear" w:pos="0"/>
        </w:tabs>
        <w:spacing w:line="360" w:lineRule="auto"/>
        <w:ind w:left="0" w:leftChars="0" w:firstLine="0" w:firstLineChars="0"/>
        <w:jc w:val="left"/>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成品电缆的护套表面上应有制造厂名、产品型号、额定电压、芯数及规格、连续计米印字和制造</w:t>
      </w:r>
      <w:r>
        <w:rPr>
          <w:rFonts w:hint="default" w:ascii="Times New Roman Regular" w:hAnsi="Times New Roman Regular" w:eastAsia="宋体" w:cs="Times New Roman Regular"/>
          <w:b w:val="0"/>
          <w:bCs w:val="0"/>
          <w:kern w:val="0"/>
          <w:sz w:val="21"/>
          <w:szCs w:val="21"/>
          <w:highlight w:val="none"/>
          <w:lang w:val="en-US" w:eastAsia="zh-CN"/>
        </w:rPr>
        <w:t>年、月的连续标志，</w:t>
      </w:r>
      <w:r>
        <w:rPr>
          <w:rFonts w:hint="eastAsia" w:ascii="宋体" w:hAnsi="宋体" w:eastAsia="宋体" w:cs="宋体"/>
          <w:b w:val="0"/>
          <w:bCs w:val="0"/>
          <w:kern w:val="0"/>
          <w:sz w:val="21"/>
          <w:szCs w:val="21"/>
          <w:highlight w:val="none"/>
          <w:lang w:val="en-US" w:eastAsia="zh-CN"/>
        </w:rPr>
        <w:t>以及符合</w:t>
      </w:r>
      <w:r>
        <w:rPr>
          <w:rFonts w:hint="default" w:ascii="Times New Roman Regular" w:hAnsi="Times New Roman Regular" w:eastAsia="宋体" w:cs="Times New Roman Regular"/>
          <w:b w:val="0"/>
          <w:bCs w:val="0"/>
          <w:kern w:val="0"/>
          <w:sz w:val="21"/>
          <w:szCs w:val="21"/>
          <w:highlight w:val="none"/>
          <w:lang w:val="en-US" w:eastAsia="zh-CN"/>
        </w:rPr>
        <w:t>AQ 1043</w:t>
      </w:r>
      <w:r>
        <w:rPr>
          <w:rFonts w:hint="eastAsia" w:ascii="宋体" w:hAnsi="宋体" w:eastAsia="宋体" w:cs="宋体"/>
          <w:b w:val="0"/>
          <w:bCs w:val="0"/>
          <w:kern w:val="0"/>
          <w:sz w:val="21"/>
          <w:szCs w:val="21"/>
          <w:highlight w:val="none"/>
          <w:lang w:val="en-US" w:eastAsia="zh-CN"/>
        </w:rPr>
        <w:t>标准要求的安全标志标识，</w:t>
      </w:r>
      <w:r>
        <w:rPr>
          <w:rFonts w:hint="default" w:ascii="Times New Roman Regular" w:hAnsi="Times New Roman Regular" w:eastAsia="宋体" w:cs="Times New Roman Regular"/>
          <w:b w:val="0"/>
          <w:bCs w:val="0"/>
          <w:kern w:val="0"/>
          <w:sz w:val="21"/>
          <w:szCs w:val="21"/>
          <w:highlight w:val="none"/>
          <w:lang w:val="en-US" w:eastAsia="zh-CN"/>
        </w:rPr>
        <w:t>标志应字迹清楚，清晰耐磨。</w:t>
      </w:r>
      <w:r>
        <w:rPr>
          <w:rFonts w:hint="default" w:ascii="Times New Roman Regular" w:hAnsi="Times New Roman Regular" w:eastAsia="宋体" w:cs="Times New Roman Regular"/>
          <w:kern w:val="0"/>
          <w:szCs w:val="21"/>
          <w:highlight w:val="none"/>
        </w:rPr>
        <w:t>电缆长度序列编号（以1</w:t>
      </w:r>
      <w:r>
        <w:rPr>
          <w:rFonts w:hint="default" w:ascii="Times New Roman Regular" w:hAnsi="Times New Roman Regular" w:eastAsia="宋体" w:cs="Times New Roman Regular"/>
          <w:bCs/>
          <w:color w:val="000000"/>
          <w:kern w:val="0"/>
          <w:sz w:val="10"/>
          <w:szCs w:val="10"/>
          <w:lang w:val="en-US" w:eastAsia="zh-CN"/>
        </w:rPr>
        <w:t xml:space="preserve"> </w:t>
      </w:r>
      <w:r>
        <w:rPr>
          <w:rFonts w:hint="default" w:ascii="Times New Roman Regular" w:hAnsi="Times New Roman Regular" w:eastAsia="宋体" w:cs="Times New Roman Regular"/>
          <w:kern w:val="0"/>
          <w:szCs w:val="21"/>
          <w:highlight w:val="none"/>
        </w:rPr>
        <w:t>m为基本单位的有效长度）的标记应连续，不</w:t>
      </w:r>
      <w:r>
        <w:rPr>
          <w:rFonts w:hint="eastAsia" w:ascii="Times New Roman Regular" w:hAnsi="Times New Roman Regular" w:eastAsia="宋体" w:cs="Times New Roman Regular"/>
          <w:kern w:val="0"/>
          <w:szCs w:val="21"/>
          <w:highlight w:val="none"/>
          <w:lang w:val="en-US" w:eastAsia="zh-CN"/>
        </w:rPr>
        <w:t>应</w:t>
      </w:r>
      <w:r>
        <w:rPr>
          <w:rFonts w:hint="default" w:ascii="Times New Roman Regular" w:hAnsi="Times New Roman Regular" w:eastAsia="宋体" w:cs="Times New Roman Regular"/>
          <w:kern w:val="0"/>
          <w:szCs w:val="21"/>
          <w:highlight w:val="none"/>
        </w:rPr>
        <w:t>跳码。护套表面一个完整标志的末端与下一个标志的始端之间距离</w:t>
      </w:r>
      <w:r>
        <w:rPr>
          <w:rFonts w:hint="eastAsia" w:ascii="Times New Roman Regular" w:hAnsi="Times New Roman Regular" w:eastAsia="宋体" w:cs="Times New Roman Regular"/>
          <w:kern w:val="0"/>
          <w:szCs w:val="21"/>
          <w:highlight w:val="none"/>
          <w:lang w:eastAsia="zh-CN"/>
        </w:rPr>
        <w:t>不应</w:t>
      </w:r>
      <w:r>
        <w:rPr>
          <w:rFonts w:hint="default" w:ascii="Times New Roman Regular" w:hAnsi="Times New Roman Regular" w:eastAsia="宋体" w:cs="Times New Roman Regular"/>
          <w:kern w:val="0"/>
          <w:szCs w:val="21"/>
          <w:highlight w:val="none"/>
        </w:rPr>
        <w:t>超过</w:t>
      </w:r>
      <w:r>
        <w:rPr>
          <w:rFonts w:hint="eastAsia" w:ascii="Times New Roman Regular" w:hAnsi="Times New Roman Regular" w:eastAsia="宋体" w:cs="Times New Roman Regular"/>
          <w:kern w:val="0"/>
          <w:szCs w:val="21"/>
          <w:highlight w:val="none"/>
          <w:lang w:val="en-US" w:eastAsia="zh-CN"/>
        </w:rPr>
        <w:t>1</w:t>
      </w:r>
      <w:r>
        <w:rPr>
          <w:rFonts w:hint="default" w:ascii="Times New Roman Regular" w:hAnsi="Times New Roman Regular" w:eastAsia="宋体" w:cs="Times New Roman Regular"/>
          <w:bCs/>
          <w:color w:val="000000"/>
          <w:kern w:val="0"/>
          <w:sz w:val="10"/>
          <w:szCs w:val="10"/>
          <w:lang w:val="en-US" w:eastAsia="zh-CN"/>
        </w:rPr>
        <w:t xml:space="preserve"> </w:t>
      </w:r>
      <w:r>
        <w:rPr>
          <w:rFonts w:hint="default" w:ascii="Times New Roman Regular" w:hAnsi="Times New Roman Regular" w:eastAsia="宋体" w:cs="Times New Roman Regular"/>
          <w:kern w:val="0"/>
          <w:szCs w:val="21"/>
          <w:highlight w:val="none"/>
        </w:rPr>
        <w:t>m。</w:t>
      </w:r>
    </w:p>
    <w:p w14:paraId="588E98E9">
      <w:pPr>
        <w:numPr>
          <w:ilvl w:val="2"/>
          <w:numId w:val="7"/>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kern w:val="0"/>
          <w:szCs w:val="21"/>
          <w:highlight w:val="none"/>
        </w:rPr>
        <w:t>除非另有规定，电缆应卷绕在符合</w:t>
      </w:r>
      <w:r>
        <w:rPr>
          <w:rFonts w:hint="default" w:ascii="Times New Roman Regular" w:hAnsi="Times New Roman Regular" w:eastAsia="宋体" w:cs="Times New Roman Regular"/>
          <w:kern w:val="0"/>
          <w:szCs w:val="21"/>
          <w:highlight w:val="none"/>
        </w:rPr>
        <w:t>JB/T 8137</w:t>
      </w:r>
      <w:r>
        <w:rPr>
          <w:rFonts w:hint="eastAsia" w:ascii="宋体" w:hAnsi="宋体" w:eastAsia="宋体" w:cs="宋体"/>
          <w:kern w:val="0"/>
          <w:szCs w:val="21"/>
          <w:highlight w:val="none"/>
        </w:rPr>
        <w:t>规定要求的电缆盘上</w:t>
      </w:r>
      <w:r>
        <w:rPr>
          <w:rFonts w:hint="eastAsia" w:ascii="宋体" w:hAnsi="宋体" w:eastAsia="宋体" w:cs="宋体"/>
          <w:kern w:val="0"/>
          <w:szCs w:val="21"/>
          <w:highlight w:val="none"/>
          <w:lang w:val="en-US" w:eastAsia="zh-CN"/>
        </w:rPr>
        <w:t>交货</w:t>
      </w:r>
      <w:r>
        <w:rPr>
          <w:rFonts w:hint="eastAsia" w:ascii="宋体" w:hAnsi="宋体" w:eastAsia="宋体" w:cs="宋体"/>
          <w:kern w:val="0"/>
          <w:szCs w:val="21"/>
          <w:highlight w:val="none"/>
        </w:rPr>
        <w:t>，电缆卷绕应整齐，妥善包装</w:t>
      </w:r>
      <w:r>
        <w:rPr>
          <w:rFonts w:hint="eastAsia" w:ascii="宋体" w:hAnsi="宋体" w:eastAsia="宋体" w:cs="宋体"/>
          <w:kern w:val="0"/>
          <w:szCs w:val="21"/>
          <w:highlight w:val="none"/>
          <w:lang w:eastAsia="zh-CN"/>
        </w:rPr>
        <w:t>；</w:t>
      </w:r>
      <w:r>
        <w:rPr>
          <w:rFonts w:hint="eastAsia" w:ascii="宋体" w:hAnsi="宋体" w:eastAsia="宋体" w:cs="宋体"/>
          <w:b w:val="0"/>
          <w:bCs w:val="0"/>
          <w:kern w:val="0"/>
          <w:sz w:val="21"/>
          <w:szCs w:val="21"/>
          <w:highlight w:val="none"/>
          <w:lang w:val="en-US" w:eastAsia="zh-CN"/>
        </w:rPr>
        <w:t>每个电缆盘上只能卷绕一根电缆（可由买卖双方协商每个盘具上的最多分段数）。电缆的两端应采用合适的密封处理，并牢靠地固定在电缆盘上。</w:t>
      </w:r>
      <w:r>
        <w:rPr>
          <w:rFonts w:hint="eastAsia" w:ascii="宋体" w:hAnsi="宋体" w:eastAsia="宋体" w:cs="宋体"/>
          <w:kern w:val="0"/>
          <w:szCs w:val="21"/>
          <w:highlight w:val="none"/>
        </w:rPr>
        <w:t>对于质量不超过</w:t>
      </w:r>
      <w:r>
        <w:rPr>
          <w:rFonts w:hint="default" w:ascii="Times New Roman Regular" w:hAnsi="Times New Roman Regular" w:eastAsia="宋体" w:cs="Times New Roman Regular"/>
          <w:kern w:val="0"/>
          <w:szCs w:val="21"/>
          <w:highlight w:val="none"/>
        </w:rPr>
        <w:t>80</w:t>
      </w:r>
      <w:r>
        <w:rPr>
          <w:rFonts w:hint="default" w:ascii="Times New Roman Regular" w:hAnsi="Times New Roman Regular" w:eastAsia="宋体" w:cs="Times New Roman Regular"/>
          <w:bCs/>
          <w:color w:val="000000"/>
          <w:kern w:val="0"/>
          <w:sz w:val="10"/>
          <w:szCs w:val="10"/>
          <w:lang w:val="en-US" w:eastAsia="zh-CN"/>
        </w:rPr>
        <w:t xml:space="preserve"> </w:t>
      </w:r>
      <w:r>
        <w:rPr>
          <w:rFonts w:hint="default" w:ascii="Times New Roman Regular" w:hAnsi="Times New Roman Regular" w:eastAsia="宋体" w:cs="Times New Roman Regular"/>
          <w:kern w:val="0"/>
          <w:szCs w:val="21"/>
          <w:highlight w:val="none"/>
        </w:rPr>
        <w:t>kg</w:t>
      </w:r>
      <w:r>
        <w:rPr>
          <w:rFonts w:hint="eastAsia" w:ascii="宋体" w:hAnsi="宋体" w:eastAsia="宋体" w:cs="宋体"/>
          <w:kern w:val="0"/>
          <w:szCs w:val="21"/>
          <w:highlight w:val="none"/>
        </w:rPr>
        <w:t>的短段电缆，可成圈包装。</w:t>
      </w:r>
    </w:p>
    <w:p w14:paraId="7993927D">
      <w:pPr>
        <w:numPr>
          <w:ilvl w:val="2"/>
          <w:numId w:val="7"/>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kern w:val="0"/>
          <w:szCs w:val="21"/>
          <w:highlight w:val="none"/>
          <w:lang w:val="en-US" w:eastAsia="zh-CN"/>
        </w:rPr>
        <w:t>卖</w:t>
      </w:r>
      <w:r>
        <w:rPr>
          <w:rFonts w:hint="eastAsia" w:ascii="宋体" w:hAnsi="宋体" w:eastAsia="宋体" w:cs="宋体"/>
          <w:kern w:val="0"/>
          <w:szCs w:val="21"/>
          <w:highlight w:val="none"/>
        </w:rPr>
        <w:t>方应满足</w:t>
      </w:r>
      <w:r>
        <w:rPr>
          <w:rFonts w:hint="eastAsia" w:ascii="宋体" w:hAnsi="宋体" w:eastAsia="宋体" w:cs="宋体"/>
          <w:kern w:val="0"/>
          <w:szCs w:val="21"/>
          <w:highlight w:val="none"/>
          <w:lang w:val="en-US" w:eastAsia="zh-CN"/>
        </w:rPr>
        <w:t>买</w:t>
      </w:r>
      <w:r>
        <w:rPr>
          <w:rFonts w:hint="eastAsia" w:ascii="宋体" w:hAnsi="宋体" w:eastAsia="宋体" w:cs="宋体"/>
          <w:kern w:val="0"/>
          <w:szCs w:val="21"/>
          <w:highlight w:val="none"/>
        </w:rPr>
        <w:t>方提供的分段长度要求。如</w:t>
      </w:r>
      <w:r>
        <w:rPr>
          <w:rFonts w:hint="eastAsia" w:ascii="宋体" w:hAnsi="宋体" w:eastAsia="宋体" w:cs="宋体"/>
          <w:kern w:val="0"/>
          <w:szCs w:val="21"/>
          <w:highlight w:val="none"/>
          <w:lang w:val="en-US" w:eastAsia="zh-CN"/>
        </w:rPr>
        <w:t>买</w:t>
      </w:r>
      <w:r>
        <w:rPr>
          <w:rFonts w:hint="eastAsia" w:ascii="宋体" w:hAnsi="宋体" w:eastAsia="宋体" w:cs="宋体"/>
          <w:kern w:val="0"/>
          <w:szCs w:val="21"/>
          <w:highlight w:val="none"/>
        </w:rPr>
        <w:t>方提供的分段要求需要合并为整段的情况，</w:t>
      </w:r>
      <w:r>
        <w:rPr>
          <w:rFonts w:hint="eastAsia" w:ascii="宋体" w:hAnsi="宋体" w:eastAsia="宋体" w:cs="宋体"/>
          <w:kern w:val="0"/>
          <w:szCs w:val="21"/>
          <w:highlight w:val="none"/>
          <w:lang w:val="en-US" w:eastAsia="zh-CN"/>
        </w:rPr>
        <w:t>卖</w:t>
      </w:r>
      <w:r>
        <w:rPr>
          <w:rFonts w:hint="eastAsia" w:ascii="宋体" w:hAnsi="宋体" w:eastAsia="宋体" w:cs="宋体"/>
          <w:kern w:val="0"/>
          <w:szCs w:val="21"/>
          <w:highlight w:val="none"/>
        </w:rPr>
        <w:t>方应在整根电缆上按照</w:t>
      </w:r>
      <w:r>
        <w:rPr>
          <w:rFonts w:hint="eastAsia" w:ascii="宋体" w:hAnsi="宋体" w:eastAsia="宋体" w:cs="宋体"/>
          <w:kern w:val="0"/>
          <w:szCs w:val="21"/>
          <w:highlight w:val="none"/>
          <w:lang w:val="en-US" w:eastAsia="zh-CN"/>
        </w:rPr>
        <w:t>买</w:t>
      </w:r>
      <w:r>
        <w:rPr>
          <w:rFonts w:hint="eastAsia" w:ascii="宋体" w:hAnsi="宋体" w:eastAsia="宋体" w:cs="宋体"/>
          <w:kern w:val="0"/>
          <w:szCs w:val="21"/>
          <w:highlight w:val="none"/>
        </w:rPr>
        <w:t>方的分段要求进行分段标记，并在合格证上注明该根电缆的分段顺序及长度。</w:t>
      </w:r>
    </w:p>
    <w:p w14:paraId="70C080C7">
      <w:pPr>
        <w:numPr>
          <w:ilvl w:val="2"/>
          <w:numId w:val="7"/>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bookmarkStart w:id="345" w:name="_Hlk33357488"/>
      <w:r>
        <w:rPr>
          <w:rFonts w:hint="eastAsia" w:ascii="宋体" w:hAnsi="宋体"/>
          <w:szCs w:val="21"/>
          <w:highlight w:val="none"/>
        </w:rPr>
        <w:t>在每盘电缆的外侧端应装有经采购方认可的敷设电缆时牵引用的拉眼或牵引螺栓。拉眼或牵引螺栓与电缆导体的连接，应能满足敷设电缆时的牵引方式和牵引该长度的电缆所需的机械强度。对机械强度的要求应由</w:t>
      </w:r>
      <w:r>
        <w:rPr>
          <w:rFonts w:hint="eastAsia" w:ascii="宋体" w:hAnsi="宋体"/>
          <w:szCs w:val="21"/>
          <w:highlight w:val="none"/>
          <w:lang w:val="en-US" w:eastAsia="zh-CN"/>
        </w:rPr>
        <w:t>买</w:t>
      </w:r>
      <w:r>
        <w:rPr>
          <w:rFonts w:hint="eastAsia" w:ascii="宋体" w:hAnsi="宋体"/>
          <w:szCs w:val="21"/>
          <w:highlight w:val="none"/>
        </w:rPr>
        <w:t>方与</w:t>
      </w:r>
      <w:r>
        <w:rPr>
          <w:rFonts w:hint="eastAsia" w:ascii="宋体" w:hAnsi="宋体"/>
          <w:szCs w:val="21"/>
          <w:highlight w:val="none"/>
          <w:lang w:val="en-US" w:eastAsia="zh-CN"/>
        </w:rPr>
        <w:t>卖方</w:t>
      </w:r>
      <w:r>
        <w:rPr>
          <w:rFonts w:hint="eastAsia" w:ascii="宋体" w:hAnsi="宋体"/>
          <w:szCs w:val="21"/>
          <w:highlight w:val="none"/>
        </w:rPr>
        <w:t>协商确定。</w:t>
      </w:r>
    </w:p>
    <w:p w14:paraId="176D3460">
      <w:pPr>
        <w:numPr>
          <w:ilvl w:val="2"/>
          <w:numId w:val="7"/>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电缆盘的结构应牢固，根据使用场合可选择纯木盘或铁木盘。筒体部分应采用木质结构。</w:t>
      </w:r>
      <w:r>
        <w:rPr>
          <w:rFonts w:hint="eastAsia" w:ascii="宋体" w:hAnsi="宋体" w:eastAsia="宋体" w:cs="宋体"/>
          <w:kern w:val="0"/>
          <w:szCs w:val="21"/>
          <w:highlight w:val="none"/>
        </w:rPr>
        <w:t>每个电缆所卷绕的盘具内筒径</w:t>
      </w:r>
      <w:r>
        <w:rPr>
          <w:rFonts w:hint="eastAsia" w:ascii="宋体" w:hAnsi="宋体" w:eastAsia="宋体" w:cs="宋体"/>
          <w:kern w:val="0"/>
          <w:szCs w:val="21"/>
          <w:highlight w:val="none"/>
          <w:lang w:eastAsia="zh-CN"/>
        </w:rPr>
        <w:t>不应</w:t>
      </w:r>
      <w:r>
        <w:rPr>
          <w:rFonts w:hint="eastAsia" w:ascii="宋体" w:hAnsi="宋体" w:eastAsia="宋体" w:cs="宋体"/>
          <w:kern w:val="0"/>
          <w:szCs w:val="21"/>
          <w:highlight w:val="none"/>
        </w:rPr>
        <w:t>小于电缆最小弯曲直径。</w:t>
      </w:r>
      <w:r>
        <w:rPr>
          <w:rFonts w:hint="eastAsia" w:ascii="宋体" w:hAnsi="宋体" w:eastAsia="宋体" w:cs="宋体"/>
          <w:b w:val="0"/>
          <w:bCs w:val="0"/>
          <w:kern w:val="0"/>
          <w:sz w:val="21"/>
          <w:szCs w:val="21"/>
          <w:highlight w:val="none"/>
          <w:lang w:val="en-US" w:eastAsia="zh-CN"/>
        </w:rPr>
        <w:t>电缆卷绕在电缆盘上后，外层用适宜的缓冲材料保护，以防运输或搬运过程中损伤电缆外护层，如采用竹帘、木护板，在其外表面还应用塑钢打包带或金属带扎紧。</w:t>
      </w:r>
      <w:bookmarkEnd w:id="345"/>
      <w:r>
        <w:rPr>
          <w:rFonts w:hint="eastAsia" w:ascii="宋体" w:hAnsi="宋体" w:eastAsia="宋体" w:cs="宋体"/>
          <w:kern w:val="0"/>
          <w:szCs w:val="21"/>
          <w:highlight w:val="none"/>
        </w:rPr>
        <w:t>电缆盘应能承受所有在运输、现场搬运中可能遭受的外力作用或在任何气象条件下在户外储存2年以上。电缆盘应承受在安装或处理电缆时可能遭受的外力作用并不会损伤电缆及盘本身。</w:t>
      </w:r>
    </w:p>
    <w:p w14:paraId="41FC30C0">
      <w:pPr>
        <w:numPr>
          <w:ilvl w:val="2"/>
          <w:numId w:val="7"/>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bookmarkStart w:id="346" w:name="_Hlk33357451"/>
      <w:r>
        <w:rPr>
          <w:rFonts w:hint="eastAsia" w:ascii="宋体" w:hAnsi="宋体" w:eastAsia="宋体" w:cs="宋体"/>
          <w:b w:val="0"/>
          <w:bCs w:val="0"/>
          <w:kern w:val="0"/>
          <w:sz w:val="21"/>
          <w:szCs w:val="21"/>
          <w:highlight w:val="none"/>
          <w:lang w:val="en-US" w:eastAsia="zh-CN"/>
        </w:rPr>
        <w:t>在运输电缆时，卖方应采取必要的防滚动、挤压和撞击措施，例如将电缆盘固定在木托盘上。卖方应对由于未将电缆或电缆盘正确地扣紧、密封、包装和固定而造成的电缆损伤负责。</w:t>
      </w:r>
      <w:bookmarkEnd w:id="346"/>
    </w:p>
    <w:p w14:paraId="44228941">
      <w:pPr>
        <w:numPr>
          <w:ilvl w:val="2"/>
          <w:numId w:val="7"/>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bookmarkStart w:id="347" w:name="_Hlk33357508"/>
      <w:r>
        <w:rPr>
          <w:rFonts w:hint="eastAsia" w:ascii="宋体" w:hAnsi="宋体" w:eastAsia="宋体" w:cs="宋体"/>
          <w:b w:val="0"/>
          <w:bCs w:val="0"/>
          <w:kern w:val="0"/>
          <w:sz w:val="21"/>
          <w:szCs w:val="21"/>
          <w:highlight w:val="none"/>
          <w:lang w:val="en-US" w:eastAsia="zh-CN"/>
        </w:rPr>
        <w:t>电缆盘在装卸时应采用合适的装卸方式与专门的吊装工具以避免损坏电缆</w:t>
      </w:r>
      <w:bookmarkEnd w:id="347"/>
      <w:r>
        <w:rPr>
          <w:rFonts w:hint="eastAsia" w:ascii="宋体" w:hAnsi="宋体" w:eastAsia="宋体" w:cs="宋体"/>
          <w:b w:val="0"/>
          <w:bCs w:val="0"/>
          <w:kern w:val="0"/>
          <w:sz w:val="21"/>
          <w:szCs w:val="21"/>
          <w:highlight w:val="none"/>
          <w:lang w:val="en-US" w:eastAsia="zh-CN"/>
        </w:rPr>
        <w:t>。</w:t>
      </w:r>
    </w:p>
    <w:p w14:paraId="1D5623BD">
      <w:pPr>
        <w:numPr>
          <w:ilvl w:val="2"/>
          <w:numId w:val="7"/>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在电缆盘上应有但不限于下列文字和符号标志：</w:t>
      </w:r>
    </w:p>
    <w:p w14:paraId="6195E750">
      <w:pPr>
        <w:numPr>
          <w:ilvl w:val="0"/>
          <w:numId w:val="13"/>
        </w:numPr>
        <w:spacing w:line="360" w:lineRule="auto"/>
        <w:ind w:left="845" w:leftChars="200" w:hanging="425"/>
        <w:outlineLvl w:val="9"/>
        <w:rPr>
          <w:rFonts w:ascii="宋体" w:hAnsi="宋体"/>
          <w:szCs w:val="24"/>
          <w:highlight w:val="none"/>
        </w:rPr>
      </w:pPr>
      <w:r>
        <w:rPr>
          <w:rFonts w:hint="eastAsia" w:ascii="宋体" w:hAnsi="宋体"/>
          <w:szCs w:val="24"/>
          <w:highlight w:val="none"/>
        </w:rPr>
        <w:t>制造厂名称</w:t>
      </w:r>
      <w:r>
        <w:rPr>
          <w:rFonts w:hint="eastAsia" w:ascii="宋体" w:hAnsi="宋体"/>
          <w:szCs w:val="24"/>
          <w:highlight w:val="none"/>
          <w:lang w:eastAsia="zh-CN"/>
        </w:rPr>
        <w:t>、</w:t>
      </w:r>
      <w:r>
        <w:rPr>
          <w:rFonts w:hint="eastAsia" w:ascii="宋体" w:hAnsi="宋体"/>
          <w:szCs w:val="24"/>
          <w:highlight w:val="none"/>
        </w:rPr>
        <w:t>产品名称、电缆盘号；</w:t>
      </w:r>
    </w:p>
    <w:p w14:paraId="6AE781EF">
      <w:pPr>
        <w:numPr>
          <w:ilvl w:val="0"/>
          <w:numId w:val="13"/>
        </w:numPr>
        <w:spacing w:line="360" w:lineRule="auto"/>
        <w:ind w:left="845" w:leftChars="200" w:hanging="425"/>
        <w:outlineLvl w:val="9"/>
        <w:rPr>
          <w:rFonts w:ascii="宋体" w:hAnsi="宋体"/>
          <w:szCs w:val="24"/>
        </w:rPr>
      </w:pPr>
      <w:r>
        <w:rPr>
          <w:rFonts w:hint="eastAsia" w:ascii="宋体" w:hAnsi="宋体"/>
          <w:szCs w:val="24"/>
        </w:rPr>
        <w:t>收货单位；</w:t>
      </w:r>
    </w:p>
    <w:p w14:paraId="07204C58">
      <w:pPr>
        <w:numPr>
          <w:ilvl w:val="0"/>
          <w:numId w:val="13"/>
        </w:numPr>
        <w:spacing w:line="360" w:lineRule="auto"/>
        <w:ind w:left="845" w:leftChars="200" w:hanging="425"/>
        <w:outlineLvl w:val="9"/>
        <w:rPr>
          <w:rFonts w:ascii="宋体" w:hAnsi="宋体"/>
          <w:szCs w:val="24"/>
        </w:rPr>
      </w:pPr>
      <w:r>
        <w:rPr>
          <w:rFonts w:hint="eastAsia" w:ascii="宋体" w:hAnsi="宋体"/>
          <w:szCs w:val="24"/>
        </w:rPr>
        <w:t>电缆的额定电压</w:t>
      </w:r>
      <w:r>
        <w:rPr>
          <w:rFonts w:hint="eastAsia" w:ascii="宋体" w:hAnsi="宋体"/>
          <w:szCs w:val="24"/>
          <w:lang w:eastAsia="zh-CN"/>
        </w:rPr>
        <w:t>、</w:t>
      </w:r>
      <w:r>
        <w:rPr>
          <w:rFonts w:hint="eastAsia" w:ascii="宋体" w:hAnsi="宋体"/>
          <w:szCs w:val="24"/>
          <w:lang w:val="en-US" w:eastAsia="zh-CN"/>
        </w:rPr>
        <w:t>型号和规格</w:t>
      </w:r>
      <w:r>
        <w:rPr>
          <w:rFonts w:hint="eastAsia" w:ascii="宋体" w:hAnsi="宋体"/>
          <w:szCs w:val="24"/>
        </w:rPr>
        <w:t>；</w:t>
      </w:r>
    </w:p>
    <w:p w14:paraId="10004207">
      <w:pPr>
        <w:numPr>
          <w:ilvl w:val="0"/>
          <w:numId w:val="13"/>
        </w:numPr>
        <w:spacing w:line="360" w:lineRule="auto"/>
        <w:ind w:left="845" w:leftChars="200" w:hanging="425"/>
        <w:outlineLvl w:val="9"/>
        <w:rPr>
          <w:rFonts w:ascii="宋体" w:hAnsi="宋体"/>
          <w:szCs w:val="24"/>
        </w:rPr>
      </w:pPr>
      <w:r>
        <w:rPr>
          <w:rFonts w:hint="eastAsia" w:ascii="宋体" w:hAnsi="宋体"/>
          <w:szCs w:val="24"/>
          <w:lang w:val="en-US" w:eastAsia="zh-CN"/>
        </w:rPr>
        <w:t>标准编号；</w:t>
      </w:r>
    </w:p>
    <w:p w14:paraId="4A1ABEAB">
      <w:pPr>
        <w:numPr>
          <w:ilvl w:val="0"/>
          <w:numId w:val="13"/>
        </w:numPr>
        <w:spacing w:line="360" w:lineRule="auto"/>
        <w:ind w:left="845" w:leftChars="200" w:hanging="425"/>
        <w:outlineLvl w:val="9"/>
        <w:rPr>
          <w:rFonts w:ascii="宋体" w:hAnsi="宋体"/>
          <w:szCs w:val="24"/>
        </w:rPr>
      </w:pPr>
      <w:r>
        <w:rPr>
          <w:rFonts w:hint="eastAsia" w:ascii="宋体" w:hAnsi="宋体"/>
          <w:szCs w:val="24"/>
        </w:rPr>
        <w:t>电缆长度</w:t>
      </w:r>
      <w:r>
        <w:rPr>
          <w:rFonts w:hint="eastAsia" w:ascii="宋体" w:hAnsi="宋体"/>
          <w:szCs w:val="24"/>
          <w:lang w:eastAsia="zh-CN"/>
        </w:rPr>
        <w:t>（</w:t>
      </w:r>
      <w:r>
        <w:rPr>
          <w:rFonts w:hint="eastAsia" w:ascii="宋体" w:hAnsi="宋体"/>
          <w:szCs w:val="24"/>
          <w:lang w:val="en-US" w:eastAsia="zh-CN"/>
        </w:rPr>
        <w:t>以</w:t>
      </w:r>
      <w:r>
        <w:rPr>
          <w:rFonts w:hint="default" w:ascii="Times New Roman" w:hAnsi="Times New Roman" w:cs="Times New Roman"/>
          <w:szCs w:val="24"/>
          <w:lang w:val="en-US" w:eastAsia="zh-CN"/>
        </w:rPr>
        <w:t>m</w:t>
      </w:r>
      <w:r>
        <w:rPr>
          <w:rFonts w:hint="eastAsia" w:ascii="宋体" w:hAnsi="宋体"/>
          <w:szCs w:val="24"/>
          <w:lang w:val="en-US" w:eastAsia="zh-CN"/>
        </w:rPr>
        <w:t>计</w:t>
      </w:r>
      <w:r>
        <w:rPr>
          <w:rFonts w:hint="eastAsia" w:ascii="宋体" w:hAnsi="宋体"/>
          <w:szCs w:val="24"/>
          <w:lang w:eastAsia="zh-CN"/>
        </w:rPr>
        <w:t>）</w:t>
      </w:r>
      <w:r>
        <w:rPr>
          <w:rFonts w:hint="eastAsia" w:ascii="宋体" w:hAnsi="宋体"/>
          <w:szCs w:val="24"/>
        </w:rPr>
        <w:t>；</w:t>
      </w:r>
    </w:p>
    <w:p w14:paraId="4B4A19CE">
      <w:pPr>
        <w:numPr>
          <w:ilvl w:val="0"/>
          <w:numId w:val="13"/>
        </w:numPr>
        <w:spacing w:line="360" w:lineRule="auto"/>
        <w:ind w:left="845" w:leftChars="200" w:hanging="425"/>
        <w:outlineLvl w:val="9"/>
        <w:rPr>
          <w:rFonts w:ascii="宋体" w:hAnsi="宋体"/>
          <w:szCs w:val="24"/>
        </w:rPr>
      </w:pPr>
      <w:r>
        <w:rPr>
          <w:rFonts w:hint="eastAsia" w:ascii="宋体" w:hAnsi="宋体"/>
          <w:szCs w:val="24"/>
        </w:rPr>
        <w:t>表示搬运电缆盘正确滚动方向的箭头和起吊点的符号；</w:t>
      </w:r>
    </w:p>
    <w:p w14:paraId="7543A48F">
      <w:pPr>
        <w:numPr>
          <w:ilvl w:val="0"/>
          <w:numId w:val="13"/>
        </w:numPr>
        <w:spacing w:line="360" w:lineRule="auto"/>
        <w:ind w:left="845" w:leftChars="200" w:hanging="425"/>
        <w:outlineLvl w:val="9"/>
        <w:rPr>
          <w:rFonts w:ascii="宋体" w:hAnsi="宋体"/>
          <w:szCs w:val="24"/>
        </w:rPr>
      </w:pPr>
      <w:r>
        <w:rPr>
          <w:rFonts w:hint="eastAsia" w:ascii="宋体" w:hAnsi="宋体"/>
          <w:szCs w:val="24"/>
        </w:rPr>
        <w:t>必要的警告文字和符号；</w:t>
      </w:r>
    </w:p>
    <w:p w14:paraId="3FFCB8FC">
      <w:pPr>
        <w:numPr>
          <w:ilvl w:val="0"/>
          <w:numId w:val="13"/>
        </w:numPr>
        <w:spacing w:line="360" w:lineRule="auto"/>
        <w:ind w:left="845" w:leftChars="200" w:hanging="425"/>
        <w:outlineLvl w:val="9"/>
        <w:rPr>
          <w:rFonts w:ascii="宋体" w:hAnsi="宋体"/>
          <w:szCs w:val="24"/>
        </w:rPr>
      </w:pPr>
      <w:r>
        <w:rPr>
          <w:rFonts w:hint="eastAsia" w:ascii="宋体" w:hAnsi="宋体"/>
          <w:szCs w:val="24"/>
        </w:rPr>
        <w:t>制造日期；</w:t>
      </w:r>
    </w:p>
    <w:p w14:paraId="2631F33A">
      <w:pPr>
        <w:numPr>
          <w:ilvl w:val="0"/>
          <w:numId w:val="13"/>
        </w:numPr>
        <w:spacing w:line="360" w:lineRule="auto"/>
        <w:ind w:left="845" w:leftChars="200" w:hanging="425"/>
        <w:outlineLvl w:val="9"/>
        <w:rPr>
          <w:rFonts w:hint="eastAsia" w:ascii="宋体" w:hAnsi="宋体"/>
          <w:szCs w:val="24"/>
        </w:rPr>
      </w:pPr>
      <w:r>
        <w:rPr>
          <w:rFonts w:hint="eastAsia" w:ascii="宋体" w:hAnsi="宋体"/>
          <w:szCs w:val="24"/>
        </w:rPr>
        <w:t>外形尺寸、毛重和净重</w:t>
      </w:r>
      <w:r>
        <w:rPr>
          <w:rFonts w:hint="eastAsia" w:ascii="宋体" w:hAnsi="宋体"/>
          <w:szCs w:val="24"/>
          <w:lang w:eastAsia="zh-CN"/>
        </w:rPr>
        <w:t>（</w:t>
      </w:r>
      <w:r>
        <w:rPr>
          <w:rFonts w:hint="eastAsia" w:ascii="宋体" w:hAnsi="宋体"/>
          <w:szCs w:val="24"/>
          <w:lang w:val="en-US" w:eastAsia="zh-CN"/>
        </w:rPr>
        <w:t>以</w:t>
      </w:r>
      <w:r>
        <w:rPr>
          <w:rFonts w:hint="default" w:ascii="Times New Roman" w:hAnsi="Times New Roman" w:cs="Times New Roman"/>
          <w:szCs w:val="24"/>
          <w:lang w:val="en-US" w:eastAsia="zh-CN"/>
        </w:rPr>
        <w:t>kg</w:t>
      </w:r>
      <w:r>
        <w:rPr>
          <w:rFonts w:hint="eastAsia" w:ascii="宋体" w:hAnsi="宋体"/>
          <w:szCs w:val="24"/>
          <w:lang w:val="en-US" w:eastAsia="zh-CN"/>
        </w:rPr>
        <w:t>计）</w:t>
      </w:r>
      <w:r>
        <w:rPr>
          <w:rFonts w:hint="eastAsia" w:ascii="宋体" w:hAnsi="宋体"/>
          <w:szCs w:val="24"/>
        </w:rPr>
        <w:t>。</w:t>
      </w:r>
    </w:p>
    <w:p w14:paraId="151E728A">
      <w:pPr>
        <w:numPr>
          <w:ilvl w:val="2"/>
          <w:numId w:val="7"/>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lang w:val="en-US" w:eastAsia="zh-CN"/>
        </w:rPr>
      </w:pPr>
      <w:r>
        <w:rPr>
          <w:rFonts w:hint="eastAsia" w:hAnsi="宋体"/>
          <w:szCs w:val="21"/>
        </w:rPr>
        <w:t>凡由于卖方包装不当、包装不充分或保管不善致使货物遭到损坏或丢失时，不论在何时何地发现，一经证实，卖方均应负责及时修理、更换或赔偿。在运输中如发生货物损坏和丢失时，卖方负责与承运部门及保险公司交涉，同时卖方应</w:t>
      </w:r>
      <w:r>
        <w:rPr>
          <w:rFonts w:hint="eastAsia" w:hAnsi="宋体"/>
          <w:szCs w:val="21"/>
          <w:lang w:val="en-US" w:eastAsia="zh-CN"/>
        </w:rPr>
        <w:t>及时</w:t>
      </w:r>
      <w:r>
        <w:rPr>
          <w:rFonts w:hint="eastAsia" w:hAnsi="宋体"/>
          <w:szCs w:val="21"/>
        </w:rPr>
        <w:t>向买方补供货物。</w:t>
      </w:r>
    </w:p>
    <w:p w14:paraId="0DCA03B5">
      <w:pPr>
        <w:numPr>
          <w:ilvl w:val="2"/>
          <w:numId w:val="7"/>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卖方应在货物装运前以适当形式将每批待交货电缆的型号、规格、数量、质量、交货方式及地点通知买方。</w:t>
      </w:r>
    </w:p>
    <w:p w14:paraId="3E0C616C">
      <w:pPr>
        <w:keepNext w:val="0"/>
        <w:keepLines w:val="0"/>
        <w:pageBreakBefore w:val="0"/>
        <w:widowControl w:val="0"/>
        <w:numPr>
          <w:ilvl w:val="1"/>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lang w:val="en-US" w:eastAsia="zh-CN"/>
        </w:rPr>
      </w:pPr>
      <w:bookmarkStart w:id="348" w:name="_Toc31794"/>
      <w:bookmarkStart w:id="349" w:name="_Toc113873378"/>
      <w:bookmarkStart w:id="350" w:name="_Toc1954429768"/>
      <w:bookmarkStart w:id="351" w:name="_Toc466642520"/>
      <w:bookmarkStart w:id="352" w:name="_Toc20886"/>
      <w:bookmarkStart w:id="353" w:name="_Toc12620"/>
      <w:bookmarkStart w:id="354" w:name="_Toc6188"/>
      <w:bookmarkStart w:id="355" w:name="_Toc16025"/>
      <w:bookmarkStart w:id="356" w:name="_Toc60240506"/>
      <w:bookmarkStart w:id="357" w:name="_Toc1085055825"/>
      <w:bookmarkStart w:id="358" w:name="_Toc1919379150"/>
      <w:bookmarkStart w:id="359" w:name="_Toc139321225"/>
      <w:bookmarkStart w:id="360" w:name="_Toc29664"/>
      <w:bookmarkStart w:id="361" w:name="_Toc102931306"/>
      <w:bookmarkStart w:id="362" w:name="_Toc27944"/>
      <w:bookmarkStart w:id="363" w:name="_Toc13747"/>
      <w:bookmarkStart w:id="364" w:name="_Toc705523586"/>
      <w:bookmarkStart w:id="365" w:name="_Toc25173"/>
      <w:bookmarkStart w:id="366" w:name="_Toc30137"/>
      <w:bookmarkStart w:id="367" w:name="_Toc16177"/>
      <w:bookmarkStart w:id="368" w:name="_Toc472342465"/>
      <w:bookmarkStart w:id="369" w:name="_Toc22143"/>
      <w:bookmarkStart w:id="370" w:name="_Toc1163916019"/>
      <w:bookmarkStart w:id="371" w:name="_Toc25377"/>
      <w:bookmarkStart w:id="372" w:name="_Toc1646581111"/>
      <w:bookmarkStart w:id="373" w:name="_Toc190763163"/>
      <w:r>
        <w:rPr>
          <w:rFonts w:hint="eastAsia" w:ascii="黑体" w:hAnsi="黑体" w:eastAsia="黑体" w:cs="黑体"/>
          <w:b w:val="0"/>
          <w:bCs w:val="0"/>
          <w:kern w:val="0"/>
          <w:sz w:val="21"/>
          <w:szCs w:val="21"/>
          <w:lang w:val="en-US" w:eastAsia="zh-CN"/>
        </w:rPr>
        <w:t>投标时应提供的其他资料</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4BF6FACF">
      <w:pPr>
        <w:numPr>
          <w:ilvl w:val="-1"/>
          <w:numId w:val="0"/>
        </w:numPr>
        <w:tabs>
          <w:tab w:val="left" w:pos="420"/>
        </w:tabs>
        <w:spacing w:before="157" w:beforeLines="50" w:after="157" w:afterLines="50" w:line="360" w:lineRule="auto"/>
        <w:ind w:left="0" w:leftChars="0" w:firstLine="420" w:firstLineChars="200"/>
        <w:jc w:val="left"/>
        <w:outlineLvl w:val="9"/>
        <w:rPr>
          <w:rFonts w:hint="eastAsia" w:ascii="宋体" w:hAnsi="宋体" w:eastAsia="宋体" w:cs="宋体"/>
          <w:b w:val="0"/>
          <w:bCs w:val="0"/>
          <w:kern w:val="0"/>
          <w:sz w:val="21"/>
          <w:szCs w:val="21"/>
          <w:lang w:val="en-US" w:eastAsia="zh-CN"/>
        </w:rPr>
      </w:pPr>
      <w:r>
        <w:rPr>
          <w:rFonts w:hint="eastAsia" w:ascii="Times New Roman Regular" w:hAnsi="Times New Roman Regular" w:eastAsia="宋体" w:cs="Times New Roman Regular"/>
          <w:color w:val="auto"/>
          <w:kern w:val="0"/>
          <w:szCs w:val="21"/>
        </w:rPr>
        <w:t>采购需求中，</w:t>
      </w:r>
      <w:r>
        <w:rPr>
          <w:rFonts w:hint="eastAsia" w:ascii="Times New Roman Regular" w:hAnsi="Times New Roman Regular" w:eastAsia="宋体" w:cs="Times New Roman Regular"/>
          <w:color w:val="auto"/>
          <w:kern w:val="0"/>
          <w:szCs w:val="21"/>
          <w:lang w:val="en-US" w:eastAsia="zh-CN"/>
        </w:rPr>
        <w:t>应</w:t>
      </w:r>
      <w:r>
        <w:rPr>
          <w:rFonts w:hint="eastAsia" w:ascii="宋体" w:hAnsi="宋体" w:eastAsia="宋体" w:cs="宋体"/>
          <w:b w:val="0"/>
          <w:bCs w:val="0"/>
          <w:color w:val="auto"/>
          <w:kern w:val="0"/>
          <w:sz w:val="21"/>
          <w:szCs w:val="21"/>
          <w:highlight w:val="none"/>
          <w:lang w:val="en-US" w:eastAsia="zh-CN"/>
        </w:rPr>
        <w:t>要求供应商</w:t>
      </w:r>
      <w:r>
        <w:rPr>
          <w:rFonts w:hint="eastAsia" w:ascii="宋体" w:hAnsi="宋体" w:eastAsia="宋体" w:cs="宋体"/>
          <w:b w:val="0"/>
          <w:bCs w:val="0"/>
          <w:kern w:val="0"/>
          <w:sz w:val="21"/>
          <w:szCs w:val="21"/>
          <w:lang w:val="en-US" w:eastAsia="zh-CN"/>
        </w:rPr>
        <w:t>提供电缆工艺控制表（表</w:t>
      </w:r>
      <w:r>
        <w:rPr>
          <w:rFonts w:hint="eastAsia" w:ascii="Times New Roman Regular" w:hAnsi="Times New Roman Regular" w:eastAsia="宋体" w:cs="Times New Roman Regular"/>
          <w:b w:val="0"/>
          <w:bCs w:val="0"/>
          <w:kern w:val="0"/>
          <w:sz w:val="21"/>
          <w:szCs w:val="21"/>
          <w:lang w:val="en-US" w:eastAsia="zh-CN"/>
        </w:rPr>
        <w:t>6</w:t>
      </w:r>
      <w:r>
        <w:rPr>
          <w:rFonts w:hint="eastAsia" w:ascii="宋体" w:hAnsi="宋体" w:eastAsia="宋体" w:cs="宋体"/>
          <w:b w:val="0"/>
          <w:bCs w:val="0"/>
          <w:kern w:val="0"/>
          <w:sz w:val="21"/>
          <w:szCs w:val="21"/>
          <w:lang w:val="en-US" w:eastAsia="zh-CN"/>
        </w:rPr>
        <w:t>）、主要生产设备清单（表</w:t>
      </w:r>
      <w:r>
        <w:rPr>
          <w:rFonts w:hint="eastAsia" w:ascii="Times New Roman Regular" w:hAnsi="Times New Roman Regular" w:eastAsia="宋体" w:cs="Times New Roman Regular"/>
          <w:b w:val="0"/>
          <w:bCs w:val="0"/>
          <w:kern w:val="0"/>
          <w:sz w:val="21"/>
          <w:szCs w:val="21"/>
          <w:lang w:val="en-US" w:eastAsia="zh-CN"/>
        </w:rPr>
        <w:t>7</w:t>
      </w:r>
      <w:r>
        <w:rPr>
          <w:rFonts w:hint="eastAsia" w:ascii="宋体" w:hAnsi="宋体" w:eastAsia="宋体" w:cs="宋体"/>
          <w:b w:val="0"/>
          <w:bCs w:val="0"/>
          <w:kern w:val="0"/>
          <w:sz w:val="21"/>
          <w:szCs w:val="21"/>
          <w:lang w:val="en-US" w:eastAsia="zh-CN"/>
        </w:rPr>
        <w:t>）和主要试验设备清单（表</w:t>
      </w:r>
      <w:r>
        <w:rPr>
          <w:rFonts w:hint="eastAsia" w:ascii="Times New Roman Regular" w:hAnsi="Times New Roman Regular" w:eastAsia="宋体" w:cs="Times New Roman Regular"/>
          <w:b w:val="0"/>
          <w:bCs w:val="0"/>
          <w:kern w:val="0"/>
          <w:sz w:val="21"/>
          <w:szCs w:val="21"/>
          <w:lang w:val="en-US" w:eastAsia="zh-CN"/>
        </w:rPr>
        <w:t>8</w:t>
      </w:r>
      <w:r>
        <w:rPr>
          <w:rFonts w:hint="eastAsia" w:ascii="宋体" w:hAnsi="宋体" w:eastAsia="宋体" w:cs="宋体"/>
          <w:b w:val="0"/>
          <w:bCs w:val="0"/>
          <w:kern w:val="0"/>
          <w:sz w:val="21"/>
          <w:szCs w:val="21"/>
          <w:lang w:val="en-US" w:eastAsia="zh-CN"/>
        </w:rPr>
        <w:t>）。</w:t>
      </w:r>
    </w:p>
    <w:p w14:paraId="07F079EA">
      <w:pPr>
        <w:pStyle w:val="12"/>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6</w:t>
      </w:r>
      <w:r>
        <w:rPr>
          <w:rFonts w:hint="eastAsia" w:ascii="黑体" w:hAnsi="黑体" w:cs="黑体"/>
          <w:sz w:val="21"/>
          <w:szCs w:val="21"/>
        </w:rPr>
        <w:fldChar w:fldCharType="end"/>
      </w:r>
      <w:bookmarkStart w:id="374" w:name="_Toc31638"/>
      <w:bookmarkStart w:id="375" w:name="_Toc31036"/>
      <w:bookmarkStart w:id="376" w:name="_Toc26433"/>
      <w:bookmarkStart w:id="377" w:name="_Toc25747"/>
      <w:r>
        <w:rPr>
          <w:rFonts w:hint="eastAsia" w:ascii="黑体" w:hAnsi="黑体" w:cs="黑体"/>
          <w:sz w:val="21"/>
          <w:szCs w:val="21"/>
          <w:lang w:val="en-US" w:eastAsia="zh-CN"/>
        </w:rPr>
        <w:t xml:space="preserve">  </w:t>
      </w:r>
      <w:r>
        <w:rPr>
          <w:rFonts w:hint="eastAsia" w:ascii="黑体" w:hAnsi="黑体" w:eastAsia="黑体" w:cs="黑体"/>
          <w:b w:val="0"/>
          <w:sz w:val="21"/>
          <w:szCs w:val="21"/>
        </w:rPr>
        <w:t>工艺控制表</w:t>
      </w:r>
      <w:bookmarkEnd w:id="374"/>
      <w:bookmarkEnd w:id="375"/>
      <w:bookmarkEnd w:id="376"/>
      <w:bookmarkEnd w:id="377"/>
    </w:p>
    <w:tbl>
      <w:tblPr>
        <w:tblStyle w:val="24"/>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2392"/>
        <w:gridCol w:w="2392"/>
        <w:gridCol w:w="2393"/>
        <w:gridCol w:w="2393"/>
      </w:tblGrid>
      <w:tr w14:paraId="59BDB747">
        <w:trPr>
          <w:trHeight w:val="340" w:hRule="atLeast"/>
          <w:tblHeader/>
          <w:jc w:val="center"/>
        </w:trPr>
        <w:tc>
          <w:tcPr>
            <w:tcW w:w="1250" w:type="pct"/>
            <w:tcBorders>
              <w:top w:val="single" w:color="000000" w:sz="12" w:space="0"/>
              <w:left w:val="single" w:color="000000" w:sz="12" w:space="0"/>
              <w:bottom w:val="single" w:color="000000" w:sz="12" w:space="0"/>
              <w:right w:val="single" w:color="000000" w:sz="4" w:space="0"/>
            </w:tcBorders>
            <w:vAlign w:val="center"/>
          </w:tcPr>
          <w:p w14:paraId="7136F82D">
            <w:pPr>
              <w:keepNext w:val="0"/>
              <w:keepLines w:val="0"/>
              <w:suppressLineNumbers w:val="0"/>
              <w:spacing w:before="0" w:beforeAutospacing="0" w:after="0" w:afterAutospacing="0"/>
              <w:ind w:left="0" w:right="0"/>
              <w:jc w:val="center"/>
              <w:outlineLvl w:val="9"/>
              <w:rPr>
                <w:rFonts w:hint="default" w:ascii="宋体" w:hAnsi="宋体"/>
                <w:sz w:val="18"/>
                <w:szCs w:val="18"/>
              </w:rPr>
            </w:pPr>
            <w:r>
              <w:rPr>
                <w:rFonts w:hint="eastAsia" w:ascii="宋体" w:hAnsi="宋体"/>
                <w:sz w:val="18"/>
                <w:szCs w:val="18"/>
              </w:rPr>
              <w:t>工艺环节</w:t>
            </w:r>
          </w:p>
        </w:tc>
        <w:tc>
          <w:tcPr>
            <w:tcW w:w="1250" w:type="pct"/>
            <w:tcBorders>
              <w:top w:val="single" w:color="000000" w:sz="12" w:space="0"/>
              <w:left w:val="single" w:color="000000" w:sz="4" w:space="0"/>
              <w:bottom w:val="single" w:color="000000" w:sz="12" w:space="0"/>
              <w:right w:val="single" w:color="000000" w:sz="4" w:space="0"/>
            </w:tcBorders>
            <w:vAlign w:val="center"/>
          </w:tcPr>
          <w:p w14:paraId="2528DB61">
            <w:pPr>
              <w:keepNext w:val="0"/>
              <w:keepLines w:val="0"/>
              <w:suppressLineNumbers w:val="0"/>
              <w:spacing w:before="0" w:beforeAutospacing="0" w:after="0" w:afterAutospacing="0"/>
              <w:ind w:left="0" w:right="0"/>
              <w:jc w:val="center"/>
              <w:outlineLvl w:val="9"/>
              <w:rPr>
                <w:rFonts w:hint="default" w:ascii="宋体" w:hAnsi="宋体"/>
                <w:sz w:val="18"/>
                <w:szCs w:val="18"/>
              </w:rPr>
            </w:pPr>
            <w:r>
              <w:rPr>
                <w:rFonts w:hint="eastAsia" w:ascii="宋体" w:hAnsi="宋体"/>
                <w:sz w:val="18"/>
                <w:szCs w:val="18"/>
              </w:rPr>
              <w:t>控制点</w:t>
            </w:r>
          </w:p>
        </w:tc>
        <w:tc>
          <w:tcPr>
            <w:tcW w:w="1250" w:type="pct"/>
            <w:tcBorders>
              <w:top w:val="single" w:color="000000" w:sz="12" w:space="0"/>
              <w:left w:val="single" w:color="000000" w:sz="4" w:space="0"/>
              <w:bottom w:val="single" w:color="000000" w:sz="12" w:space="0"/>
              <w:right w:val="single" w:color="000000" w:sz="4" w:space="0"/>
            </w:tcBorders>
            <w:vAlign w:val="center"/>
          </w:tcPr>
          <w:p w14:paraId="46C019A1">
            <w:pPr>
              <w:keepNext w:val="0"/>
              <w:keepLines w:val="0"/>
              <w:suppressLineNumbers w:val="0"/>
              <w:spacing w:before="0" w:beforeAutospacing="0" w:after="0" w:afterAutospacing="0"/>
              <w:ind w:left="0" w:right="0"/>
              <w:jc w:val="center"/>
              <w:outlineLvl w:val="9"/>
              <w:rPr>
                <w:rFonts w:hint="default" w:ascii="宋体" w:hAnsi="宋体"/>
                <w:sz w:val="18"/>
                <w:szCs w:val="18"/>
              </w:rPr>
            </w:pPr>
            <w:r>
              <w:rPr>
                <w:rFonts w:hint="eastAsia" w:ascii="宋体" w:hAnsi="宋体"/>
                <w:sz w:val="18"/>
                <w:szCs w:val="18"/>
              </w:rPr>
              <w:t>控制目标</w:t>
            </w:r>
          </w:p>
        </w:tc>
        <w:tc>
          <w:tcPr>
            <w:tcW w:w="1250" w:type="pct"/>
            <w:tcBorders>
              <w:top w:val="single" w:color="000000" w:sz="12" w:space="0"/>
              <w:left w:val="single" w:color="000000" w:sz="4" w:space="0"/>
              <w:bottom w:val="single" w:color="000000" w:sz="12" w:space="0"/>
              <w:right w:val="single" w:color="000000" w:sz="12" w:space="0"/>
            </w:tcBorders>
            <w:vAlign w:val="center"/>
          </w:tcPr>
          <w:p w14:paraId="2FA6CCE6">
            <w:pPr>
              <w:keepNext w:val="0"/>
              <w:keepLines w:val="0"/>
              <w:suppressLineNumbers w:val="0"/>
              <w:spacing w:before="0" w:beforeAutospacing="0" w:after="0" w:afterAutospacing="0"/>
              <w:ind w:left="0" w:right="0"/>
              <w:jc w:val="center"/>
              <w:outlineLvl w:val="9"/>
              <w:rPr>
                <w:rFonts w:hint="default" w:ascii="宋体" w:hAnsi="宋体"/>
                <w:sz w:val="18"/>
                <w:szCs w:val="18"/>
              </w:rPr>
            </w:pPr>
            <w:r>
              <w:rPr>
                <w:rFonts w:hint="eastAsia" w:ascii="宋体" w:hAnsi="宋体"/>
                <w:sz w:val="18"/>
                <w:szCs w:val="18"/>
              </w:rPr>
              <w:t>控制措施</w:t>
            </w:r>
          </w:p>
        </w:tc>
      </w:tr>
      <w:tr w14:paraId="3FA4EAEB">
        <w:trPr>
          <w:trHeight w:val="340" w:hRule="atLeast"/>
          <w:jc w:val="center"/>
        </w:trPr>
        <w:tc>
          <w:tcPr>
            <w:tcW w:w="1250" w:type="pct"/>
            <w:tcBorders>
              <w:top w:val="single" w:color="000000" w:sz="12" w:space="0"/>
              <w:tl2br w:val="nil"/>
              <w:tr2bl w:val="nil"/>
            </w:tcBorders>
            <w:vAlign w:val="center"/>
          </w:tcPr>
          <w:p w14:paraId="54651EEC">
            <w:pPr>
              <w:keepNext w:val="0"/>
              <w:keepLines w:val="0"/>
              <w:suppressLineNumbers w:val="0"/>
              <w:spacing w:before="0" w:beforeAutospacing="0" w:after="0" w:afterAutospacing="0"/>
              <w:ind w:left="0" w:right="0"/>
              <w:jc w:val="center"/>
              <w:outlineLvl w:val="9"/>
              <w:rPr>
                <w:rFonts w:hint="default" w:ascii="宋体" w:hAnsi="宋体"/>
                <w:sz w:val="18"/>
                <w:szCs w:val="18"/>
              </w:rPr>
            </w:pPr>
            <w:r>
              <w:rPr>
                <w:rFonts w:hint="eastAsia" w:ascii="宋体" w:hAnsi="宋体"/>
                <w:sz w:val="18"/>
                <w:szCs w:val="18"/>
              </w:rPr>
              <w:t>导体绞合</w:t>
            </w:r>
          </w:p>
        </w:tc>
        <w:tc>
          <w:tcPr>
            <w:tcW w:w="1250" w:type="pct"/>
            <w:tcBorders>
              <w:top w:val="single" w:color="000000" w:sz="12" w:space="0"/>
              <w:tl2br w:val="nil"/>
              <w:tr2bl w:val="nil"/>
            </w:tcBorders>
            <w:vAlign w:val="center"/>
          </w:tcPr>
          <w:p w14:paraId="44C0DC7F">
            <w:pPr>
              <w:keepNext w:val="0"/>
              <w:keepLines w:val="0"/>
              <w:suppressLineNumbers w:val="0"/>
              <w:spacing w:before="0" w:beforeAutospacing="0" w:after="0" w:afterAutospacing="0"/>
              <w:ind w:left="0" w:right="0"/>
              <w:jc w:val="center"/>
              <w:outlineLvl w:val="9"/>
              <w:rPr>
                <w:rFonts w:hint="default" w:ascii="宋体" w:hAnsi="宋体"/>
                <w:sz w:val="18"/>
                <w:szCs w:val="18"/>
              </w:rPr>
            </w:pPr>
          </w:p>
        </w:tc>
        <w:tc>
          <w:tcPr>
            <w:tcW w:w="1250" w:type="pct"/>
            <w:tcBorders>
              <w:top w:val="single" w:color="000000" w:sz="12" w:space="0"/>
              <w:tl2br w:val="nil"/>
              <w:tr2bl w:val="nil"/>
            </w:tcBorders>
            <w:vAlign w:val="center"/>
          </w:tcPr>
          <w:p w14:paraId="15E94509">
            <w:pPr>
              <w:keepNext w:val="0"/>
              <w:keepLines w:val="0"/>
              <w:suppressLineNumbers w:val="0"/>
              <w:spacing w:before="0" w:beforeAutospacing="0" w:after="0" w:afterAutospacing="0"/>
              <w:ind w:left="0" w:right="0"/>
              <w:jc w:val="center"/>
              <w:outlineLvl w:val="9"/>
              <w:rPr>
                <w:rFonts w:hint="default" w:ascii="宋体" w:hAnsi="宋体"/>
                <w:sz w:val="18"/>
                <w:szCs w:val="18"/>
              </w:rPr>
            </w:pPr>
          </w:p>
        </w:tc>
        <w:tc>
          <w:tcPr>
            <w:tcW w:w="1250" w:type="pct"/>
            <w:tcBorders>
              <w:top w:val="single" w:color="000000" w:sz="12" w:space="0"/>
              <w:tl2br w:val="nil"/>
              <w:tr2bl w:val="nil"/>
            </w:tcBorders>
            <w:vAlign w:val="center"/>
          </w:tcPr>
          <w:p w14:paraId="6D3EDE3A">
            <w:pPr>
              <w:keepNext w:val="0"/>
              <w:keepLines w:val="0"/>
              <w:suppressLineNumbers w:val="0"/>
              <w:spacing w:before="0" w:beforeAutospacing="0" w:after="0" w:afterAutospacing="0"/>
              <w:ind w:left="0" w:right="0"/>
              <w:jc w:val="center"/>
              <w:outlineLvl w:val="9"/>
              <w:rPr>
                <w:rFonts w:hint="default" w:ascii="宋体" w:hAnsi="宋体"/>
                <w:sz w:val="18"/>
                <w:szCs w:val="18"/>
              </w:rPr>
            </w:pPr>
          </w:p>
        </w:tc>
      </w:tr>
      <w:tr w14:paraId="7D53FB01">
        <w:trPr>
          <w:trHeight w:val="340" w:hRule="atLeast"/>
          <w:jc w:val="center"/>
        </w:trPr>
        <w:tc>
          <w:tcPr>
            <w:tcW w:w="1250" w:type="pct"/>
            <w:tcBorders>
              <w:tl2br w:val="nil"/>
              <w:tr2bl w:val="nil"/>
            </w:tcBorders>
            <w:vAlign w:val="center"/>
          </w:tcPr>
          <w:p w14:paraId="604FF1DB">
            <w:pPr>
              <w:keepNext w:val="0"/>
              <w:keepLines w:val="0"/>
              <w:suppressLineNumbers w:val="0"/>
              <w:spacing w:before="0" w:beforeAutospacing="0" w:after="0" w:afterAutospacing="0"/>
              <w:ind w:left="0" w:right="0"/>
              <w:jc w:val="center"/>
              <w:outlineLvl w:val="9"/>
              <w:rPr>
                <w:rFonts w:hint="default" w:ascii="宋体" w:hAnsi="宋体"/>
                <w:sz w:val="18"/>
                <w:szCs w:val="18"/>
              </w:rPr>
            </w:pPr>
            <w:r>
              <w:rPr>
                <w:rFonts w:hint="eastAsia" w:ascii="宋体" w:hAnsi="宋体"/>
                <w:sz w:val="18"/>
                <w:szCs w:val="18"/>
              </w:rPr>
              <w:t>绝缘工艺</w:t>
            </w:r>
          </w:p>
        </w:tc>
        <w:tc>
          <w:tcPr>
            <w:tcW w:w="1250" w:type="pct"/>
            <w:tcBorders>
              <w:tl2br w:val="nil"/>
              <w:tr2bl w:val="nil"/>
            </w:tcBorders>
            <w:vAlign w:val="center"/>
          </w:tcPr>
          <w:p w14:paraId="17E7299C">
            <w:pPr>
              <w:keepNext w:val="0"/>
              <w:keepLines w:val="0"/>
              <w:suppressLineNumbers w:val="0"/>
              <w:spacing w:before="0" w:beforeAutospacing="0" w:after="0" w:afterAutospacing="0"/>
              <w:ind w:left="0" w:right="0"/>
              <w:jc w:val="center"/>
              <w:outlineLvl w:val="9"/>
              <w:rPr>
                <w:rFonts w:hint="default" w:ascii="宋体" w:hAnsi="宋体"/>
                <w:sz w:val="18"/>
                <w:szCs w:val="18"/>
              </w:rPr>
            </w:pPr>
          </w:p>
        </w:tc>
        <w:tc>
          <w:tcPr>
            <w:tcW w:w="1250" w:type="pct"/>
            <w:tcBorders>
              <w:tl2br w:val="nil"/>
              <w:tr2bl w:val="nil"/>
            </w:tcBorders>
            <w:vAlign w:val="center"/>
          </w:tcPr>
          <w:p w14:paraId="04D21D80">
            <w:pPr>
              <w:keepNext w:val="0"/>
              <w:keepLines w:val="0"/>
              <w:suppressLineNumbers w:val="0"/>
              <w:spacing w:before="0" w:beforeAutospacing="0" w:after="0" w:afterAutospacing="0"/>
              <w:ind w:left="0" w:right="0"/>
              <w:jc w:val="center"/>
              <w:outlineLvl w:val="9"/>
              <w:rPr>
                <w:rFonts w:hint="default" w:ascii="宋体" w:hAnsi="宋体"/>
                <w:sz w:val="18"/>
                <w:szCs w:val="18"/>
              </w:rPr>
            </w:pPr>
          </w:p>
        </w:tc>
        <w:tc>
          <w:tcPr>
            <w:tcW w:w="1250" w:type="pct"/>
            <w:tcBorders>
              <w:tl2br w:val="nil"/>
              <w:tr2bl w:val="nil"/>
            </w:tcBorders>
            <w:vAlign w:val="center"/>
          </w:tcPr>
          <w:p w14:paraId="1FC7BBA8">
            <w:pPr>
              <w:keepNext w:val="0"/>
              <w:keepLines w:val="0"/>
              <w:suppressLineNumbers w:val="0"/>
              <w:spacing w:before="0" w:beforeAutospacing="0" w:after="0" w:afterAutospacing="0"/>
              <w:ind w:left="0" w:right="0"/>
              <w:jc w:val="center"/>
              <w:outlineLvl w:val="9"/>
              <w:rPr>
                <w:rFonts w:hint="default" w:ascii="宋体" w:hAnsi="宋体"/>
                <w:sz w:val="18"/>
                <w:szCs w:val="18"/>
              </w:rPr>
            </w:pPr>
          </w:p>
        </w:tc>
      </w:tr>
      <w:tr w14:paraId="62EC5F1B">
        <w:trPr>
          <w:trHeight w:val="340" w:hRule="atLeast"/>
          <w:jc w:val="center"/>
        </w:trPr>
        <w:tc>
          <w:tcPr>
            <w:tcW w:w="1250" w:type="pct"/>
            <w:tcBorders>
              <w:tl2br w:val="nil"/>
              <w:tr2bl w:val="nil"/>
            </w:tcBorders>
            <w:vAlign w:val="center"/>
          </w:tcPr>
          <w:p w14:paraId="2C56DEF7">
            <w:pPr>
              <w:keepNext w:val="0"/>
              <w:keepLines w:val="0"/>
              <w:suppressLineNumbers w:val="0"/>
              <w:spacing w:before="0" w:beforeAutospacing="0" w:after="0" w:afterAutospacing="0"/>
              <w:ind w:left="0" w:right="0"/>
              <w:jc w:val="center"/>
              <w:outlineLvl w:val="9"/>
              <w:rPr>
                <w:rFonts w:hint="default" w:ascii="宋体" w:hAnsi="宋体"/>
                <w:sz w:val="18"/>
                <w:szCs w:val="18"/>
              </w:rPr>
            </w:pPr>
            <w:r>
              <w:rPr>
                <w:rFonts w:hint="eastAsia" w:ascii="宋体" w:hAnsi="宋体"/>
                <w:sz w:val="18"/>
                <w:szCs w:val="18"/>
              </w:rPr>
              <w:t>护套工艺</w:t>
            </w:r>
          </w:p>
        </w:tc>
        <w:tc>
          <w:tcPr>
            <w:tcW w:w="1250" w:type="pct"/>
            <w:tcBorders>
              <w:tl2br w:val="nil"/>
              <w:tr2bl w:val="nil"/>
            </w:tcBorders>
            <w:vAlign w:val="center"/>
          </w:tcPr>
          <w:p w14:paraId="38F3A075">
            <w:pPr>
              <w:keepNext w:val="0"/>
              <w:keepLines w:val="0"/>
              <w:suppressLineNumbers w:val="0"/>
              <w:spacing w:before="0" w:beforeAutospacing="0" w:after="0" w:afterAutospacing="0"/>
              <w:ind w:left="0" w:right="0"/>
              <w:jc w:val="center"/>
              <w:outlineLvl w:val="9"/>
              <w:rPr>
                <w:rFonts w:hint="default" w:ascii="宋体" w:hAnsi="宋体"/>
                <w:sz w:val="18"/>
                <w:szCs w:val="18"/>
              </w:rPr>
            </w:pPr>
          </w:p>
        </w:tc>
        <w:tc>
          <w:tcPr>
            <w:tcW w:w="1250" w:type="pct"/>
            <w:tcBorders>
              <w:tl2br w:val="nil"/>
              <w:tr2bl w:val="nil"/>
            </w:tcBorders>
            <w:vAlign w:val="center"/>
          </w:tcPr>
          <w:p w14:paraId="6D625142">
            <w:pPr>
              <w:keepNext w:val="0"/>
              <w:keepLines w:val="0"/>
              <w:suppressLineNumbers w:val="0"/>
              <w:spacing w:before="0" w:beforeAutospacing="0" w:after="0" w:afterAutospacing="0"/>
              <w:ind w:left="0" w:right="0"/>
              <w:jc w:val="center"/>
              <w:outlineLvl w:val="9"/>
              <w:rPr>
                <w:rFonts w:hint="default" w:ascii="宋体" w:hAnsi="宋体"/>
                <w:sz w:val="18"/>
                <w:szCs w:val="18"/>
              </w:rPr>
            </w:pPr>
          </w:p>
        </w:tc>
        <w:tc>
          <w:tcPr>
            <w:tcW w:w="1250" w:type="pct"/>
            <w:tcBorders>
              <w:tl2br w:val="nil"/>
              <w:tr2bl w:val="nil"/>
            </w:tcBorders>
            <w:vAlign w:val="center"/>
          </w:tcPr>
          <w:p w14:paraId="67F60876">
            <w:pPr>
              <w:keepNext w:val="0"/>
              <w:keepLines w:val="0"/>
              <w:suppressLineNumbers w:val="0"/>
              <w:spacing w:before="0" w:beforeAutospacing="0" w:after="0" w:afterAutospacing="0"/>
              <w:ind w:left="0" w:right="0"/>
              <w:jc w:val="center"/>
              <w:outlineLvl w:val="9"/>
              <w:rPr>
                <w:rFonts w:hint="default" w:ascii="宋体" w:hAnsi="宋体"/>
                <w:sz w:val="18"/>
                <w:szCs w:val="18"/>
              </w:rPr>
            </w:pPr>
          </w:p>
        </w:tc>
      </w:tr>
      <w:tr w14:paraId="3720BC03">
        <w:trPr>
          <w:trHeight w:val="340" w:hRule="atLeast"/>
          <w:jc w:val="center"/>
        </w:trPr>
        <w:tc>
          <w:tcPr>
            <w:tcW w:w="1250" w:type="pct"/>
            <w:tcBorders>
              <w:tl2br w:val="nil"/>
              <w:tr2bl w:val="nil"/>
            </w:tcBorders>
            <w:vAlign w:val="center"/>
          </w:tcPr>
          <w:p w14:paraId="36D732F6">
            <w:pPr>
              <w:keepNext w:val="0"/>
              <w:keepLines w:val="0"/>
              <w:suppressLineNumbers w:val="0"/>
              <w:spacing w:before="0" w:beforeAutospacing="0" w:after="0" w:afterAutospacing="0"/>
              <w:ind w:left="0" w:right="0"/>
              <w:jc w:val="center"/>
              <w:outlineLvl w:val="9"/>
              <w:rPr>
                <w:rFonts w:hint="default" w:ascii="宋体" w:hAnsi="宋体"/>
                <w:sz w:val="18"/>
                <w:szCs w:val="18"/>
              </w:rPr>
            </w:pPr>
            <w:r>
              <w:rPr>
                <w:rFonts w:hint="eastAsia" w:ascii="宋体" w:hAnsi="宋体"/>
                <w:sz w:val="18"/>
                <w:szCs w:val="18"/>
              </w:rPr>
              <w:t>不限于上述项目</w:t>
            </w:r>
          </w:p>
        </w:tc>
        <w:tc>
          <w:tcPr>
            <w:tcW w:w="1250" w:type="pct"/>
            <w:tcBorders>
              <w:tl2br w:val="nil"/>
              <w:tr2bl w:val="nil"/>
            </w:tcBorders>
            <w:vAlign w:val="center"/>
          </w:tcPr>
          <w:p w14:paraId="7206B1F0">
            <w:pPr>
              <w:keepNext w:val="0"/>
              <w:keepLines w:val="0"/>
              <w:suppressLineNumbers w:val="0"/>
              <w:spacing w:before="0" w:beforeAutospacing="0" w:after="0" w:afterAutospacing="0"/>
              <w:ind w:left="0" w:right="0"/>
              <w:jc w:val="center"/>
              <w:outlineLvl w:val="9"/>
              <w:rPr>
                <w:rFonts w:hint="default" w:ascii="宋体" w:hAnsi="宋体"/>
                <w:sz w:val="18"/>
                <w:szCs w:val="18"/>
              </w:rPr>
            </w:pPr>
          </w:p>
        </w:tc>
        <w:tc>
          <w:tcPr>
            <w:tcW w:w="1250" w:type="pct"/>
            <w:tcBorders>
              <w:tl2br w:val="nil"/>
              <w:tr2bl w:val="nil"/>
            </w:tcBorders>
            <w:vAlign w:val="center"/>
          </w:tcPr>
          <w:p w14:paraId="61FA170B">
            <w:pPr>
              <w:keepNext w:val="0"/>
              <w:keepLines w:val="0"/>
              <w:suppressLineNumbers w:val="0"/>
              <w:spacing w:before="0" w:beforeAutospacing="0" w:after="0" w:afterAutospacing="0"/>
              <w:ind w:left="0" w:right="0"/>
              <w:jc w:val="center"/>
              <w:outlineLvl w:val="9"/>
              <w:rPr>
                <w:rFonts w:hint="default" w:ascii="宋体" w:hAnsi="宋体"/>
                <w:sz w:val="18"/>
                <w:szCs w:val="18"/>
              </w:rPr>
            </w:pPr>
          </w:p>
        </w:tc>
        <w:tc>
          <w:tcPr>
            <w:tcW w:w="1250" w:type="pct"/>
            <w:tcBorders>
              <w:tl2br w:val="nil"/>
              <w:tr2bl w:val="nil"/>
            </w:tcBorders>
            <w:vAlign w:val="center"/>
          </w:tcPr>
          <w:p w14:paraId="07FE582F">
            <w:pPr>
              <w:keepNext w:val="0"/>
              <w:keepLines w:val="0"/>
              <w:suppressLineNumbers w:val="0"/>
              <w:spacing w:before="0" w:beforeAutospacing="0" w:after="0" w:afterAutospacing="0"/>
              <w:ind w:left="0" w:right="0"/>
              <w:jc w:val="center"/>
              <w:outlineLvl w:val="9"/>
              <w:rPr>
                <w:rFonts w:hint="default" w:ascii="宋体" w:hAnsi="宋体"/>
                <w:sz w:val="18"/>
                <w:szCs w:val="18"/>
              </w:rPr>
            </w:pPr>
          </w:p>
        </w:tc>
      </w:tr>
    </w:tbl>
    <w:p w14:paraId="0EEBC8D6">
      <w:pPr>
        <w:pStyle w:val="12"/>
        <w:spacing w:before="313" w:beforeLines="10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7</w:t>
      </w:r>
      <w:r>
        <w:rPr>
          <w:rFonts w:hint="eastAsia" w:ascii="黑体" w:hAnsi="黑体" w:cs="黑体"/>
          <w:sz w:val="21"/>
          <w:szCs w:val="21"/>
        </w:rPr>
        <w:fldChar w:fldCharType="end"/>
      </w:r>
      <w:bookmarkStart w:id="378" w:name="_Toc11414"/>
      <w:bookmarkStart w:id="379" w:name="_Toc13275"/>
      <w:bookmarkStart w:id="380" w:name="_Toc9390"/>
      <w:bookmarkStart w:id="381" w:name="_Toc14374"/>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bidi="ar"/>
        </w:rPr>
        <w:t>主要生产设备清单</w:t>
      </w:r>
      <w:bookmarkEnd w:id="378"/>
      <w:bookmarkEnd w:id="379"/>
      <w:bookmarkEnd w:id="380"/>
      <w:bookmarkEnd w:id="381"/>
    </w:p>
    <w:tbl>
      <w:tblPr>
        <w:tblStyle w:val="24"/>
        <w:tblW w:w="5001"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961"/>
        <w:gridCol w:w="2079"/>
        <w:gridCol w:w="1753"/>
        <w:gridCol w:w="1275"/>
        <w:gridCol w:w="1972"/>
        <w:gridCol w:w="1532"/>
      </w:tblGrid>
      <w:tr w14:paraId="5AB8DDB6">
        <w:trPr>
          <w:trHeight w:val="340" w:hRule="atLeast"/>
          <w:tblHeader/>
          <w:jc w:val="center"/>
        </w:trPr>
        <w:tc>
          <w:tcPr>
            <w:tcW w:w="501" w:type="pct"/>
            <w:tcBorders>
              <w:top w:val="single" w:color="000000" w:sz="12" w:space="0"/>
              <w:left w:val="single" w:color="000000" w:sz="12" w:space="0"/>
              <w:bottom w:val="single" w:color="000000" w:sz="12" w:space="0"/>
              <w:right w:val="single" w:color="000000" w:sz="4" w:space="0"/>
            </w:tcBorders>
            <w:vAlign w:val="center"/>
          </w:tcPr>
          <w:p w14:paraId="59DC6659">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序号</w:t>
            </w:r>
          </w:p>
        </w:tc>
        <w:tc>
          <w:tcPr>
            <w:tcW w:w="1085" w:type="pct"/>
            <w:tcBorders>
              <w:top w:val="single" w:color="000000" w:sz="12" w:space="0"/>
              <w:left w:val="single" w:color="000000" w:sz="4" w:space="0"/>
              <w:bottom w:val="single" w:color="000000" w:sz="12" w:space="0"/>
              <w:right w:val="single" w:color="000000" w:sz="4" w:space="0"/>
            </w:tcBorders>
            <w:vAlign w:val="center"/>
          </w:tcPr>
          <w:p w14:paraId="1ACE749F">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设备名称</w:t>
            </w:r>
          </w:p>
        </w:tc>
        <w:tc>
          <w:tcPr>
            <w:tcW w:w="916" w:type="pct"/>
            <w:tcBorders>
              <w:top w:val="single" w:color="000000" w:sz="12" w:space="0"/>
              <w:left w:val="single" w:color="000000" w:sz="4" w:space="0"/>
              <w:bottom w:val="single" w:color="000000" w:sz="12" w:space="0"/>
              <w:right w:val="single" w:color="000000" w:sz="4" w:space="0"/>
            </w:tcBorders>
            <w:vAlign w:val="center"/>
          </w:tcPr>
          <w:p w14:paraId="4F2639F2">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型号</w:t>
            </w:r>
          </w:p>
        </w:tc>
        <w:tc>
          <w:tcPr>
            <w:tcW w:w="666" w:type="pct"/>
            <w:tcBorders>
              <w:top w:val="single" w:color="000000" w:sz="12" w:space="0"/>
              <w:left w:val="single" w:color="000000" w:sz="4" w:space="0"/>
              <w:bottom w:val="single" w:color="000000" w:sz="12" w:space="0"/>
              <w:right w:val="single" w:color="000000" w:sz="4" w:space="0"/>
            </w:tcBorders>
            <w:vAlign w:val="center"/>
          </w:tcPr>
          <w:p w14:paraId="56FDADB1">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台数</w:t>
            </w:r>
          </w:p>
        </w:tc>
        <w:tc>
          <w:tcPr>
            <w:tcW w:w="1030" w:type="pct"/>
            <w:tcBorders>
              <w:top w:val="single" w:color="000000" w:sz="12" w:space="0"/>
              <w:left w:val="single" w:color="000000" w:sz="4" w:space="0"/>
              <w:bottom w:val="single" w:color="000000" w:sz="12" w:space="0"/>
              <w:right w:val="single" w:color="000000" w:sz="4" w:space="0"/>
            </w:tcBorders>
            <w:vAlign w:val="center"/>
          </w:tcPr>
          <w:p w14:paraId="116C6568">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安装投运时间</w:t>
            </w:r>
          </w:p>
        </w:tc>
        <w:tc>
          <w:tcPr>
            <w:tcW w:w="800" w:type="pct"/>
            <w:tcBorders>
              <w:top w:val="single" w:color="000000" w:sz="12" w:space="0"/>
              <w:left w:val="single" w:color="000000" w:sz="4" w:space="0"/>
              <w:bottom w:val="single" w:color="000000" w:sz="12" w:space="0"/>
              <w:right w:val="single" w:color="000000" w:sz="12" w:space="0"/>
            </w:tcBorders>
            <w:vAlign w:val="center"/>
          </w:tcPr>
          <w:p w14:paraId="0655E23E">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用途</w:t>
            </w:r>
          </w:p>
        </w:tc>
      </w:tr>
      <w:tr w14:paraId="481D752F">
        <w:trPr>
          <w:trHeight w:val="340" w:hRule="atLeast"/>
          <w:jc w:val="center"/>
        </w:trPr>
        <w:tc>
          <w:tcPr>
            <w:tcW w:w="501" w:type="pct"/>
            <w:tcBorders>
              <w:top w:val="single" w:color="000000" w:sz="12" w:space="0"/>
              <w:tl2br w:val="nil"/>
              <w:tr2bl w:val="nil"/>
            </w:tcBorders>
            <w:vAlign w:val="center"/>
          </w:tcPr>
          <w:p w14:paraId="742E2299">
            <w:pPr>
              <w:keepNext w:val="0"/>
              <w:keepLines w:val="0"/>
              <w:suppressLineNumbers w:val="0"/>
              <w:spacing w:before="0" w:beforeAutospacing="0" w:after="0" w:afterAutospacing="0" w:line="240" w:lineRule="exact"/>
              <w:ind w:left="0" w:right="0"/>
              <w:jc w:val="center"/>
              <w:outlineLvl w:val="9"/>
              <w:rPr>
                <w:rFonts w:hint="eastAsia" w:ascii="Times New Roman Regular" w:hAnsi="Times New Roman Regular" w:cs="Times New Roman Regular"/>
                <w:sz w:val="18"/>
                <w:szCs w:val="18"/>
              </w:rPr>
            </w:pPr>
            <w:r>
              <w:rPr>
                <w:rFonts w:hint="eastAsia" w:ascii="Times New Roman Regular" w:hAnsi="Times New Roman Regular" w:cs="Times New Roman Regular"/>
                <w:sz w:val="18"/>
                <w:szCs w:val="18"/>
                <w:lang w:val="en-US" w:eastAsia="zh-CN"/>
              </w:rPr>
              <w:t>1</w:t>
            </w:r>
          </w:p>
        </w:tc>
        <w:tc>
          <w:tcPr>
            <w:tcW w:w="1085" w:type="pct"/>
            <w:tcBorders>
              <w:top w:val="single" w:color="000000" w:sz="12" w:space="0"/>
              <w:tl2br w:val="nil"/>
              <w:tr2bl w:val="nil"/>
            </w:tcBorders>
            <w:vAlign w:val="center"/>
          </w:tcPr>
          <w:p w14:paraId="37C295B3">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916" w:type="pct"/>
            <w:tcBorders>
              <w:top w:val="single" w:color="000000" w:sz="12" w:space="0"/>
              <w:tl2br w:val="nil"/>
              <w:tr2bl w:val="nil"/>
            </w:tcBorders>
            <w:vAlign w:val="center"/>
          </w:tcPr>
          <w:p w14:paraId="3BF4F540">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666" w:type="pct"/>
            <w:tcBorders>
              <w:top w:val="single" w:color="000000" w:sz="12" w:space="0"/>
              <w:tl2br w:val="nil"/>
              <w:tr2bl w:val="nil"/>
            </w:tcBorders>
            <w:vAlign w:val="center"/>
          </w:tcPr>
          <w:p w14:paraId="6553C5F7">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1030" w:type="pct"/>
            <w:tcBorders>
              <w:top w:val="single" w:color="000000" w:sz="12" w:space="0"/>
              <w:tl2br w:val="nil"/>
              <w:tr2bl w:val="nil"/>
            </w:tcBorders>
            <w:vAlign w:val="center"/>
          </w:tcPr>
          <w:p w14:paraId="7AF766F4">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800" w:type="pct"/>
            <w:tcBorders>
              <w:top w:val="single" w:color="000000" w:sz="12" w:space="0"/>
              <w:tl2br w:val="nil"/>
              <w:tr2bl w:val="nil"/>
            </w:tcBorders>
            <w:vAlign w:val="center"/>
          </w:tcPr>
          <w:p w14:paraId="1A8B9E2E">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r>
      <w:tr w14:paraId="4CA035EA">
        <w:trPr>
          <w:trHeight w:val="340" w:hRule="atLeast"/>
          <w:jc w:val="center"/>
        </w:trPr>
        <w:tc>
          <w:tcPr>
            <w:tcW w:w="501" w:type="pct"/>
            <w:tcBorders>
              <w:tl2br w:val="nil"/>
              <w:tr2bl w:val="nil"/>
            </w:tcBorders>
            <w:vAlign w:val="center"/>
          </w:tcPr>
          <w:p w14:paraId="4DA293B3">
            <w:pPr>
              <w:keepNext w:val="0"/>
              <w:keepLines w:val="0"/>
              <w:suppressLineNumbers w:val="0"/>
              <w:spacing w:before="0" w:beforeAutospacing="0" w:after="0" w:afterAutospacing="0" w:line="240" w:lineRule="exact"/>
              <w:ind w:left="0" w:right="0"/>
              <w:jc w:val="center"/>
              <w:outlineLvl w:val="9"/>
              <w:rPr>
                <w:rFonts w:hint="eastAsia" w:ascii="Times New Roman Regular" w:hAnsi="Times New Roman Regular" w:cs="Times New Roman Regular"/>
                <w:sz w:val="18"/>
                <w:szCs w:val="18"/>
              </w:rPr>
            </w:pPr>
            <w:r>
              <w:rPr>
                <w:rFonts w:hint="eastAsia" w:ascii="Times New Roman Regular" w:hAnsi="Times New Roman Regular" w:cs="Times New Roman Regular"/>
                <w:sz w:val="18"/>
                <w:szCs w:val="18"/>
                <w:lang w:val="en-US" w:eastAsia="zh-CN"/>
              </w:rPr>
              <w:t>2</w:t>
            </w:r>
          </w:p>
        </w:tc>
        <w:tc>
          <w:tcPr>
            <w:tcW w:w="1085" w:type="pct"/>
            <w:tcBorders>
              <w:tl2br w:val="nil"/>
              <w:tr2bl w:val="nil"/>
            </w:tcBorders>
            <w:vAlign w:val="center"/>
          </w:tcPr>
          <w:p w14:paraId="33251B57">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916" w:type="pct"/>
            <w:tcBorders>
              <w:tl2br w:val="nil"/>
              <w:tr2bl w:val="nil"/>
            </w:tcBorders>
            <w:vAlign w:val="center"/>
          </w:tcPr>
          <w:p w14:paraId="7417C229">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666" w:type="pct"/>
            <w:tcBorders>
              <w:tl2br w:val="nil"/>
              <w:tr2bl w:val="nil"/>
            </w:tcBorders>
            <w:vAlign w:val="center"/>
          </w:tcPr>
          <w:p w14:paraId="536AD822">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1030" w:type="pct"/>
            <w:tcBorders>
              <w:tl2br w:val="nil"/>
              <w:tr2bl w:val="nil"/>
            </w:tcBorders>
            <w:vAlign w:val="center"/>
          </w:tcPr>
          <w:p w14:paraId="0FAD3900">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800" w:type="pct"/>
            <w:tcBorders>
              <w:tl2br w:val="nil"/>
              <w:tr2bl w:val="nil"/>
            </w:tcBorders>
            <w:vAlign w:val="center"/>
          </w:tcPr>
          <w:p w14:paraId="21FCF0E9">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r>
      <w:tr w14:paraId="7A96A445">
        <w:trPr>
          <w:trHeight w:val="340" w:hRule="atLeast"/>
          <w:jc w:val="center"/>
        </w:trPr>
        <w:tc>
          <w:tcPr>
            <w:tcW w:w="501" w:type="pct"/>
            <w:tcBorders>
              <w:tl2br w:val="nil"/>
              <w:tr2bl w:val="nil"/>
            </w:tcBorders>
            <w:vAlign w:val="center"/>
          </w:tcPr>
          <w:p w14:paraId="35B07B9C">
            <w:pPr>
              <w:keepNext w:val="0"/>
              <w:keepLines w:val="0"/>
              <w:suppressLineNumbers w:val="0"/>
              <w:spacing w:before="0" w:beforeAutospacing="0" w:after="0" w:afterAutospacing="0" w:line="240" w:lineRule="exact"/>
              <w:ind w:left="0" w:right="0"/>
              <w:jc w:val="center"/>
              <w:outlineLvl w:val="9"/>
              <w:rPr>
                <w:rFonts w:hint="eastAsia" w:ascii="Times New Roman Regular" w:hAnsi="Times New Roman Regular" w:cs="Times New Roman Regular"/>
                <w:sz w:val="18"/>
                <w:szCs w:val="18"/>
              </w:rPr>
            </w:pPr>
            <w:r>
              <w:rPr>
                <w:rFonts w:hint="eastAsia" w:ascii="Times New Roman Regular" w:hAnsi="Times New Roman Regular" w:cs="Times New Roman Regular"/>
                <w:sz w:val="18"/>
                <w:szCs w:val="18"/>
                <w:lang w:val="en-US" w:eastAsia="zh-CN"/>
              </w:rPr>
              <w:t>3</w:t>
            </w:r>
          </w:p>
        </w:tc>
        <w:tc>
          <w:tcPr>
            <w:tcW w:w="1085" w:type="pct"/>
            <w:tcBorders>
              <w:tl2br w:val="nil"/>
              <w:tr2bl w:val="nil"/>
            </w:tcBorders>
            <w:vAlign w:val="center"/>
          </w:tcPr>
          <w:p w14:paraId="2CDDBF16">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916" w:type="pct"/>
            <w:tcBorders>
              <w:tl2br w:val="nil"/>
              <w:tr2bl w:val="nil"/>
            </w:tcBorders>
            <w:vAlign w:val="center"/>
          </w:tcPr>
          <w:p w14:paraId="2F29D76F">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666" w:type="pct"/>
            <w:tcBorders>
              <w:tl2br w:val="nil"/>
              <w:tr2bl w:val="nil"/>
            </w:tcBorders>
            <w:vAlign w:val="center"/>
          </w:tcPr>
          <w:p w14:paraId="5DF86FDD">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1030" w:type="pct"/>
            <w:tcBorders>
              <w:tl2br w:val="nil"/>
              <w:tr2bl w:val="nil"/>
            </w:tcBorders>
            <w:vAlign w:val="center"/>
          </w:tcPr>
          <w:p w14:paraId="5AC6C8EE">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800" w:type="pct"/>
            <w:tcBorders>
              <w:tl2br w:val="nil"/>
              <w:tr2bl w:val="nil"/>
            </w:tcBorders>
            <w:vAlign w:val="center"/>
          </w:tcPr>
          <w:p w14:paraId="51482BA0">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r>
    </w:tbl>
    <w:p w14:paraId="12D45E37">
      <w:pPr>
        <w:pStyle w:val="12"/>
        <w:spacing w:before="313" w:beforeLines="10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8</w:t>
      </w:r>
      <w:r>
        <w:rPr>
          <w:rFonts w:hint="eastAsia" w:ascii="黑体" w:hAnsi="黑体" w:cs="黑体"/>
          <w:sz w:val="21"/>
          <w:szCs w:val="21"/>
        </w:rPr>
        <w:fldChar w:fldCharType="end"/>
      </w:r>
      <w:bookmarkStart w:id="382" w:name="_Toc10465"/>
      <w:bookmarkStart w:id="383" w:name="_Toc6290"/>
      <w:bookmarkStart w:id="384" w:name="_Toc21118"/>
      <w:bookmarkStart w:id="385" w:name="_Toc12932"/>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bidi="ar"/>
        </w:rPr>
        <w:t>主要试验设备清单</w:t>
      </w:r>
      <w:bookmarkEnd w:id="382"/>
      <w:bookmarkEnd w:id="383"/>
      <w:bookmarkEnd w:id="384"/>
      <w:bookmarkEnd w:id="385"/>
    </w:p>
    <w:tbl>
      <w:tblPr>
        <w:tblStyle w:val="24"/>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957"/>
        <w:gridCol w:w="2080"/>
        <w:gridCol w:w="1754"/>
        <w:gridCol w:w="1276"/>
        <w:gridCol w:w="1973"/>
        <w:gridCol w:w="1530"/>
      </w:tblGrid>
      <w:tr w14:paraId="19A08FA7">
        <w:trPr>
          <w:trHeight w:val="340" w:hRule="atLeast"/>
          <w:tblHeader/>
          <w:jc w:val="center"/>
        </w:trPr>
        <w:tc>
          <w:tcPr>
            <w:tcW w:w="500" w:type="pct"/>
            <w:tcBorders>
              <w:top w:val="single" w:color="000000" w:sz="12" w:space="0"/>
              <w:left w:val="single" w:color="000000" w:sz="12" w:space="0"/>
              <w:bottom w:val="single" w:color="000000" w:sz="12" w:space="0"/>
              <w:right w:val="single" w:color="000000" w:sz="4" w:space="0"/>
            </w:tcBorders>
            <w:vAlign w:val="center"/>
          </w:tcPr>
          <w:p w14:paraId="65755687">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序号</w:t>
            </w:r>
          </w:p>
        </w:tc>
        <w:tc>
          <w:tcPr>
            <w:tcW w:w="1086" w:type="pct"/>
            <w:tcBorders>
              <w:top w:val="single" w:color="000000" w:sz="12" w:space="0"/>
              <w:left w:val="single" w:color="000000" w:sz="4" w:space="0"/>
              <w:bottom w:val="single" w:color="000000" w:sz="12" w:space="0"/>
              <w:right w:val="single" w:color="000000" w:sz="4" w:space="0"/>
            </w:tcBorders>
            <w:vAlign w:val="center"/>
          </w:tcPr>
          <w:p w14:paraId="54386E28">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设备名称</w:t>
            </w:r>
          </w:p>
        </w:tc>
        <w:tc>
          <w:tcPr>
            <w:tcW w:w="916" w:type="pct"/>
            <w:tcBorders>
              <w:top w:val="single" w:color="000000" w:sz="12" w:space="0"/>
              <w:left w:val="single" w:color="000000" w:sz="4" w:space="0"/>
              <w:bottom w:val="single" w:color="000000" w:sz="12" w:space="0"/>
              <w:right w:val="single" w:color="000000" w:sz="4" w:space="0"/>
            </w:tcBorders>
            <w:vAlign w:val="center"/>
          </w:tcPr>
          <w:p w14:paraId="7F06A804">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型号</w:t>
            </w:r>
          </w:p>
        </w:tc>
        <w:tc>
          <w:tcPr>
            <w:tcW w:w="666" w:type="pct"/>
            <w:tcBorders>
              <w:top w:val="single" w:color="000000" w:sz="12" w:space="0"/>
              <w:left w:val="single" w:color="000000" w:sz="4" w:space="0"/>
              <w:bottom w:val="single" w:color="000000" w:sz="12" w:space="0"/>
              <w:right w:val="single" w:color="000000" w:sz="4" w:space="0"/>
            </w:tcBorders>
            <w:vAlign w:val="center"/>
          </w:tcPr>
          <w:p w14:paraId="29C5EFAD">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台数</w:t>
            </w:r>
          </w:p>
        </w:tc>
        <w:tc>
          <w:tcPr>
            <w:tcW w:w="1030" w:type="pct"/>
            <w:tcBorders>
              <w:top w:val="single" w:color="000000" w:sz="12" w:space="0"/>
              <w:left w:val="single" w:color="000000" w:sz="4" w:space="0"/>
              <w:bottom w:val="single" w:color="000000" w:sz="12" w:space="0"/>
              <w:right w:val="single" w:color="000000" w:sz="4" w:space="0"/>
            </w:tcBorders>
            <w:vAlign w:val="center"/>
          </w:tcPr>
          <w:p w14:paraId="7E10725D">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安装投运时间</w:t>
            </w:r>
          </w:p>
        </w:tc>
        <w:tc>
          <w:tcPr>
            <w:tcW w:w="799" w:type="pct"/>
            <w:tcBorders>
              <w:top w:val="single" w:color="000000" w:sz="12" w:space="0"/>
              <w:left w:val="single" w:color="000000" w:sz="4" w:space="0"/>
              <w:bottom w:val="single" w:color="000000" w:sz="12" w:space="0"/>
              <w:right w:val="single" w:color="000000" w:sz="12" w:space="0"/>
            </w:tcBorders>
            <w:vAlign w:val="center"/>
          </w:tcPr>
          <w:p w14:paraId="2E851C05">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用途</w:t>
            </w:r>
          </w:p>
        </w:tc>
      </w:tr>
      <w:tr w14:paraId="6DE819AF">
        <w:trPr>
          <w:trHeight w:val="340" w:hRule="atLeast"/>
          <w:jc w:val="center"/>
        </w:trPr>
        <w:tc>
          <w:tcPr>
            <w:tcW w:w="500" w:type="pct"/>
            <w:tcBorders>
              <w:top w:val="single" w:color="000000" w:sz="12" w:space="0"/>
              <w:tl2br w:val="nil"/>
              <w:tr2bl w:val="nil"/>
            </w:tcBorders>
            <w:shd w:val="clear" w:color="auto" w:fill="auto"/>
            <w:vAlign w:val="center"/>
          </w:tcPr>
          <w:p w14:paraId="46E20931">
            <w:pPr>
              <w:keepNext w:val="0"/>
              <w:keepLines w:val="0"/>
              <w:suppressLineNumbers w:val="0"/>
              <w:spacing w:before="0" w:beforeAutospacing="0" w:after="0" w:afterAutospacing="0" w:line="240" w:lineRule="exact"/>
              <w:ind w:left="0" w:leftChars="0" w:right="0" w:rightChars="0"/>
              <w:jc w:val="center"/>
              <w:outlineLvl w:val="9"/>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lang w:val="en-US" w:eastAsia="zh-CN"/>
              </w:rPr>
              <w:t>1</w:t>
            </w:r>
          </w:p>
        </w:tc>
        <w:tc>
          <w:tcPr>
            <w:tcW w:w="1086" w:type="pct"/>
            <w:tcBorders>
              <w:top w:val="single" w:color="000000" w:sz="12" w:space="0"/>
              <w:tl2br w:val="nil"/>
              <w:tr2bl w:val="nil"/>
            </w:tcBorders>
            <w:vAlign w:val="center"/>
          </w:tcPr>
          <w:p w14:paraId="2535CF28">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916" w:type="pct"/>
            <w:tcBorders>
              <w:top w:val="single" w:color="000000" w:sz="12" w:space="0"/>
              <w:tl2br w:val="nil"/>
              <w:tr2bl w:val="nil"/>
            </w:tcBorders>
            <w:vAlign w:val="center"/>
          </w:tcPr>
          <w:p w14:paraId="76A9127E">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666" w:type="pct"/>
            <w:tcBorders>
              <w:top w:val="single" w:color="000000" w:sz="12" w:space="0"/>
              <w:tl2br w:val="nil"/>
              <w:tr2bl w:val="nil"/>
            </w:tcBorders>
            <w:vAlign w:val="center"/>
          </w:tcPr>
          <w:p w14:paraId="303FA119">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1030" w:type="pct"/>
            <w:tcBorders>
              <w:top w:val="single" w:color="000000" w:sz="12" w:space="0"/>
              <w:tl2br w:val="nil"/>
              <w:tr2bl w:val="nil"/>
            </w:tcBorders>
            <w:vAlign w:val="center"/>
          </w:tcPr>
          <w:p w14:paraId="51FD1487">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799" w:type="pct"/>
            <w:tcBorders>
              <w:top w:val="single" w:color="000000" w:sz="12" w:space="0"/>
              <w:tl2br w:val="nil"/>
              <w:tr2bl w:val="nil"/>
            </w:tcBorders>
            <w:vAlign w:val="center"/>
          </w:tcPr>
          <w:p w14:paraId="5AC1226F">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r>
      <w:tr w14:paraId="367F2E10">
        <w:trPr>
          <w:trHeight w:val="340" w:hRule="atLeast"/>
          <w:jc w:val="center"/>
        </w:trPr>
        <w:tc>
          <w:tcPr>
            <w:tcW w:w="500" w:type="pct"/>
            <w:tcBorders>
              <w:tl2br w:val="nil"/>
              <w:tr2bl w:val="nil"/>
            </w:tcBorders>
            <w:shd w:val="clear" w:color="auto" w:fill="auto"/>
            <w:vAlign w:val="center"/>
          </w:tcPr>
          <w:p w14:paraId="366F34CB">
            <w:pPr>
              <w:keepNext w:val="0"/>
              <w:keepLines w:val="0"/>
              <w:suppressLineNumbers w:val="0"/>
              <w:spacing w:before="0" w:beforeAutospacing="0" w:after="0" w:afterAutospacing="0" w:line="240" w:lineRule="exact"/>
              <w:ind w:left="0" w:leftChars="0" w:right="0" w:rightChars="0"/>
              <w:jc w:val="center"/>
              <w:outlineLvl w:val="9"/>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lang w:val="en-US" w:eastAsia="zh-CN"/>
              </w:rPr>
              <w:t>2</w:t>
            </w:r>
          </w:p>
        </w:tc>
        <w:tc>
          <w:tcPr>
            <w:tcW w:w="1086" w:type="pct"/>
            <w:tcBorders>
              <w:tl2br w:val="nil"/>
              <w:tr2bl w:val="nil"/>
            </w:tcBorders>
            <w:vAlign w:val="center"/>
          </w:tcPr>
          <w:p w14:paraId="53E1D7EE">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916" w:type="pct"/>
            <w:tcBorders>
              <w:tl2br w:val="nil"/>
              <w:tr2bl w:val="nil"/>
            </w:tcBorders>
            <w:vAlign w:val="center"/>
          </w:tcPr>
          <w:p w14:paraId="7A1B543A">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666" w:type="pct"/>
            <w:tcBorders>
              <w:tl2br w:val="nil"/>
              <w:tr2bl w:val="nil"/>
            </w:tcBorders>
            <w:vAlign w:val="center"/>
          </w:tcPr>
          <w:p w14:paraId="24EA83FC">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1030" w:type="pct"/>
            <w:tcBorders>
              <w:tl2br w:val="nil"/>
              <w:tr2bl w:val="nil"/>
            </w:tcBorders>
            <w:vAlign w:val="center"/>
          </w:tcPr>
          <w:p w14:paraId="244A10B6">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799" w:type="pct"/>
            <w:tcBorders>
              <w:tl2br w:val="nil"/>
              <w:tr2bl w:val="nil"/>
            </w:tcBorders>
            <w:vAlign w:val="center"/>
          </w:tcPr>
          <w:p w14:paraId="117CE99D">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r>
      <w:tr w14:paraId="440592D8">
        <w:trPr>
          <w:trHeight w:val="340" w:hRule="atLeast"/>
          <w:jc w:val="center"/>
        </w:trPr>
        <w:tc>
          <w:tcPr>
            <w:tcW w:w="500" w:type="pct"/>
            <w:tcBorders>
              <w:tl2br w:val="nil"/>
              <w:tr2bl w:val="nil"/>
            </w:tcBorders>
            <w:shd w:val="clear" w:color="auto" w:fill="auto"/>
            <w:vAlign w:val="center"/>
          </w:tcPr>
          <w:p w14:paraId="10634332">
            <w:pPr>
              <w:keepNext w:val="0"/>
              <w:keepLines w:val="0"/>
              <w:suppressLineNumbers w:val="0"/>
              <w:spacing w:before="0" w:beforeAutospacing="0" w:after="0" w:afterAutospacing="0" w:line="240" w:lineRule="exact"/>
              <w:ind w:left="0" w:leftChars="0" w:right="0" w:rightChars="0"/>
              <w:jc w:val="center"/>
              <w:outlineLvl w:val="9"/>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lang w:val="en-US" w:eastAsia="zh-CN"/>
              </w:rPr>
              <w:t>3</w:t>
            </w:r>
          </w:p>
        </w:tc>
        <w:tc>
          <w:tcPr>
            <w:tcW w:w="1086" w:type="pct"/>
            <w:tcBorders>
              <w:tl2br w:val="nil"/>
              <w:tr2bl w:val="nil"/>
            </w:tcBorders>
            <w:vAlign w:val="center"/>
          </w:tcPr>
          <w:p w14:paraId="5F0B068C">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916" w:type="pct"/>
            <w:tcBorders>
              <w:tl2br w:val="nil"/>
              <w:tr2bl w:val="nil"/>
            </w:tcBorders>
            <w:vAlign w:val="center"/>
          </w:tcPr>
          <w:p w14:paraId="12EEB464">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666" w:type="pct"/>
            <w:tcBorders>
              <w:tl2br w:val="nil"/>
              <w:tr2bl w:val="nil"/>
            </w:tcBorders>
            <w:vAlign w:val="center"/>
          </w:tcPr>
          <w:p w14:paraId="442F8C73">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1030" w:type="pct"/>
            <w:tcBorders>
              <w:tl2br w:val="nil"/>
              <w:tr2bl w:val="nil"/>
            </w:tcBorders>
            <w:vAlign w:val="center"/>
          </w:tcPr>
          <w:p w14:paraId="601B74A6">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799" w:type="pct"/>
            <w:tcBorders>
              <w:tl2br w:val="nil"/>
              <w:tr2bl w:val="nil"/>
            </w:tcBorders>
            <w:vAlign w:val="center"/>
          </w:tcPr>
          <w:p w14:paraId="2545C637">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r>
    </w:tbl>
    <w:p w14:paraId="5A1E70E1">
      <w:pPr>
        <w:numPr>
          <w:ilvl w:val="0"/>
          <w:numId w:val="0"/>
        </w:numPr>
        <w:tabs>
          <w:tab w:val="left" w:pos="420"/>
        </w:tabs>
        <w:spacing w:line="360" w:lineRule="auto"/>
        <w:ind w:leftChars="0"/>
        <w:jc w:val="left"/>
        <w:rPr>
          <w:rFonts w:hint="eastAsia" w:ascii="宋体" w:hAnsi="宋体" w:eastAsia="宋体" w:cs="宋体"/>
          <w:b/>
          <w:bCs/>
          <w:kern w:val="0"/>
          <w:sz w:val="21"/>
          <w:szCs w:val="21"/>
          <w:lang w:val="en-US" w:eastAsia="zh-CN"/>
        </w:rPr>
        <w:sectPr>
          <w:headerReference r:id="rId24" w:type="default"/>
          <w:footerReference r:id="rId25" w:type="default"/>
          <w:footerReference r:id="rId26" w:type="even"/>
          <w:pgSz w:w="11906" w:h="16838"/>
          <w:pgMar w:top="1440" w:right="1276" w:bottom="1440" w:left="1276" w:header="1417" w:footer="1134"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14:paraId="42ED6FB4">
      <w:pPr>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line="240" w:lineRule="auto"/>
        <w:ind w:left="0" w:leftChars="0" w:firstLine="0" w:firstLineChars="0"/>
        <w:jc w:val="left"/>
        <w:textAlignment w:val="auto"/>
        <w:outlineLvl w:val="9"/>
        <w:rPr>
          <w:rFonts w:hint="eastAsia" w:ascii="黑体" w:hAnsi="黑体" w:eastAsia="黑体" w:cs="黑体"/>
          <w:b w:val="0"/>
          <w:bCs w:val="0"/>
          <w:kern w:val="0"/>
          <w:sz w:val="21"/>
          <w:szCs w:val="21"/>
          <w:lang w:val="en-US" w:eastAsia="zh-CN"/>
        </w:rPr>
      </w:pPr>
      <w:bookmarkStart w:id="386" w:name="_Toc814653345"/>
      <w:bookmarkStart w:id="387" w:name="_Toc191246264"/>
      <w:bookmarkStart w:id="388" w:name="_Toc30015"/>
      <w:bookmarkStart w:id="389" w:name="_Toc27838"/>
      <w:bookmarkStart w:id="390" w:name="_Toc27495"/>
      <w:bookmarkStart w:id="391" w:name="_Toc15428"/>
      <w:bookmarkStart w:id="392" w:name="_Toc30420"/>
      <w:bookmarkStart w:id="393" w:name="_Toc961"/>
      <w:bookmarkStart w:id="394" w:name="_Toc461934569"/>
      <w:bookmarkStart w:id="395" w:name="_Toc26365"/>
      <w:bookmarkStart w:id="396" w:name="_Toc11193"/>
      <w:bookmarkStart w:id="397" w:name="_Toc31945"/>
      <w:bookmarkStart w:id="398" w:name="_Toc24349"/>
      <w:bookmarkStart w:id="399" w:name="_Toc507990810"/>
      <w:bookmarkStart w:id="400" w:name="_Toc13549"/>
      <w:bookmarkStart w:id="401" w:name="_Toc30835"/>
      <w:bookmarkStart w:id="402" w:name="_Toc2110879217"/>
      <w:bookmarkStart w:id="403" w:name="_Toc5351"/>
      <w:r>
        <w:rPr>
          <w:rFonts w:hint="eastAsia" w:ascii="黑体" w:hAnsi="黑体" w:eastAsia="黑体" w:cs="黑体"/>
          <w:b w:val="0"/>
          <w:bCs w:val="0"/>
          <w:kern w:val="0"/>
          <w:sz w:val="21"/>
          <w:szCs w:val="21"/>
          <w:lang w:val="en-US" w:eastAsia="zh-CN"/>
        </w:rPr>
        <w:br w:type="page"/>
      </w:r>
    </w:p>
    <w:p w14:paraId="14D9ED20">
      <w:pPr>
        <w:keepNext w:val="0"/>
        <w:keepLines w:val="0"/>
        <w:pageBreakBefore w:val="0"/>
        <w:widowControl w:val="0"/>
        <w:numPr>
          <w:ilvl w:val="0"/>
          <w:numId w:val="7"/>
        </w:numPr>
        <w:tabs>
          <w:tab w:val="left" w:pos="420"/>
          <w:tab w:val="clear" w:pos="0"/>
        </w:tabs>
        <w:kinsoku/>
        <w:wordWrap/>
        <w:overflowPunct/>
        <w:topLinePunct w:val="0"/>
        <w:autoSpaceDE/>
        <w:autoSpaceDN/>
        <w:bidi w:val="0"/>
        <w:adjustRightInd/>
        <w:snapToGrid/>
        <w:spacing w:before="313" w:beforeLines="100" w:after="313" w:afterLines="100" w:line="360" w:lineRule="auto"/>
        <w:ind w:left="0" w:leftChars="0" w:firstLine="0" w:firstLineChars="0"/>
        <w:jc w:val="left"/>
        <w:textAlignment w:val="auto"/>
        <w:outlineLvl w:val="0"/>
        <w:rPr>
          <w:rFonts w:hint="eastAsia" w:ascii="黑体" w:hAnsi="黑体" w:eastAsia="黑体" w:cs="黑体"/>
          <w:b w:val="0"/>
          <w:bCs w:val="0"/>
          <w:kern w:val="0"/>
          <w:sz w:val="21"/>
          <w:szCs w:val="21"/>
          <w:lang w:val="en-US" w:eastAsia="zh-CN"/>
        </w:rPr>
      </w:pPr>
      <w:bookmarkStart w:id="404" w:name="_Toc1653512463"/>
      <w:bookmarkStart w:id="405" w:name="_Toc26258"/>
      <w:bookmarkStart w:id="406" w:name="_Toc1477694815"/>
      <w:bookmarkStart w:id="407" w:name="_Toc1614457335"/>
      <w:bookmarkStart w:id="408" w:name="_Toc12112"/>
      <w:bookmarkStart w:id="409" w:name="_Toc5986"/>
      <w:bookmarkStart w:id="410" w:name="_Toc2444"/>
      <w:bookmarkStart w:id="411" w:name="_Toc1242124107"/>
      <w:bookmarkStart w:id="412" w:name="_Toc9529"/>
      <w:r>
        <w:rPr>
          <w:rFonts w:hint="eastAsia" w:ascii="黑体" w:hAnsi="黑体" w:eastAsia="黑体" w:cs="黑体"/>
          <w:b w:val="0"/>
          <w:bCs w:val="0"/>
          <w:kern w:val="0"/>
          <w:sz w:val="21"/>
          <w:szCs w:val="21"/>
          <w:lang w:val="en-US" w:eastAsia="zh-CN"/>
        </w:rPr>
        <w:t>专用技术规范</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4CBF341F">
      <w:pPr>
        <w:keepNext w:val="0"/>
        <w:keepLines w:val="0"/>
        <w:pageBreakBefore w:val="0"/>
        <w:widowControl w:val="0"/>
        <w:numPr>
          <w:ilvl w:val="1"/>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lang w:val="en-US" w:eastAsia="zh-CN"/>
        </w:rPr>
      </w:pPr>
      <w:bookmarkStart w:id="413" w:name="_Toc1670519790"/>
      <w:bookmarkStart w:id="414" w:name="_Toc15491"/>
      <w:bookmarkStart w:id="415" w:name="_Toc580917278"/>
      <w:bookmarkStart w:id="416" w:name="_Toc1117151679"/>
      <w:bookmarkStart w:id="417" w:name="_Toc28234"/>
      <w:bookmarkStart w:id="418" w:name="_Toc11169"/>
      <w:bookmarkStart w:id="419" w:name="_Toc728549500"/>
      <w:bookmarkStart w:id="420" w:name="_Toc2145573461"/>
      <w:bookmarkStart w:id="421" w:name="_Toc1640423136"/>
      <w:bookmarkStart w:id="422" w:name="_Toc2115861797"/>
      <w:bookmarkStart w:id="423" w:name="_Toc18642"/>
      <w:bookmarkStart w:id="424" w:name="_Toc8695"/>
      <w:bookmarkStart w:id="425" w:name="_Toc17886"/>
      <w:bookmarkStart w:id="426" w:name="_Toc1064"/>
      <w:bookmarkStart w:id="427" w:name="_Toc691333862"/>
      <w:bookmarkStart w:id="428" w:name="_Toc32461"/>
      <w:bookmarkStart w:id="429" w:name="_Toc21165"/>
      <w:bookmarkStart w:id="430" w:name="_Toc1554046845"/>
      <w:bookmarkStart w:id="431" w:name="_Toc22792"/>
      <w:r>
        <w:rPr>
          <w:rFonts w:hint="eastAsia" w:ascii="黑体" w:hAnsi="黑体" w:eastAsia="黑体" w:cs="黑体"/>
          <w:b w:val="0"/>
          <w:bCs w:val="0"/>
          <w:kern w:val="0"/>
          <w:sz w:val="21"/>
          <w:szCs w:val="21"/>
          <w:lang w:val="en-US" w:eastAsia="zh-CN"/>
        </w:rPr>
        <w:t>工程概况及使用条件</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5E1BEBF9">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bookmarkStart w:id="432" w:name="_Toc26269"/>
      <w:bookmarkStart w:id="433" w:name="_Toc60240516"/>
      <w:bookmarkStart w:id="434" w:name="_Toc15919"/>
      <w:bookmarkStart w:id="435" w:name="_Toc13321"/>
      <w:bookmarkStart w:id="436" w:name="_Toc701612688"/>
      <w:r>
        <w:rPr>
          <w:rFonts w:hint="eastAsia" w:ascii="黑体" w:hAnsi="黑体" w:eastAsia="黑体" w:cs="黑体"/>
          <w:b w:val="0"/>
          <w:bCs w:val="0"/>
          <w:kern w:val="0"/>
          <w:sz w:val="21"/>
          <w:szCs w:val="21"/>
          <w:lang w:val="en-US" w:eastAsia="zh-CN"/>
        </w:rPr>
        <w:t>工程概况</w:t>
      </w:r>
      <w:bookmarkEnd w:id="432"/>
      <w:bookmarkEnd w:id="433"/>
      <w:bookmarkEnd w:id="434"/>
      <w:bookmarkEnd w:id="435"/>
      <w:bookmarkEnd w:id="436"/>
    </w:p>
    <w:p w14:paraId="7F18F31C">
      <w:pPr>
        <w:spacing w:line="360" w:lineRule="auto"/>
        <w:ind w:firstLine="420"/>
        <w:rPr>
          <w:rFonts w:hint="default" w:ascii="Times New Roman" w:hAnsi="Times New Roman" w:eastAsia="宋体" w:cs="Times New Roman"/>
        </w:rPr>
      </w:pPr>
      <w:r>
        <w:rPr>
          <w:rFonts w:hint="eastAsia" w:ascii="Times New Roman Regular" w:hAnsi="Times New Roman Regular" w:eastAsia="宋体" w:cs="Times New Roman Regular"/>
          <w:color w:val="auto"/>
          <w:kern w:val="0"/>
          <w:szCs w:val="21"/>
        </w:rPr>
        <w:t>采购需求中，应</w:t>
      </w:r>
      <w:r>
        <w:rPr>
          <w:rFonts w:hint="eastAsia" w:ascii="宋体" w:hAnsi="宋体" w:eastAsia="宋体" w:cs="宋体"/>
        </w:rPr>
        <w:t>提供工程概况，要求</w:t>
      </w:r>
      <w:r>
        <w:rPr>
          <w:rFonts w:hint="default" w:ascii="Times New Roman" w:hAnsi="Times New Roman" w:eastAsia="宋体" w:cs="Times New Roman"/>
        </w:rPr>
        <w:t>包含：</w:t>
      </w:r>
    </w:p>
    <w:p w14:paraId="7ECE0DD4">
      <w:pPr>
        <w:numPr>
          <w:ilvl w:val="0"/>
          <w:numId w:val="14"/>
        </w:numPr>
        <w:spacing w:line="360" w:lineRule="auto"/>
        <w:ind w:left="845" w:leftChars="200" w:hanging="425"/>
        <w:outlineLvl w:val="9"/>
        <w:rPr>
          <w:rFonts w:hint="eastAsia" w:ascii="宋体" w:hAnsi="宋体" w:eastAsiaTheme="minorEastAsia" w:cstheme="minorBidi"/>
        </w:rPr>
      </w:pPr>
      <w:r>
        <w:rPr>
          <w:rFonts w:hint="eastAsia" w:ascii="宋体" w:hAnsi="宋体" w:eastAsiaTheme="minorEastAsia" w:cstheme="minorBidi"/>
        </w:rPr>
        <w:t>项目名称；</w:t>
      </w:r>
    </w:p>
    <w:p w14:paraId="2AD5E872">
      <w:pPr>
        <w:numPr>
          <w:ilvl w:val="0"/>
          <w:numId w:val="14"/>
        </w:numPr>
        <w:spacing w:line="360" w:lineRule="auto"/>
        <w:ind w:left="845" w:leftChars="200" w:hanging="425"/>
        <w:outlineLvl w:val="9"/>
        <w:rPr>
          <w:rFonts w:hint="eastAsia" w:ascii="宋体" w:hAnsi="宋体" w:eastAsiaTheme="minorEastAsia" w:cstheme="minorBidi"/>
        </w:rPr>
      </w:pPr>
      <w:r>
        <w:rPr>
          <w:rFonts w:hint="eastAsia" w:ascii="宋体" w:hAnsi="宋体" w:eastAsiaTheme="minorEastAsia" w:cstheme="minorBidi"/>
        </w:rPr>
        <w:t>项目单位；</w:t>
      </w:r>
    </w:p>
    <w:p w14:paraId="2971B71D">
      <w:pPr>
        <w:numPr>
          <w:ilvl w:val="0"/>
          <w:numId w:val="14"/>
        </w:numPr>
        <w:spacing w:line="360" w:lineRule="auto"/>
        <w:ind w:left="845" w:leftChars="200" w:hanging="425"/>
        <w:outlineLvl w:val="9"/>
        <w:rPr>
          <w:rFonts w:hint="eastAsia" w:ascii="宋体" w:hAnsi="宋体" w:eastAsiaTheme="minorEastAsia" w:cstheme="minorBidi"/>
        </w:rPr>
      </w:pPr>
      <w:r>
        <w:rPr>
          <w:rFonts w:hint="eastAsia" w:ascii="宋体" w:hAnsi="宋体" w:eastAsiaTheme="minorEastAsia" w:cstheme="minorBidi"/>
        </w:rPr>
        <w:t>项目地址；</w:t>
      </w:r>
    </w:p>
    <w:p w14:paraId="2A631F4C">
      <w:pPr>
        <w:numPr>
          <w:ilvl w:val="0"/>
          <w:numId w:val="14"/>
        </w:numPr>
        <w:spacing w:line="360" w:lineRule="auto"/>
        <w:ind w:left="845" w:leftChars="200" w:hanging="425"/>
        <w:outlineLvl w:val="9"/>
        <w:rPr>
          <w:rFonts w:hint="eastAsia" w:ascii="宋体" w:hAnsi="宋体" w:eastAsiaTheme="minorEastAsia" w:cstheme="minorBidi"/>
        </w:rPr>
      </w:pPr>
      <w:r>
        <w:rPr>
          <w:rFonts w:hint="eastAsia" w:ascii="宋体" w:hAnsi="宋体" w:eastAsiaTheme="minorEastAsia" w:cstheme="minorBidi"/>
        </w:rPr>
        <w:t>项目设计单位；</w:t>
      </w:r>
    </w:p>
    <w:p w14:paraId="2DF52366">
      <w:pPr>
        <w:numPr>
          <w:ilvl w:val="0"/>
          <w:numId w:val="14"/>
        </w:numPr>
        <w:spacing w:line="360" w:lineRule="auto"/>
        <w:ind w:left="845" w:leftChars="200" w:hanging="425"/>
        <w:outlineLvl w:val="9"/>
        <w:rPr>
          <w:rFonts w:hint="eastAsia" w:ascii="宋体" w:hAnsi="宋体" w:eastAsiaTheme="minorEastAsia" w:cstheme="minorBidi"/>
        </w:rPr>
      </w:pPr>
      <w:r>
        <w:rPr>
          <w:rFonts w:hint="eastAsia" w:ascii="宋体" w:hAnsi="宋体" w:eastAsiaTheme="minorEastAsia" w:cstheme="minorBidi"/>
        </w:rPr>
        <w:t>电缆敷设位置；</w:t>
      </w:r>
    </w:p>
    <w:p w14:paraId="124919BC">
      <w:pPr>
        <w:numPr>
          <w:ilvl w:val="0"/>
          <w:numId w:val="14"/>
        </w:numPr>
        <w:spacing w:line="360" w:lineRule="auto"/>
        <w:ind w:left="845" w:leftChars="200" w:hanging="425"/>
        <w:outlineLvl w:val="9"/>
        <w:rPr>
          <w:rFonts w:hint="eastAsia" w:ascii="宋体" w:hAnsi="宋体" w:eastAsiaTheme="minorEastAsia" w:cstheme="minorBidi"/>
          <w:lang w:val="en-US" w:eastAsia="zh-CN"/>
        </w:rPr>
      </w:pPr>
      <w:r>
        <w:rPr>
          <w:rFonts w:hint="eastAsia" w:ascii="宋体" w:hAnsi="宋体" w:eastAsiaTheme="minorEastAsia" w:cstheme="minorBidi"/>
        </w:rPr>
        <w:t>交通运输情况</w:t>
      </w:r>
      <w:r>
        <w:rPr>
          <w:rFonts w:hint="eastAsia" w:ascii="宋体" w:hAnsi="宋体" w:eastAsiaTheme="minorEastAsia" w:cstheme="minorBidi"/>
          <w:lang w:val="en-US" w:eastAsia="zh-CN"/>
        </w:rPr>
        <w:t>。</w:t>
      </w:r>
    </w:p>
    <w:p w14:paraId="26965F10">
      <w:pPr>
        <w:spacing w:line="360" w:lineRule="auto"/>
        <w:ind w:firstLine="420"/>
        <w:rPr>
          <w:rFonts w:hint="default" w:ascii="Times New Roman" w:hAnsi="Times New Roman" w:eastAsia="宋体" w:cs="Times New Roman"/>
          <w:lang w:eastAsia="zh-CN"/>
        </w:rPr>
      </w:pPr>
      <w:r>
        <w:rPr>
          <w:rFonts w:hint="default" w:ascii="Times New Roman" w:hAnsi="Times New Roman" w:eastAsia="宋体" w:cs="Times New Roman"/>
        </w:rPr>
        <w:t>具体格式见表</w:t>
      </w:r>
      <w:r>
        <w:rPr>
          <w:rFonts w:hint="eastAsia" w:ascii="Times New Roman" w:hAnsi="Times New Roman" w:eastAsia="宋体" w:cs="Times New Roman"/>
          <w:lang w:val="en-US" w:eastAsia="zh-CN"/>
        </w:rPr>
        <w:t>9</w:t>
      </w:r>
      <w:r>
        <w:rPr>
          <w:rFonts w:hint="default" w:ascii="Times New Roman" w:hAnsi="Times New Roman" w:eastAsia="宋体" w:cs="Times New Roman"/>
          <w:lang w:eastAsia="zh-CN"/>
        </w:rPr>
        <w:t>。</w:t>
      </w:r>
    </w:p>
    <w:p w14:paraId="792B4CD8">
      <w:pPr>
        <w:pStyle w:val="12"/>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9</w:t>
      </w:r>
      <w:r>
        <w:rPr>
          <w:rFonts w:hint="eastAsia" w:ascii="黑体" w:hAnsi="黑体" w:cs="黑体"/>
          <w:sz w:val="21"/>
          <w:szCs w:val="21"/>
        </w:rPr>
        <w:fldChar w:fldCharType="end"/>
      </w:r>
      <w:bookmarkStart w:id="437" w:name="_Toc672"/>
      <w:bookmarkStart w:id="438" w:name="_Toc15569"/>
      <w:bookmarkStart w:id="439" w:name="_Toc9363"/>
      <w:bookmarkStart w:id="440" w:name="_Toc12729"/>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val="en-US" w:eastAsia="zh-CN" w:bidi="ar"/>
        </w:rPr>
        <w:t>工程概况表</w:t>
      </w:r>
      <w:bookmarkEnd w:id="437"/>
      <w:bookmarkEnd w:id="438"/>
      <w:bookmarkEnd w:id="439"/>
      <w:bookmarkEnd w:id="440"/>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2583"/>
        <w:gridCol w:w="6180"/>
      </w:tblGrid>
      <w:tr w14:paraId="3D64A4C7">
        <w:trPr>
          <w:trHeight w:val="340" w:hRule="atLeast"/>
          <w:jc w:val="center"/>
        </w:trPr>
        <w:tc>
          <w:tcPr>
            <w:tcW w:w="422" w:type="pct"/>
            <w:tcBorders>
              <w:bottom w:val="single" w:color="auto" w:sz="12" w:space="0"/>
            </w:tcBorders>
            <w:noWrap w:val="0"/>
            <w:vAlign w:val="center"/>
          </w:tcPr>
          <w:p w14:paraId="4D1E873A">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序号</w:t>
            </w:r>
          </w:p>
        </w:tc>
        <w:tc>
          <w:tcPr>
            <w:tcW w:w="1349" w:type="pct"/>
            <w:tcBorders>
              <w:bottom w:val="single" w:color="auto" w:sz="12" w:space="0"/>
            </w:tcBorders>
            <w:noWrap w:val="0"/>
            <w:vAlign w:val="center"/>
          </w:tcPr>
          <w:p w14:paraId="267CE81A">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类别</w:t>
            </w:r>
          </w:p>
        </w:tc>
        <w:tc>
          <w:tcPr>
            <w:tcW w:w="3228" w:type="pct"/>
            <w:tcBorders>
              <w:bottom w:val="single" w:color="auto" w:sz="12" w:space="0"/>
            </w:tcBorders>
            <w:noWrap w:val="0"/>
            <w:vAlign w:val="center"/>
          </w:tcPr>
          <w:p w14:paraId="5B63369D">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买方提供</w:t>
            </w:r>
          </w:p>
        </w:tc>
      </w:tr>
      <w:tr w14:paraId="6F4CE646">
        <w:trPr>
          <w:trHeight w:val="340" w:hRule="atLeast"/>
          <w:jc w:val="center"/>
        </w:trPr>
        <w:tc>
          <w:tcPr>
            <w:tcW w:w="422" w:type="pct"/>
            <w:tcBorders>
              <w:top w:val="single" w:color="auto" w:sz="12" w:space="0"/>
              <w:tl2br w:val="nil"/>
              <w:tr2bl w:val="nil"/>
            </w:tcBorders>
            <w:noWrap w:val="0"/>
            <w:vAlign w:val="center"/>
          </w:tcPr>
          <w:p w14:paraId="46997D93">
            <w:pPr>
              <w:keepNext w:val="0"/>
              <w:keepLines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1</w:t>
            </w:r>
          </w:p>
        </w:tc>
        <w:tc>
          <w:tcPr>
            <w:tcW w:w="1349" w:type="pct"/>
            <w:tcBorders>
              <w:top w:val="single" w:color="auto" w:sz="12" w:space="0"/>
              <w:tl2br w:val="nil"/>
              <w:tr2bl w:val="nil"/>
            </w:tcBorders>
            <w:noWrap w:val="0"/>
            <w:vAlign w:val="center"/>
          </w:tcPr>
          <w:p w14:paraId="3A114D60">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项目名称</w:t>
            </w:r>
          </w:p>
        </w:tc>
        <w:tc>
          <w:tcPr>
            <w:tcW w:w="3228" w:type="pct"/>
            <w:tcBorders>
              <w:top w:val="single" w:color="auto" w:sz="12" w:space="0"/>
              <w:tl2br w:val="nil"/>
              <w:tr2bl w:val="nil"/>
            </w:tcBorders>
            <w:noWrap w:val="0"/>
            <w:vAlign w:val="center"/>
          </w:tcPr>
          <w:p w14:paraId="3E82B130">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（项目单位填写）</w:t>
            </w:r>
          </w:p>
        </w:tc>
      </w:tr>
      <w:tr w14:paraId="554EC1DA">
        <w:trPr>
          <w:trHeight w:val="340" w:hRule="atLeast"/>
          <w:jc w:val="center"/>
        </w:trPr>
        <w:tc>
          <w:tcPr>
            <w:tcW w:w="422" w:type="pct"/>
            <w:tcBorders>
              <w:tl2br w:val="nil"/>
              <w:tr2bl w:val="nil"/>
            </w:tcBorders>
            <w:noWrap w:val="0"/>
            <w:vAlign w:val="center"/>
          </w:tcPr>
          <w:p w14:paraId="3504615D">
            <w:pPr>
              <w:keepNext w:val="0"/>
              <w:keepLines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2</w:t>
            </w:r>
          </w:p>
        </w:tc>
        <w:tc>
          <w:tcPr>
            <w:tcW w:w="1349" w:type="pct"/>
            <w:tcBorders>
              <w:tl2br w:val="nil"/>
              <w:tr2bl w:val="nil"/>
            </w:tcBorders>
            <w:noWrap w:val="0"/>
            <w:vAlign w:val="center"/>
          </w:tcPr>
          <w:p w14:paraId="2457E4F1">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项目单位</w:t>
            </w:r>
          </w:p>
        </w:tc>
        <w:tc>
          <w:tcPr>
            <w:tcW w:w="3228" w:type="pct"/>
            <w:tcBorders>
              <w:tl2br w:val="nil"/>
              <w:tr2bl w:val="nil"/>
            </w:tcBorders>
            <w:noWrap w:val="0"/>
            <w:vAlign w:val="center"/>
          </w:tcPr>
          <w:p w14:paraId="71438D30">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（项目单位填写）</w:t>
            </w:r>
          </w:p>
        </w:tc>
      </w:tr>
      <w:tr w14:paraId="27854635">
        <w:trPr>
          <w:trHeight w:val="340" w:hRule="atLeast"/>
          <w:jc w:val="center"/>
        </w:trPr>
        <w:tc>
          <w:tcPr>
            <w:tcW w:w="422" w:type="pct"/>
            <w:tcBorders>
              <w:tl2br w:val="nil"/>
              <w:tr2bl w:val="nil"/>
            </w:tcBorders>
            <w:noWrap w:val="0"/>
            <w:vAlign w:val="center"/>
          </w:tcPr>
          <w:p w14:paraId="79E5D7F4">
            <w:pPr>
              <w:keepNext w:val="0"/>
              <w:keepLines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3</w:t>
            </w:r>
          </w:p>
        </w:tc>
        <w:tc>
          <w:tcPr>
            <w:tcW w:w="1349" w:type="pct"/>
            <w:tcBorders>
              <w:tl2br w:val="nil"/>
              <w:tr2bl w:val="nil"/>
            </w:tcBorders>
            <w:noWrap w:val="0"/>
            <w:vAlign w:val="center"/>
          </w:tcPr>
          <w:p w14:paraId="3019550E">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项目地址</w:t>
            </w:r>
          </w:p>
        </w:tc>
        <w:tc>
          <w:tcPr>
            <w:tcW w:w="3228" w:type="pct"/>
            <w:tcBorders>
              <w:tl2br w:val="nil"/>
              <w:tr2bl w:val="nil"/>
            </w:tcBorders>
            <w:noWrap w:val="0"/>
            <w:vAlign w:val="center"/>
          </w:tcPr>
          <w:p w14:paraId="456F3A8F">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（项目单位填写）</w:t>
            </w:r>
          </w:p>
        </w:tc>
      </w:tr>
      <w:tr w14:paraId="6ACA9FE6">
        <w:trPr>
          <w:trHeight w:val="340" w:hRule="atLeast"/>
          <w:jc w:val="center"/>
        </w:trPr>
        <w:tc>
          <w:tcPr>
            <w:tcW w:w="422" w:type="pct"/>
            <w:tcBorders>
              <w:tl2br w:val="nil"/>
              <w:tr2bl w:val="nil"/>
            </w:tcBorders>
            <w:noWrap w:val="0"/>
            <w:vAlign w:val="center"/>
          </w:tcPr>
          <w:p w14:paraId="4A2C1BF1">
            <w:pPr>
              <w:keepNext w:val="0"/>
              <w:keepLines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4</w:t>
            </w:r>
          </w:p>
        </w:tc>
        <w:tc>
          <w:tcPr>
            <w:tcW w:w="1349" w:type="pct"/>
            <w:tcBorders>
              <w:tl2br w:val="nil"/>
              <w:tr2bl w:val="nil"/>
            </w:tcBorders>
            <w:noWrap w:val="0"/>
            <w:vAlign w:val="center"/>
          </w:tcPr>
          <w:p w14:paraId="4ADA39D1">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项目设计单位</w:t>
            </w:r>
          </w:p>
        </w:tc>
        <w:tc>
          <w:tcPr>
            <w:tcW w:w="3228" w:type="pct"/>
            <w:tcBorders>
              <w:tl2br w:val="nil"/>
              <w:tr2bl w:val="nil"/>
            </w:tcBorders>
            <w:noWrap w:val="0"/>
            <w:vAlign w:val="center"/>
          </w:tcPr>
          <w:p w14:paraId="6F544574">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（项目单位填写）</w:t>
            </w:r>
          </w:p>
        </w:tc>
      </w:tr>
      <w:tr w14:paraId="5BF5B9B8">
        <w:trPr>
          <w:trHeight w:val="340" w:hRule="atLeast"/>
          <w:jc w:val="center"/>
        </w:trPr>
        <w:tc>
          <w:tcPr>
            <w:tcW w:w="422" w:type="pct"/>
            <w:tcBorders>
              <w:tl2br w:val="nil"/>
              <w:tr2bl w:val="nil"/>
            </w:tcBorders>
            <w:noWrap w:val="0"/>
            <w:vAlign w:val="center"/>
          </w:tcPr>
          <w:p w14:paraId="7429ACE8">
            <w:pPr>
              <w:keepNext w:val="0"/>
              <w:keepLines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rPr>
            </w:pPr>
            <w:r>
              <w:rPr>
                <w:rFonts w:hint="eastAsia" w:ascii="Times New Roman Regular" w:hAnsi="Times New Roman Regular" w:eastAsia="宋体" w:cs="Times New Roman Regular"/>
                <w:sz w:val="18"/>
                <w:szCs w:val="18"/>
                <w:lang w:val="en-US" w:eastAsia="zh-CN"/>
              </w:rPr>
              <w:t>5</w:t>
            </w:r>
          </w:p>
        </w:tc>
        <w:tc>
          <w:tcPr>
            <w:tcW w:w="1349" w:type="pct"/>
            <w:tcBorders>
              <w:tl2br w:val="nil"/>
              <w:tr2bl w:val="nil"/>
            </w:tcBorders>
            <w:noWrap w:val="0"/>
            <w:vAlign w:val="center"/>
          </w:tcPr>
          <w:p w14:paraId="15BBBF3A">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电缆敷设位置</w:t>
            </w:r>
          </w:p>
        </w:tc>
        <w:tc>
          <w:tcPr>
            <w:tcW w:w="3228" w:type="pct"/>
            <w:tcBorders>
              <w:tl2br w:val="nil"/>
              <w:tr2bl w:val="nil"/>
            </w:tcBorders>
            <w:noWrap w:val="0"/>
            <w:vAlign w:val="center"/>
          </w:tcPr>
          <w:p w14:paraId="7A243AD0">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（项目单位填写）</w:t>
            </w:r>
          </w:p>
        </w:tc>
      </w:tr>
      <w:tr w14:paraId="774AC82E">
        <w:trPr>
          <w:trHeight w:val="340" w:hRule="atLeast"/>
          <w:jc w:val="center"/>
        </w:trPr>
        <w:tc>
          <w:tcPr>
            <w:tcW w:w="422" w:type="pct"/>
            <w:tcBorders>
              <w:tl2br w:val="nil"/>
              <w:tr2bl w:val="nil"/>
            </w:tcBorders>
            <w:noWrap w:val="0"/>
            <w:vAlign w:val="center"/>
          </w:tcPr>
          <w:p w14:paraId="38278AB8">
            <w:pPr>
              <w:keepNext w:val="0"/>
              <w:keepLines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rPr>
            </w:pPr>
            <w:r>
              <w:rPr>
                <w:rFonts w:hint="eastAsia" w:ascii="Times New Roman Regular" w:hAnsi="Times New Roman Regular" w:eastAsia="宋体" w:cs="Times New Roman Regular"/>
                <w:sz w:val="18"/>
                <w:szCs w:val="18"/>
                <w:lang w:val="en-US" w:eastAsia="zh-CN"/>
              </w:rPr>
              <w:t>6</w:t>
            </w:r>
          </w:p>
        </w:tc>
        <w:tc>
          <w:tcPr>
            <w:tcW w:w="1349" w:type="pct"/>
            <w:tcBorders>
              <w:tl2br w:val="nil"/>
              <w:tr2bl w:val="nil"/>
            </w:tcBorders>
            <w:noWrap w:val="0"/>
            <w:vAlign w:val="center"/>
          </w:tcPr>
          <w:p w14:paraId="2EBA852D">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交通运输情况</w:t>
            </w:r>
          </w:p>
        </w:tc>
        <w:tc>
          <w:tcPr>
            <w:tcW w:w="3228" w:type="pct"/>
            <w:tcBorders>
              <w:tl2br w:val="nil"/>
              <w:tr2bl w:val="nil"/>
            </w:tcBorders>
            <w:noWrap w:val="0"/>
            <w:vAlign w:val="center"/>
          </w:tcPr>
          <w:p w14:paraId="2D3B0149">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（项目单位填写）</w:t>
            </w:r>
          </w:p>
        </w:tc>
      </w:tr>
    </w:tbl>
    <w:p w14:paraId="59A45F3D">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bookmarkStart w:id="441" w:name="_Toc60240517"/>
      <w:bookmarkStart w:id="442" w:name="_Toc25290"/>
      <w:bookmarkStart w:id="443" w:name="_Toc18073805"/>
      <w:bookmarkStart w:id="444" w:name="_Toc171741539"/>
      <w:bookmarkStart w:id="445" w:name="_Toc14135"/>
      <w:bookmarkStart w:id="446" w:name="_Toc25709"/>
      <w:r>
        <w:rPr>
          <w:rFonts w:hint="eastAsia" w:ascii="黑体" w:hAnsi="黑体" w:eastAsia="黑体" w:cs="黑体"/>
          <w:b w:val="0"/>
          <w:bCs w:val="0"/>
          <w:kern w:val="0"/>
          <w:sz w:val="21"/>
          <w:szCs w:val="21"/>
          <w:lang w:val="en-US" w:eastAsia="zh-CN"/>
        </w:rPr>
        <w:t>使用条件</w:t>
      </w:r>
      <w:bookmarkEnd w:id="441"/>
      <w:bookmarkEnd w:id="442"/>
      <w:bookmarkEnd w:id="443"/>
      <w:bookmarkEnd w:id="444"/>
      <w:bookmarkEnd w:id="445"/>
      <w:bookmarkEnd w:id="446"/>
    </w:p>
    <w:p w14:paraId="300B2EAF">
      <w:pPr>
        <w:keepNext w:val="0"/>
        <w:keepLines w:val="0"/>
        <w:pageBreakBefore w:val="0"/>
        <w:widowControl w:val="0"/>
        <w:numPr>
          <w:ilvl w:val="3"/>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3"/>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使用环境条件</w:t>
      </w:r>
    </w:p>
    <w:p w14:paraId="5D5EA152">
      <w:pPr>
        <w:spacing w:line="360" w:lineRule="auto"/>
        <w:ind w:firstLine="420" w:firstLineChars="200"/>
        <w:rPr>
          <w:rFonts w:hint="eastAsia" w:ascii="宋体" w:hAnsi="宋体"/>
          <w:szCs w:val="24"/>
        </w:rPr>
      </w:pPr>
      <w:r>
        <w:rPr>
          <w:rFonts w:hint="eastAsia" w:ascii="Times New Roman Regular" w:hAnsi="Times New Roman Regular" w:eastAsia="宋体" w:cs="Times New Roman Regular"/>
          <w:color w:val="auto"/>
          <w:kern w:val="0"/>
          <w:szCs w:val="21"/>
        </w:rPr>
        <w:t>采购需求中，应</w:t>
      </w:r>
      <w:r>
        <w:rPr>
          <w:rFonts w:hint="eastAsia" w:ascii="宋体" w:hAnsi="宋体" w:eastAsia="宋体" w:cs="宋体"/>
        </w:rPr>
        <w:t>提供</w:t>
      </w:r>
      <w:r>
        <w:rPr>
          <w:rFonts w:hint="eastAsia" w:ascii="宋体" w:hAnsi="宋体" w:eastAsia="宋体" w:cs="宋体"/>
          <w:lang w:val="en-US" w:eastAsia="zh-CN"/>
        </w:rPr>
        <w:t>使用环境条件表</w:t>
      </w:r>
      <w:r>
        <w:rPr>
          <w:rFonts w:hint="eastAsia" w:ascii="宋体" w:hAnsi="宋体" w:eastAsia="宋体" w:cs="宋体"/>
          <w:lang w:eastAsia="zh-CN"/>
        </w:rPr>
        <w:t>（</w:t>
      </w:r>
      <w:r>
        <w:rPr>
          <w:rFonts w:hint="default" w:ascii="Times New Roman" w:hAnsi="Times New Roman" w:eastAsia="宋体" w:cs="Times New Roman"/>
          <w:strike w:val="0"/>
          <w:szCs w:val="24"/>
        </w:rPr>
        <w:t>表</w:t>
      </w:r>
      <w:r>
        <w:rPr>
          <w:rFonts w:hint="eastAsia" w:ascii="Times New Roman" w:hAnsi="Times New Roman" w:eastAsia="宋体" w:cs="Times New Roman"/>
          <w:strike w:val="0"/>
          <w:szCs w:val="24"/>
          <w:lang w:val="en-US" w:eastAsia="zh-CN"/>
        </w:rPr>
        <w:t>10）</w:t>
      </w:r>
      <w:r>
        <w:rPr>
          <w:rFonts w:hint="eastAsia" w:ascii="宋体" w:hAnsi="宋体"/>
          <w:szCs w:val="24"/>
        </w:rPr>
        <w:t>。</w:t>
      </w:r>
    </w:p>
    <w:p w14:paraId="1B6DDD22">
      <w:pPr>
        <w:pStyle w:val="12"/>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10</w:t>
      </w:r>
      <w:r>
        <w:rPr>
          <w:rFonts w:hint="eastAsia" w:ascii="黑体" w:hAnsi="黑体" w:cs="黑体"/>
          <w:sz w:val="21"/>
          <w:szCs w:val="21"/>
        </w:rPr>
        <w:fldChar w:fldCharType="end"/>
      </w:r>
      <w:bookmarkStart w:id="447" w:name="_Toc13515"/>
      <w:bookmarkStart w:id="448" w:name="_Toc13767"/>
      <w:bookmarkStart w:id="449" w:name="_Toc19764"/>
      <w:bookmarkStart w:id="450" w:name="_Toc24791"/>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val="en-US" w:eastAsia="zh-CN" w:bidi="ar"/>
        </w:rPr>
        <w:t>使用环境条件表</w:t>
      </w:r>
      <w:bookmarkEnd w:id="447"/>
      <w:bookmarkEnd w:id="448"/>
      <w:bookmarkEnd w:id="449"/>
      <w:bookmarkEnd w:id="450"/>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935"/>
        <w:gridCol w:w="201"/>
        <w:gridCol w:w="2467"/>
        <w:gridCol w:w="1226"/>
        <w:gridCol w:w="2019"/>
        <w:gridCol w:w="1915"/>
      </w:tblGrid>
      <w:tr w14:paraId="1486EF28">
        <w:trPr>
          <w:trHeight w:val="340" w:hRule="atLeast"/>
          <w:tblHeader/>
          <w:jc w:val="center"/>
        </w:trPr>
        <w:tc>
          <w:tcPr>
            <w:tcW w:w="422" w:type="pct"/>
            <w:tcBorders>
              <w:bottom w:val="single" w:color="auto" w:sz="12" w:space="0"/>
            </w:tcBorders>
            <w:shd w:val="clear" w:color="auto" w:fill="auto"/>
            <w:noWrap w:val="0"/>
            <w:vAlign w:val="center"/>
          </w:tcPr>
          <w:p w14:paraId="10DDBE03">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b/>
                <w:sz w:val="18"/>
                <w:szCs w:val="18"/>
              </w:rPr>
            </w:pPr>
            <w:r>
              <w:rPr>
                <w:rFonts w:hint="default" w:ascii="Times New Roman" w:hAnsi="Times New Roman" w:cs="Times New Roman"/>
                <w:b/>
                <w:bCs/>
                <w:kern w:val="28"/>
                <w:sz w:val="18"/>
                <w:szCs w:val="18"/>
              </w:rPr>
              <w:t>序号</w:t>
            </w:r>
          </w:p>
        </w:tc>
        <w:tc>
          <w:tcPr>
            <w:tcW w:w="1881" w:type="pct"/>
            <w:gridSpan w:val="3"/>
            <w:tcBorders>
              <w:bottom w:val="single" w:color="auto" w:sz="12" w:space="0"/>
            </w:tcBorders>
            <w:shd w:val="clear" w:color="auto" w:fill="auto"/>
            <w:noWrap w:val="0"/>
            <w:vAlign w:val="center"/>
          </w:tcPr>
          <w:p w14:paraId="0CAAE228">
            <w:pPr>
              <w:keepNext w:val="0"/>
              <w:keepLines w:val="0"/>
              <w:suppressLineNumbers w:val="0"/>
              <w:spacing w:before="0" w:beforeAutospacing="0" w:after="0" w:afterAutospacing="0" w:line="240" w:lineRule="exact"/>
              <w:ind w:left="0" w:right="0"/>
              <w:jc w:val="center"/>
              <w:rPr>
                <w:rFonts w:hint="eastAsia" w:ascii="宋体" w:hAnsi="宋体"/>
                <w:b/>
                <w:sz w:val="18"/>
                <w:szCs w:val="18"/>
              </w:rPr>
            </w:pPr>
            <w:r>
              <w:rPr>
                <w:rFonts w:hint="default"/>
                <w:b/>
                <w:bCs/>
                <w:kern w:val="28"/>
                <w:sz w:val="18"/>
                <w:szCs w:val="18"/>
              </w:rPr>
              <w:t>名称</w:t>
            </w:r>
          </w:p>
        </w:tc>
        <w:tc>
          <w:tcPr>
            <w:tcW w:w="640" w:type="pct"/>
            <w:tcBorders>
              <w:bottom w:val="single" w:color="auto" w:sz="12" w:space="0"/>
            </w:tcBorders>
            <w:shd w:val="clear" w:color="auto" w:fill="auto"/>
            <w:noWrap w:val="0"/>
            <w:vAlign w:val="center"/>
          </w:tcPr>
          <w:p w14:paraId="4D134A00">
            <w:pPr>
              <w:keepNext w:val="0"/>
              <w:keepLines w:val="0"/>
              <w:suppressLineNumbers w:val="0"/>
              <w:spacing w:before="0" w:beforeAutospacing="0" w:after="0" w:afterAutospacing="0" w:line="240" w:lineRule="exact"/>
              <w:ind w:left="0" w:right="0"/>
              <w:jc w:val="center"/>
              <w:rPr>
                <w:rFonts w:hint="eastAsia" w:ascii="宋体" w:hAnsi="宋体"/>
                <w:b/>
                <w:sz w:val="18"/>
                <w:szCs w:val="18"/>
              </w:rPr>
            </w:pPr>
            <w:r>
              <w:rPr>
                <w:rFonts w:hint="default"/>
                <w:b/>
                <w:bCs/>
                <w:kern w:val="28"/>
                <w:sz w:val="18"/>
                <w:szCs w:val="18"/>
              </w:rPr>
              <w:t>单位</w:t>
            </w:r>
          </w:p>
        </w:tc>
        <w:tc>
          <w:tcPr>
            <w:tcW w:w="1054" w:type="pct"/>
            <w:tcBorders>
              <w:bottom w:val="single" w:color="auto" w:sz="12" w:space="0"/>
            </w:tcBorders>
            <w:shd w:val="clear" w:color="auto" w:fill="auto"/>
            <w:noWrap w:val="0"/>
            <w:vAlign w:val="center"/>
          </w:tcPr>
          <w:p w14:paraId="70785C78">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b/>
                <w:sz w:val="18"/>
                <w:szCs w:val="18"/>
              </w:rPr>
            </w:pPr>
            <w:r>
              <w:rPr>
                <w:rFonts w:hint="default" w:ascii="Times New Roman" w:hAnsi="Times New Roman" w:cs="Times New Roman"/>
                <w:b/>
                <w:bCs/>
                <w:kern w:val="28"/>
                <w:sz w:val="18"/>
                <w:szCs w:val="18"/>
              </w:rPr>
              <w:t>标准参考值</w:t>
            </w:r>
          </w:p>
        </w:tc>
        <w:tc>
          <w:tcPr>
            <w:tcW w:w="1000" w:type="pct"/>
            <w:tcBorders>
              <w:bottom w:val="single" w:color="auto" w:sz="12" w:space="0"/>
            </w:tcBorders>
            <w:shd w:val="clear" w:color="auto" w:fill="auto"/>
            <w:noWrap w:val="0"/>
            <w:vAlign w:val="center"/>
          </w:tcPr>
          <w:p w14:paraId="45D3D1D3">
            <w:pPr>
              <w:keepNext w:val="0"/>
              <w:keepLines w:val="0"/>
              <w:suppressLineNumbers w:val="0"/>
              <w:spacing w:before="0" w:beforeAutospacing="0" w:after="0" w:afterAutospacing="0" w:line="240" w:lineRule="exact"/>
              <w:ind w:left="0" w:right="0"/>
              <w:jc w:val="center"/>
              <w:rPr>
                <w:rFonts w:hint="eastAsia" w:ascii="宋体" w:hAnsi="宋体"/>
                <w:b/>
                <w:sz w:val="18"/>
                <w:szCs w:val="18"/>
              </w:rPr>
            </w:pPr>
            <w:r>
              <w:rPr>
                <w:rFonts w:hint="eastAsia"/>
                <w:b/>
                <w:bCs/>
                <w:kern w:val="28"/>
                <w:sz w:val="18"/>
                <w:szCs w:val="18"/>
                <w:lang w:val="en-US" w:eastAsia="zh-CN"/>
              </w:rPr>
              <w:t>工程</w:t>
            </w:r>
            <w:r>
              <w:rPr>
                <w:rFonts w:hint="default"/>
                <w:b/>
                <w:bCs/>
                <w:kern w:val="28"/>
                <w:sz w:val="18"/>
                <w:szCs w:val="18"/>
              </w:rPr>
              <w:t>要求值</w:t>
            </w:r>
          </w:p>
        </w:tc>
      </w:tr>
      <w:tr w14:paraId="3599F061">
        <w:trPr>
          <w:trHeight w:val="340" w:hRule="atLeast"/>
          <w:jc w:val="center"/>
        </w:trPr>
        <w:tc>
          <w:tcPr>
            <w:tcW w:w="422" w:type="pct"/>
            <w:vMerge w:val="restart"/>
            <w:tcBorders>
              <w:top w:val="single" w:color="auto" w:sz="12" w:space="0"/>
              <w:tl2br w:val="nil"/>
              <w:tr2bl w:val="nil"/>
            </w:tcBorders>
            <w:shd w:val="clear" w:color="auto" w:fill="auto"/>
            <w:noWrap w:val="0"/>
            <w:vAlign w:val="center"/>
          </w:tcPr>
          <w:p w14:paraId="51E9CF8B">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kern w:val="28"/>
                <w:sz w:val="18"/>
                <w:szCs w:val="18"/>
              </w:rPr>
              <w:t>1</w:t>
            </w:r>
          </w:p>
        </w:tc>
        <w:tc>
          <w:tcPr>
            <w:tcW w:w="488" w:type="pct"/>
            <w:vMerge w:val="restart"/>
            <w:tcBorders>
              <w:top w:val="single" w:color="auto" w:sz="12" w:space="0"/>
              <w:tl2br w:val="nil"/>
              <w:tr2bl w:val="nil"/>
            </w:tcBorders>
            <w:shd w:val="clear" w:color="auto" w:fill="auto"/>
            <w:noWrap w:val="0"/>
            <w:vAlign w:val="center"/>
          </w:tcPr>
          <w:p w14:paraId="584D5654">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ascii="宋体" w:hAnsi="宋体"/>
                <w:sz w:val="18"/>
                <w:szCs w:val="18"/>
              </w:rPr>
              <w:t>周围空气温度</w:t>
            </w:r>
          </w:p>
        </w:tc>
        <w:tc>
          <w:tcPr>
            <w:tcW w:w="1392" w:type="pct"/>
            <w:gridSpan w:val="2"/>
            <w:tcBorders>
              <w:top w:val="single" w:color="auto" w:sz="12" w:space="0"/>
              <w:tl2br w:val="nil"/>
              <w:tr2bl w:val="nil"/>
            </w:tcBorders>
            <w:shd w:val="clear" w:color="auto" w:fill="auto"/>
            <w:noWrap w:val="0"/>
            <w:vAlign w:val="center"/>
          </w:tcPr>
          <w:p w14:paraId="5947077E">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kern w:val="28"/>
                <w:sz w:val="18"/>
                <w:szCs w:val="18"/>
                <w:lang w:val="en-US" w:eastAsia="zh-CN"/>
              </w:rPr>
              <w:t>极端</w:t>
            </w:r>
            <w:r>
              <w:rPr>
                <w:rFonts w:hint="default"/>
                <w:kern w:val="28"/>
                <w:sz w:val="18"/>
                <w:szCs w:val="18"/>
              </w:rPr>
              <w:t>最高</w:t>
            </w:r>
            <w:r>
              <w:rPr>
                <w:rFonts w:hint="eastAsia"/>
                <w:kern w:val="28"/>
                <w:sz w:val="18"/>
                <w:szCs w:val="18"/>
                <w:lang w:val="en-US" w:eastAsia="zh-CN"/>
              </w:rPr>
              <w:t>温度</w:t>
            </w:r>
          </w:p>
        </w:tc>
        <w:tc>
          <w:tcPr>
            <w:tcW w:w="640" w:type="pct"/>
            <w:tcBorders>
              <w:top w:val="single" w:color="auto" w:sz="12" w:space="0"/>
              <w:tl2br w:val="nil"/>
              <w:tr2bl w:val="nil"/>
            </w:tcBorders>
            <w:shd w:val="clear" w:color="auto" w:fill="auto"/>
            <w:noWrap w:val="0"/>
            <w:vAlign w:val="center"/>
          </w:tcPr>
          <w:p w14:paraId="52FEA93F">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 w:val="18"/>
                <w:szCs w:val="18"/>
              </w:rPr>
            </w:pPr>
            <w:r>
              <w:rPr>
                <w:rFonts w:hint="default" w:ascii="Times New Roman" w:hAnsi="Times New Roman" w:cs="Times New Roman"/>
                <w:kern w:val="28"/>
                <w:sz w:val="18"/>
                <w:szCs w:val="18"/>
              </w:rPr>
              <w:t>℃</w:t>
            </w:r>
          </w:p>
        </w:tc>
        <w:tc>
          <w:tcPr>
            <w:tcW w:w="1054" w:type="pct"/>
            <w:tcBorders>
              <w:top w:val="single" w:color="auto" w:sz="12" w:space="0"/>
              <w:tl2br w:val="nil"/>
              <w:tr2bl w:val="nil"/>
            </w:tcBorders>
            <w:shd w:val="clear" w:color="auto" w:fill="auto"/>
            <w:noWrap w:val="0"/>
            <w:vAlign w:val="center"/>
          </w:tcPr>
          <w:p w14:paraId="29D07348">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lang w:val="en-US" w:eastAsia="zh-CN"/>
              </w:rPr>
            </w:pPr>
            <w:r>
              <w:rPr>
                <w:rFonts w:hint="default" w:ascii="Times New Roman" w:hAnsi="Times New Roman" w:eastAsia="宋体" w:cs="Times New Roman"/>
                <w:kern w:val="28"/>
                <w:sz w:val="18"/>
                <w:szCs w:val="18"/>
              </w:rPr>
              <w:t>+</w:t>
            </w:r>
            <w:r>
              <w:rPr>
                <w:rFonts w:hint="eastAsia" w:ascii="Times New Roman" w:hAnsi="Times New Roman" w:eastAsia="宋体" w:cs="Times New Roman"/>
                <w:kern w:val="28"/>
                <w:sz w:val="18"/>
                <w:szCs w:val="18"/>
                <w:lang w:val="en-US" w:eastAsia="zh-CN"/>
              </w:rPr>
              <w:t>5</w:t>
            </w:r>
            <w:r>
              <w:rPr>
                <w:rFonts w:hint="default" w:ascii="Times New Roman" w:hAnsi="Times New Roman" w:eastAsia="宋体" w:cs="Times New Roman"/>
                <w:kern w:val="28"/>
                <w:sz w:val="18"/>
                <w:szCs w:val="18"/>
                <w:lang w:val="en-US" w:eastAsia="zh-CN"/>
              </w:rPr>
              <w:t>0</w:t>
            </w:r>
          </w:p>
        </w:tc>
        <w:tc>
          <w:tcPr>
            <w:tcW w:w="1000" w:type="pct"/>
            <w:tcBorders>
              <w:top w:val="single" w:color="auto" w:sz="12" w:space="0"/>
              <w:tl2br w:val="nil"/>
              <w:tr2bl w:val="nil"/>
            </w:tcBorders>
            <w:shd w:val="clear" w:color="auto" w:fill="auto"/>
            <w:noWrap w:val="0"/>
            <w:vAlign w:val="center"/>
          </w:tcPr>
          <w:p w14:paraId="7F9BA525">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ascii="宋体" w:hAnsi="宋体"/>
                <w:sz w:val="18"/>
                <w:szCs w:val="18"/>
              </w:rPr>
              <w:t>（项目单位填写）</w:t>
            </w:r>
          </w:p>
        </w:tc>
      </w:tr>
      <w:tr w14:paraId="6B1ABFEF">
        <w:trPr>
          <w:trHeight w:val="340" w:hRule="atLeast"/>
          <w:jc w:val="center"/>
        </w:trPr>
        <w:tc>
          <w:tcPr>
            <w:tcW w:w="422" w:type="pct"/>
            <w:vMerge w:val="continue"/>
            <w:tcBorders>
              <w:tl2br w:val="nil"/>
              <w:tr2bl w:val="nil"/>
            </w:tcBorders>
            <w:shd w:val="clear" w:color="auto" w:fill="auto"/>
            <w:noWrap w:val="0"/>
            <w:vAlign w:val="center"/>
          </w:tcPr>
          <w:p w14:paraId="43064990">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p>
        </w:tc>
        <w:tc>
          <w:tcPr>
            <w:tcW w:w="488" w:type="pct"/>
            <w:vMerge w:val="continue"/>
            <w:tcBorders>
              <w:tl2br w:val="nil"/>
              <w:tr2bl w:val="nil"/>
            </w:tcBorders>
            <w:shd w:val="clear" w:color="auto" w:fill="auto"/>
            <w:noWrap w:val="0"/>
            <w:vAlign w:val="center"/>
          </w:tcPr>
          <w:p w14:paraId="6BC022CD">
            <w:pPr>
              <w:keepNext w:val="0"/>
              <w:keepLines w:val="0"/>
              <w:suppressLineNumbers w:val="0"/>
              <w:spacing w:before="0" w:beforeAutospacing="0" w:after="0" w:afterAutospacing="0" w:line="240" w:lineRule="exact"/>
              <w:ind w:left="0" w:right="0"/>
              <w:jc w:val="center"/>
              <w:rPr>
                <w:rFonts w:hint="eastAsia" w:ascii="宋体" w:hAnsi="宋体"/>
                <w:sz w:val="18"/>
                <w:szCs w:val="18"/>
              </w:rPr>
            </w:pPr>
          </w:p>
        </w:tc>
        <w:tc>
          <w:tcPr>
            <w:tcW w:w="1392" w:type="pct"/>
            <w:gridSpan w:val="2"/>
            <w:tcBorders>
              <w:tl2br w:val="nil"/>
              <w:tr2bl w:val="nil"/>
            </w:tcBorders>
            <w:shd w:val="clear" w:color="auto" w:fill="auto"/>
            <w:noWrap w:val="0"/>
            <w:vAlign w:val="center"/>
          </w:tcPr>
          <w:p w14:paraId="0B64250C">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kern w:val="28"/>
                <w:sz w:val="18"/>
                <w:szCs w:val="18"/>
                <w:lang w:val="en-US" w:eastAsia="zh-CN"/>
              </w:rPr>
              <w:t>极端</w:t>
            </w:r>
            <w:r>
              <w:rPr>
                <w:rFonts w:hint="default"/>
                <w:kern w:val="28"/>
                <w:sz w:val="18"/>
                <w:szCs w:val="18"/>
              </w:rPr>
              <w:t>最低</w:t>
            </w:r>
            <w:r>
              <w:rPr>
                <w:rFonts w:hint="eastAsia"/>
                <w:kern w:val="28"/>
                <w:sz w:val="18"/>
                <w:szCs w:val="18"/>
                <w:lang w:val="en-US" w:eastAsia="zh-CN"/>
              </w:rPr>
              <w:t>温度</w:t>
            </w:r>
          </w:p>
        </w:tc>
        <w:tc>
          <w:tcPr>
            <w:tcW w:w="640" w:type="pct"/>
            <w:tcBorders>
              <w:tl2br w:val="nil"/>
              <w:tr2bl w:val="nil"/>
            </w:tcBorders>
            <w:shd w:val="clear" w:color="auto" w:fill="auto"/>
            <w:noWrap w:val="0"/>
            <w:vAlign w:val="center"/>
          </w:tcPr>
          <w:p w14:paraId="143BF191">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 w:val="18"/>
                <w:szCs w:val="18"/>
              </w:rPr>
            </w:pPr>
            <w:r>
              <w:rPr>
                <w:rFonts w:hint="default" w:ascii="Times New Roman" w:hAnsi="Times New Roman" w:cs="Times New Roman"/>
                <w:kern w:val="28"/>
                <w:sz w:val="18"/>
                <w:szCs w:val="18"/>
              </w:rPr>
              <w:t>℃</w:t>
            </w:r>
          </w:p>
        </w:tc>
        <w:tc>
          <w:tcPr>
            <w:tcW w:w="1054" w:type="pct"/>
            <w:tcBorders>
              <w:tl2br w:val="nil"/>
              <w:tr2bl w:val="nil"/>
            </w:tcBorders>
            <w:shd w:val="clear" w:color="auto" w:fill="auto"/>
            <w:noWrap w:val="0"/>
            <w:vAlign w:val="center"/>
          </w:tcPr>
          <w:p w14:paraId="3392C853">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28"/>
                <w:sz w:val="18"/>
                <w:szCs w:val="18"/>
              </w:rPr>
              <w:t>-</w:t>
            </w:r>
            <w:r>
              <w:rPr>
                <w:rFonts w:hint="default" w:ascii="Times New Roman" w:hAnsi="Times New Roman" w:eastAsia="宋体" w:cs="Times New Roman"/>
                <w:kern w:val="28"/>
                <w:sz w:val="18"/>
                <w:szCs w:val="18"/>
                <w:lang w:val="en-US" w:eastAsia="zh-CN"/>
              </w:rPr>
              <w:t>40</w:t>
            </w:r>
          </w:p>
        </w:tc>
        <w:tc>
          <w:tcPr>
            <w:tcW w:w="1000" w:type="pct"/>
            <w:tcBorders>
              <w:tl2br w:val="nil"/>
              <w:tr2bl w:val="nil"/>
            </w:tcBorders>
            <w:shd w:val="clear" w:color="auto" w:fill="auto"/>
            <w:noWrap w:val="0"/>
            <w:vAlign w:val="center"/>
          </w:tcPr>
          <w:p w14:paraId="2C821F14">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7CA6B989">
        <w:trPr>
          <w:trHeight w:val="340" w:hRule="atLeast"/>
          <w:jc w:val="center"/>
        </w:trPr>
        <w:tc>
          <w:tcPr>
            <w:tcW w:w="422" w:type="pct"/>
            <w:vMerge w:val="continue"/>
            <w:tcBorders>
              <w:tl2br w:val="nil"/>
              <w:tr2bl w:val="nil"/>
            </w:tcBorders>
            <w:shd w:val="clear" w:color="auto" w:fill="auto"/>
            <w:noWrap w:val="0"/>
            <w:vAlign w:val="center"/>
          </w:tcPr>
          <w:p w14:paraId="713C913E">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p>
        </w:tc>
        <w:tc>
          <w:tcPr>
            <w:tcW w:w="488" w:type="pct"/>
            <w:vMerge w:val="continue"/>
            <w:tcBorders>
              <w:tl2br w:val="nil"/>
              <w:tr2bl w:val="nil"/>
            </w:tcBorders>
            <w:shd w:val="clear" w:color="auto" w:fill="auto"/>
            <w:noWrap w:val="0"/>
            <w:vAlign w:val="center"/>
          </w:tcPr>
          <w:p w14:paraId="75ACE8B7">
            <w:pPr>
              <w:keepNext w:val="0"/>
              <w:keepLines w:val="0"/>
              <w:suppressLineNumbers w:val="0"/>
              <w:spacing w:before="0" w:beforeAutospacing="0" w:after="0" w:afterAutospacing="0" w:line="240" w:lineRule="exact"/>
              <w:ind w:left="0" w:right="0"/>
              <w:jc w:val="center"/>
              <w:rPr>
                <w:rFonts w:hint="eastAsia" w:ascii="宋体" w:hAnsi="宋体"/>
                <w:sz w:val="18"/>
                <w:szCs w:val="18"/>
              </w:rPr>
            </w:pPr>
          </w:p>
        </w:tc>
        <w:tc>
          <w:tcPr>
            <w:tcW w:w="1392" w:type="pct"/>
            <w:gridSpan w:val="2"/>
            <w:tcBorders>
              <w:tl2br w:val="nil"/>
              <w:tr2bl w:val="nil"/>
            </w:tcBorders>
            <w:shd w:val="clear" w:color="auto" w:fill="auto"/>
            <w:noWrap w:val="0"/>
            <w:vAlign w:val="center"/>
          </w:tcPr>
          <w:p w14:paraId="16AFA0F7">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default"/>
                <w:kern w:val="28"/>
                <w:sz w:val="18"/>
                <w:szCs w:val="18"/>
              </w:rPr>
              <w:t>最大日温差</w:t>
            </w:r>
          </w:p>
        </w:tc>
        <w:tc>
          <w:tcPr>
            <w:tcW w:w="640" w:type="pct"/>
            <w:tcBorders>
              <w:tl2br w:val="nil"/>
              <w:tr2bl w:val="nil"/>
            </w:tcBorders>
            <w:shd w:val="clear" w:color="auto" w:fill="auto"/>
            <w:noWrap w:val="0"/>
            <w:vAlign w:val="center"/>
          </w:tcPr>
          <w:p w14:paraId="088BB8FB">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 w:val="18"/>
                <w:szCs w:val="18"/>
              </w:rPr>
            </w:pPr>
            <w:r>
              <w:rPr>
                <w:rFonts w:hint="default" w:ascii="Times New Roman" w:hAnsi="Times New Roman" w:cs="Times New Roman"/>
                <w:kern w:val="28"/>
                <w:sz w:val="18"/>
                <w:szCs w:val="18"/>
              </w:rPr>
              <w:t>K</w:t>
            </w:r>
          </w:p>
        </w:tc>
        <w:tc>
          <w:tcPr>
            <w:tcW w:w="1054" w:type="pct"/>
            <w:tcBorders>
              <w:tl2br w:val="nil"/>
              <w:tr2bl w:val="nil"/>
            </w:tcBorders>
            <w:shd w:val="clear" w:color="auto" w:fill="auto"/>
            <w:noWrap w:val="0"/>
            <w:vAlign w:val="center"/>
          </w:tcPr>
          <w:p w14:paraId="66010714">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28"/>
                <w:sz w:val="18"/>
                <w:szCs w:val="18"/>
                <w:lang w:val="en-US" w:eastAsia="zh-CN"/>
              </w:rPr>
              <w:t>70</w:t>
            </w:r>
          </w:p>
        </w:tc>
        <w:tc>
          <w:tcPr>
            <w:tcW w:w="1000" w:type="pct"/>
            <w:tcBorders>
              <w:tl2br w:val="nil"/>
              <w:tr2bl w:val="nil"/>
            </w:tcBorders>
            <w:shd w:val="clear" w:color="auto" w:fill="auto"/>
            <w:noWrap w:val="0"/>
            <w:vAlign w:val="center"/>
          </w:tcPr>
          <w:p w14:paraId="4C1E6622">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097F3FBF">
        <w:trPr>
          <w:trHeight w:val="340" w:hRule="atLeast"/>
          <w:jc w:val="center"/>
        </w:trPr>
        <w:tc>
          <w:tcPr>
            <w:tcW w:w="422" w:type="pct"/>
            <w:tcBorders>
              <w:tl2br w:val="nil"/>
              <w:tr2bl w:val="nil"/>
            </w:tcBorders>
            <w:shd w:val="clear" w:color="auto" w:fill="auto"/>
            <w:noWrap w:val="0"/>
            <w:vAlign w:val="center"/>
          </w:tcPr>
          <w:p w14:paraId="786B3DFD">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kern w:val="28"/>
                <w:sz w:val="18"/>
                <w:szCs w:val="18"/>
              </w:rPr>
              <w:t>2</w:t>
            </w:r>
          </w:p>
        </w:tc>
        <w:tc>
          <w:tcPr>
            <w:tcW w:w="1881" w:type="pct"/>
            <w:gridSpan w:val="3"/>
            <w:tcBorders>
              <w:tl2br w:val="nil"/>
              <w:tr2bl w:val="nil"/>
            </w:tcBorders>
            <w:shd w:val="clear" w:color="auto" w:fill="auto"/>
            <w:noWrap w:val="0"/>
            <w:vAlign w:val="center"/>
          </w:tcPr>
          <w:p w14:paraId="286CA6F3">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default"/>
                <w:kern w:val="28"/>
                <w:sz w:val="18"/>
                <w:szCs w:val="18"/>
              </w:rPr>
              <w:t>海拔</w:t>
            </w:r>
          </w:p>
        </w:tc>
        <w:tc>
          <w:tcPr>
            <w:tcW w:w="640" w:type="pct"/>
            <w:tcBorders>
              <w:tl2br w:val="nil"/>
              <w:tr2bl w:val="nil"/>
            </w:tcBorders>
            <w:shd w:val="clear" w:color="auto" w:fill="auto"/>
            <w:noWrap w:val="0"/>
            <w:vAlign w:val="center"/>
          </w:tcPr>
          <w:p w14:paraId="2E93406C">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 w:val="18"/>
                <w:szCs w:val="18"/>
              </w:rPr>
            </w:pPr>
            <w:r>
              <w:rPr>
                <w:rFonts w:hint="default" w:ascii="Times New Roman" w:hAnsi="Times New Roman" w:cs="Times New Roman"/>
                <w:kern w:val="28"/>
                <w:sz w:val="18"/>
                <w:szCs w:val="18"/>
              </w:rPr>
              <w:t>m</w:t>
            </w:r>
          </w:p>
        </w:tc>
        <w:tc>
          <w:tcPr>
            <w:tcW w:w="1054" w:type="pct"/>
            <w:tcBorders>
              <w:tl2br w:val="nil"/>
              <w:tr2bl w:val="nil"/>
            </w:tcBorders>
            <w:shd w:val="clear" w:color="auto" w:fill="auto"/>
            <w:noWrap w:val="0"/>
            <w:vAlign w:val="center"/>
          </w:tcPr>
          <w:p w14:paraId="67B02C17">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kern w:val="28"/>
                <w:sz w:val="18"/>
                <w:szCs w:val="18"/>
              </w:rPr>
              <w:t>≤2000</w:t>
            </w:r>
          </w:p>
        </w:tc>
        <w:tc>
          <w:tcPr>
            <w:tcW w:w="1000" w:type="pct"/>
            <w:tcBorders>
              <w:tl2br w:val="nil"/>
              <w:tr2bl w:val="nil"/>
            </w:tcBorders>
            <w:shd w:val="clear" w:color="auto" w:fill="auto"/>
            <w:noWrap w:val="0"/>
            <w:vAlign w:val="center"/>
          </w:tcPr>
          <w:p w14:paraId="0C1B9765">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181B8B51">
        <w:trPr>
          <w:trHeight w:val="340" w:hRule="atLeast"/>
          <w:jc w:val="center"/>
        </w:trPr>
        <w:tc>
          <w:tcPr>
            <w:tcW w:w="422" w:type="pct"/>
            <w:tcBorders>
              <w:tl2br w:val="nil"/>
              <w:tr2bl w:val="nil"/>
            </w:tcBorders>
            <w:shd w:val="clear" w:color="auto" w:fill="auto"/>
            <w:noWrap w:val="0"/>
            <w:vAlign w:val="center"/>
          </w:tcPr>
          <w:p w14:paraId="070954DB">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kern w:val="28"/>
                <w:sz w:val="18"/>
                <w:szCs w:val="18"/>
              </w:rPr>
              <w:t>3</w:t>
            </w:r>
          </w:p>
        </w:tc>
        <w:tc>
          <w:tcPr>
            <w:tcW w:w="1881" w:type="pct"/>
            <w:gridSpan w:val="3"/>
            <w:tcBorders>
              <w:tl2br w:val="nil"/>
              <w:tr2bl w:val="nil"/>
            </w:tcBorders>
            <w:shd w:val="clear" w:color="auto" w:fill="auto"/>
            <w:noWrap w:val="0"/>
            <w:vAlign w:val="center"/>
          </w:tcPr>
          <w:p w14:paraId="5252DEF1">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default"/>
                <w:kern w:val="28"/>
                <w:sz w:val="18"/>
                <w:szCs w:val="18"/>
              </w:rPr>
              <w:t>太阳辐射强度（户外）</w:t>
            </w:r>
          </w:p>
        </w:tc>
        <w:tc>
          <w:tcPr>
            <w:tcW w:w="640" w:type="pct"/>
            <w:tcBorders>
              <w:tl2br w:val="nil"/>
              <w:tr2bl w:val="nil"/>
            </w:tcBorders>
            <w:shd w:val="clear" w:color="auto" w:fill="auto"/>
            <w:noWrap w:val="0"/>
            <w:vAlign w:val="center"/>
          </w:tcPr>
          <w:p w14:paraId="64D67055">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 w:val="18"/>
                <w:szCs w:val="18"/>
              </w:rPr>
            </w:pPr>
            <w:r>
              <w:rPr>
                <w:rFonts w:hint="default" w:ascii="Times New Roman" w:hAnsi="Times New Roman" w:cs="Times New Roman"/>
                <w:kern w:val="28"/>
                <w:sz w:val="18"/>
                <w:szCs w:val="18"/>
              </w:rPr>
              <w:t>W/cm</w:t>
            </w:r>
            <w:r>
              <w:rPr>
                <w:rFonts w:hint="default" w:ascii="Times New Roman" w:hAnsi="Times New Roman" w:cs="Times New Roman"/>
                <w:kern w:val="28"/>
                <w:sz w:val="18"/>
                <w:szCs w:val="18"/>
                <w:vertAlign w:val="superscript"/>
              </w:rPr>
              <w:t>2</w:t>
            </w:r>
          </w:p>
        </w:tc>
        <w:tc>
          <w:tcPr>
            <w:tcW w:w="1054" w:type="pct"/>
            <w:tcBorders>
              <w:tl2br w:val="nil"/>
              <w:tr2bl w:val="nil"/>
            </w:tcBorders>
            <w:shd w:val="clear" w:color="auto" w:fill="auto"/>
            <w:noWrap w:val="0"/>
            <w:vAlign w:val="center"/>
          </w:tcPr>
          <w:p w14:paraId="63A2A5C4">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kern w:val="28"/>
                <w:sz w:val="18"/>
                <w:szCs w:val="18"/>
              </w:rPr>
              <w:t>0.1</w:t>
            </w:r>
          </w:p>
        </w:tc>
        <w:tc>
          <w:tcPr>
            <w:tcW w:w="1000" w:type="pct"/>
            <w:tcBorders>
              <w:tl2br w:val="nil"/>
              <w:tr2bl w:val="nil"/>
            </w:tcBorders>
            <w:shd w:val="clear" w:color="auto" w:fill="auto"/>
            <w:noWrap w:val="0"/>
            <w:vAlign w:val="center"/>
          </w:tcPr>
          <w:p w14:paraId="1CC7981A">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3B238D17">
        <w:trPr>
          <w:trHeight w:val="340" w:hRule="atLeast"/>
          <w:jc w:val="center"/>
        </w:trPr>
        <w:tc>
          <w:tcPr>
            <w:tcW w:w="422" w:type="pct"/>
            <w:tcBorders>
              <w:tl2br w:val="nil"/>
              <w:tr2bl w:val="nil"/>
            </w:tcBorders>
            <w:shd w:val="clear" w:color="auto" w:fill="auto"/>
            <w:noWrap w:val="0"/>
            <w:vAlign w:val="center"/>
          </w:tcPr>
          <w:p w14:paraId="74D2A4A9">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8"/>
                <w:sz w:val="18"/>
                <w:szCs w:val="18"/>
              </w:rPr>
            </w:pPr>
            <w:r>
              <w:rPr>
                <w:rFonts w:hint="default" w:ascii="Times New Roman" w:hAnsi="Times New Roman" w:eastAsia="宋体" w:cs="Times New Roman"/>
                <w:kern w:val="28"/>
                <w:sz w:val="18"/>
                <w:szCs w:val="18"/>
              </w:rPr>
              <w:t>4</w:t>
            </w:r>
          </w:p>
        </w:tc>
        <w:tc>
          <w:tcPr>
            <w:tcW w:w="1881" w:type="pct"/>
            <w:gridSpan w:val="3"/>
            <w:tcBorders>
              <w:tl2br w:val="nil"/>
              <w:tr2bl w:val="nil"/>
            </w:tcBorders>
            <w:shd w:val="clear" w:color="auto" w:fill="auto"/>
            <w:noWrap w:val="0"/>
            <w:vAlign w:val="center"/>
          </w:tcPr>
          <w:p w14:paraId="4B91D89A">
            <w:pPr>
              <w:keepNext w:val="0"/>
              <w:keepLines w:val="0"/>
              <w:suppressLineNumbers w:val="0"/>
              <w:spacing w:before="0" w:beforeAutospacing="0" w:after="0" w:afterAutospacing="0" w:line="240" w:lineRule="exact"/>
              <w:ind w:left="0" w:right="0"/>
              <w:jc w:val="center"/>
              <w:rPr>
                <w:rFonts w:hint="default"/>
                <w:kern w:val="28"/>
                <w:sz w:val="18"/>
                <w:szCs w:val="18"/>
              </w:rPr>
            </w:pPr>
            <w:r>
              <w:rPr>
                <w:rFonts w:hint="eastAsia"/>
                <w:kern w:val="28"/>
                <w:sz w:val="18"/>
                <w:szCs w:val="18"/>
                <w:lang w:val="en-US" w:eastAsia="zh-CN"/>
              </w:rPr>
              <w:t>电气</w:t>
            </w:r>
            <w:r>
              <w:rPr>
                <w:rFonts w:hint="default"/>
                <w:kern w:val="28"/>
                <w:sz w:val="18"/>
                <w:szCs w:val="18"/>
              </w:rPr>
              <w:t>污秽等级</w:t>
            </w:r>
          </w:p>
        </w:tc>
        <w:tc>
          <w:tcPr>
            <w:tcW w:w="640" w:type="pct"/>
            <w:tcBorders>
              <w:tl2br w:val="nil"/>
              <w:tr2bl w:val="nil"/>
            </w:tcBorders>
            <w:shd w:val="clear" w:color="auto" w:fill="auto"/>
            <w:noWrap w:val="0"/>
            <w:vAlign w:val="center"/>
          </w:tcPr>
          <w:p w14:paraId="5CBF523C">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kern w:val="28"/>
                <w:sz w:val="18"/>
                <w:szCs w:val="18"/>
              </w:rPr>
            </w:pPr>
            <w:r>
              <w:rPr>
                <w:rFonts w:hint="default" w:ascii="Times New Roman" w:hAnsi="Times New Roman" w:cs="Times New Roman"/>
                <w:kern w:val="28"/>
                <w:sz w:val="18"/>
                <w:szCs w:val="18"/>
              </w:rPr>
              <w:t>级</w:t>
            </w:r>
          </w:p>
        </w:tc>
        <w:tc>
          <w:tcPr>
            <w:tcW w:w="1054" w:type="pct"/>
            <w:tcBorders>
              <w:tl2br w:val="nil"/>
              <w:tr2bl w:val="nil"/>
            </w:tcBorders>
            <w:shd w:val="clear" w:color="auto" w:fill="auto"/>
            <w:noWrap w:val="0"/>
            <w:vAlign w:val="center"/>
          </w:tcPr>
          <w:p w14:paraId="295B0D18">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kern w:val="28"/>
                <w:sz w:val="18"/>
                <w:szCs w:val="18"/>
                <w:lang w:val="en-US" w:eastAsia="zh-CN"/>
              </w:rPr>
              <w:t>D</w:t>
            </w:r>
          </w:p>
        </w:tc>
        <w:tc>
          <w:tcPr>
            <w:tcW w:w="1000" w:type="pct"/>
            <w:tcBorders>
              <w:tl2br w:val="nil"/>
              <w:tr2bl w:val="nil"/>
            </w:tcBorders>
            <w:shd w:val="clear" w:color="auto" w:fill="auto"/>
            <w:noWrap w:val="0"/>
            <w:vAlign w:val="center"/>
          </w:tcPr>
          <w:p w14:paraId="41B38FBF">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2F56C4CA">
        <w:trPr>
          <w:trHeight w:val="340" w:hRule="atLeast"/>
          <w:jc w:val="center"/>
        </w:trPr>
        <w:tc>
          <w:tcPr>
            <w:tcW w:w="422" w:type="pct"/>
            <w:tcBorders>
              <w:tl2br w:val="nil"/>
              <w:tr2bl w:val="nil"/>
            </w:tcBorders>
            <w:shd w:val="clear" w:color="auto" w:fill="auto"/>
            <w:noWrap w:val="0"/>
            <w:vAlign w:val="center"/>
          </w:tcPr>
          <w:p w14:paraId="1862B4EF">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8"/>
                <w:sz w:val="18"/>
                <w:szCs w:val="18"/>
              </w:rPr>
            </w:pPr>
            <w:r>
              <w:rPr>
                <w:rFonts w:hint="default" w:ascii="Times New Roman" w:hAnsi="Times New Roman" w:eastAsia="宋体" w:cs="Times New Roman"/>
                <w:kern w:val="28"/>
                <w:sz w:val="18"/>
                <w:szCs w:val="18"/>
              </w:rPr>
              <w:t>5</w:t>
            </w:r>
          </w:p>
        </w:tc>
        <w:tc>
          <w:tcPr>
            <w:tcW w:w="1881" w:type="pct"/>
            <w:gridSpan w:val="3"/>
            <w:tcBorders>
              <w:tl2br w:val="nil"/>
              <w:tr2bl w:val="nil"/>
            </w:tcBorders>
            <w:shd w:val="clear" w:color="auto" w:fill="auto"/>
            <w:noWrap w:val="0"/>
            <w:vAlign w:val="center"/>
          </w:tcPr>
          <w:p w14:paraId="490642BA">
            <w:pPr>
              <w:keepNext w:val="0"/>
              <w:keepLines w:val="0"/>
              <w:suppressLineNumbers w:val="0"/>
              <w:spacing w:before="0" w:beforeAutospacing="0" w:after="0" w:afterAutospacing="0" w:line="240" w:lineRule="exact"/>
              <w:ind w:left="0" w:right="0"/>
              <w:jc w:val="center"/>
              <w:rPr>
                <w:rFonts w:hint="default"/>
                <w:kern w:val="28"/>
                <w:sz w:val="18"/>
                <w:szCs w:val="18"/>
              </w:rPr>
            </w:pPr>
            <w:r>
              <w:rPr>
                <w:rFonts w:hint="default"/>
                <w:kern w:val="28"/>
                <w:sz w:val="18"/>
                <w:szCs w:val="18"/>
              </w:rPr>
              <w:t>覆冰厚度</w:t>
            </w:r>
          </w:p>
        </w:tc>
        <w:tc>
          <w:tcPr>
            <w:tcW w:w="640" w:type="pct"/>
            <w:tcBorders>
              <w:tl2br w:val="nil"/>
              <w:tr2bl w:val="nil"/>
            </w:tcBorders>
            <w:shd w:val="clear" w:color="auto" w:fill="auto"/>
            <w:noWrap w:val="0"/>
            <w:vAlign w:val="center"/>
          </w:tcPr>
          <w:p w14:paraId="56400C6C">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kern w:val="28"/>
                <w:sz w:val="18"/>
                <w:szCs w:val="18"/>
              </w:rPr>
            </w:pPr>
            <w:r>
              <w:rPr>
                <w:rFonts w:hint="default" w:ascii="Times New Roman" w:hAnsi="Times New Roman" w:cs="Times New Roman"/>
                <w:kern w:val="28"/>
                <w:sz w:val="18"/>
                <w:szCs w:val="18"/>
              </w:rPr>
              <w:t>mm</w:t>
            </w:r>
          </w:p>
        </w:tc>
        <w:tc>
          <w:tcPr>
            <w:tcW w:w="1054" w:type="pct"/>
            <w:tcBorders>
              <w:tl2br w:val="nil"/>
              <w:tr2bl w:val="nil"/>
            </w:tcBorders>
            <w:shd w:val="clear" w:color="auto" w:fill="auto"/>
            <w:noWrap w:val="0"/>
            <w:vAlign w:val="center"/>
          </w:tcPr>
          <w:p w14:paraId="74618947">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eastAsia" w:ascii="Times New Roman" w:hAnsi="Times New Roman" w:eastAsia="宋体" w:cs="Times New Roman"/>
                <w:kern w:val="28"/>
                <w:sz w:val="18"/>
                <w:szCs w:val="18"/>
                <w:lang w:val="en-US" w:eastAsia="zh-CN"/>
              </w:rPr>
              <w:t>0~</w:t>
            </w:r>
            <w:r>
              <w:rPr>
                <w:rFonts w:hint="default" w:ascii="Times New Roman" w:hAnsi="Times New Roman" w:eastAsia="宋体" w:cs="Times New Roman"/>
                <w:kern w:val="28"/>
                <w:sz w:val="18"/>
                <w:szCs w:val="18"/>
              </w:rPr>
              <w:t>20</w:t>
            </w:r>
          </w:p>
        </w:tc>
        <w:tc>
          <w:tcPr>
            <w:tcW w:w="1000" w:type="pct"/>
            <w:tcBorders>
              <w:tl2br w:val="nil"/>
              <w:tr2bl w:val="nil"/>
            </w:tcBorders>
            <w:shd w:val="clear" w:color="auto" w:fill="auto"/>
            <w:noWrap w:val="0"/>
            <w:vAlign w:val="center"/>
          </w:tcPr>
          <w:p w14:paraId="73B7342C">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3470D862">
        <w:trPr>
          <w:trHeight w:val="340" w:hRule="atLeast"/>
          <w:jc w:val="center"/>
        </w:trPr>
        <w:tc>
          <w:tcPr>
            <w:tcW w:w="422" w:type="pct"/>
            <w:tcBorders>
              <w:tl2br w:val="nil"/>
              <w:tr2bl w:val="nil"/>
            </w:tcBorders>
            <w:shd w:val="clear" w:color="auto" w:fill="auto"/>
            <w:noWrap w:val="0"/>
            <w:vAlign w:val="center"/>
          </w:tcPr>
          <w:p w14:paraId="697DD594">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8"/>
                <w:sz w:val="18"/>
                <w:szCs w:val="18"/>
              </w:rPr>
            </w:pPr>
            <w:r>
              <w:rPr>
                <w:rFonts w:hint="default" w:ascii="Times New Roman" w:hAnsi="Times New Roman" w:eastAsia="宋体" w:cs="Times New Roman"/>
                <w:kern w:val="28"/>
                <w:sz w:val="18"/>
                <w:szCs w:val="18"/>
              </w:rPr>
              <w:t>6</w:t>
            </w:r>
          </w:p>
        </w:tc>
        <w:tc>
          <w:tcPr>
            <w:tcW w:w="1881" w:type="pct"/>
            <w:gridSpan w:val="3"/>
            <w:tcBorders>
              <w:tl2br w:val="nil"/>
              <w:tr2bl w:val="nil"/>
            </w:tcBorders>
            <w:shd w:val="clear" w:color="auto" w:fill="auto"/>
            <w:noWrap w:val="0"/>
            <w:vAlign w:val="center"/>
          </w:tcPr>
          <w:p w14:paraId="4F66167D">
            <w:pPr>
              <w:keepNext w:val="0"/>
              <w:keepLines w:val="0"/>
              <w:suppressLineNumbers w:val="0"/>
              <w:spacing w:before="0" w:beforeAutospacing="0" w:after="0" w:afterAutospacing="0" w:line="240" w:lineRule="exact"/>
              <w:ind w:left="0" w:right="0"/>
              <w:jc w:val="center"/>
              <w:rPr>
                <w:rFonts w:hint="default"/>
                <w:kern w:val="28"/>
                <w:sz w:val="18"/>
                <w:szCs w:val="18"/>
              </w:rPr>
            </w:pPr>
            <w:r>
              <w:rPr>
                <w:rFonts w:hint="eastAsia"/>
                <w:kern w:val="28"/>
                <w:sz w:val="18"/>
                <w:szCs w:val="18"/>
                <w:lang w:val="en-US" w:eastAsia="zh-CN"/>
              </w:rPr>
              <w:t>最大</w:t>
            </w:r>
            <w:r>
              <w:rPr>
                <w:rFonts w:hint="default"/>
                <w:kern w:val="28"/>
                <w:sz w:val="18"/>
                <w:szCs w:val="18"/>
              </w:rPr>
              <w:t>风速/</w:t>
            </w:r>
            <w:r>
              <w:rPr>
                <w:rFonts w:hint="eastAsia"/>
                <w:kern w:val="28"/>
                <w:sz w:val="18"/>
                <w:szCs w:val="18"/>
                <w:lang w:val="en-US" w:eastAsia="zh-CN"/>
              </w:rPr>
              <w:t>最大</w:t>
            </w:r>
            <w:r>
              <w:rPr>
                <w:rFonts w:hint="default"/>
                <w:kern w:val="28"/>
                <w:sz w:val="18"/>
                <w:szCs w:val="18"/>
              </w:rPr>
              <w:t>风压（户外）</w:t>
            </w:r>
          </w:p>
        </w:tc>
        <w:tc>
          <w:tcPr>
            <w:tcW w:w="640" w:type="pct"/>
            <w:tcBorders>
              <w:tl2br w:val="nil"/>
              <w:tr2bl w:val="nil"/>
            </w:tcBorders>
            <w:shd w:val="clear" w:color="auto" w:fill="auto"/>
            <w:noWrap w:val="0"/>
            <w:vAlign w:val="center"/>
          </w:tcPr>
          <w:p w14:paraId="7861A751">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kern w:val="28"/>
                <w:sz w:val="18"/>
                <w:szCs w:val="18"/>
              </w:rPr>
            </w:pPr>
            <w:r>
              <w:rPr>
                <w:rFonts w:hint="eastAsia" w:ascii="Times New Roman" w:hAnsi="Times New Roman" w:cs="Times New Roman"/>
                <w:kern w:val="28"/>
                <w:sz w:val="18"/>
                <w:szCs w:val="18"/>
                <w:lang w:eastAsia="zh-CN"/>
              </w:rPr>
              <w:t>（</w:t>
            </w:r>
            <w:r>
              <w:rPr>
                <w:rFonts w:hint="default" w:ascii="Times New Roman" w:hAnsi="Times New Roman" w:cs="Times New Roman"/>
                <w:kern w:val="28"/>
                <w:sz w:val="18"/>
                <w:szCs w:val="18"/>
              </w:rPr>
              <w:t>m/s</w:t>
            </w:r>
            <w:r>
              <w:rPr>
                <w:rFonts w:hint="eastAsia" w:ascii="Times New Roman" w:hAnsi="Times New Roman" w:cs="Times New Roman"/>
                <w:kern w:val="28"/>
                <w:sz w:val="18"/>
                <w:szCs w:val="18"/>
                <w:lang w:eastAsia="zh-CN"/>
              </w:rPr>
              <w:t>）</w:t>
            </w:r>
            <w:r>
              <w:rPr>
                <w:rFonts w:hint="default" w:ascii="Times New Roman" w:hAnsi="Times New Roman" w:cs="Times New Roman"/>
                <w:kern w:val="28"/>
                <w:sz w:val="18"/>
                <w:szCs w:val="18"/>
              </w:rPr>
              <w:t>/Pa</w:t>
            </w:r>
          </w:p>
        </w:tc>
        <w:tc>
          <w:tcPr>
            <w:tcW w:w="1054" w:type="pct"/>
            <w:tcBorders>
              <w:tl2br w:val="nil"/>
              <w:tr2bl w:val="nil"/>
            </w:tcBorders>
            <w:shd w:val="clear" w:color="auto" w:fill="auto"/>
            <w:noWrap w:val="0"/>
            <w:vAlign w:val="center"/>
          </w:tcPr>
          <w:p w14:paraId="4C95D6D6">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kern w:val="28"/>
                <w:sz w:val="18"/>
                <w:szCs w:val="18"/>
              </w:rPr>
              <w:t>≤34/700</w:t>
            </w:r>
          </w:p>
        </w:tc>
        <w:tc>
          <w:tcPr>
            <w:tcW w:w="1000" w:type="pct"/>
            <w:tcBorders>
              <w:tl2br w:val="nil"/>
              <w:tr2bl w:val="nil"/>
            </w:tcBorders>
            <w:shd w:val="clear" w:color="auto" w:fill="auto"/>
            <w:noWrap w:val="0"/>
            <w:vAlign w:val="center"/>
          </w:tcPr>
          <w:p w14:paraId="26EEDE06">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0F7CF9CD">
        <w:trPr>
          <w:trHeight w:val="340" w:hRule="atLeast"/>
          <w:jc w:val="center"/>
        </w:trPr>
        <w:tc>
          <w:tcPr>
            <w:tcW w:w="422" w:type="pct"/>
            <w:vMerge w:val="restart"/>
            <w:tcBorders>
              <w:tl2br w:val="nil"/>
              <w:tr2bl w:val="nil"/>
            </w:tcBorders>
            <w:shd w:val="clear" w:color="auto" w:fill="auto"/>
            <w:noWrap w:val="0"/>
            <w:vAlign w:val="center"/>
          </w:tcPr>
          <w:p w14:paraId="60B51C04">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8"/>
                <w:sz w:val="18"/>
                <w:szCs w:val="18"/>
              </w:rPr>
            </w:pPr>
            <w:r>
              <w:rPr>
                <w:rFonts w:hint="default" w:ascii="Times New Roman" w:hAnsi="Times New Roman" w:eastAsia="宋体" w:cs="Times New Roman"/>
                <w:kern w:val="28"/>
                <w:sz w:val="18"/>
                <w:szCs w:val="18"/>
              </w:rPr>
              <w:t>7</w:t>
            </w:r>
          </w:p>
        </w:tc>
        <w:tc>
          <w:tcPr>
            <w:tcW w:w="593" w:type="pct"/>
            <w:gridSpan w:val="2"/>
            <w:vMerge w:val="restart"/>
            <w:tcBorders>
              <w:tl2br w:val="nil"/>
              <w:tr2bl w:val="nil"/>
            </w:tcBorders>
            <w:shd w:val="clear" w:color="auto" w:fill="auto"/>
            <w:noWrap w:val="0"/>
            <w:vAlign w:val="center"/>
          </w:tcPr>
          <w:p w14:paraId="1308357D">
            <w:pPr>
              <w:keepNext w:val="0"/>
              <w:keepLines w:val="0"/>
              <w:suppressLineNumbers w:val="0"/>
              <w:spacing w:before="0" w:beforeAutospacing="0" w:after="0" w:afterAutospacing="0" w:line="240" w:lineRule="exact"/>
              <w:ind w:left="0" w:right="0"/>
              <w:jc w:val="center"/>
              <w:rPr>
                <w:rFonts w:hint="default"/>
                <w:kern w:val="28"/>
                <w:sz w:val="18"/>
                <w:szCs w:val="18"/>
              </w:rPr>
            </w:pPr>
            <w:r>
              <w:rPr>
                <w:rFonts w:hint="default"/>
                <w:kern w:val="28"/>
                <w:sz w:val="18"/>
                <w:szCs w:val="18"/>
              </w:rPr>
              <w:t>湿度</w:t>
            </w:r>
          </w:p>
        </w:tc>
        <w:tc>
          <w:tcPr>
            <w:tcW w:w="1287" w:type="pct"/>
            <w:tcBorders>
              <w:tl2br w:val="nil"/>
              <w:tr2bl w:val="nil"/>
            </w:tcBorders>
            <w:shd w:val="clear" w:color="auto" w:fill="auto"/>
            <w:noWrap w:val="0"/>
            <w:vAlign w:val="center"/>
          </w:tcPr>
          <w:p w14:paraId="011E7473">
            <w:pPr>
              <w:keepNext w:val="0"/>
              <w:keepLines w:val="0"/>
              <w:suppressLineNumbers w:val="0"/>
              <w:spacing w:before="0" w:beforeAutospacing="0" w:after="0" w:afterAutospacing="0" w:line="240" w:lineRule="exact"/>
              <w:ind w:left="0" w:right="0"/>
              <w:jc w:val="center"/>
              <w:rPr>
                <w:rFonts w:hint="default"/>
                <w:kern w:val="28"/>
                <w:sz w:val="18"/>
                <w:szCs w:val="18"/>
              </w:rPr>
            </w:pPr>
            <w:r>
              <w:rPr>
                <w:rFonts w:hint="default"/>
                <w:kern w:val="28"/>
                <w:sz w:val="18"/>
                <w:szCs w:val="18"/>
              </w:rPr>
              <w:t>日相对湿度平均值</w:t>
            </w:r>
          </w:p>
        </w:tc>
        <w:tc>
          <w:tcPr>
            <w:tcW w:w="640" w:type="pct"/>
            <w:tcBorders>
              <w:tl2br w:val="nil"/>
              <w:tr2bl w:val="nil"/>
            </w:tcBorders>
            <w:shd w:val="clear" w:color="auto" w:fill="auto"/>
            <w:noWrap w:val="0"/>
            <w:vAlign w:val="center"/>
          </w:tcPr>
          <w:p w14:paraId="701B3D1A">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kern w:val="28"/>
                <w:sz w:val="18"/>
                <w:szCs w:val="18"/>
              </w:rPr>
            </w:pPr>
            <w:r>
              <w:rPr>
                <w:rFonts w:hint="default" w:ascii="Times New Roman" w:hAnsi="Times New Roman" w:cs="Times New Roman"/>
                <w:kern w:val="28"/>
                <w:sz w:val="18"/>
                <w:szCs w:val="18"/>
              </w:rPr>
              <w:t>%</w:t>
            </w:r>
          </w:p>
        </w:tc>
        <w:tc>
          <w:tcPr>
            <w:tcW w:w="1054" w:type="pct"/>
            <w:tcBorders>
              <w:tl2br w:val="nil"/>
              <w:tr2bl w:val="nil"/>
            </w:tcBorders>
            <w:shd w:val="clear" w:color="auto" w:fill="auto"/>
            <w:noWrap w:val="0"/>
            <w:vAlign w:val="center"/>
          </w:tcPr>
          <w:p w14:paraId="78312343">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kern w:val="28"/>
                <w:sz w:val="18"/>
                <w:szCs w:val="18"/>
              </w:rPr>
              <w:t>≤95</w:t>
            </w:r>
          </w:p>
        </w:tc>
        <w:tc>
          <w:tcPr>
            <w:tcW w:w="1000" w:type="pct"/>
            <w:tcBorders>
              <w:tl2br w:val="nil"/>
              <w:tr2bl w:val="nil"/>
            </w:tcBorders>
            <w:shd w:val="clear" w:color="auto" w:fill="auto"/>
            <w:noWrap w:val="0"/>
            <w:vAlign w:val="center"/>
          </w:tcPr>
          <w:p w14:paraId="5767D2CE">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4C320E60">
        <w:trPr>
          <w:trHeight w:val="340" w:hRule="atLeast"/>
          <w:jc w:val="center"/>
        </w:trPr>
        <w:tc>
          <w:tcPr>
            <w:tcW w:w="422" w:type="pct"/>
            <w:vMerge w:val="continue"/>
            <w:tcBorders>
              <w:tl2br w:val="nil"/>
              <w:tr2bl w:val="nil"/>
            </w:tcBorders>
            <w:shd w:val="clear" w:color="auto" w:fill="auto"/>
            <w:noWrap w:val="0"/>
            <w:vAlign w:val="center"/>
          </w:tcPr>
          <w:p w14:paraId="3EFBE11E">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8"/>
                <w:sz w:val="18"/>
                <w:szCs w:val="18"/>
              </w:rPr>
            </w:pPr>
          </w:p>
        </w:tc>
        <w:tc>
          <w:tcPr>
            <w:tcW w:w="593" w:type="pct"/>
            <w:gridSpan w:val="2"/>
            <w:vMerge w:val="continue"/>
            <w:tcBorders>
              <w:tl2br w:val="nil"/>
              <w:tr2bl w:val="nil"/>
            </w:tcBorders>
            <w:shd w:val="clear" w:color="auto" w:fill="auto"/>
            <w:noWrap w:val="0"/>
            <w:vAlign w:val="center"/>
          </w:tcPr>
          <w:p w14:paraId="2E6B5E5C">
            <w:pPr>
              <w:keepNext w:val="0"/>
              <w:keepLines w:val="0"/>
              <w:suppressLineNumbers w:val="0"/>
              <w:spacing w:before="0" w:beforeAutospacing="0" w:after="0" w:afterAutospacing="0" w:line="240" w:lineRule="exact"/>
              <w:ind w:left="0" w:right="0"/>
              <w:jc w:val="center"/>
              <w:rPr>
                <w:rFonts w:hint="default"/>
                <w:kern w:val="28"/>
                <w:sz w:val="18"/>
                <w:szCs w:val="18"/>
              </w:rPr>
            </w:pPr>
          </w:p>
        </w:tc>
        <w:tc>
          <w:tcPr>
            <w:tcW w:w="1287" w:type="pct"/>
            <w:tcBorders>
              <w:tl2br w:val="nil"/>
              <w:tr2bl w:val="nil"/>
            </w:tcBorders>
            <w:shd w:val="clear" w:color="auto" w:fill="auto"/>
            <w:noWrap w:val="0"/>
            <w:vAlign w:val="center"/>
          </w:tcPr>
          <w:p w14:paraId="27E8559C">
            <w:pPr>
              <w:keepNext w:val="0"/>
              <w:keepLines w:val="0"/>
              <w:suppressLineNumbers w:val="0"/>
              <w:spacing w:before="0" w:beforeAutospacing="0" w:after="0" w:afterAutospacing="0" w:line="240" w:lineRule="exact"/>
              <w:ind w:left="0" w:right="0"/>
              <w:jc w:val="center"/>
              <w:rPr>
                <w:rFonts w:hint="default"/>
                <w:kern w:val="28"/>
                <w:sz w:val="18"/>
                <w:szCs w:val="18"/>
              </w:rPr>
            </w:pPr>
            <w:r>
              <w:rPr>
                <w:rFonts w:hint="default"/>
                <w:kern w:val="28"/>
                <w:sz w:val="18"/>
                <w:szCs w:val="18"/>
              </w:rPr>
              <w:t>月相对湿度平均值</w:t>
            </w:r>
          </w:p>
        </w:tc>
        <w:tc>
          <w:tcPr>
            <w:tcW w:w="640" w:type="pct"/>
            <w:tcBorders>
              <w:tl2br w:val="nil"/>
              <w:tr2bl w:val="nil"/>
            </w:tcBorders>
            <w:shd w:val="clear" w:color="auto" w:fill="auto"/>
            <w:noWrap w:val="0"/>
            <w:vAlign w:val="center"/>
          </w:tcPr>
          <w:p w14:paraId="45F655C2">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kern w:val="28"/>
                <w:sz w:val="18"/>
                <w:szCs w:val="18"/>
              </w:rPr>
            </w:pPr>
            <w:r>
              <w:rPr>
                <w:rFonts w:hint="default" w:ascii="Times New Roman" w:hAnsi="Times New Roman" w:cs="Times New Roman"/>
                <w:kern w:val="28"/>
                <w:sz w:val="18"/>
                <w:szCs w:val="18"/>
              </w:rPr>
              <w:t>%</w:t>
            </w:r>
          </w:p>
        </w:tc>
        <w:tc>
          <w:tcPr>
            <w:tcW w:w="1054" w:type="pct"/>
            <w:tcBorders>
              <w:tl2br w:val="nil"/>
              <w:tr2bl w:val="nil"/>
            </w:tcBorders>
            <w:shd w:val="clear" w:color="auto" w:fill="auto"/>
            <w:noWrap w:val="0"/>
            <w:vAlign w:val="center"/>
          </w:tcPr>
          <w:p w14:paraId="5835B67D">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8"/>
                <w:sz w:val="18"/>
                <w:szCs w:val="18"/>
              </w:rPr>
            </w:pPr>
            <w:r>
              <w:rPr>
                <w:rFonts w:hint="default" w:ascii="Times New Roman" w:hAnsi="Times New Roman" w:eastAsia="宋体" w:cs="Times New Roman"/>
                <w:kern w:val="28"/>
                <w:sz w:val="18"/>
                <w:szCs w:val="18"/>
              </w:rPr>
              <w:t>≤90</w:t>
            </w:r>
          </w:p>
        </w:tc>
        <w:tc>
          <w:tcPr>
            <w:tcW w:w="1000" w:type="pct"/>
            <w:tcBorders>
              <w:tl2br w:val="nil"/>
              <w:tr2bl w:val="nil"/>
            </w:tcBorders>
            <w:shd w:val="clear" w:color="auto" w:fill="auto"/>
            <w:noWrap w:val="0"/>
            <w:vAlign w:val="center"/>
          </w:tcPr>
          <w:p w14:paraId="2E65F089">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7326468B">
        <w:trPr>
          <w:trHeight w:val="340" w:hRule="atLeast"/>
          <w:jc w:val="center"/>
        </w:trPr>
        <w:tc>
          <w:tcPr>
            <w:tcW w:w="422" w:type="pct"/>
            <w:tcBorders>
              <w:tl2br w:val="nil"/>
              <w:tr2bl w:val="nil"/>
            </w:tcBorders>
            <w:shd w:val="clear" w:color="auto" w:fill="auto"/>
            <w:noWrap w:val="0"/>
            <w:vAlign w:val="center"/>
          </w:tcPr>
          <w:p w14:paraId="659C606E">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8"/>
                <w:sz w:val="18"/>
                <w:szCs w:val="18"/>
              </w:rPr>
            </w:pPr>
            <w:r>
              <w:rPr>
                <w:rFonts w:hint="default" w:ascii="Times New Roman" w:hAnsi="Times New Roman" w:eastAsia="宋体" w:cs="Times New Roman"/>
                <w:kern w:val="28"/>
                <w:sz w:val="18"/>
                <w:szCs w:val="18"/>
              </w:rPr>
              <w:t>8</w:t>
            </w:r>
          </w:p>
        </w:tc>
        <w:tc>
          <w:tcPr>
            <w:tcW w:w="1881" w:type="pct"/>
            <w:gridSpan w:val="3"/>
            <w:tcBorders>
              <w:tl2br w:val="nil"/>
              <w:tr2bl w:val="nil"/>
            </w:tcBorders>
            <w:shd w:val="clear" w:color="auto" w:fill="auto"/>
            <w:noWrap w:val="0"/>
            <w:vAlign w:val="center"/>
          </w:tcPr>
          <w:p w14:paraId="3353031D">
            <w:pPr>
              <w:keepNext w:val="0"/>
              <w:keepLines w:val="0"/>
              <w:suppressLineNumbers w:val="0"/>
              <w:spacing w:before="0" w:beforeAutospacing="0" w:after="0" w:afterAutospacing="0" w:line="240" w:lineRule="exact"/>
              <w:ind w:left="0" w:right="0"/>
              <w:jc w:val="center"/>
              <w:rPr>
                <w:rFonts w:hint="default"/>
                <w:kern w:val="28"/>
                <w:sz w:val="18"/>
                <w:szCs w:val="18"/>
              </w:rPr>
            </w:pPr>
            <w:r>
              <w:rPr>
                <w:rFonts w:hint="default"/>
                <w:kern w:val="28"/>
                <w:sz w:val="18"/>
                <w:szCs w:val="18"/>
              </w:rPr>
              <w:t>耐受地震能力（水平加速度）</w:t>
            </w:r>
          </w:p>
        </w:tc>
        <w:tc>
          <w:tcPr>
            <w:tcW w:w="640" w:type="pct"/>
            <w:tcBorders>
              <w:tl2br w:val="nil"/>
              <w:tr2bl w:val="nil"/>
            </w:tcBorders>
            <w:shd w:val="clear" w:color="auto" w:fill="auto"/>
            <w:noWrap w:val="0"/>
            <w:vAlign w:val="center"/>
          </w:tcPr>
          <w:p w14:paraId="15C8D7B5">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kern w:val="28"/>
                <w:sz w:val="18"/>
                <w:szCs w:val="18"/>
              </w:rPr>
            </w:pPr>
            <w:r>
              <w:rPr>
                <w:rFonts w:hint="default" w:ascii="Times New Roman" w:hAnsi="Times New Roman" w:cs="Times New Roman"/>
                <w:i/>
                <w:iCs/>
                <w:kern w:val="28"/>
                <w:sz w:val="18"/>
                <w:szCs w:val="18"/>
              </w:rPr>
              <w:t>g</w:t>
            </w:r>
          </w:p>
        </w:tc>
        <w:tc>
          <w:tcPr>
            <w:tcW w:w="1054" w:type="pct"/>
            <w:tcBorders>
              <w:tl2br w:val="nil"/>
              <w:tr2bl w:val="nil"/>
            </w:tcBorders>
            <w:shd w:val="clear" w:color="auto" w:fill="auto"/>
            <w:noWrap w:val="0"/>
            <w:vAlign w:val="center"/>
          </w:tcPr>
          <w:p w14:paraId="4EDC0391">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8"/>
                <w:sz w:val="18"/>
                <w:szCs w:val="18"/>
              </w:rPr>
            </w:pPr>
            <w:r>
              <w:rPr>
                <w:rFonts w:hint="default" w:ascii="Times New Roman" w:hAnsi="Times New Roman" w:eastAsia="宋体" w:cs="Times New Roman"/>
                <w:kern w:val="28"/>
                <w:sz w:val="18"/>
                <w:szCs w:val="18"/>
              </w:rPr>
              <w:t>0.2</w:t>
            </w:r>
          </w:p>
        </w:tc>
        <w:tc>
          <w:tcPr>
            <w:tcW w:w="1000" w:type="pct"/>
            <w:tcBorders>
              <w:tl2br w:val="nil"/>
              <w:tr2bl w:val="nil"/>
            </w:tcBorders>
            <w:shd w:val="clear" w:color="auto" w:fill="auto"/>
            <w:noWrap w:val="0"/>
            <w:vAlign w:val="center"/>
          </w:tcPr>
          <w:p w14:paraId="5B4C1609">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bl>
    <w:p w14:paraId="4580C333">
      <w:pPr>
        <w:keepNext w:val="0"/>
        <w:keepLines w:val="0"/>
        <w:pageBreakBefore w:val="0"/>
        <w:widowControl w:val="0"/>
        <w:numPr>
          <w:ilvl w:val="3"/>
          <w:numId w:val="7"/>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3"/>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敷设条件、安装位置及环境</w:t>
      </w:r>
    </w:p>
    <w:p w14:paraId="112784B9">
      <w:pPr>
        <w:widowControl/>
        <w:spacing w:line="360" w:lineRule="auto"/>
        <w:ind w:left="0" w:leftChars="0" w:firstLine="420" w:firstLineChars="200"/>
        <w:jc w:val="left"/>
        <w:outlineLvl w:val="9"/>
        <w:rPr>
          <w:rFonts w:hint="eastAsia" w:ascii="Times New Roman" w:hAnsi="Times New Roman"/>
          <w:color w:val="auto"/>
          <w:sz w:val="21"/>
          <w:szCs w:val="21"/>
          <w:highlight w:val="none"/>
          <w:lang w:val="en-US" w:eastAsia="zh-CN"/>
        </w:rPr>
      </w:pPr>
      <w:r>
        <w:rPr>
          <w:rFonts w:hint="eastAsia" w:ascii="Times New Roman Regular" w:hAnsi="Times New Roman Regular" w:eastAsia="宋体" w:cs="Times New Roman Regular"/>
          <w:color w:val="auto"/>
          <w:kern w:val="0"/>
          <w:szCs w:val="21"/>
        </w:rPr>
        <w:t>采购需求中，应</w:t>
      </w:r>
      <w:r>
        <w:rPr>
          <w:rFonts w:hint="eastAsia" w:ascii="宋体" w:hAnsi="宋体" w:eastAsia="宋体" w:cs="宋体"/>
          <w:color w:val="auto"/>
          <w:highlight w:val="none"/>
        </w:rPr>
        <w:t>提供</w:t>
      </w:r>
      <w:r>
        <w:rPr>
          <w:rFonts w:hint="eastAsia" w:ascii="宋体" w:hAnsi="宋体" w:eastAsia="宋体" w:cs="宋体"/>
          <w:color w:val="auto"/>
          <w:highlight w:val="none"/>
          <w:lang w:val="en-US" w:eastAsia="zh-CN"/>
        </w:rPr>
        <w:t>敷设条件、安装位置及环境。</w:t>
      </w:r>
      <w:r>
        <w:rPr>
          <w:rFonts w:hint="eastAsia" w:ascii="Times New Roman" w:hAnsi="Times New Roman"/>
          <w:color w:val="auto"/>
          <w:sz w:val="21"/>
          <w:szCs w:val="21"/>
          <w:highlight w:val="none"/>
          <w:lang w:val="en-US" w:eastAsia="zh-CN"/>
        </w:rPr>
        <w:t>敷设条件、安装位置及环境应符合以下要求：</w:t>
      </w:r>
    </w:p>
    <w:p w14:paraId="552F800C">
      <w:pPr>
        <w:widowControl/>
        <w:spacing w:line="360" w:lineRule="auto"/>
        <w:ind w:left="850" w:leftChars="0" w:hanging="425"/>
        <w:jc w:val="left"/>
        <w:outlineLvl w:val="9"/>
        <w:rPr>
          <w:rFonts w:hint="eastAsia"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a）</w:t>
      </w:r>
      <w:r>
        <w:rPr>
          <w:rFonts w:hint="eastAsia" w:ascii="Times New Roman" w:hAnsi="Times New Roman"/>
          <w:sz w:val="21"/>
          <w:szCs w:val="21"/>
          <w:highlight w:val="none"/>
        </w:rPr>
        <w:t>电缆直接敷设在室</w:t>
      </w:r>
      <w:r>
        <w:rPr>
          <w:rFonts w:hint="eastAsia" w:ascii="宋体" w:hAnsi="宋体" w:eastAsia="宋体" w:cs="宋体"/>
          <w:sz w:val="21"/>
          <w:szCs w:val="21"/>
          <w:highlight w:val="none"/>
        </w:rPr>
        <w:t>外/室</w:t>
      </w:r>
      <w:r>
        <w:rPr>
          <w:rFonts w:hint="eastAsia" w:ascii="Times New Roman" w:hAnsi="Times New Roman"/>
          <w:sz w:val="21"/>
          <w:szCs w:val="21"/>
          <w:highlight w:val="none"/>
        </w:rPr>
        <w:t>内</w:t>
      </w:r>
      <w:r>
        <w:rPr>
          <w:rFonts w:hint="eastAsia" w:ascii="Times New Roman" w:hAnsi="Times New Roman"/>
          <w:sz w:val="21"/>
          <w:szCs w:val="21"/>
          <w:highlight w:val="none"/>
          <w:lang w:val="en-US" w:eastAsia="zh-CN"/>
        </w:rPr>
        <w:t>；</w:t>
      </w:r>
    </w:p>
    <w:p w14:paraId="0F83D43A">
      <w:pPr>
        <w:widowControl/>
        <w:spacing w:line="360" w:lineRule="auto"/>
        <w:ind w:left="850" w:leftChars="0" w:hanging="425"/>
        <w:jc w:val="left"/>
        <w:outlineLvl w:val="9"/>
        <w:rPr>
          <w:rFonts w:hint="eastAsia" w:ascii="Times New Roman" w:hAnsi="Times New Roman" w:eastAsiaTheme="minorEastAsia"/>
          <w:sz w:val="21"/>
          <w:szCs w:val="21"/>
          <w:highlight w:val="none"/>
          <w:lang w:eastAsia="zh-CN"/>
        </w:rPr>
      </w:pPr>
      <w:r>
        <w:rPr>
          <w:rFonts w:hint="eastAsia" w:ascii="Times New Roman" w:hAnsi="Times New Roman"/>
          <w:sz w:val="21"/>
          <w:szCs w:val="21"/>
          <w:highlight w:val="none"/>
          <w:lang w:val="en-US" w:eastAsia="zh-CN"/>
        </w:rPr>
        <w:t>b）</w:t>
      </w:r>
      <w:r>
        <w:rPr>
          <w:rFonts w:hint="eastAsia" w:ascii="Times New Roman" w:hAnsi="Times New Roman"/>
          <w:sz w:val="21"/>
          <w:szCs w:val="21"/>
          <w:highlight w:val="none"/>
        </w:rPr>
        <w:t>敷设</w:t>
      </w:r>
      <w:r>
        <w:rPr>
          <w:rFonts w:hint="eastAsia" w:ascii="宋体" w:hAnsi="宋体" w:eastAsia="宋体" w:cs="宋体"/>
          <w:sz w:val="21"/>
          <w:szCs w:val="21"/>
          <w:highlight w:val="none"/>
        </w:rPr>
        <w:t>前</w:t>
      </w:r>
      <w:r>
        <w:rPr>
          <w:rFonts w:hint="default" w:ascii="Times New Roman Regular" w:hAnsi="Times New Roman Regular" w:eastAsia="宋体" w:cs="Times New Roman Regular"/>
          <w:sz w:val="21"/>
          <w:szCs w:val="21"/>
          <w:highlight w:val="none"/>
        </w:rPr>
        <w:t>24</w:t>
      </w:r>
      <w:r>
        <w:rPr>
          <w:rFonts w:hint="default" w:ascii="Times New Roman Regular" w:hAnsi="Times New Roman Regular" w:eastAsia="宋体" w:cs="Times New Roman Regular"/>
          <w:bCs/>
          <w:color w:val="000000"/>
          <w:kern w:val="0"/>
          <w:sz w:val="10"/>
          <w:szCs w:val="10"/>
          <w:lang w:val="en-US" w:eastAsia="zh-CN"/>
        </w:rPr>
        <w:t xml:space="preserve"> </w:t>
      </w:r>
      <w:r>
        <w:rPr>
          <w:rFonts w:hint="default" w:ascii="Times New Roman Regular" w:hAnsi="Times New Roman Regular" w:cs="Times New Roman Regular"/>
          <w:sz w:val="21"/>
          <w:szCs w:val="21"/>
          <w:highlight w:val="none"/>
        </w:rPr>
        <w:t>h</w:t>
      </w:r>
      <w:r>
        <w:rPr>
          <w:rFonts w:hint="eastAsia" w:ascii="Times New Roman" w:hAnsi="Times New Roman"/>
          <w:sz w:val="21"/>
          <w:szCs w:val="21"/>
          <w:highlight w:val="none"/>
          <w:lang w:val="en-US" w:eastAsia="zh-CN"/>
        </w:rPr>
        <w:t>内的</w:t>
      </w:r>
      <w:r>
        <w:rPr>
          <w:rFonts w:hint="eastAsia" w:ascii="Times New Roman" w:hAnsi="Times New Roman"/>
          <w:sz w:val="21"/>
          <w:szCs w:val="21"/>
          <w:highlight w:val="none"/>
        </w:rPr>
        <w:t>电缆允许敷设最低温度</w:t>
      </w:r>
      <w:r>
        <w:rPr>
          <w:rFonts w:hint="eastAsia" w:ascii="Times New Roman" w:hAnsi="Times New Roman"/>
          <w:sz w:val="21"/>
          <w:szCs w:val="21"/>
          <w:highlight w:val="none"/>
          <w:lang w:val="en-US" w:eastAsia="zh-CN"/>
        </w:rPr>
        <w:t>的</w:t>
      </w:r>
      <w:r>
        <w:rPr>
          <w:rFonts w:hint="eastAsia" w:ascii="Times New Roman" w:hAnsi="Times New Roman"/>
          <w:sz w:val="21"/>
          <w:szCs w:val="21"/>
          <w:highlight w:val="none"/>
        </w:rPr>
        <w:t>平均温度以及敷设现场的温度不低</w:t>
      </w:r>
      <w:r>
        <w:rPr>
          <w:rFonts w:hint="eastAsia" w:ascii="宋体" w:hAnsi="宋体" w:eastAsia="宋体" w:cs="宋体"/>
          <w:sz w:val="21"/>
          <w:szCs w:val="21"/>
          <w:highlight w:val="none"/>
        </w:rPr>
        <w:t>于</w:t>
      </w:r>
      <w:r>
        <w:rPr>
          <w:rFonts w:hint="default" w:ascii="Times New Roman Regular" w:hAnsi="Times New Roman Regular" w:eastAsia="宋体" w:cs="Times New Roman Regular"/>
          <w:sz w:val="21"/>
          <w:szCs w:val="21"/>
          <w:highlight w:val="none"/>
          <w:lang w:val="en-US" w:eastAsia="zh-CN"/>
        </w:rPr>
        <w:t>0</w:t>
      </w:r>
      <w:r>
        <w:rPr>
          <w:rFonts w:hint="default" w:ascii="Times New Roman Regular" w:hAnsi="Times New Roman Regular" w:eastAsia="宋体" w:cs="Times New Roman Regular"/>
          <w:sz w:val="10"/>
          <w:szCs w:val="10"/>
          <w:highlight w:val="none"/>
          <w:lang w:val="en-US" w:eastAsia="zh-CN"/>
        </w:rPr>
        <w:t xml:space="preserve"> </w:t>
      </w:r>
      <w:r>
        <w:rPr>
          <w:rFonts w:hint="default" w:ascii="Times New Roman Regular" w:hAnsi="Times New Roman Regular" w:cs="Times New Roman Regular"/>
          <w:sz w:val="21"/>
          <w:szCs w:val="21"/>
          <w:highlight w:val="none"/>
        </w:rPr>
        <w:t>℃</w:t>
      </w:r>
      <w:r>
        <w:rPr>
          <w:rFonts w:hint="eastAsia" w:ascii="Times New Roman" w:hAnsi="Times New Roman"/>
          <w:sz w:val="21"/>
          <w:szCs w:val="21"/>
          <w:highlight w:val="none"/>
        </w:rPr>
        <w:t>；对厂家如有特殊要求</w:t>
      </w:r>
      <w:r>
        <w:rPr>
          <w:rFonts w:hint="eastAsia" w:ascii="Times New Roman" w:hAnsi="Times New Roman"/>
          <w:sz w:val="21"/>
          <w:szCs w:val="21"/>
          <w:highlight w:val="none"/>
          <w:lang w:eastAsia="zh-CN"/>
        </w:rPr>
        <w:t>应</w:t>
      </w:r>
      <w:r>
        <w:rPr>
          <w:rFonts w:hint="eastAsia" w:ascii="Times New Roman" w:hAnsi="Times New Roman"/>
          <w:sz w:val="21"/>
          <w:szCs w:val="21"/>
          <w:highlight w:val="none"/>
        </w:rPr>
        <w:t>详细说明</w:t>
      </w:r>
      <w:r>
        <w:rPr>
          <w:rFonts w:hint="eastAsia" w:ascii="Times New Roman" w:hAnsi="Times New Roman"/>
          <w:sz w:val="21"/>
          <w:szCs w:val="21"/>
          <w:highlight w:val="none"/>
          <w:lang w:eastAsia="zh-CN"/>
        </w:rPr>
        <w:t>；</w:t>
      </w:r>
    </w:p>
    <w:p w14:paraId="6E539382">
      <w:pPr>
        <w:widowControl/>
        <w:spacing w:line="360" w:lineRule="auto"/>
        <w:ind w:left="850" w:leftChars="0" w:hanging="425"/>
        <w:jc w:val="left"/>
        <w:outlineLvl w:val="9"/>
        <w:rPr>
          <w:rFonts w:hint="eastAsia" w:ascii="Times New Roman" w:hAnsi="Times New Roman"/>
          <w:sz w:val="21"/>
          <w:szCs w:val="21"/>
          <w:highlight w:val="none"/>
        </w:rPr>
      </w:pPr>
      <w:r>
        <w:rPr>
          <w:rFonts w:hint="eastAsia" w:ascii="Times New Roman" w:hAnsi="Times New Roman"/>
          <w:sz w:val="21"/>
          <w:szCs w:val="21"/>
          <w:highlight w:val="none"/>
          <w:lang w:val="en-US" w:eastAsia="zh-CN"/>
        </w:rPr>
        <w:t>c）</w:t>
      </w:r>
      <w:r>
        <w:rPr>
          <w:rFonts w:hint="eastAsia" w:ascii="Times New Roman" w:hAnsi="Times New Roman"/>
          <w:sz w:val="21"/>
          <w:szCs w:val="21"/>
          <w:highlight w:val="none"/>
        </w:rPr>
        <w:t>敷设方式为机械牵引敷设或人工敷设。</w:t>
      </w:r>
    </w:p>
    <w:p w14:paraId="2AE8DF05">
      <w:pPr>
        <w:keepNext w:val="0"/>
        <w:keepLines w:val="0"/>
        <w:pageBreakBefore w:val="0"/>
        <w:widowControl w:val="0"/>
        <w:numPr>
          <w:ilvl w:val="3"/>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3"/>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使用技术条件（使用特性）</w:t>
      </w:r>
    </w:p>
    <w:p w14:paraId="361602BC">
      <w:pPr>
        <w:spacing w:line="360" w:lineRule="auto"/>
        <w:ind w:left="420" w:leftChars="200"/>
        <w:rPr>
          <w:rFonts w:ascii="宋体" w:hAnsi="宋体"/>
          <w:color w:val="auto"/>
          <w:szCs w:val="24"/>
          <w:highlight w:val="none"/>
        </w:rPr>
      </w:pPr>
      <w:r>
        <w:rPr>
          <w:rFonts w:hint="eastAsia" w:ascii="Times New Roman Regular" w:hAnsi="Times New Roman Regular" w:eastAsia="宋体" w:cs="Times New Roman Regular"/>
          <w:color w:val="auto"/>
          <w:kern w:val="0"/>
          <w:szCs w:val="21"/>
        </w:rPr>
        <w:t>采购需求中，</w:t>
      </w:r>
      <w:r>
        <w:rPr>
          <w:rFonts w:hint="eastAsia" w:ascii="宋体" w:hAnsi="宋体"/>
          <w:color w:val="auto"/>
          <w:szCs w:val="24"/>
          <w:highlight w:val="none"/>
          <w:lang w:val="en-US" w:eastAsia="zh-CN"/>
        </w:rPr>
        <w:t>应提供</w:t>
      </w:r>
      <w:r>
        <w:rPr>
          <w:rFonts w:hint="eastAsia" w:ascii="宋体" w:hAnsi="宋体"/>
          <w:color w:val="auto"/>
          <w:szCs w:val="24"/>
          <w:highlight w:val="none"/>
        </w:rPr>
        <w:t>电缆使用技术条件</w:t>
      </w:r>
      <w:r>
        <w:rPr>
          <w:rFonts w:hint="eastAsia" w:ascii="宋体" w:hAnsi="宋体"/>
          <w:color w:val="auto"/>
          <w:szCs w:val="24"/>
          <w:highlight w:val="none"/>
          <w:lang w:val="en-US" w:eastAsia="zh-CN"/>
        </w:rPr>
        <w:t>表（</w:t>
      </w:r>
      <w:r>
        <w:rPr>
          <w:rFonts w:ascii="Times New Roman" w:hAnsi="Times New Roman" w:cs="Times New Roman"/>
          <w:color w:val="auto"/>
          <w:szCs w:val="24"/>
          <w:highlight w:val="none"/>
        </w:rPr>
        <w:t>表</w:t>
      </w:r>
      <w:r>
        <w:rPr>
          <w:rFonts w:hint="eastAsia" w:ascii="Times New Roman" w:hAnsi="Times New Roman" w:cs="Times New Roman"/>
          <w:color w:val="auto"/>
          <w:szCs w:val="24"/>
          <w:highlight w:val="none"/>
          <w:lang w:val="en-US" w:eastAsia="zh-CN"/>
        </w:rPr>
        <w:t>11）</w:t>
      </w:r>
      <w:r>
        <w:rPr>
          <w:rFonts w:hint="eastAsia" w:ascii="宋体" w:hAnsi="宋体"/>
          <w:color w:val="auto"/>
          <w:szCs w:val="24"/>
          <w:highlight w:val="none"/>
        </w:rPr>
        <w:t>。</w:t>
      </w:r>
    </w:p>
    <w:p w14:paraId="109A8439">
      <w:pPr>
        <w:pStyle w:val="12"/>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11</w:t>
      </w:r>
      <w:r>
        <w:rPr>
          <w:rFonts w:hint="eastAsia" w:ascii="黑体" w:hAnsi="黑体" w:cs="黑体"/>
          <w:sz w:val="21"/>
          <w:szCs w:val="21"/>
        </w:rPr>
        <w:fldChar w:fldCharType="end"/>
      </w:r>
      <w:bookmarkStart w:id="451" w:name="_Toc11972"/>
      <w:bookmarkStart w:id="452" w:name="_Toc8278"/>
      <w:bookmarkStart w:id="453" w:name="_Toc9512"/>
      <w:bookmarkStart w:id="454" w:name="_Toc23034"/>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val="en-US" w:eastAsia="zh-CN" w:bidi="ar"/>
        </w:rPr>
        <w:t>电缆使用技术条件（使用特性）表</w:t>
      </w:r>
      <w:bookmarkEnd w:id="451"/>
      <w:bookmarkEnd w:id="452"/>
      <w:bookmarkEnd w:id="453"/>
      <w:bookmarkEnd w:id="454"/>
    </w:p>
    <w:tbl>
      <w:tblPr>
        <w:tblStyle w:val="24"/>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780"/>
        <w:gridCol w:w="3389"/>
        <w:gridCol w:w="3391"/>
      </w:tblGrid>
      <w:tr w14:paraId="689C606A">
        <w:trPr>
          <w:trHeight w:val="340" w:hRule="atLeast"/>
          <w:tblHeader/>
          <w:jc w:val="center"/>
        </w:trPr>
        <w:tc>
          <w:tcPr>
            <w:tcW w:w="1454" w:type="pct"/>
            <w:tcBorders>
              <w:bottom w:val="single" w:color="auto" w:sz="12" w:space="0"/>
            </w:tcBorders>
            <w:vAlign w:val="center"/>
          </w:tcPr>
          <w:p w14:paraId="7326A5C6">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名称</w:t>
            </w:r>
          </w:p>
        </w:tc>
        <w:tc>
          <w:tcPr>
            <w:tcW w:w="1772" w:type="pct"/>
            <w:tcBorders>
              <w:bottom w:val="single" w:color="auto" w:sz="12" w:space="0"/>
            </w:tcBorders>
            <w:vAlign w:val="center"/>
          </w:tcPr>
          <w:p w14:paraId="6B64F6CD">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lang w:val="en-US" w:eastAsia="zh-CN"/>
              </w:rPr>
              <w:t>通用</w:t>
            </w:r>
            <w:r>
              <w:rPr>
                <w:rFonts w:hint="default" w:ascii="Times New Roman Regular" w:hAnsi="Times New Roman Regular" w:cs="Times New Roman Regular"/>
                <w:sz w:val="18"/>
                <w:szCs w:val="18"/>
              </w:rPr>
              <w:t>参考值</w:t>
            </w:r>
          </w:p>
        </w:tc>
        <w:tc>
          <w:tcPr>
            <w:tcW w:w="1773" w:type="pct"/>
            <w:tcBorders>
              <w:bottom w:val="single" w:color="auto" w:sz="12" w:space="0"/>
            </w:tcBorders>
            <w:vAlign w:val="center"/>
          </w:tcPr>
          <w:p w14:paraId="36626F9D">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lang w:val="en-US" w:eastAsia="zh-CN"/>
              </w:rPr>
              <w:t>工程要求</w:t>
            </w:r>
            <w:r>
              <w:rPr>
                <w:rFonts w:hint="default" w:ascii="Times New Roman Regular" w:hAnsi="Times New Roman Regular" w:eastAsia="宋体" w:cs="Times New Roman Regular"/>
                <w:sz w:val="18"/>
                <w:szCs w:val="18"/>
              </w:rPr>
              <w:t>参数值</w:t>
            </w:r>
          </w:p>
        </w:tc>
      </w:tr>
      <w:tr w14:paraId="06BE9BAE">
        <w:trPr>
          <w:trHeight w:val="340" w:hRule="atLeast"/>
          <w:jc w:val="center"/>
        </w:trPr>
        <w:tc>
          <w:tcPr>
            <w:tcW w:w="1454" w:type="pct"/>
            <w:tcBorders>
              <w:top w:val="single" w:color="auto" w:sz="12" w:space="0"/>
              <w:tl2br w:val="nil"/>
              <w:tr2bl w:val="nil"/>
            </w:tcBorders>
            <w:vAlign w:val="center"/>
          </w:tcPr>
          <w:p w14:paraId="0BEC83A6">
            <w:pPr>
              <w:keepNext w:val="0"/>
              <w:keepLines w:val="0"/>
              <w:suppressLineNumbers w:val="0"/>
              <w:spacing w:before="0" w:beforeAutospacing="0" w:after="0" w:afterAutospacing="0" w:line="240" w:lineRule="exact"/>
              <w:ind w:left="0" w:right="0"/>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a）电缆额定工作电压</w:t>
            </w:r>
          </w:p>
        </w:tc>
        <w:tc>
          <w:tcPr>
            <w:tcW w:w="1772" w:type="pct"/>
            <w:tcBorders>
              <w:top w:val="single" w:color="auto" w:sz="12" w:space="0"/>
              <w:tl2br w:val="nil"/>
              <w:tr2bl w:val="nil"/>
            </w:tcBorders>
            <w:vAlign w:val="center"/>
          </w:tcPr>
          <w:p w14:paraId="364C0C20">
            <w:pPr>
              <w:keepNext w:val="0"/>
              <w:keepLines w:val="0"/>
              <w:suppressLineNumbers w:val="0"/>
              <w:spacing w:before="0" w:beforeAutospacing="0" w:after="0" w:afterAutospacing="0" w:line="240" w:lineRule="exact"/>
              <w:ind w:left="0" w:leftChars="0" w:right="0" w:rightChars="0"/>
              <w:jc w:val="left"/>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eastAsia="宋体" w:cs="Times New Roman Regular"/>
                <w:b w:val="0"/>
                <w:bCs w:val="0"/>
                <w:kern w:val="0"/>
                <w:sz w:val="18"/>
                <w:szCs w:val="18"/>
                <w:u w:val="none"/>
                <w:lang w:val="en-US" w:eastAsia="zh-CN"/>
              </w:rPr>
              <w:t>0.3/0.5、0.38/0.66、0.66/1.14、1.9/3.3、3.6/6、6/10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b w:val="0"/>
                <w:bCs w:val="0"/>
                <w:kern w:val="0"/>
                <w:sz w:val="18"/>
                <w:szCs w:val="18"/>
                <w:u w:val="none"/>
                <w:lang w:val="en-US" w:eastAsia="zh-CN"/>
              </w:rPr>
              <w:t>kV</w:t>
            </w:r>
            <w:r>
              <w:rPr>
                <w:rFonts w:hint="eastAsia" w:ascii="Times New Roman Regular" w:hAnsi="Times New Roman Regular" w:eastAsia="宋体" w:cs="Times New Roman Regular"/>
                <w:b w:val="0"/>
                <w:bCs w:val="0"/>
                <w:kern w:val="0"/>
                <w:sz w:val="18"/>
                <w:szCs w:val="18"/>
                <w:u w:val="none"/>
                <w:lang w:val="en-US" w:eastAsia="zh-CN"/>
              </w:rPr>
              <w:t>和直流5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eastAsia" w:ascii="Times New Roman Regular" w:hAnsi="Times New Roman Regular" w:eastAsia="宋体" w:cs="Times New Roman Regular"/>
                <w:b w:val="0"/>
                <w:bCs w:val="0"/>
                <w:kern w:val="0"/>
                <w:sz w:val="18"/>
                <w:szCs w:val="18"/>
                <w:u w:val="none"/>
                <w:lang w:val="en-US" w:eastAsia="zh-CN"/>
              </w:rPr>
              <w:t>V</w:t>
            </w:r>
          </w:p>
        </w:tc>
        <w:tc>
          <w:tcPr>
            <w:tcW w:w="1773" w:type="pct"/>
            <w:tcBorders>
              <w:top w:val="single" w:color="auto" w:sz="12" w:space="0"/>
              <w:tl2br w:val="nil"/>
              <w:tr2bl w:val="nil"/>
            </w:tcBorders>
            <w:vAlign w:val="center"/>
          </w:tcPr>
          <w:p w14:paraId="7716086B">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（项目单位填写）</w:t>
            </w:r>
          </w:p>
        </w:tc>
      </w:tr>
      <w:tr w14:paraId="7B29CD05">
        <w:trPr>
          <w:trHeight w:val="340" w:hRule="atLeast"/>
          <w:jc w:val="center"/>
        </w:trPr>
        <w:tc>
          <w:tcPr>
            <w:tcW w:w="1454" w:type="pct"/>
            <w:tcBorders>
              <w:tl2br w:val="nil"/>
              <w:tr2bl w:val="nil"/>
            </w:tcBorders>
            <w:vAlign w:val="center"/>
          </w:tcPr>
          <w:p w14:paraId="11CCDE36">
            <w:pPr>
              <w:keepNext w:val="0"/>
              <w:keepLines w:val="0"/>
              <w:suppressLineNumbers w:val="0"/>
              <w:spacing w:before="0" w:beforeAutospacing="0" w:after="0" w:afterAutospacing="0" w:line="240" w:lineRule="exact"/>
              <w:ind w:left="0" w:right="0"/>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lang w:val="en-US" w:eastAsia="zh-CN"/>
              </w:rPr>
              <w:t>b</w:t>
            </w:r>
            <w:r>
              <w:rPr>
                <w:rFonts w:hint="default" w:ascii="Times New Roman Regular" w:hAnsi="Times New Roman Regular" w:cs="Times New Roman Regular"/>
                <w:sz w:val="18"/>
                <w:szCs w:val="18"/>
              </w:rPr>
              <w:t>）最小弯曲半径</w:t>
            </w:r>
          </w:p>
        </w:tc>
        <w:tc>
          <w:tcPr>
            <w:tcW w:w="1772" w:type="pct"/>
            <w:tcBorders>
              <w:tl2br w:val="nil"/>
              <w:tr2bl w:val="nil"/>
            </w:tcBorders>
            <w:vAlign w:val="center"/>
          </w:tcPr>
          <w:p w14:paraId="2502EA15">
            <w:pPr>
              <w:keepNext w:val="0"/>
              <w:keepLines w:val="0"/>
              <w:suppressLineNumbers w:val="0"/>
              <w:spacing w:before="0" w:beforeAutospacing="0" w:after="0" w:afterAutospacing="0" w:line="240" w:lineRule="exact"/>
              <w:ind w:left="420" w:leftChars="200" w:right="0" w:rightChars="0"/>
              <w:jc w:val="center"/>
              <w:rPr>
                <w:rFonts w:hint="default" w:ascii="Times New Roman Regular" w:hAnsi="Times New Roman Regular" w:cs="Times New Roman Regular" w:eastAsiaTheme="minorEastAsia"/>
                <w:kern w:val="2"/>
                <w:sz w:val="18"/>
                <w:szCs w:val="18"/>
                <w:lang w:val="en-US" w:eastAsia="zh-CN" w:bidi="ar-SA"/>
              </w:rPr>
            </w:pPr>
          </w:p>
        </w:tc>
        <w:tc>
          <w:tcPr>
            <w:tcW w:w="1773" w:type="pct"/>
            <w:tcBorders>
              <w:tl2br w:val="nil"/>
              <w:tr2bl w:val="nil"/>
            </w:tcBorders>
            <w:vAlign w:val="center"/>
          </w:tcPr>
          <w:p w14:paraId="6F467F30">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eastAsia="宋体" w:cs="Times New Roman Regular"/>
                <w:sz w:val="18"/>
                <w:szCs w:val="18"/>
              </w:rPr>
            </w:pPr>
          </w:p>
        </w:tc>
      </w:tr>
      <w:tr w14:paraId="35544DB9">
        <w:trPr>
          <w:trHeight w:val="340" w:hRule="atLeast"/>
          <w:jc w:val="center"/>
        </w:trPr>
        <w:tc>
          <w:tcPr>
            <w:tcW w:w="1454" w:type="pct"/>
            <w:tcBorders>
              <w:tl2br w:val="nil"/>
              <w:tr2bl w:val="nil"/>
            </w:tcBorders>
            <w:vAlign w:val="center"/>
          </w:tcPr>
          <w:p w14:paraId="6ED8409D">
            <w:pPr>
              <w:keepNext w:val="0"/>
              <w:keepLines w:val="0"/>
              <w:suppressLineNumbers w:val="0"/>
              <w:spacing w:before="0" w:beforeAutospacing="0" w:after="0" w:afterAutospacing="0" w:line="240" w:lineRule="exact"/>
              <w:ind w:left="0" w:right="0" w:firstLine="280" w:firstLineChars="156"/>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1）敷设安装时</w:t>
            </w:r>
          </w:p>
        </w:tc>
        <w:tc>
          <w:tcPr>
            <w:tcW w:w="1772" w:type="pct"/>
            <w:tcBorders>
              <w:tl2br w:val="nil"/>
              <w:tr2bl w:val="nil"/>
            </w:tcBorders>
            <w:vAlign w:val="center"/>
          </w:tcPr>
          <w:p w14:paraId="0C60F7CF">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lang w:val="en-US" w:eastAsia="zh-CN"/>
              </w:rPr>
              <w:t>6</w:t>
            </w:r>
            <w:r>
              <w:rPr>
                <w:rFonts w:hint="default" w:ascii="Times New Roman Regular" w:hAnsi="Times New Roman Regular" w:cs="Times New Roman Regular"/>
                <w:sz w:val="18"/>
                <w:szCs w:val="18"/>
              </w:rPr>
              <w:t>倍电缆平均外径</w:t>
            </w:r>
          </w:p>
        </w:tc>
        <w:tc>
          <w:tcPr>
            <w:tcW w:w="1773" w:type="pct"/>
            <w:tcBorders>
              <w:tl2br w:val="nil"/>
              <w:tr2bl w:val="nil"/>
            </w:tcBorders>
            <w:vAlign w:val="center"/>
          </w:tcPr>
          <w:p w14:paraId="3B0C1AD0">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（项目单位填写）</w:t>
            </w:r>
          </w:p>
        </w:tc>
      </w:tr>
      <w:tr w14:paraId="10150D33">
        <w:trPr>
          <w:trHeight w:val="340" w:hRule="atLeast"/>
          <w:jc w:val="center"/>
        </w:trPr>
        <w:tc>
          <w:tcPr>
            <w:tcW w:w="1454" w:type="pct"/>
            <w:tcBorders>
              <w:tl2br w:val="nil"/>
              <w:tr2bl w:val="nil"/>
            </w:tcBorders>
            <w:vAlign w:val="center"/>
          </w:tcPr>
          <w:p w14:paraId="494A8425">
            <w:pPr>
              <w:keepNext w:val="0"/>
              <w:keepLines w:val="0"/>
              <w:suppressLineNumbers w:val="0"/>
              <w:spacing w:before="0" w:beforeAutospacing="0" w:after="0" w:afterAutospacing="0" w:line="240" w:lineRule="exact"/>
              <w:ind w:left="0" w:right="0" w:firstLine="280" w:firstLineChars="156"/>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2）电缆运行时</w:t>
            </w:r>
          </w:p>
        </w:tc>
        <w:tc>
          <w:tcPr>
            <w:tcW w:w="1772" w:type="pct"/>
            <w:tcBorders>
              <w:tl2br w:val="nil"/>
              <w:tr2bl w:val="nil"/>
            </w:tcBorders>
            <w:vAlign w:val="center"/>
          </w:tcPr>
          <w:p w14:paraId="5D764DE1">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u w:val="single"/>
                <w:lang w:val="en-US" w:eastAsia="zh-CN" w:bidi="ar-SA"/>
              </w:rPr>
            </w:pPr>
            <w:r>
              <w:rPr>
                <w:rFonts w:hint="eastAsia" w:ascii="Times New Roman Regular" w:hAnsi="Times New Roman Regular" w:cs="Times New Roman Regular"/>
                <w:sz w:val="18"/>
                <w:szCs w:val="18"/>
                <w:lang w:val="en-US" w:eastAsia="zh-CN"/>
              </w:rPr>
              <w:t>6</w:t>
            </w:r>
            <w:r>
              <w:rPr>
                <w:rFonts w:hint="default" w:ascii="Times New Roman Regular" w:hAnsi="Times New Roman Regular" w:cs="Times New Roman Regular"/>
                <w:sz w:val="18"/>
                <w:szCs w:val="18"/>
              </w:rPr>
              <w:t>倍电缆平均外径</w:t>
            </w:r>
          </w:p>
        </w:tc>
        <w:tc>
          <w:tcPr>
            <w:tcW w:w="1773" w:type="pct"/>
            <w:tcBorders>
              <w:tl2br w:val="nil"/>
              <w:tr2bl w:val="nil"/>
            </w:tcBorders>
            <w:vAlign w:val="center"/>
          </w:tcPr>
          <w:p w14:paraId="76F5C793">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eastAsia="宋体" w:cs="Times New Roman Regular"/>
                <w:sz w:val="18"/>
                <w:szCs w:val="18"/>
                <w:u w:val="single"/>
              </w:rPr>
            </w:pPr>
            <w:r>
              <w:rPr>
                <w:rFonts w:hint="default" w:ascii="Times New Roman Regular" w:hAnsi="Times New Roman Regular" w:eastAsia="宋体" w:cs="Times New Roman Regular"/>
                <w:sz w:val="18"/>
                <w:szCs w:val="18"/>
              </w:rPr>
              <w:t>（项目单位填写）</w:t>
            </w:r>
          </w:p>
        </w:tc>
      </w:tr>
      <w:tr w14:paraId="0A0F577A">
        <w:trPr>
          <w:trHeight w:val="340" w:hRule="atLeast"/>
          <w:jc w:val="center"/>
        </w:trPr>
        <w:tc>
          <w:tcPr>
            <w:tcW w:w="1454" w:type="pct"/>
            <w:tcBorders>
              <w:tl2br w:val="nil"/>
              <w:tr2bl w:val="nil"/>
            </w:tcBorders>
            <w:vAlign w:val="center"/>
          </w:tcPr>
          <w:p w14:paraId="484B4D15">
            <w:pPr>
              <w:keepNext w:val="0"/>
              <w:keepLines w:val="0"/>
              <w:suppressLineNumbers w:val="0"/>
              <w:spacing w:before="0" w:beforeAutospacing="0" w:after="0" w:afterAutospacing="0" w:line="240" w:lineRule="exact"/>
              <w:ind w:left="0" w:right="0"/>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lang w:val="en-US" w:eastAsia="zh-CN"/>
              </w:rPr>
              <w:t>c</w:t>
            </w:r>
            <w:r>
              <w:rPr>
                <w:rFonts w:hint="default" w:ascii="Times New Roman Regular" w:hAnsi="Times New Roman Regular" w:cs="Times New Roman Regular"/>
                <w:sz w:val="18"/>
                <w:szCs w:val="18"/>
              </w:rPr>
              <w:t>）运行温度</w:t>
            </w:r>
          </w:p>
        </w:tc>
        <w:tc>
          <w:tcPr>
            <w:tcW w:w="1772" w:type="pct"/>
            <w:tcBorders>
              <w:tl2br w:val="nil"/>
              <w:tr2bl w:val="nil"/>
            </w:tcBorders>
            <w:vAlign w:val="center"/>
          </w:tcPr>
          <w:p w14:paraId="0844E177">
            <w:pPr>
              <w:keepNext w:val="0"/>
              <w:keepLines w:val="0"/>
              <w:suppressLineNumbers w:val="0"/>
              <w:spacing w:before="0" w:beforeAutospacing="0" w:after="0" w:afterAutospacing="0" w:line="240" w:lineRule="exact"/>
              <w:ind w:left="420" w:leftChars="200" w:right="0" w:rightChars="0"/>
              <w:jc w:val="center"/>
              <w:rPr>
                <w:rFonts w:hint="default" w:ascii="Times New Roman Regular" w:hAnsi="Times New Roman Regular" w:cs="Times New Roman Regular" w:eastAsiaTheme="minorEastAsia"/>
                <w:kern w:val="2"/>
                <w:sz w:val="18"/>
                <w:szCs w:val="18"/>
                <w:u w:val="single"/>
                <w:lang w:val="en-US" w:eastAsia="zh-CN" w:bidi="ar-SA"/>
              </w:rPr>
            </w:pPr>
          </w:p>
        </w:tc>
        <w:tc>
          <w:tcPr>
            <w:tcW w:w="1773" w:type="pct"/>
            <w:tcBorders>
              <w:tl2br w:val="nil"/>
              <w:tr2bl w:val="nil"/>
            </w:tcBorders>
            <w:vAlign w:val="center"/>
          </w:tcPr>
          <w:p w14:paraId="144933C0">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eastAsia="宋体" w:cs="Times New Roman Regular"/>
                <w:sz w:val="18"/>
                <w:szCs w:val="18"/>
                <w:u w:val="single"/>
              </w:rPr>
            </w:pPr>
          </w:p>
        </w:tc>
      </w:tr>
      <w:tr w14:paraId="7C990F48">
        <w:trPr>
          <w:trHeight w:val="340" w:hRule="atLeast"/>
          <w:jc w:val="center"/>
        </w:trPr>
        <w:tc>
          <w:tcPr>
            <w:tcW w:w="1454" w:type="pct"/>
            <w:tcBorders>
              <w:tl2br w:val="nil"/>
              <w:tr2bl w:val="nil"/>
            </w:tcBorders>
            <w:vAlign w:val="center"/>
          </w:tcPr>
          <w:p w14:paraId="09C0C354">
            <w:pPr>
              <w:keepNext w:val="0"/>
              <w:keepLines w:val="0"/>
              <w:suppressLineNumbers w:val="0"/>
              <w:spacing w:before="0" w:beforeAutospacing="0" w:after="0" w:afterAutospacing="0" w:line="240" w:lineRule="exact"/>
              <w:ind w:left="0" w:right="0" w:firstLine="280" w:firstLineChars="156"/>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1）长期正常运行</w:t>
            </w:r>
          </w:p>
        </w:tc>
        <w:tc>
          <w:tcPr>
            <w:tcW w:w="1772" w:type="pct"/>
            <w:tcBorders>
              <w:tl2br w:val="nil"/>
              <w:tr2bl w:val="nil"/>
            </w:tcBorders>
            <w:vAlign w:val="center"/>
          </w:tcPr>
          <w:p w14:paraId="4B6CE6EB">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u w:val="none"/>
                <w:lang w:val="en-US" w:eastAsia="zh-CN" w:bidi="ar-SA"/>
              </w:rPr>
            </w:pPr>
            <w:r>
              <w:rPr>
                <w:rFonts w:hint="eastAsia" w:ascii="Times New Roman Regular" w:hAnsi="Times New Roman Regular" w:eastAsia="宋体" w:cs="Times New Roman Regular"/>
                <w:sz w:val="18"/>
                <w:szCs w:val="18"/>
                <w:highlight w:val="none"/>
                <w:u w:val="none"/>
                <w:lang w:val="en-US" w:eastAsia="zh-CN"/>
              </w:rPr>
              <w:t xml:space="preserve">  </w:t>
            </w:r>
            <w:r>
              <w:rPr>
                <w:rFonts w:hint="default" w:ascii="Times New Roman Regular" w:hAnsi="Times New Roman Regular" w:cs="Times New Roman Regular"/>
                <w:sz w:val="10"/>
                <w:szCs w:val="10"/>
                <w:highlight w:val="none"/>
                <w:u w:val="none"/>
              </w:rPr>
              <w:t> </w:t>
            </w:r>
            <w:r>
              <w:rPr>
                <w:rFonts w:hint="default" w:ascii="Times New Roman Regular" w:hAnsi="Times New Roman Regular" w:cs="Times New Roman Regular"/>
                <w:sz w:val="18"/>
                <w:szCs w:val="18"/>
                <w:highlight w:val="none"/>
                <w:u w:val="none"/>
              </w:rPr>
              <w:t>℃</w:t>
            </w:r>
          </w:p>
        </w:tc>
        <w:tc>
          <w:tcPr>
            <w:tcW w:w="1773" w:type="pct"/>
            <w:tcBorders>
              <w:tl2br w:val="nil"/>
              <w:tr2bl w:val="nil"/>
            </w:tcBorders>
            <w:vAlign w:val="center"/>
          </w:tcPr>
          <w:p w14:paraId="572F8037">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eastAsia="宋体" w:cs="Times New Roman Regular"/>
                <w:sz w:val="18"/>
                <w:szCs w:val="18"/>
                <w:u w:val="single"/>
              </w:rPr>
            </w:pPr>
            <w:r>
              <w:rPr>
                <w:rFonts w:hint="default" w:ascii="Times New Roman Regular" w:hAnsi="Times New Roman Regular" w:eastAsia="宋体" w:cs="Times New Roman Regular"/>
                <w:sz w:val="18"/>
                <w:szCs w:val="18"/>
              </w:rPr>
              <w:t>（项目单位填写）</w:t>
            </w:r>
          </w:p>
        </w:tc>
      </w:tr>
      <w:tr w14:paraId="3DD92085">
        <w:trPr>
          <w:trHeight w:val="340" w:hRule="atLeast"/>
          <w:jc w:val="center"/>
        </w:trPr>
        <w:tc>
          <w:tcPr>
            <w:tcW w:w="1454" w:type="pct"/>
            <w:tcBorders>
              <w:tl2br w:val="nil"/>
              <w:tr2bl w:val="nil"/>
            </w:tcBorders>
            <w:vAlign w:val="center"/>
          </w:tcPr>
          <w:p w14:paraId="7417A640">
            <w:pPr>
              <w:keepNext w:val="0"/>
              <w:keepLines w:val="0"/>
              <w:suppressLineNumbers w:val="0"/>
              <w:spacing w:before="0" w:beforeAutospacing="0" w:after="0" w:afterAutospacing="0" w:line="240" w:lineRule="exact"/>
              <w:ind w:left="0" w:right="0" w:firstLine="280" w:firstLineChars="156"/>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2）短路（最长时间5</w:t>
            </w:r>
            <w:r>
              <w:rPr>
                <w:rFonts w:hint="default" w:ascii="Times New Roman Regular" w:hAnsi="Times New Roman Regular" w:cs="Times New Roman Regular"/>
                <w:sz w:val="10"/>
                <w:szCs w:val="10"/>
              </w:rPr>
              <w:t xml:space="preserve"> </w:t>
            </w:r>
            <w:r>
              <w:rPr>
                <w:rFonts w:hint="default" w:ascii="Times New Roman Regular" w:hAnsi="Times New Roman Regular" w:cs="Times New Roman Regular"/>
                <w:sz w:val="18"/>
                <w:szCs w:val="18"/>
              </w:rPr>
              <w:t>s）</w:t>
            </w:r>
          </w:p>
        </w:tc>
        <w:tc>
          <w:tcPr>
            <w:tcW w:w="1772" w:type="pct"/>
            <w:tcBorders>
              <w:tl2br w:val="nil"/>
              <w:tr2bl w:val="nil"/>
            </w:tcBorders>
            <w:vAlign w:val="center"/>
          </w:tcPr>
          <w:p w14:paraId="02DB4256">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u w:val="none"/>
                <w:lang w:val="en-US" w:eastAsia="zh-CN" w:bidi="ar-SA"/>
              </w:rPr>
            </w:pPr>
            <w:r>
              <w:rPr>
                <w:rFonts w:hint="eastAsia" w:ascii="Times New Roman Regular" w:hAnsi="Times New Roman Regular" w:eastAsia="宋体" w:cs="Times New Roman Regular"/>
                <w:sz w:val="18"/>
                <w:szCs w:val="18"/>
                <w:u w:val="none"/>
                <w:lang w:val="en-US" w:eastAsia="zh-CN"/>
              </w:rPr>
              <w:t xml:space="preserve">  </w:t>
            </w:r>
            <w:r>
              <w:rPr>
                <w:rFonts w:hint="default" w:ascii="Times New Roman Regular" w:hAnsi="Times New Roman Regular" w:cs="Times New Roman Regular"/>
                <w:sz w:val="10"/>
                <w:szCs w:val="10"/>
                <w:u w:val="none"/>
              </w:rPr>
              <w:t> </w:t>
            </w:r>
            <w:r>
              <w:rPr>
                <w:rFonts w:hint="default" w:ascii="Times New Roman Regular" w:hAnsi="Times New Roman Regular" w:cs="Times New Roman Regular"/>
                <w:sz w:val="18"/>
                <w:szCs w:val="18"/>
                <w:u w:val="none"/>
              </w:rPr>
              <w:t>℃</w:t>
            </w:r>
          </w:p>
        </w:tc>
        <w:tc>
          <w:tcPr>
            <w:tcW w:w="1773" w:type="pct"/>
            <w:tcBorders>
              <w:tl2br w:val="nil"/>
              <w:tr2bl w:val="nil"/>
            </w:tcBorders>
            <w:vAlign w:val="center"/>
          </w:tcPr>
          <w:p w14:paraId="387620B4">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eastAsia="宋体" w:cs="Times New Roman Regular"/>
                <w:sz w:val="18"/>
                <w:szCs w:val="18"/>
                <w:u w:val="single"/>
              </w:rPr>
            </w:pPr>
            <w:r>
              <w:rPr>
                <w:rFonts w:hint="default" w:ascii="Times New Roman Regular" w:hAnsi="Times New Roman Regular" w:eastAsia="宋体" w:cs="Times New Roman Regular"/>
                <w:sz w:val="18"/>
                <w:szCs w:val="18"/>
              </w:rPr>
              <w:t>（项目单位填写）</w:t>
            </w:r>
          </w:p>
        </w:tc>
      </w:tr>
      <w:tr w14:paraId="7215A539">
        <w:trPr>
          <w:trHeight w:val="340" w:hRule="atLeast"/>
          <w:jc w:val="center"/>
        </w:trPr>
        <w:tc>
          <w:tcPr>
            <w:tcW w:w="1454" w:type="pct"/>
            <w:tcBorders>
              <w:tl2br w:val="nil"/>
              <w:tr2bl w:val="nil"/>
            </w:tcBorders>
            <w:vAlign w:val="center"/>
          </w:tcPr>
          <w:p w14:paraId="7E528943">
            <w:pPr>
              <w:keepNext w:val="0"/>
              <w:keepLines w:val="0"/>
              <w:suppressLineNumbers w:val="0"/>
              <w:spacing w:before="0" w:beforeAutospacing="0" w:after="0" w:afterAutospacing="0" w:line="240" w:lineRule="exact"/>
              <w:ind w:left="0" w:right="0" w:firstLine="0" w:firstLineChars="0"/>
              <w:rPr>
                <w:rFonts w:hint="default" w:ascii="Times New Roman Regular" w:hAnsi="Times New Roman Regular" w:cs="Times New Roman Regular" w:eastAsiaTheme="minorEastAsia"/>
                <w:sz w:val="18"/>
                <w:szCs w:val="18"/>
                <w:lang w:val="en-US" w:eastAsia="zh-CN"/>
              </w:rPr>
            </w:pPr>
            <w:r>
              <w:rPr>
                <w:rFonts w:hint="default" w:ascii="Times New Roman Regular" w:hAnsi="Times New Roman Regular" w:cs="Times New Roman Regular"/>
                <w:sz w:val="18"/>
                <w:szCs w:val="18"/>
                <w:lang w:val="en-US" w:eastAsia="zh-CN"/>
              </w:rPr>
              <w:t>d</w:t>
            </w:r>
            <w:r>
              <w:rPr>
                <w:rFonts w:hint="default" w:ascii="Times New Roman Regular" w:hAnsi="Times New Roman Regular" w:cs="Times New Roman Regular"/>
                <w:sz w:val="18"/>
                <w:szCs w:val="18"/>
              </w:rPr>
              <w:t>）</w:t>
            </w:r>
            <w:r>
              <w:rPr>
                <w:rFonts w:hint="default" w:ascii="Times New Roman Regular" w:hAnsi="Times New Roman Regular" w:cs="Times New Roman Regular"/>
                <w:sz w:val="18"/>
                <w:szCs w:val="18"/>
                <w:lang w:val="en-US" w:eastAsia="zh-CN"/>
              </w:rPr>
              <w:t>电缆使用寿命</w:t>
            </w:r>
          </w:p>
        </w:tc>
        <w:tc>
          <w:tcPr>
            <w:tcW w:w="1772" w:type="pct"/>
            <w:tcBorders>
              <w:tl2br w:val="nil"/>
              <w:tr2bl w:val="nil"/>
            </w:tcBorders>
            <w:vAlign w:val="center"/>
          </w:tcPr>
          <w:p w14:paraId="2505895E">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u w:val="none"/>
                <w:lang w:val="en-US" w:eastAsia="zh-CN" w:bidi="ar-SA"/>
              </w:rPr>
            </w:pPr>
            <w:r>
              <w:rPr>
                <w:rFonts w:hint="default" w:ascii="Times New Roman Regular" w:hAnsi="Times New Roman Regular" w:cs="Times New Roman Regular"/>
                <w:sz w:val="18"/>
                <w:szCs w:val="18"/>
                <w:u w:val="none"/>
                <w:lang w:val="en-US" w:eastAsia="zh-CN"/>
              </w:rPr>
              <w:t>不低于</w:t>
            </w:r>
            <w:r>
              <w:rPr>
                <w:rFonts w:hint="eastAsia" w:ascii="Times New Roman Regular" w:hAnsi="Times New Roman Regular" w:eastAsia="宋体" w:cs="Times New Roman Regular"/>
                <w:sz w:val="18"/>
                <w:szCs w:val="18"/>
                <w:u w:val="none"/>
                <w:lang w:val="en-US" w:eastAsia="zh-CN"/>
              </w:rPr>
              <w:t xml:space="preserve">   </w:t>
            </w:r>
            <w:r>
              <w:rPr>
                <w:rFonts w:hint="default" w:ascii="Times New Roman Regular" w:hAnsi="Times New Roman Regular" w:cs="Times New Roman Regular"/>
                <w:sz w:val="18"/>
                <w:szCs w:val="18"/>
                <w:u w:val="none"/>
                <w:lang w:val="en-US" w:eastAsia="zh-CN"/>
              </w:rPr>
              <w:t>年</w:t>
            </w:r>
          </w:p>
        </w:tc>
        <w:tc>
          <w:tcPr>
            <w:tcW w:w="1773" w:type="pct"/>
            <w:tcBorders>
              <w:tl2br w:val="nil"/>
              <w:tr2bl w:val="nil"/>
            </w:tcBorders>
            <w:vAlign w:val="center"/>
          </w:tcPr>
          <w:p w14:paraId="21A54E1E">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eastAsia="宋体" w:cs="Times New Roman Regular"/>
                <w:sz w:val="18"/>
                <w:szCs w:val="18"/>
                <w:u w:val="single"/>
                <w:lang w:val="en-US" w:eastAsia="zh-CN"/>
              </w:rPr>
            </w:pPr>
            <w:r>
              <w:rPr>
                <w:rFonts w:hint="default" w:ascii="Times New Roman Regular" w:hAnsi="Times New Roman Regular" w:eastAsia="宋体" w:cs="Times New Roman Regular"/>
                <w:sz w:val="18"/>
                <w:szCs w:val="18"/>
              </w:rPr>
              <w:t>（项目单位填写）</w:t>
            </w:r>
          </w:p>
        </w:tc>
      </w:tr>
    </w:tbl>
    <w:p w14:paraId="5AB86AAD">
      <w:pPr>
        <w:keepNext w:val="0"/>
        <w:keepLines w:val="0"/>
        <w:pageBreakBefore w:val="0"/>
        <w:widowControl w:val="0"/>
        <w:numPr>
          <w:ilvl w:val="1"/>
          <w:numId w:val="7"/>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lang w:val="en-US" w:eastAsia="zh-CN"/>
        </w:rPr>
      </w:pPr>
      <w:bookmarkStart w:id="455" w:name="_Toc224909652"/>
      <w:bookmarkStart w:id="456" w:name="_Toc1361688364"/>
      <w:bookmarkStart w:id="457" w:name="_Toc1016032084"/>
      <w:bookmarkStart w:id="458" w:name="_Toc107758603"/>
      <w:bookmarkStart w:id="459" w:name="_Toc18099"/>
      <w:bookmarkStart w:id="460" w:name="_Toc9178"/>
      <w:bookmarkStart w:id="461" w:name="_Toc1107511506"/>
      <w:bookmarkStart w:id="462" w:name="_Toc1196586566"/>
      <w:bookmarkStart w:id="463" w:name="_Toc16190"/>
      <w:bookmarkStart w:id="464" w:name="_Toc518743232"/>
      <w:bookmarkStart w:id="465" w:name="_Toc172"/>
      <w:bookmarkStart w:id="466" w:name="_Toc1927174953"/>
      <w:bookmarkStart w:id="467" w:name="_Toc1169209101"/>
      <w:bookmarkStart w:id="468" w:name="_Toc4007"/>
      <w:bookmarkStart w:id="469" w:name="_Toc465"/>
      <w:bookmarkStart w:id="470" w:name="_Toc12088"/>
      <w:bookmarkStart w:id="471" w:name="_Toc472342467"/>
      <w:bookmarkStart w:id="472" w:name="_Toc3156"/>
      <w:bookmarkStart w:id="473" w:name="_Toc60240508"/>
      <w:bookmarkStart w:id="474" w:name="_Toc6070"/>
      <w:bookmarkStart w:id="475" w:name="_Toc466642522"/>
      <w:bookmarkStart w:id="476" w:name="_Toc25181"/>
      <w:bookmarkStart w:id="477" w:name="_Toc6823"/>
      <w:bookmarkStart w:id="478" w:name="_Toc13838"/>
      <w:bookmarkStart w:id="479" w:name="_Toc498986004"/>
      <w:bookmarkStart w:id="480" w:name="_Toc18073796"/>
      <w:r>
        <w:rPr>
          <w:rFonts w:hint="eastAsia" w:ascii="黑体" w:hAnsi="黑体" w:eastAsia="黑体" w:cs="黑体"/>
          <w:b w:val="0"/>
          <w:bCs w:val="0"/>
          <w:kern w:val="0"/>
          <w:sz w:val="21"/>
          <w:szCs w:val="21"/>
          <w:lang w:val="en-US" w:eastAsia="zh-CN"/>
        </w:rPr>
        <w:t>项目需求部分</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14:paraId="3328EC5F">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货物需求及供货范围一览表</w:t>
      </w:r>
    </w:p>
    <w:p w14:paraId="6FEB4686">
      <w:pPr>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before="157" w:beforeLines="50" w:after="157" w:afterLines="50" w:line="360" w:lineRule="auto"/>
        <w:ind w:left="0" w:leftChars="0" w:firstLine="420" w:firstLineChars="200"/>
        <w:jc w:val="left"/>
        <w:textAlignment w:val="auto"/>
        <w:outlineLvl w:val="9"/>
        <w:rPr>
          <w:rFonts w:hint="eastAsia" w:ascii="黑体" w:hAnsi="黑体" w:eastAsia="黑体" w:cs="黑体"/>
          <w:b w:val="0"/>
          <w:bCs w:val="0"/>
          <w:kern w:val="0"/>
          <w:sz w:val="21"/>
          <w:szCs w:val="21"/>
          <w:lang w:val="en-US" w:eastAsia="zh-CN"/>
        </w:rPr>
      </w:pPr>
      <w:r>
        <w:rPr>
          <w:rFonts w:hint="eastAsia" w:ascii="Times New Roman Regular" w:hAnsi="Times New Roman Regular" w:eastAsia="宋体" w:cs="Times New Roman Regular"/>
          <w:color w:val="auto"/>
          <w:kern w:val="0"/>
          <w:szCs w:val="21"/>
        </w:rPr>
        <w:t>采购需求中，</w:t>
      </w:r>
      <w:r>
        <w:rPr>
          <w:rFonts w:hint="eastAsia" w:ascii="宋体" w:hAnsi="宋体"/>
          <w:color w:val="auto"/>
          <w:szCs w:val="24"/>
          <w:highlight w:val="none"/>
          <w:lang w:val="en-US" w:eastAsia="zh-CN"/>
        </w:rPr>
        <w:t>应提供</w:t>
      </w:r>
      <w:r>
        <w:rPr>
          <w:rFonts w:hint="eastAsia" w:ascii="宋体" w:hAnsi="宋体"/>
          <w:szCs w:val="24"/>
          <w:lang w:val="en-US" w:eastAsia="zh-CN"/>
        </w:rPr>
        <w:t>货物需求及供货范围表（表</w:t>
      </w:r>
      <w:r>
        <w:rPr>
          <w:rFonts w:hint="default" w:ascii="Times New Roman Regular" w:hAnsi="Times New Roman Regular" w:cs="Times New Roman Regular"/>
          <w:szCs w:val="24"/>
          <w:lang w:val="en-US" w:eastAsia="zh-CN"/>
        </w:rPr>
        <w:t>1</w:t>
      </w:r>
      <w:r>
        <w:rPr>
          <w:rFonts w:hint="eastAsia" w:ascii="Times New Roman Regular" w:hAnsi="Times New Roman Regular" w:cs="Times New Roman Regular"/>
          <w:szCs w:val="24"/>
          <w:lang w:val="en-US" w:eastAsia="zh-CN"/>
        </w:rPr>
        <w:t>2</w:t>
      </w:r>
      <w:r>
        <w:rPr>
          <w:rFonts w:hint="eastAsia" w:ascii="宋体" w:hAnsi="宋体"/>
          <w:szCs w:val="24"/>
          <w:lang w:val="en-US" w:eastAsia="zh-CN"/>
        </w:rPr>
        <w:t>）。</w:t>
      </w:r>
    </w:p>
    <w:p w14:paraId="16312FFC">
      <w:pPr>
        <w:pStyle w:val="12"/>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12</w:t>
      </w:r>
      <w:r>
        <w:rPr>
          <w:rFonts w:hint="eastAsia" w:ascii="黑体" w:hAnsi="黑体" w:cs="黑体"/>
          <w:sz w:val="21"/>
          <w:szCs w:val="21"/>
        </w:rPr>
        <w:fldChar w:fldCharType="end"/>
      </w:r>
      <w:bookmarkStart w:id="481" w:name="_Toc18606"/>
      <w:bookmarkStart w:id="482" w:name="_Toc7672"/>
      <w:bookmarkStart w:id="483" w:name="_Toc29677"/>
      <w:bookmarkStart w:id="484" w:name="_Toc10311"/>
      <w:r>
        <w:rPr>
          <w:rFonts w:hint="eastAsia" w:ascii="黑体" w:hAnsi="黑体" w:cs="黑体"/>
          <w:sz w:val="21"/>
          <w:szCs w:val="21"/>
          <w:lang w:val="en-US" w:eastAsia="zh-CN"/>
        </w:rPr>
        <w:t xml:space="preserve">  </w:t>
      </w:r>
      <w:r>
        <w:rPr>
          <w:rFonts w:hint="eastAsia" w:ascii="黑体" w:hAnsi="黑体" w:eastAsia="黑体" w:cs="黑体"/>
          <w:b w:val="0"/>
          <w:kern w:val="2"/>
          <w:sz w:val="21"/>
          <w:szCs w:val="21"/>
          <w:lang w:bidi="ar"/>
        </w:rPr>
        <w:t>货物需求及供货范围一览</w:t>
      </w:r>
      <w:r>
        <w:rPr>
          <w:rFonts w:hint="eastAsia" w:ascii="黑体" w:hAnsi="黑体" w:eastAsia="黑体" w:cs="黑体"/>
          <w:b w:val="0"/>
          <w:bCs w:val="0"/>
          <w:kern w:val="2"/>
          <w:sz w:val="21"/>
          <w:szCs w:val="21"/>
          <w:lang w:val="en-US" w:eastAsia="zh-CN" w:bidi="ar"/>
        </w:rPr>
        <w:t>表</w:t>
      </w:r>
      <w:bookmarkEnd w:id="481"/>
      <w:bookmarkEnd w:id="482"/>
      <w:bookmarkEnd w:id="483"/>
      <w:bookmarkEnd w:id="484"/>
    </w:p>
    <w:tbl>
      <w:tblPr>
        <w:tblStyle w:val="24"/>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870"/>
        <w:gridCol w:w="919"/>
        <w:gridCol w:w="1426"/>
        <w:gridCol w:w="966"/>
        <w:gridCol w:w="1362"/>
        <w:gridCol w:w="1030"/>
        <w:gridCol w:w="1196"/>
      </w:tblGrid>
      <w:tr w14:paraId="7AAE1641">
        <w:trPr>
          <w:trHeight w:val="340" w:hRule="atLeast"/>
        </w:trPr>
        <w:tc>
          <w:tcPr>
            <w:tcW w:w="416" w:type="pct"/>
            <w:vMerge w:val="restart"/>
            <w:vAlign w:val="center"/>
          </w:tcPr>
          <w:p w14:paraId="12AA833B">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序号</w:t>
            </w:r>
          </w:p>
        </w:tc>
        <w:tc>
          <w:tcPr>
            <w:tcW w:w="977" w:type="pct"/>
            <w:vMerge w:val="restart"/>
            <w:vAlign w:val="center"/>
          </w:tcPr>
          <w:p w14:paraId="0A40C48E">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材料名称</w:t>
            </w:r>
          </w:p>
        </w:tc>
        <w:tc>
          <w:tcPr>
            <w:tcW w:w="480" w:type="pct"/>
            <w:vMerge w:val="restart"/>
            <w:vAlign w:val="center"/>
          </w:tcPr>
          <w:p w14:paraId="3D31EC18">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单位</w:t>
            </w:r>
          </w:p>
        </w:tc>
        <w:tc>
          <w:tcPr>
            <w:tcW w:w="1250" w:type="pct"/>
            <w:gridSpan w:val="2"/>
            <w:vAlign w:val="center"/>
          </w:tcPr>
          <w:p w14:paraId="22E6B9B4">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项目单位需求</w:t>
            </w:r>
          </w:p>
        </w:tc>
        <w:tc>
          <w:tcPr>
            <w:tcW w:w="1250" w:type="pct"/>
            <w:gridSpan w:val="2"/>
            <w:vAlign w:val="center"/>
          </w:tcPr>
          <w:p w14:paraId="41948830">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sz w:val="18"/>
                <w:szCs w:val="18"/>
                <w:lang w:eastAsia="zh-CN"/>
              </w:rPr>
              <w:t>供应商</w:t>
            </w:r>
            <w:r>
              <w:rPr>
                <w:rFonts w:hint="default" w:ascii="Times New Roman Regular" w:hAnsi="Times New Roman Regular" w:cs="Times New Roman Regular" w:eastAsiaTheme="minorEastAsia"/>
                <w:sz w:val="18"/>
                <w:szCs w:val="18"/>
              </w:rPr>
              <w:t>响应</w:t>
            </w:r>
          </w:p>
        </w:tc>
        <w:tc>
          <w:tcPr>
            <w:tcW w:w="625" w:type="pct"/>
            <w:vMerge w:val="restart"/>
            <w:vAlign w:val="center"/>
          </w:tcPr>
          <w:p w14:paraId="346E2F2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备注</w:t>
            </w:r>
          </w:p>
        </w:tc>
      </w:tr>
      <w:tr w14:paraId="2FB03FCB">
        <w:trPr>
          <w:trHeight w:val="340" w:hRule="atLeast"/>
        </w:trPr>
        <w:tc>
          <w:tcPr>
            <w:tcW w:w="416" w:type="pct"/>
            <w:vMerge w:val="continue"/>
            <w:tcBorders>
              <w:bottom w:val="single" w:color="auto" w:sz="12" w:space="0"/>
            </w:tcBorders>
            <w:vAlign w:val="center"/>
          </w:tcPr>
          <w:p w14:paraId="72D03B6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977" w:type="pct"/>
            <w:vMerge w:val="continue"/>
            <w:tcBorders>
              <w:bottom w:val="single" w:color="auto" w:sz="12" w:space="0"/>
            </w:tcBorders>
            <w:vAlign w:val="center"/>
          </w:tcPr>
          <w:p w14:paraId="5EAD6D5B">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80" w:type="pct"/>
            <w:vMerge w:val="continue"/>
            <w:tcBorders>
              <w:bottom w:val="single" w:color="auto" w:sz="12" w:space="0"/>
            </w:tcBorders>
            <w:vAlign w:val="center"/>
          </w:tcPr>
          <w:p w14:paraId="6A579F8B">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45" w:type="pct"/>
            <w:tcBorders>
              <w:bottom w:val="single" w:color="auto" w:sz="12" w:space="0"/>
            </w:tcBorders>
            <w:vAlign w:val="center"/>
          </w:tcPr>
          <w:p w14:paraId="4A242AEC">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型号</w:t>
            </w:r>
            <w:r>
              <w:rPr>
                <w:rFonts w:hint="default" w:ascii="Times New Roman Regular" w:hAnsi="Times New Roman Regular" w:cs="Times New Roman Regular"/>
                <w:sz w:val="18"/>
                <w:szCs w:val="18"/>
                <w:lang w:val="en-US" w:eastAsia="zh-CN"/>
              </w:rPr>
              <w:t>和</w:t>
            </w:r>
            <w:r>
              <w:rPr>
                <w:rFonts w:hint="default" w:ascii="Times New Roman Regular" w:hAnsi="Times New Roman Regular" w:cs="Times New Roman Regular" w:eastAsiaTheme="minorEastAsia"/>
                <w:sz w:val="18"/>
                <w:szCs w:val="18"/>
              </w:rPr>
              <w:t>规格</w:t>
            </w:r>
          </w:p>
        </w:tc>
        <w:tc>
          <w:tcPr>
            <w:tcW w:w="505" w:type="pct"/>
            <w:tcBorders>
              <w:bottom w:val="single" w:color="auto" w:sz="12" w:space="0"/>
            </w:tcBorders>
            <w:vAlign w:val="center"/>
          </w:tcPr>
          <w:p w14:paraId="31CC24F1">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数量</w:t>
            </w:r>
          </w:p>
        </w:tc>
        <w:tc>
          <w:tcPr>
            <w:tcW w:w="712" w:type="pct"/>
            <w:tcBorders>
              <w:bottom w:val="single" w:color="auto" w:sz="12" w:space="0"/>
            </w:tcBorders>
            <w:vAlign w:val="center"/>
          </w:tcPr>
          <w:p w14:paraId="5EBEE20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型号</w:t>
            </w:r>
            <w:r>
              <w:rPr>
                <w:rFonts w:hint="default" w:ascii="Times New Roman Regular" w:hAnsi="Times New Roman Regular" w:cs="Times New Roman Regular"/>
                <w:sz w:val="18"/>
                <w:szCs w:val="18"/>
                <w:lang w:val="en-US" w:eastAsia="zh-CN"/>
              </w:rPr>
              <w:t>和</w:t>
            </w:r>
            <w:r>
              <w:rPr>
                <w:rFonts w:hint="default" w:ascii="Times New Roman Regular" w:hAnsi="Times New Roman Regular" w:cs="Times New Roman Regular" w:eastAsiaTheme="minorEastAsia"/>
                <w:sz w:val="18"/>
                <w:szCs w:val="18"/>
              </w:rPr>
              <w:t>规格</w:t>
            </w:r>
          </w:p>
        </w:tc>
        <w:tc>
          <w:tcPr>
            <w:tcW w:w="538" w:type="pct"/>
            <w:tcBorders>
              <w:bottom w:val="single" w:color="auto" w:sz="12" w:space="0"/>
            </w:tcBorders>
            <w:vAlign w:val="center"/>
          </w:tcPr>
          <w:p w14:paraId="416EDA2E">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数量</w:t>
            </w:r>
          </w:p>
        </w:tc>
        <w:tc>
          <w:tcPr>
            <w:tcW w:w="625" w:type="pct"/>
            <w:vMerge w:val="continue"/>
            <w:tcBorders>
              <w:bottom w:val="single" w:color="auto" w:sz="12" w:space="0"/>
            </w:tcBorders>
            <w:vAlign w:val="center"/>
          </w:tcPr>
          <w:p w14:paraId="7949E30E">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r>
      <w:tr w14:paraId="2FB7DBAC">
        <w:trPr>
          <w:trHeight w:val="340" w:hRule="atLeast"/>
        </w:trPr>
        <w:tc>
          <w:tcPr>
            <w:tcW w:w="416" w:type="pct"/>
            <w:tcBorders>
              <w:top w:val="single" w:color="auto" w:sz="12" w:space="0"/>
              <w:tl2br w:val="nil"/>
              <w:tr2bl w:val="nil"/>
            </w:tcBorders>
            <w:vAlign w:val="center"/>
          </w:tcPr>
          <w:p w14:paraId="2B9DC7C3">
            <w:pPr>
              <w:keepNext w:val="0"/>
              <w:keepLines w:val="0"/>
              <w:suppressLineNumbers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1</w:t>
            </w:r>
          </w:p>
        </w:tc>
        <w:tc>
          <w:tcPr>
            <w:tcW w:w="977" w:type="pct"/>
            <w:tcBorders>
              <w:top w:val="single" w:color="auto" w:sz="12" w:space="0"/>
              <w:tl2br w:val="nil"/>
              <w:tr2bl w:val="nil"/>
            </w:tcBorders>
            <w:vAlign w:val="center"/>
          </w:tcPr>
          <w:p w14:paraId="0B1AC12E">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80" w:type="pct"/>
            <w:tcBorders>
              <w:top w:val="single" w:color="auto" w:sz="12" w:space="0"/>
              <w:tl2br w:val="nil"/>
              <w:tr2bl w:val="nil"/>
            </w:tcBorders>
            <w:vAlign w:val="center"/>
          </w:tcPr>
          <w:p w14:paraId="76D4E251">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45" w:type="pct"/>
            <w:tcBorders>
              <w:top w:val="single" w:color="auto" w:sz="12" w:space="0"/>
              <w:tl2br w:val="nil"/>
              <w:tr2bl w:val="nil"/>
            </w:tcBorders>
            <w:vAlign w:val="center"/>
          </w:tcPr>
          <w:p w14:paraId="6D2CD78E">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505" w:type="pct"/>
            <w:tcBorders>
              <w:top w:val="single" w:color="auto" w:sz="12" w:space="0"/>
              <w:tl2br w:val="nil"/>
              <w:tr2bl w:val="nil"/>
            </w:tcBorders>
            <w:vAlign w:val="center"/>
          </w:tcPr>
          <w:p w14:paraId="000286A3">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12" w:type="pct"/>
            <w:tcBorders>
              <w:top w:val="single" w:color="auto" w:sz="12" w:space="0"/>
              <w:tl2br w:val="nil"/>
              <w:tr2bl w:val="nil"/>
            </w:tcBorders>
            <w:vAlign w:val="center"/>
          </w:tcPr>
          <w:p w14:paraId="6CF60DD6">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538" w:type="pct"/>
            <w:tcBorders>
              <w:top w:val="single" w:color="auto" w:sz="12" w:space="0"/>
              <w:tl2br w:val="nil"/>
              <w:tr2bl w:val="nil"/>
            </w:tcBorders>
            <w:vAlign w:val="center"/>
          </w:tcPr>
          <w:p w14:paraId="4B6AD143">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625" w:type="pct"/>
            <w:tcBorders>
              <w:top w:val="single" w:color="auto" w:sz="12" w:space="0"/>
              <w:tl2br w:val="nil"/>
              <w:tr2bl w:val="nil"/>
            </w:tcBorders>
            <w:vAlign w:val="center"/>
          </w:tcPr>
          <w:p w14:paraId="41FE7ACA">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r>
      <w:tr w14:paraId="4235B461">
        <w:trPr>
          <w:trHeight w:val="340" w:hRule="atLeast"/>
        </w:trPr>
        <w:tc>
          <w:tcPr>
            <w:tcW w:w="416" w:type="pct"/>
            <w:tcBorders>
              <w:tl2br w:val="nil"/>
              <w:tr2bl w:val="nil"/>
            </w:tcBorders>
            <w:vAlign w:val="center"/>
          </w:tcPr>
          <w:p w14:paraId="7C3B9376">
            <w:pPr>
              <w:keepNext w:val="0"/>
              <w:keepLines w:val="0"/>
              <w:suppressLineNumbers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2</w:t>
            </w:r>
          </w:p>
        </w:tc>
        <w:tc>
          <w:tcPr>
            <w:tcW w:w="977" w:type="pct"/>
            <w:tcBorders>
              <w:tl2br w:val="nil"/>
              <w:tr2bl w:val="nil"/>
            </w:tcBorders>
            <w:vAlign w:val="center"/>
          </w:tcPr>
          <w:p w14:paraId="1432038E">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80" w:type="pct"/>
            <w:tcBorders>
              <w:tl2br w:val="nil"/>
              <w:tr2bl w:val="nil"/>
            </w:tcBorders>
            <w:vAlign w:val="center"/>
          </w:tcPr>
          <w:p w14:paraId="781FC04F">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45" w:type="pct"/>
            <w:tcBorders>
              <w:tl2br w:val="nil"/>
              <w:tr2bl w:val="nil"/>
            </w:tcBorders>
            <w:vAlign w:val="center"/>
          </w:tcPr>
          <w:p w14:paraId="4516844A">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505" w:type="pct"/>
            <w:tcBorders>
              <w:tl2br w:val="nil"/>
              <w:tr2bl w:val="nil"/>
            </w:tcBorders>
            <w:vAlign w:val="center"/>
          </w:tcPr>
          <w:p w14:paraId="3F39933A">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12" w:type="pct"/>
            <w:tcBorders>
              <w:tl2br w:val="nil"/>
              <w:tr2bl w:val="nil"/>
            </w:tcBorders>
            <w:vAlign w:val="center"/>
          </w:tcPr>
          <w:p w14:paraId="1156399E">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538" w:type="pct"/>
            <w:tcBorders>
              <w:tl2br w:val="nil"/>
              <w:tr2bl w:val="nil"/>
            </w:tcBorders>
            <w:vAlign w:val="center"/>
          </w:tcPr>
          <w:p w14:paraId="603EF01D">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625" w:type="pct"/>
            <w:tcBorders>
              <w:tl2br w:val="nil"/>
              <w:tr2bl w:val="nil"/>
            </w:tcBorders>
            <w:vAlign w:val="center"/>
          </w:tcPr>
          <w:p w14:paraId="754AB8DD">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r>
      <w:tr w14:paraId="5C859C96">
        <w:trPr>
          <w:trHeight w:val="340" w:hRule="atLeast"/>
        </w:trPr>
        <w:tc>
          <w:tcPr>
            <w:tcW w:w="416" w:type="pct"/>
            <w:tcBorders>
              <w:tl2br w:val="nil"/>
              <w:tr2bl w:val="nil"/>
            </w:tcBorders>
            <w:vAlign w:val="center"/>
          </w:tcPr>
          <w:p w14:paraId="34E797E9">
            <w:pPr>
              <w:keepNext w:val="0"/>
              <w:keepLines w:val="0"/>
              <w:suppressLineNumbers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3</w:t>
            </w:r>
          </w:p>
        </w:tc>
        <w:tc>
          <w:tcPr>
            <w:tcW w:w="977" w:type="pct"/>
            <w:tcBorders>
              <w:tl2br w:val="nil"/>
              <w:tr2bl w:val="nil"/>
            </w:tcBorders>
            <w:vAlign w:val="center"/>
          </w:tcPr>
          <w:p w14:paraId="558E4F26">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80" w:type="pct"/>
            <w:tcBorders>
              <w:tl2br w:val="nil"/>
              <w:tr2bl w:val="nil"/>
            </w:tcBorders>
            <w:vAlign w:val="center"/>
          </w:tcPr>
          <w:p w14:paraId="3A4A19C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45" w:type="pct"/>
            <w:tcBorders>
              <w:tl2br w:val="nil"/>
              <w:tr2bl w:val="nil"/>
            </w:tcBorders>
            <w:vAlign w:val="center"/>
          </w:tcPr>
          <w:p w14:paraId="720A4B66">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505" w:type="pct"/>
            <w:tcBorders>
              <w:tl2br w:val="nil"/>
              <w:tr2bl w:val="nil"/>
            </w:tcBorders>
            <w:vAlign w:val="center"/>
          </w:tcPr>
          <w:p w14:paraId="44D453C1">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12" w:type="pct"/>
            <w:tcBorders>
              <w:tl2br w:val="nil"/>
              <w:tr2bl w:val="nil"/>
            </w:tcBorders>
            <w:vAlign w:val="center"/>
          </w:tcPr>
          <w:p w14:paraId="361620C2">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538" w:type="pct"/>
            <w:tcBorders>
              <w:tl2br w:val="nil"/>
              <w:tr2bl w:val="nil"/>
            </w:tcBorders>
            <w:vAlign w:val="center"/>
          </w:tcPr>
          <w:p w14:paraId="0234AFF9">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625" w:type="pct"/>
            <w:tcBorders>
              <w:tl2br w:val="nil"/>
              <w:tr2bl w:val="nil"/>
            </w:tcBorders>
            <w:vAlign w:val="center"/>
          </w:tcPr>
          <w:p w14:paraId="3415D245">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r>
      <w:tr w14:paraId="72CDA294">
        <w:trPr>
          <w:trHeight w:val="340" w:hRule="atLeast"/>
        </w:trPr>
        <w:tc>
          <w:tcPr>
            <w:tcW w:w="416" w:type="pct"/>
            <w:tcBorders>
              <w:tl2br w:val="nil"/>
              <w:tr2bl w:val="nil"/>
            </w:tcBorders>
            <w:vAlign w:val="center"/>
          </w:tcPr>
          <w:p w14:paraId="63865514">
            <w:pPr>
              <w:keepNext w:val="0"/>
              <w:keepLines w:val="0"/>
              <w:suppressLineNumbers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4</w:t>
            </w:r>
          </w:p>
        </w:tc>
        <w:tc>
          <w:tcPr>
            <w:tcW w:w="977" w:type="pct"/>
            <w:tcBorders>
              <w:tl2br w:val="nil"/>
              <w:tr2bl w:val="nil"/>
            </w:tcBorders>
            <w:vAlign w:val="center"/>
          </w:tcPr>
          <w:p w14:paraId="0CF07ECF">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80" w:type="pct"/>
            <w:tcBorders>
              <w:tl2br w:val="nil"/>
              <w:tr2bl w:val="nil"/>
            </w:tcBorders>
            <w:vAlign w:val="center"/>
          </w:tcPr>
          <w:p w14:paraId="61A8B480">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45" w:type="pct"/>
            <w:tcBorders>
              <w:tl2br w:val="nil"/>
              <w:tr2bl w:val="nil"/>
            </w:tcBorders>
            <w:vAlign w:val="center"/>
          </w:tcPr>
          <w:p w14:paraId="78D46F62">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505" w:type="pct"/>
            <w:tcBorders>
              <w:tl2br w:val="nil"/>
              <w:tr2bl w:val="nil"/>
            </w:tcBorders>
            <w:vAlign w:val="center"/>
          </w:tcPr>
          <w:p w14:paraId="66343ED2">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12" w:type="pct"/>
            <w:tcBorders>
              <w:tl2br w:val="nil"/>
              <w:tr2bl w:val="nil"/>
            </w:tcBorders>
            <w:vAlign w:val="center"/>
          </w:tcPr>
          <w:p w14:paraId="288A6740">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538" w:type="pct"/>
            <w:tcBorders>
              <w:tl2br w:val="nil"/>
              <w:tr2bl w:val="nil"/>
            </w:tcBorders>
            <w:vAlign w:val="center"/>
          </w:tcPr>
          <w:p w14:paraId="62190286">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625" w:type="pct"/>
            <w:tcBorders>
              <w:tl2br w:val="nil"/>
              <w:tr2bl w:val="nil"/>
            </w:tcBorders>
            <w:vAlign w:val="center"/>
          </w:tcPr>
          <w:p w14:paraId="62D10E3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r>
    </w:tbl>
    <w:p w14:paraId="664CD2DF">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必备的备品备件、专用工具和仪器仪表供货表</w:t>
      </w:r>
    </w:p>
    <w:p w14:paraId="6FD709E5">
      <w:pPr>
        <w:keepNext w:val="0"/>
        <w:keepLines w:val="0"/>
        <w:pageBreakBefore w:val="0"/>
        <w:widowControl w:val="0"/>
        <w:numPr>
          <w:ilvl w:val="3"/>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9"/>
        <w:rPr>
          <w:rFonts w:hint="eastAsia" w:ascii="黑体" w:hAnsi="黑体" w:eastAsia="黑体" w:cs="黑体"/>
          <w:b w:val="0"/>
          <w:bCs w:val="0"/>
          <w:kern w:val="0"/>
          <w:sz w:val="21"/>
          <w:szCs w:val="21"/>
          <w:lang w:val="en-US" w:eastAsia="zh-CN"/>
        </w:rPr>
      </w:pPr>
      <w:r>
        <w:rPr>
          <w:rFonts w:hint="eastAsia" w:ascii="Times New Roman Regular" w:hAnsi="Times New Roman Regular" w:eastAsia="宋体" w:cs="Times New Roman Regular"/>
          <w:color w:val="auto"/>
          <w:kern w:val="0"/>
          <w:szCs w:val="21"/>
        </w:rPr>
        <w:t>采购需求中，</w:t>
      </w:r>
      <w:r>
        <w:rPr>
          <w:rFonts w:hint="eastAsia" w:ascii="宋体" w:hAnsi="宋体"/>
          <w:color w:val="auto"/>
          <w:szCs w:val="24"/>
          <w:highlight w:val="none"/>
          <w:lang w:val="en-US" w:eastAsia="zh-CN"/>
        </w:rPr>
        <w:t>应提供</w:t>
      </w:r>
      <w:r>
        <w:rPr>
          <w:rFonts w:hint="eastAsia" w:ascii="宋体" w:hAnsi="宋体"/>
          <w:szCs w:val="24"/>
          <w:lang w:val="en-US" w:eastAsia="zh-CN"/>
        </w:rPr>
        <w:t>必备备品备件供货表（表</w:t>
      </w:r>
      <w:r>
        <w:rPr>
          <w:rFonts w:hint="default" w:ascii="Times New Roman" w:hAnsi="Times New Roman" w:cs="Times New Roman"/>
          <w:szCs w:val="24"/>
          <w:lang w:val="en-US" w:eastAsia="zh-CN"/>
        </w:rPr>
        <w:t>1</w:t>
      </w:r>
      <w:r>
        <w:rPr>
          <w:rFonts w:hint="eastAsia" w:ascii="Times New Roman" w:hAnsi="Times New Roman" w:cs="Times New Roman"/>
          <w:szCs w:val="24"/>
          <w:lang w:val="en-US" w:eastAsia="zh-CN"/>
        </w:rPr>
        <w:t>3</w:t>
      </w:r>
      <w:r>
        <w:rPr>
          <w:rFonts w:hint="eastAsia" w:ascii="宋体" w:hAnsi="宋体"/>
          <w:szCs w:val="24"/>
          <w:lang w:val="en-US" w:eastAsia="zh-CN"/>
        </w:rPr>
        <w:t>）。</w:t>
      </w:r>
    </w:p>
    <w:p w14:paraId="0516164D">
      <w:pPr>
        <w:pStyle w:val="12"/>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13</w:t>
      </w:r>
      <w:r>
        <w:rPr>
          <w:rFonts w:hint="eastAsia" w:ascii="黑体" w:hAnsi="黑体" w:cs="黑体"/>
          <w:sz w:val="21"/>
          <w:szCs w:val="21"/>
        </w:rPr>
        <w:fldChar w:fldCharType="end"/>
      </w:r>
      <w:bookmarkStart w:id="485" w:name="_Toc1707"/>
      <w:bookmarkStart w:id="486" w:name="_Toc7698"/>
      <w:bookmarkStart w:id="487" w:name="_Toc31264"/>
      <w:bookmarkStart w:id="488" w:name="_Toc14207"/>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val="en-US" w:eastAsia="zh-CN" w:bidi="ar"/>
        </w:rPr>
        <w:t>必备备品备件供货表</w:t>
      </w:r>
      <w:bookmarkEnd w:id="485"/>
      <w:bookmarkEnd w:id="486"/>
      <w:bookmarkEnd w:id="487"/>
      <w:bookmarkEnd w:id="488"/>
    </w:p>
    <w:tbl>
      <w:tblPr>
        <w:tblStyle w:val="24"/>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1951"/>
        <w:gridCol w:w="875"/>
        <w:gridCol w:w="1468"/>
        <w:gridCol w:w="925"/>
        <w:gridCol w:w="1463"/>
        <w:gridCol w:w="930"/>
        <w:gridCol w:w="1197"/>
      </w:tblGrid>
      <w:tr w14:paraId="78A137BD">
        <w:trPr>
          <w:trHeight w:val="340" w:hRule="atLeast"/>
          <w:tblHeader/>
        </w:trPr>
        <w:tc>
          <w:tcPr>
            <w:tcW w:w="396" w:type="pct"/>
            <w:vMerge w:val="restart"/>
            <w:vAlign w:val="center"/>
          </w:tcPr>
          <w:p w14:paraId="3F88AAB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序号</w:t>
            </w:r>
          </w:p>
        </w:tc>
        <w:tc>
          <w:tcPr>
            <w:tcW w:w="1019" w:type="pct"/>
            <w:vMerge w:val="restart"/>
            <w:vAlign w:val="center"/>
          </w:tcPr>
          <w:p w14:paraId="5294330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名称</w:t>
            </w:r>
          </w:p>
        </w:tc>
        <w:tc>
          <w:tcPr>
            <w:tcW w:w="457" w:type="pct"/>
            <w:vMerge w:val="restart"/>
            <w:vAlign w:val="center"/>
          </w:tcPr>
          <w:p w14:paraId="2F463C2C">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单位</w:t>
            </w:r>
          </w:p>
        </w:tc>
        <w:tc>
          <w:tcPr>
            <w:tcW w:w="1250" w:type="pct"/>
            <w:gridSpan w:val="2"/>
            <w:vAlign w:val="center"/>
          </w:tcPr>
          <w:p w14:paraId="3FEB1585">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项目单位要求</w:t>
            </w:r>
          </w:p>
        </w:tc>
        <w:tc>
          <w:tcPr>
            <w:tcW w:w="1250" w:type="pct"/>
            <w:gridSpan w:val="2"/>
            <w:vAlign w:val="center"/>
          </w:tcPr>
          <w:p w14:paraId="39E14E2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sz w:val="18"/>
                <w:szCs w:val="18"/>
                <w:lang w:eastAsia="zh-CN"/>
              </w:rPr>
              <w:t>供应商</w:t>
            </w:r>
            <w:r>
              <w:rPr>
                <w:rFonts w:hint="eastAsia" w:asciiTheme="minorEastAsia" w:hAnsiTheme="minorEastAsia" w:eastAsiaTheme="minorEastAsia"/>
                <w:sz w:val="18"/>
                <w:szCs w:val="18"/>
              </w:rPr>
              <w:t>响应</w:t>
            </w:r>
          </w:p>
        </w:tc>
        <w:tc>
          <w:tcPr>
            <w:tcW w:w="625" w:type="pct"/>
            <w:vMerge w:val="restart"/>
            <w:vAlign w:val="center"/>
          </w:tcPr>
          <w:p w14:paraId="4B4BC674">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备注</w:t>
            </w:r>
          </w:p>
        </w:tc>
      </w:tr>
      <w:tr w14:paraId="0F9198BF">
        <w:trPr>
          <w:trHeight w:val="340" w:hRule="atLeast"/>
          <w:tblHeader/>
        </w:trPr>
        <w:tc>
          <w:tcPr>
            <w:tcW w:w="396" w:type="pct"/>
            <w:vMerge w:val="continue"/>
            <w:tcBorders>
              <w:bottom w:val="single" w:color="auto" w:sz="12" w:space="0"/>
            </w:tcBorders>
            <w:vAlign w:val="center"/>
          </w:tcPr>
          <w:p w14:paraId="3214B23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1019" w:type="pct"/>
            <w:vMerge w:val="continue"/>
            <w:tcBorders>
              <w:bottom w:val="single" w:color="auto" w:sz="12" w:space="0"/>
            </w:tcBorders>
            <w:vAlign w:val="center"/>
          </w:tcPr>
          <w:p w14:paraId="0738966E">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vMerge w:val="continue"/>
            <w:tcBorders>
              <w:bottom w:val="single" w:color="auto" w:sz="12" w:space="0"/>
            </w:tcBorders>
            <w:vAlign w:val="center"/>
          </w:tcPr>
          <w:p w14:paraId="7E851829">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bottom w:val="single" w:color="auto" w:sz="12" w:space="0"/>
            </w:tcBorders>
            <w:vAlign w:val="center"/>
          </w:tcPr>
          <w:p w14:paraId="4B6AF9B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型号和规格</w:t>
            </w:r>
          </w:p>
        </w:tc>
        <w:tc>
          <w:tcPr>
            <w:tcW w:w="482" w:type="pct"/>
            <w:tcBorders>
              <w:bottom w:val="single" w:color="auto" w:sz="12" w:space="0"/>
            </w:tcBorders>
            <w:vAlign w:val="center"/>
          </w:tcPr>
          <w:p w14:paraId="29C61D1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数量</w:t>
            </w:r>
          </w:p>
        </w:tc>
        <w:tc>
          <w:tcPr>
            <w:tcW w:w="764" w:type="pct"/>
            <w:tcBorders>
              <w:bottom w:val="single" w:color="auto" w:sz="12" w:space="0"/>
            </w:tcBorders>
            <w:vAlign w:val="center"/>
          </w:tcPr>
          <w:p w14:paraId="7E65956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型号和规格</w:t>
            </w:r>
          </w:p>
        </w:tc>
        <w:tc>
          <w:tcPr>
            <w:tcW w:w="485" w:type="pct"/>
            <w:tcBorders>
              <w:bottom w:val="single" w:color="auto" w:sz="12" w:space="0"/>
            </w:tcBorders>
            <w:vAlign w:val="center"/>
          </w:tcPr>
          <w:p w14:paraId="4065FEE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数量</w:t>
            </w:r>
          </w:p>
        </w:tc>
        <w:tc>
          <w:tcPr>
            <w:tcW w:w="625" w:type="pct"/>
            <w:vMerge w:val="continue"/>
            <w:tcBorders>
              <w:bottom w:val="single" w:color="auto" w:sz="12" w:space="0"/>
            </w:tcBorders>
            <w:vAlign w:val="center"/>
          </w:tcPr>
          <w:p w14:paraId="17D65665">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6EB70024">
        <w:trPr>
          <w:trHeight w:val="340" w:hRule="atLeast"/>
        </w:trPr>
        <w:tc>
          <w:tcPr>
            <w:tcW w:w="396" w:type="pct"/>
            <w:tcBorders>
              <w:top w:val="single" w:color="auto" w:sz="12" w:space="0"/>
              <w:tl2br w:val="nil"/>
              <w:tr2bl w:val="nil"/>
            </w:tcBorders>
            <w:vAlign w:val="center"/>
          </w:tcPr>
          <w:p w14:paraId="4301EB33">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w:t>
            </w:r>
          </w:p>
        </w:tc>
        <w:tc>
          <w:tcPr>
            <w:tcW w:w="1019" w:type="pct"/>
            <w:tcBorders>
              <w:top w:val="single" w:color="auto" w:sz="12" w:space="0"/>
              <w:tl2br w:val="nil"/>
              <w:tr2bl w:val="nil"/>
            </w:tcBorders>
            <w:vAlign w:val="center"/>
          </w:tcPr>
          <w:p w14:paraId="531B2AF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op w:val="single" w:color="auto" w:sz="12" w:space="0"/>
              <w:tl2br w:val="nil"/>
              <w:tr2bl w:val="nil"/>
            </w:tcBorders>
            <w:vAlign w:val="center"/>
          </w:tcPr>
          <w:p w14:paraId="36BEC8E6">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op w:val="single" w:color="auto" w:sz="12" w:space="0"/>
              <w:tl2br w:val="nil"/>
              <w:tr2bl w:val="nil"/>
            </w:tcBorders>
            <w:vAlign w:val="center"/>
          </w:tcPr>
          <w:p w14:paraId="5470EDC4">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op w:val="single" w:color="auto" w:sz="12" w:space="0"/>
              <w:tl2br w:val="nil"/>
              <w:tr2bl w:val="nil"/>
            </w:tcBorders>
            <w:vAlign w:val="center"/>
          </w:tcPr>
          <w:p w14:paraId="251DE3CE">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op w:val="single" w:color="auto" w:sz="12" w:space="0"/>
              <w:tl2br w:val="nil"/>
              <w:tr2bl w:val="nil"/>
            </w:tcBorders>
            <w:vAlign w:val="center"/>
          </w:tcPr>
          <w:p w14:paraId="1348E19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op w:val="single" w:color="auto" w:sz="12" w:space="0"/>
              <w:tl2br w:val="nil"/>
              <w:tr2bl w:val="nil"/>
            </w:tcBorders>
            <w:vAlign w:val="center"/>
          </w:tcPr>
          <w:p w14:paraId="17D056C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op w:val="single" w:color="auto" w:sz="12" w:space="0"/>
              <w:tl2br w:val="nil"/>
              <w:tr2bl w:val="nil"/>
            </w:tcBorders>
            <w:vAlign w:val="center"/>
          </w:tcPr>
          <w:p w14:paraId="3E8D391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3661E89B">
        <w:trPr>
          <w:trHeight w:val="340" w:hRule="atLeast"/>
        </w:trPr>
        <w:tc>
          <w:tcPr>
            <w:tcW w:w="396" w:type="pct"/>
            <w:tcBorders>
              <w:tl2br w:val="nil"/>
              <w:tr2bl w:val="nil"/>
            </w:tcBorders>
            <w:vAlign w:val="center"/>
          </w:tcPr>
          <w:p w14:paraId="097DEA51">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w:t>
            </w:r>
          </w:p>
        </w:tc>
        <w:tc>
          <w:tcPr>
            <w:tcW w:w="1019" w:type="pct"/>
            <w:tcBorders>
              <w:tl2br w:val="nil"/>
              <w:tr2bl w:val="nil"/>
            </w:tcBorders>
            <w:vAlign w:val="center"/>
          </w:tcPr>
          <w:p w14:paraId="3787750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l2br w:val="nil"/>
              <w:tr2bl w:val="nil"/>
            </w:tcBorders>
            <w:vAlign w:val="center"/>
          </w:tcPr>
          <w:p w14:paraId="64EFE158">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l2br w:val="nil"/>
              <w:tr2bl w:val="nil"/>
            </w:tcBorders>
            <w:vAlign w:val="center"/>
          </w:tcPr>
          <w:p w14:paraId="1FC78381">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l2br w:val="nil"/>
              <w:tr2bl w:val="nil"/>
            </w:tcBorders>
            <w:vAlign w:val="center"/>
          </w:tcPr>
          <w:p w14:paraId="258EAB3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l2br w:val="nil"/>
              <w:tr2bl w:val="nil"/>
            </w:tcBorders>
            <w:vAlign w:val="center"/>
          </w:tcPr>
          <w:p w14:paraId="68486EB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l2br w:val="nil"/>
              <w:tr2bl w:val="nil"/>
            </w:tcBorders>
            <w:vAlign w:val="center"/>
          </w:tcPr>
          <w:p w14:paraId="70033ABC">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22DD1FB1">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0E702A5B">
        <w:trPr>
          <w:trHeight w:val="340" w:hRule="atLeast"/>
        </w:trPr>
        <w:tc>
          <w:tcPr>
            <w:tcW w:w="396" w:type="pct"/>
            <w:tcBorders>
              <w:tl2br w:val="nil"/>
              <w:tr2bl w:val="nil"/>
            </w:tcBorders>
            <w:vAlign w:val="center"/>
          </w:tcPr>
          <w:p w14:paraId="6CC3332F">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3</w:t>
            </w:r>
          </w:p>
        </w:tc>
        <w:tc>
          <w:tcPr>
            <w:tcW w:w="1019" w:type="pct"/>
            <w:tcBorders>
              <w:tl2br w:val="nil"/>
              <w:tr2bl w:val="nil"/>
            </w:tcBorders>
            <w:vAlign w:val="center"/>
          </w:tcPr>
          <w:p w14:paraId="794935B5">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l2br w:val="nil"/>
              <w:tr2bl w:val="nil"/>
            </w:tcBorders>
            <w:vAlign w:val="center"/>
          </w:tcPr>
          <w:p w14:paraId="57F7C63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l2br w:val="nil"/>
              <w:tr2bl w:val="nil"/>
            </w:tcBorders>
            <w:vAlign w:val="center"/>
          </w:tcPr>
          <w:p w14:paraId="2A4F72C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l2br w:val="nil"/>
              <w:tr2bl w:val="nil"/>
            </w:tcBorders>
            <w:vAlign w:val="center"/>
          </w:tcPr>
          <w:p w14:paraId="63FBFE56">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l2br w:val="nil"/>
              <w:tr2bl w:val="nil"/>
            </w:tcBorders>
            <w:vAlign w:val="center"/>
          </w:tcPr>
          <w:p w14:paraId="69D4121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l2br w:val="nil"/>
              <w:tr2bl w:val="nil"/>
            </w:tcBorders>
            <w:vAlign w:val="center"/>
          </w:tcPr>
          <w:p w14:paraId="0BAD86F6">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0B277C28">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4BF86E64">
        <w:trPr>
          <w:trHeight w:val="340" w:hRule="atLeast"/>
        </w:trPr>
        <w:tc>
          <w:tcPr>
            <w:tcW w:w="396" w:type="pct"/>
            <w:tcBorders>
              <w:tl2br w:val="nil"/>
              <w:tr2bl w:val="nil"/>
            </w:tcBorders>
            <w:vAlign w:val="center"/>
          </w:tcPr>
          <w:p w14:paraId="3020862F">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4</w:t>
            </w:r>
          </w:p>
        </w:tc>
        <w:tc>
          <w:tcPr>
            <w:tcW w:w="1019" w:type="pct"/>
            <w:tcBorders>
              <w:tl2br w:val="nil"/>
              <w:tr2bl w:val="nil"/>
            </w:tcBorders>
            <w:vAlign w:val="center"/>
          </w:tcPr>
          <w:p w14:paraId="5C5CB36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l2br w:val="nil"/>
              <w:tr2bl w:val="nil"/>
            </w:tcBorders>
            <w:vAlign w:val="center"/>
          </w:tcPr>
          <w:p w14:paraId="55FBD085">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l2br w:val="nil"/>
              <w:tr2bl w:val="nil"/>
            </w:tcBorders>
            <w:vAlign w:val="center"/>
          </w:tcPr>
          <w:p w14:paraId="08DC5C05">
            <w:pPr>
              <w:keepNext w:val="0"/>
              <w:keepLines w:val="0"/>
              <w:suppressLineNumbers w:val="0"/>
              <w:spacing w:before="0" w:beforeAutospacing="0" w:after="0" w:afterAutospacing="0" w:line="240" w:lineRule="exact"/>
              <w:ind w:left="0" w:right="0"/>
              <w:jc w:val="center"/>
              <w:rPr>
                <w:rFonts w:hint="eastAsia" w:asciiTheme="minorEastAsia" w:hAnsiTheme="minorEastAsia" w:eastAsiaTheme="minorEastAsia"/>
                <w:sz w:val="18"/>
                <w:szCs w:val="18"/>
                <w:lang w:eastAsia="zh-CN"/>
              </w:rPr>
            </w:pPr>
          </w:p>
        </w:tc>
        <w:tc>
          <w:tcPr>
            <w:tcW w:w="482" w:type="pct"/>
            <w:tcBorders>
              <w:tl2br w:val="nil"/>
              <w:tr2bl w:val="nil"/>
            </w:tcBorders>
            <w:vAlign w:val="center"/>
          </w:tcPr>
          <w:p w14:paraId="22685F0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l2br w:val="nil"/>
              <w:tr2bl w:val="nil"/>
            </w:tcBorders>
            <w:vAlign w:val="center"/>
          </w:tcPr>
          <w:p w14:paraId="64F05EEC">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l2br w:val="nil"/>
              <w:tr2bl w:val="nil"/>
            </w:tcBorders>
            <w:vAlign w:val="center"/>
          </w:tcPr>
          <w:p w14:paraId="41CD360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623E11E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bl>
    <w:p w14:paraId="3CDF070C">
      <w:pPr>
        <w:keepNext w:val="0"/>
        <w:keepLines w:val="0"/>
        <w:pageBreakBefore w:val="0"/>
        <w:widowControl w:val="0"/>
        <w:numPr>
          <w:ilvl w:val="3"/>
          <w:numId w:val="7"/>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9"/>
        <w:rPr>
          <w:rFonts w:hint="eastAsia" w:ascii="Times New Roman Regular" w:hAnsi="Times New Roman Regular" w:eastAsia="宋体" w:cs="Times New Roman Regular"/>
          <w:b w:val="0"/>
          <w:bCs w:val="0"/>
          <w:color w:val="auto"/>
          <w:kern w:val="0"/>
          <w:sz w:val="21"/>
          <w:szCs w:val="21"/>
          <w:lang w:val="en-US" w:eastAsia="zh-CN"/>
        </w:rPr>
      </w:pPr>
      <w:r>
        <w:rPr>
          <w:rFonts w:hint="eastAsia" w:ascii="Times New Roman Regular" w:hAnsi="Times New Roman Regular" w:eastAsia="宋体" w:cs="Times New Roman Regular"/>
          <w:color w:val="auto"/>
          <w:kern w:val="0"/>
          <w:szCs w:val="21"/>
        </w:rPr>
        <w:t>采购需求中，</w:t>
      </w:r>
      <w:r>
        <w:rPr>
          <w:rFonts w:hint="eastAsia" w:ascii="Times New Roman Regular" w:hAnsi="Times New Roman Regular" w:eastAsia="宋体" w:cs="Times New Roman Regular"/>
          <w:color w:val="auto"/>
          <w:kern w:val="0"/>
          <w:szCs w:val="21"/>
          <w:highlight w:val="none"/>
          <w:lang w:val="en-US" w:eastAsia="zh-CN"/>
        </w:rPr>
        <w:t>应提供</w:t>
      </w:r>
      <w:r>
        <w:rPr>
          <w:rFonts w:hint="eastAsia" w:ascii="Times New Roman Regular" w:hAnsi="Times New Roman Regular" w:eastAsia="宋体" w:cs="Times New Roman Regular"/>
          <w:color w:val="auto"/>
          <w:kern w:val="0"/>
          <w:szCs w:val="21"/>
          <w:lang w:val="en-US" w:eastAsia="zh-CN"/>
        </w:rPr>
        <w:t>必备专用工具供货表（表14）。</w:t>
      </w:r>
    </w:p>
    <w:p w14:paraId="317C9335">
      <w:pPr>
        <w:pStyle w:val="12"/>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14</w:t>
      </w:r>
      <w:r>
        <w:rPr>
          <w:rFonts w:hint="eastAsia" w:ascii="黑体" w:hAnsi="黑体" w:cs="黑体"/>
          <w:sz w:val="21"/>
          <w:szCs w:val="21"/>
        </w:rPr>
        <w:fldChar w:fldCharType="end"/>
      </w:r>
      <w:bookmarkStart w:id="489" w:name="_Toc22458"/>
      <w:bookmarkStart w:id="490" w:name="_Toc11683"/>
      <w:bookmarkStart w:id="491" w:name="_Toc17923"/>
      <w:bookmarkStart w:id="492" w:name="_Toc7221"/>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val="en-US" w:eastAsia="zh-CN" w:bidi="ar"/>
        </w:rPr>
        <w:t>必备专用工具供货表</w:t>
      </w:r>
      <w:bookmarkEnd w:id="489"/>
      <w:bookmarkEnd w:id="490"/>
      <w:bookmarkEnd w:id="491"/>
      <w:bookmarkEnd w:id="492"/>
    </w:p>
    <w:tbl>
      <w:tblPr>
        <w:tblStyle w:val="24"/>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1951"/>
        <w:gridCol w:w="875"/>
        <w:gridCol w:w="1468"/>
        <w:gridCol w:w="925"/>
        <w:gridCol w:w="1463"/>
        <w:gridCol w:w="930"/>
        <w:gridCol w:w="1197"/>
      </w:tblGrid>
      <w:tr w14:paraId="24A3B3DB">
        <w:trPr>
          <w:trHeight w:val="340" w:hRule="atLeast"/>
          <w:tblHeader/>
        </w:trPr>
        <w:tc>
          <w:tcPr>
            <w:tcW w:w="396" w:type="pct"/>
            <w:vMerge w:val="restart"/>
            <w:vAlign w:val="center"/>
          </w:tcPr>
          <w:p w14:paraId="39958C75">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序号</w:t>
            </w:r>
          </w:p>
        </w:tc>
        <w:tc>
          <w:tcPr>
            <w:tcW w:w="1019" w:type="pct"/>
            <w:vMerge w:val="restart"/>
            <w:vAlign w:val="center"/>
          </w:tcPr>
          <w:p w14:paraId="0749CD21">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名称</w:t>
            </w:r>
          </w:p>
        </w:tc>
        <w:tc>
          <w:tcPr>
            <w:tcW w:w="457" w:type="pct"/>
            <w:vMerge w:val="restart"/>
            <w:vAlign w:val="center"/>
          </w:tcPr>
          <w:p w14:paraId="0201981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单位</w:t>
            </w:r>
          </w:p>
        </w:tc>
        <w:tc>
          <w:tcPr>
            <w:tcW w:w="1250" w:type="pct"/>
            <w:gridSpan w:val="2"/>
            <w:vAlign w:val="center"/>
          </w:tcPr>
          <w:p w14:paraId="12936891">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项目单位要求</w:t>
            </w:r>
          </w:p>
        </w:tc>
        <w:tc>
          <w:tcPr>
            <w:tcW w:w="1250" w:type="pct"/>
            <w:gridSpan w:val="2"/>
            <w:vAlign w:val="center"/>
          </w:tcPr>
          <w:p w14:paraId="131FB4DE">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sz w:val="18"/>
                <w:szCs w:val="18"/>
                <w:lang w:eastAsia="zh-CN"/>
              </w:rPr>
              <w:t>供应商</w:t>
            </w:r>
            <w:r>
              <w:rPr>
                <w:rFonts w:hint="eastAsia" w:asciiTheme="minorEastAsia" w:hAnsiTheme="minorEastAsia" w:eastAsiaTheme="minorEastAsia"/>
                <w:sz w:val="18"/>
                <w:szCs w:val="18"/>
              </w:rPr>
              <w:t>响应</w:t>
            </w:r>
          </w:p>
        </w:tc>
        <w:tc>
          <w:tcPr>
            <w:tcW w:w="625" w:type="pct"/>
            <w:vMerge w:val="restart"/>
            <w:vAlign w:val="center"/>
          </w:tcPr>
          <w:p w14:paraId="53907549">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备注</w:t>
            </w:r>
          </w:p>
        </w:tc>
      </w:tr>
      <w:tr w14:paraId="22A56160">
        <w:trPr>
          <w:trHeight w:val="340" w:hRule="atLeast"/>
          <w:tblHeader/>
        </w:trPr>
        <w:tc>
          <w:tcPr>
            <w:tcW w:w="396" w:type="pct"/>
            <w:vMerge w:val="continue"/>
            <w:tcBorders>
              <w:bottom w:val="single" w:color="auto" w:sz="12" w:space="0"/>
            </w:tcBorders>
            <w:vAlign w:val="center"/>
          </w:tcPr>
          <w:p w14:paraId="50D82FE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1019" w:type="pct"/>
            <w:vMerge w:val="continue"/>
            <w:tcBorders>
              <w:bottom w:val="single" w:color="auto" w:sz="12" w:space="0"/>
            </w:tcBorders>
            <w:vAlign w:val="center"/>
          </w:tcPr>
          <w:p w14:paraId="3452E77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vMerge w:val="continue"/>
            <w:tcBorders>
              <w:bottom w:val="single" w:color="auto" w:sz="12" w:space="0"/>
            </w:tcBorders>
            <w:vAlign w:val="center"/>
          </w:tcPr>
          <w:p w14:paraId="295A02AC">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bottom w:val="single" w:color="auto" w:sz="12" w:space="0"/>
            </w:tcBorders>
            <w:vAlign w:val="center"/>
          </w:tcPr>
          <w:p w14:paraId="5AFEB5E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型号和规格</w:t>
            </w:r>
          </w:p>
        </w:tc>
        <w:tc>
          <w:tcPr>
            <w:tcW w:w="482" w:type="pct"/>
            <w:tcBorders>
              <w:bottom w:val="single" w:color="auto" w:sz="12" w:space="0"/>
            </w:tcBorders>
            <w:vAlign w:val="center"/>
          </w:tcPr>
          <w:p w14:paraId="1A00673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数量</w:t>
            </w:r>
          </w:p>
        </w:tc>
        <w:tc>
          <w:tcPr>
            <w:tcW w:w="764" w:type="pct"/>
            <w:tcBorders>
              <w:bottom w:val="single" w:color="auto" w:sz="12" w:space="0"/>
            </w:tcBorders>
            <w:vAlign w:val="center"/>
          </w:tcPr>
          <w:p w14:paraId="3601E48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型号和规格</w:t>
            </w:r>
          </w:p>
        </w:tc>
        <w:tc>
          <w:tcPr>
            <w:tcW w:w="485" w:type="pct"/>
            <w:tcBorders>
              <w:bottom w:val="single" w:color="auto" w:sz="12" w:space="0"/>
            </w:tcBorders>
            <w:vAlign w:val="center"/>
          </w:tcPr>
          <w:p w14:paraId="70B3B63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数量</w:t>
            </w:r>
          </w:p>
        </w:tc>
        <w:tc>
          <w:tcPr>
            <w:tcW w:w="625" w:type="pct"/>
            <w:vMerge w:val="continue"/>
            <w:tcBorders>
              <w:bottom w:val="single" w:color="auto" w:sz="12" w:space="0"/>
            </w:tcBorders>
            <w:vAlign w:val="center"/>
          </w:tcPr>
          <w:p w14:paraId="2325BCCA">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0CE4E7A2">
        <w:trPr>
          <w:trHeight w:val="340" w:hRule="atLeast"/>
        </w:trPr>
        <w:tc>
          <w:tcPr>
            <w:tcW w:w="396" w:type="pct"/>
            <w:tcBorders>
              <w:top w:val="single" w:color="auto" w:sz="12" w:space="0"/>
              <w:tl2br w:val="nil"/>
              <w:tr2bl w:val="nil"/>
            </w:tcBorders>
            <w:vAlign w:val="center"/>
          </w:tcPr>
          <w:p w14:paraId="657E760B">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w:t>
            </w:r>
          </w:p>
        </w:tc>
        <w:tc>
          <w:tcPr>
            <w:tcW w:w="1019" w:type="pct"/>
            <w:tcBorders>
              <w:top w:val="single" w:color="auto" w:sz="12" w:space="0"/>
              <w:tl2br w:val="nil"/>
              <w:tr2bl w:val="nil"/>
            </w:tcBorders>
            <w:vAlign w:val="center"/>
          </w:tcPr>
          <w:p w14:paraId="48B0E4D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op w:val="single" w:color="auto" w:sz="12" w:space="0"/>
              <w:tl2br w:val="nil"/>
              <w:tr2bl w:val="nil"/>
            </w:tcBorders>
            <w:vAlign w:val="center"/>
          </w:tcPr>
          <w:p w14:paraId="32EB673E">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op w:val="single" w:color="auto" w:sz="12" w:space="0"/>
              <w:tl2br w:val="nil"/>
              <w:tr2bl w:val="nil"/>
            </w:tcBorders>
            <w:vAlign w:val="center"/>
          </w:tcPr>
          <w:p w14:paraId="046C1A8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op w:val="single" w:color="auto" w:sz="12" w:space="0"/>
              <w:tl2br w:val="nil"/>
              <w:tr2bl w:val="nil"/>
            </w:tcBorders>
            <w:vAlign w:val="center"/>
          </w:tcPr>
          <w:p w14:paraId="789F9C3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op w:val="single" w:color="auto" w:sz="12" w:space="0"/>
              <w:tl2br w:val="nil"/>
              <w:tr2bl w:val="nil"/>
            </w:tcBorders>
            <w:vAlign w:val="center"/>
          </w:tcPr>
          <w:p w14:paraId="3E662DA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op w:val="single" w:color="auto" w:sz="12" w:space="0"/>
              <w:tl2br w:val="nil"/>
              <w:tr2bl w:val="nil"/>
            </w:tcBorders>
            <w:vAlign w:val="center"/>
          </w:tcPr>
          <w:p w14:paraId="2E7C375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op w:val="single" w:color="auto" w:sz="12" w:space="0"/>
              <w:tl2br w:val="nil"/>
              <w:tr2bl w:val="nil"/>
            </w:tcBorders>
            <w:vAlign w:val="center"/>
          </w:tcPr>
          <w:p w14:paraId="23381AB6">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093B5670">
        <w:trPr>
          <w:trHeight w:val="340" w:hRule="atLeast"/>
        </w:trPr>
        <w:tc>
          <w:tcPr>
            <w:tcW w:w="396" w:type="pct"/>
            <w:tcBorders>
              <w:tl2br w:val="nil"/>
              <w:tr2bl w:val="nil"/>
            </w:tcBorders>
            <w:vAlign w:val="center"/>
          </w:tcPr>
          <w:p w14:paraId="33C63013">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w:t>
            </w:r>
          </w:p>
        </w:tc>
        <w:tc>
          <w:tcPr>
            <w:tcW w:w="1019" w:type="pct"/>
            <w:tcBorders>
              <w:tl2br w:val="nil"/>
              <w:tr2bl w:val="nil"/>
            </w:tcBorders>
            <w:vAlign w:val="center"/>
          </w:tcPr>
          <w:p w14:paraId="73364448">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l2br w:val="nil"/>
              <w:tr2bl w:val="nil"/>
            </w:tcBorders>
            <w:vAlign w:val="center"/>
          </w:tcPr>
          <w:p w14:paraId="4011318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l2br w:val="nil"/>
              <w:tr2bl w:val="nil"/>
            </w:tcBorders>
            <w:vAlign w:val="center"/>
          </w:tcPr>
          <w:p w14:paraId="37DE022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l2br w:val="nil"/>
              <w:tr2bl w:val="nil"/>
            </w:tcBorders>
            <w:vAlign w:val="center"/>
          </w:tcPr>
          <w:p w14:paraId="7EEDA16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l2br w:val="nil"/>
              <w:tr2bl w:val="nil"/>
            </w:tcBorders>
            <w:vAlign w:val="center"/>
          </w:tcPr>
          <w:p w14:paraId="516807A1">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l2br w:val="nil"/>
              <w:tr2bl w:val="nil"/>
            </w:tcBorders>
            <w:vAlign w:val="center"/>
          </w:tcPr>
          <w:p w14:paraId="5178286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66DCF716">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37F56FD0">
        <w:trPr>
          <w:trHeight w:val="340" w:hRule="atLeast"/>
        </w:trPr>
        <w:tc>
          <w:tcPr>
            <w:tcW w:w="396" w:type="pct"/>
            <w:tcBorders>
              <w:tl2br w:val="nil"/>
              <w:tr2bl w:val="nil"/>
            </w:tcBorders>
            <w:vAlign w:val="center"/>
          </w:tcPr>
          <w:p w14:paraId="380DA248">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3</w:t>
            </w:r>
          </w:p>
        </w:tc>
        <w:tc>
          <w:tcPr>
            <w:tcW w:w="1019" w:type="pct"/>
            <w:tcBorders>
              <w:tl2br w:val="nil"/>
              <w:tr2bl w:val="nil"/>
            </w:tcBorders>
            <w:vAlign w:val="center"/>
          </w:tcPr>
          <w:p w14:paraId="59E769D9">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l2br w:val="nil"/>
              <w:tr2bl w:val="nil"/>
            </w:tcBorders>
            <w:vAlign w:val="center"/>
          </w:tcPr>
          <w:p w14:paraId="71D549C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l2br w:val="nil"/>
              <w:tr2bl w:val="nil"/>
            </w:tcBorders>
            <w:vAlign w:val="center"/>
          </w:tcPr>
          <w:p w14:paraId="1DAE3F2A">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l2br w:val="nil"/>
              <w:tr2bl w:val="nil"/>
            </w:tcBorders>
            <w:vAlign w:val="center"/>
          </w:tcPr>
          <w:p w14:paraId="47766808">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l2br w:val="nil"/>
              <w:tr2bl w:val="nil"/>
            </w:tcBorders>
            <w:vAlign w:val="center"/>
          </w:tcPr>
          <w:p w14:paraId="7943B12E">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l2br w:val="nil"/>
              <w:tr2bl w:val="nil"/>
            </w:tcBorders>
            <w:vAlign w:val="center"/>
          </w:tcPr>
          <w:p w14:paraId="316F1058">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22622229">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66866B66">
        <w:trPr>
          <w:trHeight w:val="340" w:hRule="atLeast"/>
        </w:trPr>
        <w:tc>
          <w:tcPr>
            <w:tcW w:w="396" w:type="pct"/>
            <w:tcBorders>
              <w:tl2br w:val="nil"/>
              <w:tr2bl w:val="nil"/>
            </w:tcBorders>
            <w:vAlign w:val="center"/>
          </w:tcPr>
          <w:p w14:paraId="3ED1C747">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4</w:t>
            </w:r>
          </w:p>
        </w:tc>
        <w:tc>
          <w:tcPr>
            <w:tcW w:w="1019" w:type="pct"/>
            <w:tcBorders>
              <w:tl2br w:val="nil"/>
              <w:tr2bl w:val="nil"/>
            </w:tcBorders>
            <w:vAlign w:val="center"/>
          </w:tcPr>
          <w:p w14:paraId="30295AE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l2br w:val="nil"/>
              <w:tr2bl w:val="nil"/>
            </w:tcBorders>
            <w:vAlign w:val="center"/>
          </w:tcPr>
          <w:p w14:paraId="0AA5B90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l2br w:val="nil"/>
              <w:tr2bl w:val="nil"/>
            </w:tcBorders>
            <w:vAlign w:val="center"/>
          </w:tcPr>
          <w:p w14:paraId="4C304FE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l2br w:val="nil"/>
              <w:tr2bl w:val="nil"/>
            </w:tcBorders>
            <w:vAlign w:val="center"/>
          </w:tcPr>
          <w:p w14:paraId="63B08F1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l2br w:val="nil"/>
              <w:tr2bl w:val="nil"/>
            </w:tcBorders>
            <w:vAlign w:val="center"/>
          </w:tcPr>
          <w:p w14:paraId="4A9BC196">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l2br w:val="nil"/>
              <w:tr2bl w:val="nil"/>
            </w:tcBorders>
            <w:vAlign w:val="center"/>
          </w:tcPr>
          <w:p w14:paraId="1813030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51BCE3F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bl>
    <w:p w14:paraId="7069A912">
      <w:pPr>
        <w:keepNext w:val="0"/>
        <w:keepLines w:val="0"/>
        <w:pageBreakBefore w:val="0"/>
        <w:widowControl w:val="0"/>
        <w:numPr>
          <w:ilvl w:val="3"/>
          <w:numId w:val="7"/>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9"/>
        <w:rPr>
          <w:rFonts w:hint="eastAsia" w:ascii="Times New Roman Regular" w:hAnsi="Times New Roman Regular" w:eastAsia="宋体" w:cs="Times New Roman Regular"/>
          <w:b w:val="0"/>
          <w:bCs w:val="0"/>
          <w:color w:val="auto"/>
          <w:kern w:val="0"/>
          <w:sz w:val="21"/>
          <w:szCs w:val="21"/>
          <w:lang w:val="en-US" w:eastAsia="zh-CN"/>
        </w:rPr>
      </w:pPr>
      <w:r>
        <w:rPr>
          <w:rFonts w:hint="eastAsia" w:ascii="Times New Roman Regular" w:hAnsi="Times New Roman Regular" w:eastAsia="宋体" w:cs="Times New Roman Regular"/>
          <w:color w:val="auto"/>
          <w:kern w:val="0"/>
          <w:szCs w:val="21"/>
        </w:rPr>
        <w:t>采购需求中，</w:t>
      </w:r>
      <w:r>
        <w:rPr>
          <w:rFonts w:hint="eastAsia" w:ascii="Times New Roman Regular" w:hAnsi="Times New Roman Regular" w:eastAsia="宋体" w:cs="Times New Roman Regular"/>
          <w:color w:val="auto"/>
          <w:kern w:val="0"/>
          <w:szCs w:val="21"/>
          <w:highlight w:val="none"/>
          <w:lang w:val="en-US" w:eastAsia="zh-CN"/>
        </w:rPr>
        <w:t>应提供</w:t>
      </w:r>
      <w:r>
        <w:rPr>
          <w:rFonts w:hint="eastAsia" w:ascii="Times New Roman Regular" w:hAnsi="Times New Roman Regular" w:eastAsia="宋体" w:cs="Times New Roman Regular"/>
          <w:color w:val="auto"/>
          <w:kern w:val="0"/>
          <w:szCs w:val="21"/>
          <w:lang w:val="en-US" w:eastAsia="zh-CN"/>
        </w:rPr>
        <w:t>必备仪器仪表供货表（表15）。</w:t>
      </w:r>
    </w:p>
    <w:p w14:paraId="54788DF3">
      <w:pPr>
        <w:pStyle w:val="12"/>
        <w:spacing w:before="157" w:beforeLines="50" w:after="157" w:afterLines="50"/>
        <w:jc w:val="center"/>
        <w:rPr>
          <w:rFonts w:hint="eastAsia" w:ascii="黑体" w:hAnsi="黑体" w:cs="黑体"/>
          <w:szCs w:val="20"/>
        </w:rPr>
      </w:pPr>
    </w:p>
    <w:p w14:paraId="11003538">
      <w:pPr>
        <w:pStyle w:val="12"/>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15</w:t>
      </w:r>
      <w:r>
        <w:rPr>
          <w:rFonts w:hint="eastAsia" w:ascii="黑体" w:hAnsi="黑体" w:cs="黑体"/>
          <w:sz w:val="21"/>
          <w:szCs w:val="21"/>
        </w:rPr>
        <w:fldChar w:fldCharType="end"/>
      </w:r>
      <w:bookmarkStart w:id="493" w:name="_Toc22607"/>
      <w:bookmarkStart w:id="494" w:name="_Toc4843"/>
      <w:bookmarkStart w:id="495" w:name="_Toc31452"/>
      <w:bookmarkStart w:id="496" w:name="_Toc25514"/>
      <w:r>
        <w:rPr>
          <w:rFonts w:hint="eastAsia" w:ascii="黑体" w:hAnsi="黑体" w:cs="黑体"/>
          <w:sz w:val="21"/>
          <w:szCs w:val="21"/>
          <w:lang w:val="en-US" w:eastAsia="zh-CN"/>
        </w:rPr>
        <w:t xml:space="preserve">  </w:t>
      </w:r>
      <w:r>
        <w:rPr>
          <w:rFonts w:hint="eastAsia" w:ascii="黑体" w:hAnsi="黑体" w:eastAsia="黑体" w:cs="黑体"/>
          <w:b w:val="0"/>
          <w:kern w:val="2"/>
          <w:sz w:val="21"/>
          <w:szCs w:val="21"/>
          <w:lang w:bidi="ar"/>
        </w:rPr>
        <w:t>必备仪器仪表供货</w:t>
      </w:r>
      <w:r>
        <w:rPr>
          <w:rFonts w:hint="eastAsia" w:ascii="黑体" w:hAnsi="黑体" w:eastAsia="黑体" w:cs="黑体"/>
          <w:b w:val="0"/>
          <w:bCs w:val="0"/>
          <w:kern w:val="2"/>
          <w:sz w:val="21"/>
          <w:szCs w:val="21"/>
          <w:lang w:val="en-US" w:eastAsia="zh-CN" w:bidi="ar"/>
        </w:rPr>
        <w:t>表</w:t>
      </w:r>
      <w:bookmarkEnd w:id="493"/>
      <w:bookmarkEnd w:id="494"/>
      <w:bookmarkEnd w:id="495"/>
      <w:bookmarkEnd w:id="496"/>
    </w:p>
    <w:tbl>
      <w:tblPr>
        <w:tblStyle w:val="24"/>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1951"/>
        <w:gridCol w:w="875"/>
        <w:gridCol w:w="1468"/>
        <w:gridCol w:w="925"/>
        <w:gridCol w:w="1463"/>
        <w:gridCol w:w="930"/>
        <w:gridCol w:w="1197"/>
      </w:tblGrid>
      <w:tr w14:paraId="10F71FC8">
        <w:trPr>
          <w:trHeight w:val="340" w:hRule="atLeast"/>
          <w:tblHeader/>
        </w:trPr>
        <w:tc>
          <w:tcPr>
            <w:tcW w:w="396" w:type="pct"/>
            <w:vMerge w:val="restart"/>
            <w:vAlign w:val="center"/>
          </w:tcPr>
          <w:p w14:paraId="4B1BC028">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序号</w:t>
            </w:r>
          </w:p>
        </w:tc>
        <w:tc>
          <w:tcPr>
            <w:tcW w:w="1019" w:type="pct"/>
            <w:vMerge w:val="restart"/>
            <w:vAlign w:val="center"/>
          </w:tcPr>
          <w:p w14:paraId="494DE7E9">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名称</w:t>
            </w:r>
          </w:p>
        </w:tc>
        <w:tc>
          <w:tcPr>
            <w:tcW w:w="457" w:type="pct"/>
            <w:vMerge w:val="restart"/>
            <w:vAlign w:val="center"/>
          </w:tcPr>
          <w:p w14:paraId="2DE95B2A">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单位</w:t>
            </w:r>
          </w:p>
        </w:tc>
        <w:tc>
          <w:tcPr>
            <w:tcW w:w="1250" w:type="pct"/>
            <w:gridSpan w:val="2"/>
            <w:vAlign w:val="center"/>
          </w:tcPr>
          <w:p w14:paraId="54B4AB62">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项目单位要求</w:t>
            </w:r>
          </w:p>
        </w:tc>
        <w:tc>
          <w:tcPr>
            <w:tcW w:w="1250" w:type="pct"/>
            <w:gridSpan w:val="2"/>
            <w:vAlign w:val="center"/>
          </w:tcPr>
          <w:p w14:paraId="438F4F92">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sz w:val="18"/>
                <w:szCs w:val="18"/>
                <w:lang w:eastAsia="zh-CN"/>
              </w:rPr>
              <w:t>供应商</w:t>
            </w:r>
            <w:r>
              <w:rPr>
                <w:rFonts w:hint="default" w:ascii="Times New Roman Regular" w:hAnsi="Times New Roman Regular" w:cs="Times New Roman Regular" w:eastAsiaTheme="minorEastAsia"/>
                <w:sz w:val="18"/>
                <w:szCs w:val="18"/>
              </w:rPr>
              <w:t>响应</w:t>
            </w:r>
          </w:p>
        </w:tc>
        <w:tc>
          <w:tcPr>
            <w:tcW w:w="625" w:type="pct"/>
            <w:vMerge w:val="restart"/>
            <w:vAlign w:val="center"/>
          </w:tcPr>
          <w:p w14:paraId="336BF995">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备注</w:t>
            </w:r>
          </w:p>
        </w:tc>
      </w:tr>
      <w:tr w14:paraId="18057A12">
        <w:trPr>
          <w:trHeight w:val="340" w:hRule="atLeast"/>
          <w:tblHeader/>
        </w:trPr>
        <w:tc>
          <w:tcPr>
            <w:tcW w:w="396" w:type="pct"/>
            <w:vMerge w:val="continue"/>
            <w:tcBorders>
              <w:bottom w:val="single" w:color="auto" w:sz="12" w:space="0"/>
            </w:tcBorders>
            <w:vAlign w:val="center"/>
          </w:tcPr>
          <w:p w14:paraId="5B0F3D24">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1019" w:type="pct"/>
            <w:vMerge w:val="continue"/>
            <w:tcBorders>
              <w:bottom w:val="single" w:color="auto" w:sz="12" w:space="0"/>
            </w:tcBorders>
            <w:vAlign w:val="center"/>
          </w:tcPr>
          <w:p w14:paraId="1B1CCF98">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57" w:type="pct"/>
            <w:vMerge w:val="continue"/>
            <w:tcBorders>
              <w:bottom w:val="single" w:color="auto" w:sz="12" w:space="0"/>
            </w:tcBorders>
            <w:vAlign w:val="center"/>
          </w:tcPr>
          <w:p w14:paraId="002010F3">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67" w:type="pct"/>
            <w:tcBorders>
              <w:bottom w:val="single" w:color="auto" w:sz="12" w:space="0"/>
            </w:tcBorders>
            <w:vAlign w:val="center"/>
          </w:tcPr>
          <w:p w14:paraId="15D8ACAD">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型号和规格</w:t>
            </w:r>
          </w:p>
        </w:tc>
        <w:tc>
          <w:tcPr>
            <w:tcW w:w="482" w:type="pct"/>
            <w:tcBorders>
              <w:bottom w:val="single" w:color="auto" w:sz="12" w:space="0"/>
            </w:tcBorders>
            <w:vAlign w:val="center"/>
          </w:tcPr>
          <w:p w14:paraId="42AD9182">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数量</w:t>
            </w:r>
          </w:p>
        </w:tc>
        <w:tc>
          <w:tcPr>
            <w:tcW w:w="764" w:type="pct"/>
            <w:tcBorders>
              <w:bottom w:val="single" w:color="auto" w:sz="12" w:space="0"/>
            </w:tcBorders>
            <w:vAlign w:val="center"/>
          </w:tcPr>
          <w:p w14:paraId="1D2F5EDC">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型号和规格</w:t>
            </w:r>
          </w:p>
        </w:tc>
        <w:tc>
          <w:tcPr>
            <w:tcW w:w="485" w:type="pct"/>
            <w:tcBorders>
              <w:bottom w:val="single" w:color="auto" w:sz="12" w:space="0"/>
            </w:tcBorders>
            <w:vAlign w:val="center"/>
          </w:tcPr>
          <w:p w14:paraId="709CC27E">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数量</w:t>
            </w:r>
          </w:p>
        </w:tc>
        <w:tc>
          <w:tcPr>
            <w:tcW w:w="625" w:type="pct"/>
            <w:vMerge w:val="continue"/>
            <w:tcBorders>
              <w:bottom w:val="single" w:color="auto" w:sz="12" w:space="0"/>
            </w:tcBorders>
            <w:vAlign w:val="center"/>
          </w:tcPr>
          <w:p w14:paraId="71142A1E">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r>
      <w:tr w14:paraId="1D62A505">
        <w:trPr>
          <w:trHeight w:val="340" w:hRule="atLeast"/>
        </w:trPr>
        <w:tc>
          <w:tcPr>
            <w:tcW w:w="396" w:type="pct"/>
            <w:tcBorders>
              <w:top w:val="single" w:color="auto" w:sz="12" w:space="0"/>
              <w:tl2br w:val="nil"/>
              <w:tr2bl w:val="nil"/>
            </w:tcBorders>
            <w:vAlign w:val="center"/>
          </w:tcPr>
          <w:p w14:paraId="5DA61986">
            <w:pPr>
              <w:keepNext w:val="0"/>
              <w:keepLines w:val="0"/>
              <w:suppressLineNumbers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1</w:t>
            </w:r>
          </w:p>
        </w:tc>
        <w:tc>
          <w:tcPr>
            <w:tcW w:w="1019" w:type="pct"/>
            <w:tcBorders>
              <w:top w:val="single" w:color="auto" w:sz="12" w:space="0"/>
              <w:tl2br w:val="nil"/>
              <w:tr2bl w:val="nil"/>
            </w:tcBorders>
            <w:vAlign w:val="center"/>
          </w:tcPr>
          <w:p w14:paraId="02E2F10D">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57" w:type="pct"/>
            <w:tcBorders>
              <w:top w:val="single" w:color="auto" w:sz="12" w:space="0"/>
              <w:tl2br w:val="nil"/>
              <w:tr2bl w:val="nil"/>
            </w:tcBorders>
            <w:vAlign w:val="center"/>
          </w:tcPr>
          <w:p w14:paraId="47790ADF">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67" w:type="pct"/>
            <w:tcBorders>
              <w:top w:val="single" w:color="auto" w:sz="12" w:space="0"/>
              <w:tl2br w:val="nil"/>
              <w:tr2bl w:val="nil"/>
            </w:tcBorders>
            <w:vAlign w:val="center"/>
          </w:tcPr>
          <w:p w14:paraId="7564E0D0">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82" w:type="pct"/>
            <w:tcBorders>
              <w:top w:val="single" w:color="auto" w:sz="12" w:space="0"/>
              <w:tl2br w:val="nil"/>
              <w:tr2bl w:val="nil"/>
            </w:tcBorders>
            <w:vAlign w:val="center"/>
          </w:tcPr>
          <w:p w14:paraId="279C0A8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64" w:type="pct"/>
            <w:tcBorders>
              <w:top w:val="single" w:color="auto" w:sz="12" w:space="0"/>
              <w:tl2br w:val="nil"/>
              <w:tr2bl w:val="nil"/>
            </w:tcBorders>
            <w:vAlign w:val="center"/>
          </w:tcPr>
          <w:p w14:paraId="52BD6F21">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85" w:type="pct"/>
            <w:tcBorders>
              <w:top w:val="single" w:color="auto" w:sz="12" w:space="0"/>
              <w:tl2br w:val="nil"/>
              <w:tr2bl w:val="nil"/>
            </w:tcBorders>
            <w:vAlign w:val="center"/>
          </w:tcPr>
          <w:p w14:paraId="18ECC52D">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625" w:type="pct"/>
            <w:tcBorders>
              <w:top w:val="single" w:color="auto" w:sz="12" w:space="0"/>
              <w:tl2br w:val="nil"/>
              <w:tr2bl w:val="nil"/>
            </w:tcBorders>
            <w:vAlign w:val="center"/>
          </w:tcPr>
          <w:p w14:paraId="5A4189C4">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r>
      <w:tr w14:paraId="5026D760">
        <w:trPr>
          <w:trHeight w:val="340" w:hRule="atLeast"/>
        </w:trPr>
        <w:tc>
          <w:tcPr>
            <w:tcW w:w="396" w:type="pct"/>
            <w:tcBorders>
              <w:tl2br w:val="nil"/>
              <w:tr2bl w:val="nil"/>
            </w:tcBorders>
            <w:vAlign w:val="center"/>
          </w:tcPr>
          <w:p w14:paraId="3B50453E">
            <w:pPr>
              <w:keepNext w:val="0"/>
              <w:keepLines w:val="0"/>
              <w:suppressLineNumbers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2</w:t>
            </w:r>
          </w:p>
        </w:tc>
        <w:tc>
          <w:tcPr>
            <w:tcW w:w="1019" w:type="pct"/>
            <w:tcBorders>
              <w:tl2br w:val="nil"/>
              <w:tr2bl w:val="nil"/>
            </w:tcBorders>
            <w:vAlign w:val="center"/>
          </w:tcPr>
          <w:p w14:paraId="3FDB938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57" w:type="pct"/>
            <w:tcBorders>
              <w:tl2br w:val="nil"/>
              <w:tr2bl w:val="nil"/>
            </w:tcBorders>
            <w:vAlign w:val="center"/>
          </w:tcPr>
          <w:p w14:paraId="40BB730C">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67" w:type="pct"/>
            <w:tcBorders>
              <w:tl2br w:val="nil"/>
              <w:tr2bl w:val="nil"/>
            </w:tcBorders>
            <w:vAlign w:val="center"/>
          </w:tcPr>
          <w:p w14:paraId="37D724F5">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82" w:type="pct"/>
            <w:tcBorders>
              <w:tl2br w:val="nil"/>
              <w:tr2bl w:val="nil"/>
            </w:tcBorders>
            <w:vAlign w:val="center"/>
          </w:tcPr>
          <w:p w14:paraId="454128D8">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64" w:type="pct"/>
            <w:tcBorders>
              <w:tl2br w:val="nil"/>
              <w:tr2bl w:val="nil"/>
            </w:tcBorders>
            <w:vAlign w:val="center"/>
          </w:tcPr>
          <w:p w14:paraId="12162C9A">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85" w:type="pct"/>
            <w:tcBorders>
              <w:tl2br w:val="nil"/>
              <w:tr2bl w:val="nil"/>
            </w:tcBorders>
            <w:vAlign w:val="center"/>
          </w:tcPr>
          <w:p w14:paraId="5253C933">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625" w:type="pct"/>
            <w:tcBorders>
              <w:tl2br w:val="nil"/>
              <w:tr2bl w:val="nil"/>
            </w:tcBorders>
            <w:vAlign w:val="center"/>
          </w:tcPr>
          <w:p w14:paraId="7123B98D">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r>
      <w:tr w14:paraId="1A55C97F">
        <w:trPr>
          <w:trHeight w:val="340" w:hRule="atLeast"/>
        </w:trPr>
        <w:tc>
          <w:tcPr>
            <w:tcW w:w="396" w:type="pct"/>
            <w:tcBorders>
              <w:tl2br w:val="nil"/>
              <w:tr2bl w:val="nil"/>
            </w:tcBorders>
            <w:vAlign w:val="center"/>
          </w:tcPr>
          <w:p w14:paraId="7E1E41AE">
            <w:pPr>
              <w:keepNext w:val="0"/>
              <w:keepLines w:val="0"/>
              <w:suppressLineNumbers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3</w:t>
            </w:r>
          </w:p>
        </w:tc>
        <w:tc>
          <w:tcPr>
            <w:tcW w:w="1019" w:type="pct"/>
            <w:tcBorders>
              <w:tl2br w:val="nil"/>
              <w:tr2bl w:val="nil"/>
            </w:tcBorders>
            <w:vAlign w:val="center"/>
          </w:tcPr>
          <w:p w14:paraId="1F50870C">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57" w:type="pct"/>
            <w:tcBorders>
              <w:tl2br w:val="nil"/>
              <w:tr2bl w:val="nil"/>
            </w:tcBorders>
            <w:vAlign w:val="center"/>
          </w:tcPr>
          <w:p w14:paraId="6B20C93C">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67" w:type="pct"/>
            <w:tcBorders>
              <w:tl2br w:val="nil"/>
              <w:tr2bl w:val="nil"/>
            </w:tcBorders>
            <w:vAlign w:val="center"/>
          </w:tcPr>
          <w:p w14:paraId="3E40A0A1">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82" w:type="pct"/>
            <w:tcBorders>
              <w:tl2br w:val="nil"/>
              <w:tr2bl w:val="nil"/>
            </w:tcBorders>
            <w:vAlign w:val="center"/>
          </w:tcPr>
          <w:p w14:paraId="070A28D8">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64" w:type="pct"/>
            <w:tcBorders>
              <w:tl2br w:val="nil"/>
              <w:tr2bl w:val="nil"/>
            </w:tcBorders>
            <w:vAlign w:val="center"/>
          </w:tcPr>
          <w:p w14:paraId="47F05BE3">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85" w:type="pct"/>
            <w:tcBorders>
              <w:tl2br w:val="nil"/>
              <w:tr2bl w:val="nil"/>
            </w:tcBorders>
            <w:vAlign w:val="center"/>
          </w:tcPr>
          <w:p w14:paraId="05DEE6E5">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625" w:type="pct"/>
            <w:tcBorders>
              <w:tl2br w:val="nil"/>
              <w:tr2bl w:val="nil"/>
            </w:tcBorders>
            <w:vAlign w:val="center"/>
          </w:tcPr>
          <w:p w14:paraId="2776FD4D">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r>
      <w:tr w14:paraId="77D16076">
        <w:trPr>
          <w:trHeight w:val="340" w:hRule="atLeast"/>
        </w:trPr>
        <w:tc>
          <w:tcPr>
            <w:tcW w:w="396" w:type="pct"/>
            <w:tcBorders>
              <w:tl2br w:val="nil"/>
              <w:tr2bl w:val="nil"/>
            </w:tcBorders>
            <w:vAlign w:val="center"/>
          </w:tcPr>
          <w:p w14:paraId="0E89CB2C">
            <w:pPr>
              <w:keepNext w:val="0"/>
              <w:keepLines w:val="0"/>
              <w:suppressLineNumbers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4</w:t>
            </w:r>
          </w:p>
        </w:tc>
        <w:tc>
          <w:tcPr>
            <w:tcW w:w="1019" w:type="pct"/>
            <w:tcBorders>
              <w:tl2br w:val="nil"/>
              <w:tr2bl w:val="nil"/>
            </w:tcBorders>
            <w:vAlign w:val="center"/>
          </w:tcPr>
          <w:p w14:paraId="6DEF2A93">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57" w:type="pct"/>
            <w:tcBorders>
              <w:tl2br w:val="nil"/>
              <w:tr2bl w:val="nil"/>
            </w:tcBorders>
            <w:vAlign w:val="center"/>
          </w:tcPr>
          <w:p w14:paraId="0C7BFFF9">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67" w:type="pct"/>
            <w:tcBorders>
              <w:tl2br w:val="nil"/>
              <w:tr2bl w:val="nil"/>
            </w:tcBorders>
            <w:vAlign w:val="center"/>
          </w:tcPr>
          <w:p w14:paraId="5E5ADE02">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82" w:type="pct"/>
            <w:tcBorders>
              <w:tl2br w:val="nil"/>
              <w:tr2bl w:val="nil"/>
            </w:tcBorders>
            <w:vAlign w:val="center"/>
          </w:tcPr>
          <w:p w14:paraId="52DE0528">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64" w:type="pct"/>
            <w:tcBorders>
              <w:tl2br w:val="nil"/>
              <w:tr2bl w:val="nil"/>
            </w:tcBorders>
            <w:vAlign w:val="center"/>
          </w:tcPr>
          <w:p w14:paraId="1526F99C">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85" w:type="pct"/>
            <w:tcBorders>
              <w:tl2br w:val="nil"/>
              <w:tr2bl w:val="nil"/>
            </w:tcBorders>
            <w:vAlign w:val="center"/>
          </w:tcPr>
          <w:p w14:paraId="5B9BE7B0">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625" w:type="pct"/>
            <w:tcBorders>
              <w:tl2br w:val="nil"/>
              <w:tr2bl w:val="nil"/>
            </w:tcBorders>
            <w:vAlign w:val="center"/>
          </w:tcPr>
          <w:p w14:paraId="2DDC6CA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r>
    </w:tbl>
    <w:p w14:paraId="70720A84">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供应商应提供的有关资料</w:t>
      </w:r>
    </w:p>
    <w:p w14:paraId="7FAE33B0">
      <w:pPr>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Times New Roman Regular" w:hAnsi="Times New Roman Regular" w:eastAsia="宋体" w:cs="Times New Roman Regular"/>
          <w:color w:val="auto"/>
          <w:kern w:val="0"/>
          <w:szCs w:val="21"/>
        </w:rPr>
        <w:t>采购需求中，</w:t>
      </w:r>
      <w:r>
        <w:rPr>
          <w:rFonts w:hint="eastAsia" w:ascii="宋体" w:hAnsi="宋体"/>
          <w:color w:val="auto"/>
          <w:szCs w:val="24"/>
          <w:highlight w:val="none"/>
          <w:lang w:val="en-US" w:eastAsia="zh-CN"/>
        </w:rPr>
        <w:t>应</w:t>
      </w:r>
      <w:r>
        <w:rPr>
          <w:rFonts w:hint="eastAsia" w:ascii="宋体" w:hAnsi="宋体" w:eastAsia="宋体" w:cs="宋体"/>
          <w:b w:val="0"/>
          <w:bCs w:val="0"/>
          <w:color w:val="auto"/>
          <w:kern w:val="0"/>
          <w:sz w:val="21"/>
          <w:szCs w:val="21"/>
          <w:highlight w:val="none"/>
          <w:lang w:val="en-US" w:eastAsia="zh-CN"/>
        </w:rPr>
        <w:t>提供设计图样及资料表。设计图样及资料应符合</w:t>
      </w:r>
      <w:r>
        <w:rPr>
          <w:rFonts w:hint="default" w:ascii="Times New Roman" w:hAnsi="Times New Roman" w:eastAsia="宋体" w:cs="Times New Roman"/>
          <w:b w:val="0"/>
          <w:bCs w:val="0"/>
          <w:color w:val="auto"/>
          <w:kern w:val="0"/>
          <w:sz w:val="21"/>
          <w:szCs w:val="21"/>
          <w:highlight w:val="none"/>
          <w:lang w:val="en-US" w:eastAsia="zh-CN"/>
        </w:rPr>
        <w:t>表</w:t>
      </w:r>
      <w:r>
        <w:rPr>
          <w:rFonts w:hint="eastAsia" w:ascii="Times New Roman" w:hAnsi="Times New Roman" w:eastAsia="宋体" w:cs="Times New Roman"/>
          <w:b w:val="0"/>
          <w:bCs w:val="0"/>
          <w:color w:val="auto"/>
          <w:kern w:val="0"/>
          <w:sz w:val="21"/>
          <w:szCs w:val="21"/>
          <w:highlight w:val="none"/>
          <w:lang w:val="en-US" w:eastAsia="zh-CN"/>
        </w:rPr>
        <w:t>16的规定</w:t>
      </w:r>
      <w:r>
        <w:rPr>
          <w:rFonts w:hint="eastAsia" w:ascii="宋体" w:hAnsi="宋体" w:eastAsia="宋体" w:cs="宋体"/>
          <w:b w:val="0"/>
          <w:bCs w:val="0"/>
          <w:color w:val="auto"/>
          <w:kern w:val="0"/>
          <w:sz w:val="21"/>
          <w:szCs w:val="21"/>
          <w:highlight w:val="none"/>
          <w:lang w:val="en-US" w:eastAsia="zh-CN"/>
        </w:rPr>
        <w:t>。</w:t>
      </w:r>
    </w:p>
    <w:p w14:paraId="1A318B79">
      <w:pPr>
        <w:pStyle w:val="12"/>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16</w:t>
      </w:r>
      <w:r>
        <w:rPr>
          <w:rFonts w:hint="eastAsia" w:ascii="黑体" w:hAnsi="黑体" w:cs="黑体"/>
          <w:sz w:val="21"/>
          <w:szCs w:val="21"/>
        </w:rPr>
        <w:fldChar w:fldCharType="end"/>
      </w:r>
      <w:bookmarkStart w:id="497" w:name="_Toc10017"/>
      <w:bookmarkStart w:id="498" w:name="_Toc24735"/>
      <w:bookmarkStart w:id="499" w:name="_Toc17506"/>
      <w:bookmarkStart w:id="500" w:name="_Toc18815"/>
      <w:r>
        <w:rPr>
          <w:rFonts w:hint="eastAsia" w:ascii="黑体" w:hAnsi="黑体" w:cs="黑体"/>
          <w:sz w:val="21"/>
          <w:szCs w:val="21"/>
          <w:lang w:val="en-US" w:eastAsia="zh-CN"/>
        </w:rPr>
        <w:t xml:space="preserve">  </w:t>
      </w:r>
      <w:r>
        <w:rPr>
          <w:rFonts w:hint="eastAsia" w:ascii="黑体" w:hAnsi="黑体" w:eastAsia="黑体" w:cs="黑体"/>
          <w:b w:val="0"/>
          <w:kern w:val="2"/>
          <w:sz w:val="21"/>
          <w:szCs w:val="21"/>
          <w:lang w:eastAsia="zh-CN" w:bidi="ar"/>
        </w:rPr>
        <w:t>供应商</w:t>
      </w:r>
      <w:r>
        <w:rPr>
          <w:rFonts w:hint="eastAsia" w:ascii="黑体" w:hAnsi="黑体" w:eastAsia="黑体" w:cs="黑体"/>
          <w:b w:val="0"/>
          <w:kern w:val="2"/>
          <w:sz w:val="21"/>
          <w:szCs w:val="21"/>
          <w:lang w:bidi="ar"/>
        </w:rPr>
        <w:t>应提供的设计图</w:t>
      </w:r>
      <w:r>
        <w:rPr>
          <w:rFonts w:hint="eastAsia" w:ascii="黑体" w:hAnsi="黑体" w:eastAsia="黑体" w:cs="黑体"/>
          <w:kern w:val="2"/>
          <w:sz w:val="21"/>
          <w:szCs w:val="21"/>
          <w:lang w:bidi="ar"/>
        </w:rPr>
        <w:t>样</w:t>
      </w:r>
      <w:r>
        <w:rPr>
          <w:rFonts w:hint="eastAsia" w:ascii="黑体" w:hAnsi="黑体" w:eastAsia="黑体" w:cs="黑体"/>
          <w:b w:val="0"/>
          <w:kern w:val="2"/>
          <w:sz w:val="21"/>
          <w:szCs w:val="21"/>
          <w:lang w:bidi="ar"/>
        </w:rPr>
        <w:t>及资料一览</w:t>
      </w:r>
      <w:r>
        <w:rPr>
          <w:rFonts w:hint="eastAsia" w:ascii="黑体" w:hAnsi="黑体" w:eastAsia="黑体" w:cs="黑体"/>
          <w:b w:val="0"/>
          <w:bCs w:val="0"/>
          <w:kern w:val="2"/>
          <w:sz w:val="21"/>
          <w:szCs w:val="21"/>
          <w:lang w:val="en-US" w:eastAsia="zh-CN" w:bidi="ar"/>
        </w:rPr>
        <w:t>表</w:t>
      </w:r>
      <w:bookmarkEnd w:id="497"/>
      <w:bookmarkEnd w:id="498"/>
      <w:bookmarkEnd w:id="499"/>
      <w:bookmarkEnd w:id="500"/>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53"/>
        <w:gridCol w:w="1542"/>
        <w:gridCol w:w="1542"/>
        <w:gridCol w:w="2133"/>
      </w:tblGrid>
      <w:tr w14:paraId="310E73C6">
        <w:trPr>
          <w:trHeight w:val="340" w:hRule="atLeast"/>
          <w:tblHeader/>
          <w:jc w:val="center"/>
        </w:trPr>
        <w:tc>
          <w:tcPr>
            <w:tcW w:w="2274" w:type="pct"/>
            <w:vMerge w:val="restart"/>
            <w:shd w:val="clear" w:color="auto" w:fill="auto"/>
            <w:noWrap/>
            <w:vAlign w:val="center"/>
          </w:tcPr>
          <w:p w14:paraId="03D971D9">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文件资料名称</w:t>
            </w:r>
          </w:p>
        </w:tc>
        <w:tc>
          <w:tcPr>
            <w:tcW w:w="1611" w:type="pct"/>
            <w:gridSpan w:val="2"/>
            <w:tcBorders>
              <w:bottom w:val="single" w:color="auto" w:sz="4" w:space="0"/>
            </w:tcBorders>
            <w:shd w:val="clear" w:color="auto" w:fill="auto"/>
            <w:noWrap/>
            <w:vAlign w:val="center"/>
          </w:tcPr>
          <w:p w14:paraId="4FF3671B">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提交份数</w:t>
            </w:r>
          </w:p>
        </w:tc>
        <w:tc>
          <w:tcPr>
            <w:tcW w:w="1114" w:type="pct"/>
            <w:vMerge w:val="restart"/>
            <w:shd w:val="clear" w:color="auto" w:fill="auto"/>
            <w:noWrap/>
            <w:vAlign w:val="center"/>
          </w:tcPr>
          <w:p w14:paraId="71440E2D">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交付时间</w:t>
            </w:r>
          </w:p>
        </w:tc>
      </w:tr>
      <w:tr w14:paraId="6EBA7BDB">
        <w:trPr>
          <w:trHeight w:val="340" w:hRule="atLeast"/>
          <w:tblHeader/>
          <w:jc w:val="center"/>
        </w:trPr>
        <w:tc>
          <w:tcPr>
            <w:tcW w:w="2274" w:type="pct"/>
            <w:vMerge w:val="continue"/>
            <w:tcBorders>
              <w:tl2br w:val="nil"/>
              <w:tr2bl w:val="nil"/>
            </w:tcBorders>
            <w:shd w:val="clear" w:color="auto" w:fill="auto"/>
            <w:noWrap/>
            <w:vAlign w:val="center"/>
          </w:tcPr>
          <w:p w14:paraId="24B69373">
            <w:pPr>
              <w:keepNext w:val="0"/>
              <w:keepLines w:val="0"/>
              <w:widowControl/>
              <w:suppressLineNumbers w:val="0"/>
              <w:spacing w:before="0" w:beforeAutospacing="0" w:after="0" w:afterAutospacing="0" w:line="240" w:lineRule="exact"/>
              <w:ind w:left="0" w:right="0"/>
              <w:outlineLvl w:val="9"/>
              <w:rPr>
                <w:rFonts w:hint="eastAsia" w:ascii="Times New Roman" w:hAnsi="Times New Roman" w:cs="宋体"/>
                <w:color w:val="000000"/>
                <w:kern w:val="0"/>
                <w:sz w:val="18"/>
                <w:szCs w:val="18"/>
              </w:rPr>
            </w:pPr>
          </w:p>
        </w:tc>
        <w:tc>
          <w:tcPr>
            <w:tcW w:w="805" w:type="pct"/>
            <w:tcBorders>
              <w:top w:val="single" w:color="auto" w:sz="4" w:space="0"/>
              <w:bottom w:val="single" w:color="auto" w:sz="12" w:space="0"/>
            </w:tcBorders>
            <w:shd w:val="clear" w:color="auto" w:fill="auto"/>
            <w:noWrap/>
            <w:vAlign w:val="center"/>
          </w:tcPr>
          <w:p w14:paraId="6EC96789">
            <w:pPr>
              <w:keepNext w:val="0"/>
              <w:keepLines w:val="0"/>
              <w:widowControl/>
              <w:suppressLineNumbers w:val="0"/>
              <w:spacing w:before="0" w:beforeAutospacing="0" w:after="0" w:afterAutospacing="0" w:line="240" w:lineRule="exact"/>
              <w:ind w:left="0" w:right="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纸质版</w:t>
            </w:r>
          </w:p>
        </w:tc>
        <w:tc>
          <w:tcPr>
            <w:tcW w:w="805" w:type="pct"/>
            <w:tcBorders>
              <w:top w:val="single" w:color="auto" w:sz="4" w:space="0"/>
              <w:bottom w:val="single" w:color="auto" w:sz="12" w:space="0"/>
            </w:tcBorders>
            <w:shd w:val="clear" w:color="auto" w:fill="auto"/>
            <w:noWrap/>
            <w:vAlign w:val="center"/>
          </w:tcPr>
          <w:p w14:paraId="4AFBD24C">
            <w:pPr>
              <w:keepNext w:val="0"/>
              <w:keepLines w:val="0"/>
              <w:widowControl/>
              <w:suppressLineNumbers w:val="0"/>
              <w:spacing w:before="0" w:beforeAutospacing="0" w:after="0" w:afterAutospacing="0" w:line="240" w:lineRule="exact"/>
              <w:ind w:left="0" w:right="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电子版</w:t>
            </w:r>
          </w:p>
        </w:tc>
        <w:tc>
          <w:tcPr>
            <w:tcW w:w="1114" w:type="pct"/>
            <w:vMerge w:val="continue"/>
            <w:tcBorders>
              <w:tl2br w:val="nil"/>
              <w:tr2bl w:val="nil"/>
            </w:tcBorders>
            <w:shd w:val="clear" w:color="auto" w:fill="auto"/>
            <w:noWrap/>
            <w:vAlign w:val="center"/>
          </w:tcPr>
          <w:p w14:paraId="073A6002">
            <w:pPr>
              <w:keepNext w:val="0"/>
              <w:keepLines w:val="0"/>
              <w:widowControl/>
              <w:suppressLineNumbers w:val="0"/>
              <w:spacing w:before="0" w:beforeAutospacing="0" w:after="0" w:afterAutospacing="0" w:line="240" w:lineRule="exact"/>
              <w:ind w:left="0" w:right="0"/>
              <w:jc w:val="center"/>
              <w:outlineLvl w:val="9"/>
              <w:rPr>
                <w:rFonts w:hint="default" w:ascii="宋体" w:hAnsi="宋体"/>
                <w:kern w:val="0"/>
                <w:sz w:val="18"/>
                <w:szCs w:val="18"/>
              </w:rPr>
            </w:pPr>
          </w:p>
        </w:tc>
      </w:tr>
      <w:tr w14:paraId="36F61EAD">
        <w:trPr>
          <w:trHeight w:val="340" w:hRule="atLeast"/>
          <w:jc w:val="center"/>
        </w:trPr>
        <w:tc>
          <w:tcPr>
            <w:tcW w:w="2274" w:type="pct"/>
            <w:tcBorders>
              <w:top w:val="single" w:color="auto" w:sz="12" w:space="0"/>
              <w:tl2br w:val="nil"/>
              <w:tr2bl w:val="nil"/>
            </w:tcBorders>
            <w:shd w:val="clear" w:color="auto" w:fill="auto"/>
            <w:noWrap/>
            <w:vAlign w:val="center"/>
          </w:tcPr>
          <w:p w14:paraId="3B7025EF">
            <w:pPr>
              <w:keepNext w:val="0"/>
              <w:keepLines w:val="0"/>
              <w:widowControl/>
              <w:suppressLineNumbers w:val="0"/>
              <w:spacing w:before="0" w:beforeAutospacing="0" w:after="0" w:afterAutospacing="0" w:line="240" w:lineRule="exact"/>
              <w:ind w:left="0" w:right="0"/>
              <w:outlineLvl w:val="9"/>
              <w:rPr>
                <w:rFonts w:hint="default" w:ascii="宋体" w:hAnsi="宋体" w:cs="宋体"/>
                <w:color w:val="000000"/>
                <w:kern w:val="0"/>
                <w:sz w:val="18"/>
                <w:szCs w:val="18"/>
              </w:rPr>
            </w:pPr>
            <w:r>
              <w:rPr>
                <w:rFonts w:hint="eastAsia" w:ascii="Times New Roman" w:hAnsi="Times New Roman" w:cs="宋体"/>
                <w:color w:val="000000"/>
                <w:kern w:val="0"/>
                <w:sz w:val="18"/>
                <w:szCs w:val="18"/>
              </w:rPr>
              <w:t>a</w:t>
            </w:r>
            <w:r>
              <w:rPr>
                <w:rFonts w:hint="eastAsia" w:ascii="宋体" w:hAnsi="宋体"/>
                <w:sz w:val="18"/>
                <w:szCs w:val="18"/>
              </w:rPr>
              <w:t>）</w:t>
            </w:r>
            <w:r>
              <w:rPr>
                <w:rFonts w:hint="eastAsia" w:ascii="宋体" w:hAnsi="宋体" w:cs="宋体"/>
                <w:color w:val="000000"/>
                <w:kern w:val="0"/>
                <w:sz w:val="18"/>
                <w:szCs w:val="18"/>
              </w:rPr>
              <w:t>有关设计资料</w:t>
            </w:r>
          </w:p>
        </w:tc>
        <w:tc>
          <w:tcPr>
            <w:tcW w:w="805" w:type="pct"/>
            <w:tcBorders>
              <w:top w:val="single" w:color="auto" w:sz="12" w:space="0"/>
              <w:tl2br w:val="nil"/>
              <w:tr2bl w:val="nil"/>
            </w:tcBorders>
            <w:shd w:val="clear" w:color="auto" w:fill="auto"/>
            <w:noWrap/>
            <w:vAlign w:val="center"/>
          </w:tcPr>
          <w:p w14:paraId="637697D3">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p>
        </w:tc>
        <w:tc>
          <w:tcPr>
            <w:tcW w:w="805" w:type="pct"/>
            <w:tcBorders>
              <w:top w:val="single" w:color="auto" w:sz="12" w:space="0"/>
              <w:tl2br w:val="nil"/>
              <w:tr2bl w:val="nil"/>
            </w:tcBorders>
            <w:shd w:val="clear" w:color="auto" w:fill="auto"/>
            <w:noWrap/>
            <w:vAlign w:val="center"/>
          </w:tcPr>
          <w:p w14:paraId="318F040F">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p>
        </w:tc>
        <w:tc>
          <w:tcPr>
            <w:tcW w:w="1114" w:type="pct"/>
            <w:tcBorders>
              <w:top w:val="single" w:color="auto" w:sz="12" w:space="0"/>
              <w:tl2br w:val="nil"/>
              <w:tr2bl w:val="nil"/>
            </w:tcBorders>
            <w:shd w:val="clear" w:color="auto" w:fill="auto"/>
            <w:noWrap/>
            <w:vAlign w:val="center"/>
          </w:tcPr>
          <w:p w14:paraId="07638CF3">
            <w:pPr>
              <w:keepNext w:val="0"/>
              <w:keepLines w:val="0"/>
              <w:widowControl/>
              <w:suppressLineNumbers w:val="0"/>
              <w:spacing w:before="0" w:beforeAutospacing="0" w:after="0" w:afterAutospacing="0" w:line="240" w:lineRule="exact"/>
              <w:ind w:left="0" w:right="0"/>
              <w:jc w:val="center"/>
              <w:outlineLvl w:val="9"/>
              <w:rPr>
                <w:rFonts w:hint="default" w:ascii="宋体" w:hAnsi="宋体"/>
                <w:kern w:val="0"/>
                <w:sz w:val="18"/>
                <w:szCs w:val="18"/>
              </w:rPr>
            </w:pPr>
          </w:p>
        </w:tc>
      </w:tr>
      <w:tr w14:paraId="3A2B6B09">
        <w:trPr>
          <w:trHeight w:val="340" w:hRule="atLeast"/>
          <w:jc w:val="center"/>
        </w:trPr>
        <w:tc>
          <w:tcPr>
            <w:tcW w:w="2274" w:type="pct"/>
            <w:tcBorders>
              <w:tl2br w:val="nil"/>
              <w:tr2bl w:val="nil"/>
            </w:tcBorders>
            <w:shd w:val="clear" w:color="auto" w:fill="auto"/>
            <w:noWrap/>
            <w:vAlign w:val="center"/>
          </w:tcPr>
          <w:p w14:paraId="68C1E6D6">
            <w:pPr>
              <w:pStyle w:val="33"/>
              <w:keepNext w:val="0"/>
              <w:keepLines w:val="0"/>
              <w:widowControl/>
              <w:numPr>
                <w:ilvl w:val="0"/>
                <w:numId w:val="15"/>
              </w:numPr>
              <w:suppressLineNumbers w:val="0"/>
              <w:spacing w:before="0" w:beforeAutospacing="0" w:after="0" w:afterAutospacing="0" w:line="240" w:lineRule="exact"/>
              <w:ind w:left="357" w:right="0" w:hanging="41" w:firstLineChars="0"/>
              <w:outlineLvl w:val="9"/>
              <w:rPr>
                <w:rFonts w:hint="default" w:ascii="宋体" w:hAnsi="宋体" w:cs="宋体"/>
                <w:color w:val="000000"/>
                <w:kern w:val="0"/>
                <w:sz w:val="18"/>
                <w:szCs w:val="18"/>
              </w:rPr>
            </w:pPr>
            <w:r>
              <w:rPr>
                <w:rFonts w:hint="eastAsia" w:ascii="宋体" w:hAnsi="宋体" w:cs="宋体"/>
                <w:color w:val="000000"/>
                <w:kern w:val="0"/>
                <w:sz w:val="18"/>
                <w:szCs w:val="18"/>
              </w:rPr>
              <w:t>电缆结构图及说明</w:t>
            </w:r>
          </w:p>
        </w:tc>
        <w:tc>
          <w:tcPr>
            <w:tcW w:w="805" w:type="pct"/>
            <w:tcBorders>
              <w:tl2br w:val="nil"/>
              <w:tr2bl w:val="nil"/>
            </w:tcBorders>
            <w:shd w:val="clear" w:color="auto" w:fill="auto"/>
            <w:noWrap/>
            <w:vAlign w:val="center"/>
          </w:tcPr>
          <w:p w14:paraId="6FC30DBA">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w:t>
            </w:r>
          </w:p>
        </w:tc>
        <w:tc>
          <w:tcPr>
            <w:tcW w:w="805" w:type="pct"/>
            <w:tcBorders>
              <w:tl2br w:val="nil"/>
              <w:tr2bl w:val="nil"/>
            </w:tcBorders>
            <w:shd w:val="clear" w:color="auto" w:fill="auto"/>
            <w:noWrap/>
            <w:vAlign w:val="center"/>
          </w:tcPr>
          <w:p w14:paraId="6D2BD75C">
            <w:pPr>
              <w:keepNext w:val="0"/>
              <w:keepLines w:val="0"/>
              <w:widowControl/>
              <w:suppressLineNumbers w:val="0"/>
              <w:spacing w:before="0" w:beforeAutospacing="0" w:after="0" w:afterAutospacing="0" w:line="240" w:lineRule="exact"/>
              <w:ind w:left="0" w:right="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1</w:t>
            </w:r>
          </w:p>
        </w:tc>
        <w:tc>
          <w:tcPr>
            <w:tcW w:w="1114" w:type="pct"/>
            <w:tcBorders>
              <w:tl2br w:val="nil"/>
              <w:tr2bl w:val="nil"/>
            </w:tcBorders>
            <w:shd w:val="clear" w:color="auto" w:fill="auto"/>
            <w:noWrap/>
            <w:vAlign w:val="center"/>
          </w:tcPr>
          <w:p w14:paraId="1B96A32C">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交货前</w:t>
            </w:r>
          </w:p>
        </w:tc>
      </w:tr>
      <w:tr w14:paraId="08EE20A4">
        <w:trPr>
          <w:trHeight w:val="340" w:hRule="atLeast"/>
          <w:jc w:val="center"/>
        </w:trPr>
        <w:tc>
          <w:tcPr>
            <w:tcW w:w="2274" w:type="pct"/>
            <w:tcBorders>
              <w:tl2br w:val="nil"/>
              <w:tr2bl w:val="nil"/>
            </w:tcBorders>
            <w:shd w:val="clear" w:color="auto" w:fill="auto"/>
            <w:noWrap/>
            <w:vAlign w:val="center"/>
          </w:tcPr>
          <w:p w14:paraId="7E05221C">
            <w:pPr>
              <w:pStyle w:val="33"/>
              <w:keepNext w:val="0"/>
              <w:keepLines w:val="0"/>
              <w:widowControl/>
              <w:numPr>
                <w:ilvl w:val="0"/>
                <w:numId w:val="15"/>
              </w:numPr>
              <w:suppressLineNumbers w:val="0"/>
              <w:spacing w:before="0" w:beforeAutospacing="0" w:after="0" w:afterAutospacing="0" w:line="240" w:lineRule="exact"/>
              <w:ind w:left="357" w:right="0" w:hanging="41" w:firstLineChars="0"/>
              <w:outlineLvl w:val="9"/>
              <w:rPr>
                <w:rFonts w:hint="default" w:ascii="宋体" w:hAnsi="宋体" w:cs="宋体"/>
                <w:color w:val="000000"/>
                <w:kern w:val="0"/>
                <w:sz w:val="18"/>
                <w:szCs w:val="18"/>
              </w:rPr>
            </w:pPr>
            <w:r>
              <w:rPr>
                <w:rFonts w:hint="eastAsia" w:ascii="宋体" w:hAnsi="宋体" w:cs="宋体"/>
                <w:color w:val="000000"/>
                <w:kern w:val="0"/>
                <w:sz w:val="18"/>
                <w:szCs w:val="18"/>
              </w:rPr>
              <w:t>电缆盘结构图</w:t>
            </w:r>
          </w:p>
        </w:tc>
        <w:tc>
          <w:tcPr>
            <w:tcW w:w="805" w:type="pct"/>
            <w:tcBorders>
              <w:tl2br w:val="nil"/>
              <w:tr2bl w:val="nil"/>
            </w:tcBorders>
            <w:shd w:val="clear" w:color="auto" w:fill="auto"/>
            <w:noWrap/>
            <w:vAlign w:val="center"/>
          </w:tcPr>
          <w:p w14:paraId="6A2BF2A2">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w:t>
            </w:r>
          </w:p>
        </w:tc>
        <w:tc>
          <w:tcPr>
            <w:tcW w:w="805" w:type="pct"/>
            <w:tcBorders>
              <w:tl2br w:val="nil"/>
              <w:tr2bl w:val="nil"/>
            </w:tcBorders>
            <w:shd w:val="clear" w:color="auto" w:fill="auto"/>
            <w:noWrap/>
            <w:vAlign w:val="center"/>
          </w:tcPr>
          <w:p w14:paraId="78BBB4A9">
            <w:pPr>
              <w:keepNext w:val="0"/>
              <w:keepLines w:val="0"/>
              <w:widowControl/>
              <w:suppressLineNumbers w:val="0"/>
              <w:spacing w:before="0" w:beforeAutospacing="0" w:after="0" w:afterAutospacing="0" w:line="240" w:lineRule="exact"/>
              <w:ind w:left="0" w:right="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1</w:t>
            </w:r>
          </w:p>
        </w:tc>
        <w:tc>
          <w:tcPr>
            <w:tcW w:w="1114" w:type="pct"/>
            <w:tcBorders>
              <w:tl2br w:val="nil"/>
              <w:tr2bl w:val="nil"/>
            </w:tcBorders>
            <w:shd w:val="clear" w:color="auto" w:fill="auto"/>
            <w:noWrap/>
            <w:vAlign w:val="center"/>
          </w:tcPr>
          <w:p w14:paraId="6638E7FF">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交货前</w:t>
            </w:r>
          </w:p>
        </w:tc>
      </w:tr>
      <w:tr w14:paraId="7C7E9B9C">
        <w:trPr>
          <w:trHeight w:val="340" w:hRule="atLeast"/>
          <w:jc w:val="center"/>
        </w:trPr>
        <w:tc>
          <w:tcPr>
            <w:tcW w:w="2274" w:type="pct"/>
            <w:tcBorders>
              <w:tl2br w:val="nil"/>
              <w:tr2bl w:val="nil"/>
            </w:tcBorders>
            <w:shd w:val="clear" w:color="auto" w:fill="auto"/>
            <w:noWrap/>
            <w:vAlign w:val="center"/>
          </w:tcPr>
          <w:p w14:paraId="062FCA44">
            <w:pPr>
              <w:pStyle w:val="33"/>
              <w:keepNext w:val="0"/>
              <w:keepLines w:val="0"/>
              <w:widowControl/>
              <w:numPr>
                <w:ilvl w:val="0"/>
                <w:numId w:val="15"/>
              </w:numPr>
              <w:suppressLineNumbers w:val="0"/>
              <w:spacing w:before="0" w:beforeAutospacing="0" w:after="0" w:afterAutospacing="0" w:line="240" w:lineRule="exact"/>
              <w:ind w:left="357" w:right="0" w:hanging="41" w:firstLineChars="0"/>
              <w:outlineLvl w:val="9"/>
              <w:rPr>
                <w:rFonts w:hint="default" w:ascii="宋体" w:hAnsi="宋体" w:cs="宋体"/>
                <w:color w:val="000000"/>
                <w:kern w:val="0"/>
                <w:sz w:val="18"/>
                <w:szCs w:val="18"/>
              </w:rPr>
            </w:pPr>
            <w:r>
              <w:rPr>
                <w:rFonts w:hint="eastAsia" w:ascii="宋体" w:hAnsi="宋体" w:cs="宋体"/>
                <w:color w:val="000000"/>
                <w:kern w:val="0"/>
                <w:sz w:val="18"/>
                <w:szCs w:val="18"/>
              </w:rPr>
              <w:t>牵引头和封帽的结构图</w:t>
            </w:r>
            <w:r>
              <w:rPr>
                <w:rFonts w:hint="eastAsia" w:ascii="宋体" w:hAnsi="宋体" w:cs="宋体"/>
                <w:color w:val="000000"/>
                <w:kern w:val="0"/>
                <w:sz w:val="18"/>
                <w:szCs w:val="18"/>
                <w:lang w:eastAsia="zh-CN"/>
              </w:rPr>
              <w:t>（</w:t>
            </w:r>
            <w:r>
              <w:rPr>
                <w:rFonts w:hint="default" w:ascii="宋体" w:hAnsi="宋体" w:cs="宋体"/>
                <w:color w:val="000000"/>
                <w:kern w:val="0"/>
                <w:sz w:val="18"/>
                <w:szCs w:val="18"/>
              </w:rPr>
              <w:t>如果有约定</w:t>
            </w:r>
            <w:r>
              <w:rPr>
                <w:rFonts w:hint="eastAsia" w:ascii="宋体" w:hAnsi="宋体" w:cs="宋体"/>
                <w:color w:val="000000"/>
                <w:kern w:val="0"/>
                <w:sz w:val="18"/>
                <w:szCs w:val="18"/>
                <w:lang w:eastAsia="zh-CN"/>
              </w:rPr>
              <w:t>）</w:t>
            </w:r>
          </w:p>
        </w:tc>
        <w:tc>
          <w:tcPr>
            <w:tcW w:w="805" w:type="pct"/>
            <w:tcBorders>
              <w:tl2br w:val="nil"/>
              <w:tr2bl w:val="nil"/>
            </w:tcBorders>
            <w:shd w:val="clear" w:color="auto" w:fill="auto"/>
            <w:noWrap/>
            <w:vAlign w:val="center"/>
          </w:tcPr>
          <w:p w14:paraId="1AAA13EB">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w:t>
            </w:r>
          </w:p>
        </w:tc>
        <w:tc>
          <w:tcPr>
            <w:tcW w:w="805" w:type="pct"/>
            <w:tcBorders>
              <w:tl2br w:val="nil"/>
              <w:tr2bl w:val="nil"/>
            </w:tcBorders>
            <w:shd w:val="clear" w:color="auto" w:fill="auto"/>
            <w:noWrap/>
            <w:vAlign w:val="center"/>
          </w:tcPr>
          <w:p w14:paraId="2EC933C1">
            <w:pPr>
              <w:keepNext w:val="0"/>
              <w:keepLines w:val="0"/>
              <w:widowControl/>
              <w:suppressLineNumbers w:val="0"/>
              <w:spacing w:before="0" w:beforeAutospacing="0" w:after="0" w:afterAutospacing="0" w:line="240" w:lineRule="exact"/>
              <w:ind w:left="0" w:right="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1</w:t>
            </w:r>
          </w:p>
        </w:tc>
        <w:tc>
          <w:tcPr>
            <w:tcW w:w="1114" w:type="pct"/>
            <w:tcBorders>
              <w:tl2br w:val="nil"/>
              <w:tr2bl w:val="nil"/>
            </w:tcBorders>
            <w:shd w:val="clear" w:color="auto" w:fill="auto"/>
            <w:noWrap/>
            <w:vAlign w:val="center"/>
          </w:tcPr>
          <w:p w14:paraId="6EFF0CC4">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交货前</w:t>
            </w:r>
          </w:p>
        </w:tc>
      </w:tr>
      <w:tr w14:paraId="368D286A">
        <w:trPr>
          <w:trHeight w:val="340" w:hRule="atLeast"/>
          <w:jc w:val="center"/>
        </w:trPr>
        <w:tc>
          <w:tcPr>
            <w:tcW w:w="2274" w:type="pct"/>
            <w:tcBorders>
              <w:tl2br w:val="nil"/>
              <w:tr2bl w:val="nil"/>
            </w:tcBorders>
            <w:shd w:val="clear" w:color="auto" w:fill="auto"/>
            <w:noWrap/>
            <w:vAlign w:val="center"/>
          </w:tcPr>
          <w:p w14:paraId="4A05C2DC">
            <w:pPr>
              <w:pStyle w:val="33"/>
              <w:keepNext w:val="0"/>
              <w:keepLines w:val="0"/>
              <w:widowControl/>
              <w:numPr>
                <w:ilvl w:val="0"/>
                <w:numId w:val="15"/>
              </w:numPr>
              <w:suppressLineNumbers w:val="0"/>
              <w:spacing w:before="0" w:beforeAutospacing="0" w:after="0" w:afterAutospacing="0" w:line="240" w:lineRule="exact"/>
              <w:ind w:left="357" w:right="0" w:hanging="41" w:firstLineChars="0"/>
              <w:outlineLvl w:val="9"/>
              <w:rPr>
                <w:rFonts w:hint="default" w:ascii="宋体" w:hAnsi="宋体" w:cs="宋体"/>
                <w:color w:val="000000"/>
                <w:kern w:val="0"/>
                <w:sz w:val="18"/>
                <w:szCs w:val="18"/>
              </w:rPr>
            </w:pPr>
            <w:r>
              <w:rPr>
                <w:rFonts w:hint="eastAsia" w:ascii="宋体" w:hAnsi="宋体" w:cs="宋体"/>
                <w:color w:val="000000"/>
                <w:kern w:val="0"/>
                <w:sz w:val="18"/>
                <w:szCs w:val="18"/>
              </w:rPr>
              <w:t>线盘包装图</w:t>
            </w:r>
          </w:p>
        </w:tc>
        <w:tc>
          <w:tcPr>
            <w:tcW w:w="805" w:type="pct"/>
            <w:tcBorders>
              <w:tl2br w:val="nil"/>
              <w:tr2bl w:val="nil"/>
            </w:tcBorders>
            <w:shd w:val="clear" w:color="auto" w:fill="auto"/>
            <w:noWrap/>
            <w:vAlign w:val="center"/>
          </w:tcPr>
          <w:p w14:paraId="67136206">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w:t>
            </w:r>
          </w:p>
        </w:tc>
        <w:tc>
          <w:tcPr>
            <w:tcW w:w="805" w:type="pct"/>
            <w:tcBorders>
              <w:tl2br w:val="nil"/>
              <w:tr2bl w:val="nil"/>
            </w:tcBorders>
            <w:shd w:val="clear" w:color="auto" w:fill="auto"/>
            <w:noWrap/>
            <w:vAlign w:val="center"/>
          </w:tcPr>
          <w:p w14:paraId="1182A4DE">
            <w:pPr>
              <w:keepNext w:val="0"/>
              <w:keepLines w:val="0"/>
              <w:widowControl/>
              <w:suppressLineNumbers w:val="0"/>
              <w:spacing w:before="0" w:beforeAutospacing="0" w:after="0" w:afterAutospacing="0" w:line="240" w:lineRule="exact"/>
              <w:ind w:left="0" w:right="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1</w:t>
            </w:r>
          </w:p>
        </w:tc>
        <w:tc>
          <w:tcPr>
            <w:tcW w:w="1114" w:type="pct"/>
            <w:tcBorders>
              <w:tl2br w:val="nil"/>
              <w:tr2bl w:val="nil"/>
            </w:tcBorders>
            <w:shd w:val="clear" w:color="auto" w:fill="auto"/>
            <w:noWrap/>
            <w:vAlign w:val="center"/>
          </w:tcPr>
          <w:p w14:paraId="40C3C7AC">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交货前</w:t>
            </w:r>
          </w:p>
        </w:tc>
      </w:tr>
      <w:tr w14:paraId="3F273E73">
        <w:trPr>
          <w:trHeight w:val="340" w:hRule="atLeast"/>
          <w:jc w:val="center"/>
        </w:trPr>
        <w:tc>
          <w:tcPr>
            <w:tcW w:w="2274" w:type="pct"/>
            <w:tcBorders>
              <w:tl2br w:val="nil"/>
              <w:tr2bl w:val="nil"/>
            </w:tcBorders>
            <w:shd w:val="clear" w:color="auto" w:fill="auto"/>
            <w:noWrap/>
            <w:vAlign w:val="center"/>
          </w:tcPr>
          <w:p w14:paraId="5D870571">
            <w:pPr>
              <w:pStyle w:val="33"/>
              <w:keepNext w:val="0"/>
              <w:keepLines w:val="0"/>
              <w:widowControl/>
              <w:numPr>
                <w:ilvl w:val="0"/>
                <w:numId w:val="15"/>
              </w:numPr>
              <w:suppressLineNumbers w:val="0"/>
              <w:spacing w:before="0" w:beforeAutospacing="0" w:after="0" w:afterAutospacing="0" w:line="240" w:lineRule="exact"/>
              <w:ind w:left="357" w:right="0" w:hanging="41" w:firstLineChars="0"/>
              <w:outlineLvl w:val="9"/>
              <w:rPr>
                <w:rFonts w:hint="default" w:ascii="宋体" w:hAnsi="宋体" w:cs="宋体"/>
                <w:color w:val="000000"/>
                <w:kern w:val="0"/>
                <w:sz w:val="18"/>
                <w:szCs w:val="18"/>
              </w:rPr>
            </w:pPr>
            <w:r>
              <w:rPr>
                <w:rFonts w:hint="eastAsia" w:ascii="宋体" w:hAnsi="宋体" w:cs="宋体"/>
                <w:color w:val="000000"/>
                <w:kern w:val="0"/>
                <w:sz w:val="18"/>
                <w:szCs w:val="18"/>
              </w:rPr>
              <w:t>线盘起吊尺寸图</w:t>
            </w:r>
          </w:p>
        </w:tc>
        <w:tc>
          <w:tcPr>
            <w:tcW w:w="805" w:type="pct"/>
            <w:tcBorders>
              <w:tl2br w:val="nil"/>
              <w:tr2bl w:val="nil"/>
            </w:tcBorders>
            <w:shd w:val="clear" w:color="auto" w:fill="auto"/>
            <w:noWrap/>
            <w:vAlign w:val="center"/>
          </w:tcPr>
          <w:p w14:paraId="64F48695">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w:t>
            </w:r>
          </w:p>
        </w:tc>
        <w:tc>
          <w:tcPr>
            <w:tcW w:w="805" w:type="pct"/>
            <w:tcBorders>
              <w:tl2br w:val="nil"/>
              <w:tr2bl w:val="nil"/>
            </w:tcBorders>
            <w:shd w:val="clear" w:color="auto" w:fill="auto"/>
            <w:noWrap/>
            <w:vAlign w:val="center"/>
          </w:tcPr>
          <w:p w14:paraId="4BD2F21C">
            <w:pPr>
              <w:keepNext w:val="0"/>
              <w:keepLines w:val="0"/>
              <w:widowControl/>
              <w:suppressLineNumbers w:val="0"/>
              <w:spacing w:before="0" w:beforeAutospacing="0" w:after="0" w:afterAutospacing="0" w:line="240" w:lineRule="exact"/>
              <w:ind w:left="0" w:right="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1</w:t>
            </w:r>
          </w:p>
        </w:tc>
        <w:tc>
          <w:tcPr>
            <w:tcW w:w="1114" w:type="pct"/>
            <w:tcBorders>
              <w:tl2br w:val="nil"/>
              <w:tr2bl w:val="nil"/>
            </w:tcBorders>
            <w:shd w:val="clear" w:color="auto" w:fill="auto"/>
            <w:noWrap/>
            <w:vAlign w:val="center"/>
          </w:tcPr>
          <w:p w14:paraId="324DCAC7">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交货前</w:t>
            </w:r>
          </w:p>
        </w:tc>
      </w:tr>
      <w:tr w14:paraId="05E9845E">
        <w:trPr>
          <w:trHeight w:val="340" w:hRule="atLeast"/>
          <w:jc w:val="center"/>
        </w:trPr>
        <w:tc>
          <w:tcPr>
            <w:tcW w:w="2274" w:type="pct"/>
            <w:tcBorders>
              <w:tl2br w:val="nil"/>
              <w:tr2bl w:val="nil"/>
            </w:tcBorders>
            <w:shd w:val="clear" w:color="auto" w:fill="auto"/>
            <w:noWrap/>
            <w:vAlign w:val="center"/>
          </w:tcPr>
          <w:p w14:paraId="7AB3C546">
            <w:pPr>
              <w:keepNext w:val="0"/>
              <w:keepLines w:val="0"/>
              <w:widowControl/>
              <w:suppressLineNumbers w:val="0"/>
              <w:spacing w:before="0" w:beforeAutospacing="0" w:after="0" w:afterAutospacing="0" w:line="240" w:lineRule="exact"/>
              <w:ind w:left="0" w:right="0"/>
              <w:outlineLvl w:val="9"/>
              <w:rPr>
                <w:rFonts w:hint="default" w:ascii="宋体" w:hAnsi="宋体" w:cs="宋体"/>
                <w:color w:val="000000"/>
                <w:kern w:val="0"/>
                <w:sz w:val="18"/>
                <w:szCs w:val="18"/>
              </w:rPr>
            </w:pPr>
            <w:r>
              <w:rPr>
                <w:rFonts w:hint="eastAsia" w:ascii="Times New Roman" w:hAnsi="Times New Roman" w:cs="宋体"/>
                <w:color w:val="000000"/>
                <w:kern w:val="0"/>
                <w:sz w:val="18"/>
                <w:szCs w:val="18"/>
              </w:rPr>
              <w:t>b</w:t>
            </w:r>
            <w:r>
              <w:rPr>
                <w:rFonts w:hint="eastAsia" w:ascii="宋体" w:hAnsi="宋体"/>
                <w:sz w:val="18"/>
                <w:szCs w:val="18"/>
              </w:rPr>
              <w:t>）</w:t>
            </w:r>
            <w:r>
              <w:rPr>
                <w:rFonts w:hint="eastAsia" w:ascii="宋体" w:hAnsi="宋体" w:cs="宋体"/>
                <w:color w:val="000000"/>
                <w:kern w:val="0"/>
                <w:sz w:val="18"/>
                <w:szCs w:val="18"/>
              </w:rPr>
              <w:t>电缆放线说明</w:t>
            </w:r>
          </w:p>
        </w:tc>
        <w:tc>
          <w:tcPr>
            <w:tcW w:w="805" w:type="pct"/>
            <w:tcBorders>
              <w:tl2br w:val="nil"/>
              <w:tr2bl w:val="nil"/>
            </w:tcBorders>
            <w:shd w:val="clear" w:color="auto" w:fill="auto"/>
            <w:noWrap/>
            <w:vAlign w:val="center"/>
          </w:tcPr>
          <w:p w14:paraId="41ED9F32">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w:t>
            </w:r>
          </w:p>
        </w:tc>
        <w:tc>
          <w:tcPr>
            <w:tcW w:w="805" w:type="pct"/>
            <w:tcBorders>
              <w:tl2br w:val="nil"/>
              <w:tr2bl w:val="nil"/>
            </w:tcBorders>
            <w:shd w:val="clear" w:color="auto" w:fill="auto"/>
            <w:noWrap/>
            <w:vAlign w:val="center"/>
          </w:tcPr>
          <w:p w14:paraId="097B0C26">
            <w:pPr>
              <w:keepNext w:val="0"/>
              <w:keepLines w:val="0"/>
              <w:widowControl/>
              <w:suppressLineNumbers w:val="0"/>
              <w:spacing w:before="0" w:beforeAutospacing="0" w:after="0" w:afterAutospacing="0" w:line="240" w:lineRule="exact"/>
              <w:ind w:left="0" w:right="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1</w:t>
            </w:r>
          </w:p>
        </w:tc>
        <w:tc>
          <w:tcPr>
            <w:tcW w:w="1114" w:type="pct"/>
            <w:tcBorders>
              <w:tl2br w:val="nil"/>
              <w:tr2bl w:val="nil"/>
            </w:tcBorders>
            <w:shd w:val="clear" w:color="auto" w:fill="auto"/>
            <w:noWrap/>
            <w:vAlign w:val="center"/>
          </w:tcPr>
          <w:p w14:paraId="7CA5C5FC">
            <w:pPr>
              <w:keepNext w:val="0"/>
              <w:keepLines w:val="0"/>
              <w:widowControl/>
              <w:suppressLineNumbers w:val="0"/>
              <w:spacing w:before="0" w:beforeAutospacing="0" w:after="0" w:afterAutospacing="0" w:line="240" w:lineRule="exact"/>
              <w:ind w:left="0" w:right="0"/>
              <w:jc w:val="center"/>
              <w:outlineLvl w:val="9"/>
              <w:rPr>
                <w:rFonts w:hint="default" w:ascii="宋体" w:hAnsi="宋体"/>
                <w:kern w:val="0"/>
                <w:sz w:val="18"/>
                <w:szCs w:val="18"/>
              </w:rPr>
            </w:pPr>
            <w:r>
              <w:rPr>
                <w:rFonts w:hint="eastAsia" w:ascii="宋体" w:hAnsi="宋体" w:cs="宋体"/>
                <w:color w:val="000000"/>
                <w:kern w:val="0"/>
                <w:sz w:val="18"/>
                <w:szCs w:val="18"/>
              </w:rPr>
              <w:t>交货前</w:t>
            </w:r>
          </w:p>
        </w:tc>
      </w:tr>
      <w:tr w14:paraId="38AABC59">
        <w:trPr>
          <w:trHeight w:val="340" w:hRule="atLeast"/>
          <w:jc w:val="center"/>
        </w:trPr>
        <w:tc>
          <w:tcPr>
            <w:tcW w:w="2274" w:type="pct"/>
            <w:tcBorders>
              <w:tl2br w:val="nil"/>
              <w:tr2bl w:val="nil"/>
            </w:tcBorders>
            <w:shd w:val="clear" w:color="auto" w:fill="auto"/>
            <w:noWrap/>
            <w:vAlign w:val="center"/>
          </w:tcPr>
          <w:p w14:paraId="73EF2610">
            <w:pPr>
              <w:keepNext w:val="0"/>
              <w:keepLines w:val="0"/>
              <w:widowControl/>
              <w:suppressLineNumbers w:val="0"/>
              <w:spacing w:before="0" w:beforeAutospacing="0" w:after="0" w:afterAutospacing="0" w:line="240" w:lineRule="exact"/>
              <w:ind w:left="0" w:right="0"/>
              <w:outlineLvl w:val="9"/>
              <w:rPr>
                <w:rFonts w:hint="default" w:ascii="宋体" w:hAnsi="宋体" w:cs="宋体"/>
                <w:color w:val="000000"/>
                <w:kern w:val="0"/>
                <w:sz w:val="18"/>
                <w:szCs w:val="18"/>
              </w:rPr>
            </w:pPr>
            <w:r>
              <w:rPr>
                <w:rFonts w:hint="eastAsia" w:ascii="Times New Roman" w:hAnsi="Times New Roman" w:cs="宋体"/>
                <w:color w:val="000000"/>
                <w:kern w:val="0"/>
                <w:sz w:val="18"/>
                <w:szCs w:val="18"/>
              </w:rPr>
              <w:t>c</w:t>
            </w:r>
            <w:r>
              <w:rPr>
                <w:rFonts w:hint="eastAsia" w:ascii="宋体" w:hAnsi="宋体"/>
                <w:sz w:val="18"/>
                <w:szCs w:val="18"/>
              </w:rPr>
              <w:t>）</w:t>
            </w:r>
            <w:r>
              <w:rPr>
                <w:rFonts w:hint="eastAsia" w:ascii="宋体" w:hAnsi="宋体" w:cs="宋体"/>
                <w:color w:val="000000"/>
                <w:kern w:val="0"/>
                <w:sz w:val="18"/>
                <w:szCs w:val="18"/>
              </w:rPr>
              <w:t>型式试验报告及出厂试验报告</w:t>
            </w:r>
          </w:p>
        </w:tc>
        <w:tc>
          <w:tcPr>
            <w:tcW w:w="805" w:type="pct"/>
            <w:tcBorders>
              <w:tl2br w:val="nil"/>
              <w:tr2bl w:val="nil"/>
            </w:tcBorders>
            <w:shd w:val="clear" w:color="auto" w:fill="auto"/>
            <w:noWrap/>
            <w:vAlign w:val="center"/>
          </w:tcPr>
          <w:p w14:paraId="2DA0613D">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p>
        </w:tc>
        <w:tc>
          <w:tcPr>
            <w:tcW w:w="805" w:type="pct"/>
            <w:tcBorders>
              <w:tl2br w:val="nil"/>
              <w:tr2bl w:val="nil"/>
            </w:tcBorders>
            <w:shd w:val="clear" w:color="auto" w:fill="auto"/>
            <w:noWrap/>
            <w:vAlign w:val="center"/>
          </w:tcPr>
          <w:p w14:paraId="71116ED1">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p>
        </w:tc>
        <w:tc>
          <w:tcPr>
            <w:tcW w:w="1114" w:type="pct"/>
            <w:tcBorders>
              <w:tl2br w:val="nil"/>
              <w:tr2bl w:val="nil"/>
            </w:tcBorders>
            <w:shd w:val="clear" w:color="auto" w:fill="auto"/>
            <w:noWrap/>
            <w:vAlign w:val="center"/>
          </w:tcPr>
          <w:p w14:paraId="1D3CC978">
            <w:pPr>
              <w:keepNext w:val="0"/>
              <w:keepLines w:val="0"/>
              <w:widowControl/>
              <w:suppressLineNumbers w:val="0"/>
              <w:spacing w:before="0" w:beforeAutospacing="0" w:after="0" w:afterAutospacing="0" w:line="240" w:lineRule="exact"/>
              <w:ind w:left="0" w:right="0"/>
              <w:jc w:val="center"/>
              <w:outlineLvl w:val="9"/>
              <w:rPr>
                <w:rFonts w:hint="default" w:ascii="宋体" w:hAnsi="宋体"/>
                <w:kern w:val="0"/>
                <w:sz w:val="18"/>
                <w:szCs w:val="18"/>
              </w:rPr>
            </w:pPr>
          </w:p>
        </w:tc>
      </w:tr>
      <w:tr w14:paraId="437A877E">
        <w:trPr>
          <w:trHeight w:val="340" w:hRule="atLeast"/>
          <w:jc w:val="center"/>
        </w:trPr>
        <w:tc>
          <w:tcPr>
            <w:tcW w:w="2274" w:type="pct"/>
            <w:tcBorders>
              <w:bottom w:val="single" w:color="auto" w:sz="12" w:space="0"/>
              <w:tl2br w:val="nil"/>
              <w:tr2bl w:val="nil"/>
            </w:tcBorders>
            <w:shd w:val="clear" w:color="auto" w:fill="auto"/>
            <w:noWrap/>
            <w:vAlign w:val="center"/>
          </w:tcPr>
          <w:p w14:paraId="5DB2CF73">
            <w:pPr>
              <w:pStyle w:val="33"/>
              <w:keepNext w:val="0"/>
              <w:keepLines w:val="0"/>
              <w:widowControl/>
              <w:numPr>
                <w:ilvl w:val="0"/>
                <w:numId w:val="15"/>
              </w:numPr>
              <w:suppressLineNumbers w:val="0"/>
              <w:spacing w:before="0" w:beforeAutospacing="0" w:after="0" w:afterAutospacing="0" w:line="240" w:lineRule="exact"/>
              <w:ind w:left="357" w:right="0" w:hanging="41" w:firstLineChars="0"/>
              <w:outlineLvl w:val="9"/>
              <w:rPr>
                <w:rFonts w:hint="default" w:ascii="宋体" w:hAnsi="宋体" w:cs="宋体"/>
                <w:color w:val="000000"/>
                <w:kern w:val="0"/>
                <w:sz w:val="18"/>
                <w:szCs w:val="18"/>
              </w:rPr>
            </w:pPr>
            <w:r>
              <w:rPr>
                <w:rFonts w:hint="eastAsia" w:ascii="宋体" w:hAnsi="宋体" w:cs="宋体"/>
                <w:color w:val="000000"/>
                <w:kern w:val="0"/>
                <w:sz w:val="18"/>
                <w:szCs w:val="18"/>
              </w:rPr>
              <w:t>根据电缆的不同要求提供不同的型式试验报告</w:t>
            </w:r>
          </w:p>
        </w:tc>
        <w:tc>
          <w:tcPr>
            <w:tcW w:w="805" w:type="pct"/>
            <w:tcBorders>
              <w:bottom w:val="single" w:color="auto" w:sz="12" w:space="0"/>
              <w:tl2br w:val="nil"/>
              <w:tr2bl w:val="nil"/>
            </w:tcBorders>
            <w:shd w:val="clear" w:color="auto" w:fill="auto"/>
            <w:vAlign w:val="center"/>
          </w:tcPr>
          <w:p w14:paraId="369E229E">
            <w:pPr>
              <w:pStyle w:val="33"/>
              <w:keepNext w:val="0"/>
              <w:keepLines w:val="0"/>
              <w:widowControl/>
              <w:suppressLineNumbers w:val="0"/>
              <w:spacing w:before="0" w:beforeAutospacing="0" w:after="0" w:afterAutospacing="0" w:line="240" w:lineRule="exact"/>
              <w:ind w:left="-2" w:leftChars="-1" w:right="0" w:firstLine="0" w:firstLineChars="0"/>
              <w:jc w:val="center"/>
              <w:outlineLvl w:val="9"/>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w:t>
            </w:r>
          </w:p>
        </w:tc>
        <w:tc>
          <w:tcPr>
            <w:tcW w:w="805" w:type="pct"/>
            <w:tcBorders>
              <w:bottom w:val="single" w:color="auto" w:sz="12" w:space="0"/>
              <w:tl2br w:val="nil"/>
              <w:tr2bl w:val="nil"/>
            </w:tcBorders>
            <w:shd w:val="clear" w:color="auto" w:fill="auto"/>
            <w:vAlign w:val="center"/>
          </w:tcPr>
          <w:p w14:paraId="4AA0FC2D">
            <w:pPr>
              <w:pStyle w:val="33"/>
              <w:keepNext w:val="0"/>
              <w:keepLines w:val="0"/>
              <w:widowControl/>
              <w:suppressLineNumbers w:val="0"/>
              <w:spacing w:before="0" w:beforeAutospacing="0" w:after="0" w:afterAutospacing="0" w:line="240" w:lineRule="exact"/>
              <w:ind w:left="-2" w:leftChars="-1" w:right="0" w:firstLine="0" w:firstLineChars="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1</w:t>
            </w:r>
          </w:p>
        </w:tc>
        <w:tc>
          <w:tcPr>
            <w:tcW w:w="1114" w:type="pct"/>
            <w:tcBorders>
              <w:bottom w:val="single" w:color="auto" w:sz="12" w:space="0"/>
              <w:tl2br w:val="nil"/>
              <w:tr2bl w:val="nil"/>
            </w:tcBorders>
            <w:shd w:val="clear" w:color="auto" w:fill="auto"/>
            <w:noWrap/>
            <w:vAlign w:val="center"/>
          </w:tcPr>
          <w:p w14:paraId="7D627090">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交货前</w:t>
            </w:r>
          </w:p>
        </w:tc>
      </w:tr>
      <w:tr w14:paraId="2A765FA5">
        <w:trPr>
          <w:trHeight w:val="340" w:hRule="atLeast"/>
          <w:jc w:val="center"/>
        </w:trPr>
        <w:tc>
          <w:tcPr>
            <w:tcW w:w="5000" w:type="pct"/>
            <w:gridSpan w:val="4"/>
            <w:tcBorders>
              <w:top w:val="single" w:color="auto" w:sz="12" w:space="0"/>
            </w:tcBorders>
            <w:shd w:val="clear" w:color="auto" w:fill="auto"/>
            <w:noWrap/>
            <w:vAlign w:val="center"/>
          </w:tcPr>
          <w:p w14:paraId="5AF137A7">
            <w:pPr>
              <w:keepNext w:val="0"/>
              <w:keepLines w:val="0"/>
              <w:widowControl/>
              <w:suppressLineNumbers w:val="0"/>
              <w:spacing w:before="0" w:beforeAutospacing="0" w:after="0" w:afterAutospacing="0" w:line="240" w:lineRule="exact"/>
              <w:ind w:left="0" w:right="0" w:firstLine="360" w:firstLineChars="200"/>
              <w:jc w:val="both"/>
              <w:outlineLvl w:val="9"/>
              <w:rPr>
                <w:rFonts w:hint="eastAsia" w:ascii="宋体" w:hAnsi="宋体" w:cs="宋体"/>
                <w:color w:val="000000"/>
                <w:kern w:val="0"/>
                <w:sz w:val="18"/>
                <w:szCs w:val="18"/>
              </w:rPr>
            </w:pPr>
            <w:r>
              <w:rPr>
                <w:rFonts w:hint="eastAsia" w:ascii="黑体" w:hAnsi="黑体" w:eastAsia="黑体" w:cs="黑体"/>
                <w:color w:val="auto"/>
                <w:kern w:val="0"/>
                <w:sz w:val="18"/>
                <w:szCs w:val="18"/>
                <w:highlight w:val="none"/>
                <w:lang w:val="en-US" w:eastAsia="zh-CN"/>
              </w:rPr>
              <w:t>注：</w:t>
            </w:r>
            <w:r>
              <w:rPr>
                <w:rFonts w:hint="eastAsia" w:ascii="宋体" w:hAnsi="宋体" w:cs="宋体"/>
                <w:color w:val="auto"/>
                <w:kern w:val="0"/>
                <w:sz w:val="18"/>
                <w:szCs w:val="18"/>
                <w:highlight w:val="none"/>
                <w:lang w:val="en-US" w:eastAsia="zh-CN"/>
              </w:rPr>
              <w:t>要求为中文版本。</w:t>
            </w:r>
          </w:p>
        </w:tc>
      </w:tr>
    </w:tbl>
    <w:p w14:paraId="1C79C6FF">
      <w:pPr>
        <w:keepNext w:val="0"/>
        <w:keepLines w:val="0"/>
        <w:pageBreakBefore w:val="0"/>
        <w:widowControl w:val="0"/>
        <w:numPr>
          <w:ilvl w:val="1"/>
          <w:numId w:val="7"/>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highlight w:val="none"/>
          <w:lang w:val="en-US" w:eastAsia="zh-CN"/>
        </w:rPr>
      </w:pPr>
      <w:bookmarkStart w:id="501" w:name="_Toc19513"/>
      <w:bookmarkStart w:id="502" w:name="_Toc8424"/>
      <w:bookmarkStart w:id="503" w:name="_Toc24908"/>
      <w:bookmarkStart w:id="504" w:name="_Toc20027"/>
      <w:bookmarkStart w:id="505" w:name="_Toc5734"/>
      <w:bookmarkStart w:id="506" w:name="_Toc1993544254"/>
      <w:bookmarkStart w:id="507" w:name="_Toc18969"/>
      <w:bookmarkStart w:id="508" w:name="_Toc163107669"/>
      <w:bookmarkStart w:id="509" w:name="_Toc770126200"/>
      <w:bookmarkStart w:id="510" w:name="_Toc15604"/>
      <w:bookmarkStart w:id="511" w:name="_Toc19651"/>
      <w:bookmarkStart w:id="512" w:name="_Toc1881377051"/>
      <w:bookmarkStart w:id="513" w:name="_Toc26927"/>
      <w:bookmarkStart w:id="514" w:name="_Toc19769"/>
      <w:bookmarkStart w:id="515" w:name="_Toc1681071017"/>
      <w:bookmarkStart w:id="516" w:name="_Toc8965"/>
      <w:bookmarkStart w:id="517" w:name="_Toc32257"/>
      <w:bookmarkStart w:id="518" w:name="_Toc1559"/>
      <w:bookmarkStart w:id="519" w:name="_Toc693"/>
      <w:bookmarkStart w:id="520" w:name="_Toc1705112793"/>
      <w:r>
        <w:rPr>
          <w:rFonts w:hint="eastAsia" w:ascii="黑体" w:hAnsi="黑体" w:eastAsia="黑体" w:cs="黑体"/>
          <w:b w:val="0"/>
          <w:bCs w:val="0"/>
          <w:kern w:val="0"/>
          <w:sz w:val="21"/>
          <w:szCs w:val="21"/>
          <w:highlight w:val="none"/>
          <w:lang w:val="en-US" w:eastAsia="zh-CN"/>
        </w:rPr>
        <w:t>技术参数和性能要求</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p w14:paraId="426EF477">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通则</w:t>
      </w:r>
    </w:p>
    <w:p w14:paraId="1F9392E3">
      <w:pPr>
        <w:spacing w:line="360" w:lineRule="auto"/>
        <w:ind w:firstLine="420" w:firstLineChars="200"/>
        <w:rPr>
          <w:rFonts w:ascii="宋体" w:hAnsi="宋体"/>
          <w:szCs w:val="24"/>
          <w:highlight w:val="none"/>
        </w:rPr>
      </w:pPr>
      <w:r>
        <w:rPr>
          <w:rFonts w:hint="eastAsia" w:ascii="Times New Roman Regular" w:hAnsi="Times New Roman Regular" w:eastAsia="宋体" w:cs="Times New Roman Regular"/>
          <w:color w:val="auto"/>
          <w:kern w:val="0"/>
          <w:szCs w:val="21"/>
        </w:rPr>
        <w:t>采购需求中，</w:t>
      </w:r>
      <w:r>
        <w:rPr>
          <w:rFonts w:hint="eastAsia" w:ascii="宋体" w:hAnsi="宋体"/>
          <w:color w:val="auto"/>
          <w:szCs w:val="24"/>
          <w:highlight w:val="none"/>
          <w:lang w:val="en-US" w:eastAsia="zh-CN"/>
        </w:rPr>
        <w:t>应要求</w:t>
      </w:r>
      <w:r>
        <w:rPr>
          <w:rFonts w:hint="eastAsia" w:ascii="宋体" w:hAnsi="宋体"/>
          <w:szCs w:val="24"/>
          <w:highlight w:val="none"/>
          <w:lang w:val="en-US" w:eastAsia="zh-CN"/>
        </w:rPr>
        <w:t>供应商勾选和填写</w:t>
      </w:r>
      <w:r>
        <w:rPr>
          <w:rFonts w:hint="eastAsia" w:ascii="宋体" w:hAnsi="宋体" w:eastAsia="宋体" w:cs="宋体"/>
          <w:szCs w:val="24"/>
          <w:highlight w:val="none"/>
        </w:rPr>
        <w:t>表</w:t>
      </w:r>
      <w:r>
        <w:rPr>
          <w:rFonts w:hint="eastAsia" w:ascii="Times New Roman Regular" w:hAnsi="Times New Roman Regular" w:eastAsia="宋体" w:cs="Times New Roman Regular"/>
          <w:szCs w:val="24"/>
          <w:highlight w:val="none"/>
          <w:lang w:val="en-US" w:eastAsia="zh-CN"/>
        </w:rPr>
        <w:t>17</w:t>
      </w:r>
      <w:r>
        <w:rPr>
          <w:rFonts w:hint="default" w:ascii="Times New Roman Regular" w:hAnsi="Times New Roman Regular" w:eastAsia="宋体" w:cs="Times New Roman Regular"/>
          <w:szCs w:val="24"/>
          <w:highlight w:val="none"/>
        </w:rPr>
        <w:t>～表</w:t>
      </w:r>
      <w:r>
        <w:rPr>
          <w:rFonts w:hint="eastAsia" w:ascii="Times New Roman Regular" w:hAnsi="Times New Roman Regular" w:eastAsia="宋体" w:cs="Times New Roman Regular"/>
          <w:szCs w:val="24"/>
          <w:highlight w:val="none"/>
          <w:lang w:val="en-US" w:eastAsia="zh-CN"/>
        </w:rPr>
        <w:t>33</w:t>
      </w:r>
      <w:r>
        <w:rPr>
          <w:rFonts w:hint="eastAsia" w:ascii="宋体" w:hAnsi="宋体" w:eastAsia="宋体" w:cs="宋体"/>
          <w:szCs w:val="24"/>
          <w:highlight w:val="none"/>
        </w:rPr>
        <w:t>中</w:t>
      </w:r>
      <w:r>
        <w:rPr>
          <w:rFonts w:hint="eastAsia" w:ascii="宋体" w:hAnsi="宋体" w:eastAsia="宋体" w:cs="宋体"/>
          <w:szCs w:val="24"/>
          <w:highlight w:val="none"/>
          <w:lang w:val="en-US" w:eastAsia="zh-CN"/>
        </w:rPr>
        <w:t>供应商</w:t>
      </w:r>
      <w:r>
        <w:rPr>
          <w:rFonts w:hint="eastAsia" w:ascii="宋体" w:hAnsi="宋体" w:eastAsia="宋体" w:cs="宋体"/>
          <w:szCs w:val="24"/>
          <w:highlight w:val="none"/>
        </w:rPr>
        <w:t>保证值，不允许改动</w:t>
      </w:r>
      <w:r>
        <w:rPr>
          <w:rFonts w:hint="eastAsia" w:ascii="宋体" w:hAnsi="宋体" w:eastAsia="宋体" w:cs="宋体"/>
          <w:szCs w:val="24"/>
          <w:highlight w:val="none"/>
          <w:lang w:val="en-US" w:eastAsia="zh-CN"/>
        </w:rPr>
        <w:t>标准参数</w:t>
      </w:r>
      <w:r>
        <w:rPr>
          <w:rFonts w:hint="eastAsia" w:ascii="宋体" w:hAnsi="宋体" w:eastAsia="宋体" w:cs="宋体"/>
          <w:szCs w:val="24"/>
          <w:highlight w:val="none"/>
        </w:rPr>
        <w:t>值</w:t>
      </w:r>
      <w:r>
        <w:rPr>
          <w:rFonts w:hint="eastAsia" w:ascii="宋体" w:hAnsi="宋体" w:eastAsia="宋体" w:cs="宋体"/>
          <w:szCs w:val="24"/>
          <w:highlight w:val="none"/>
          <w:lang w:eastAsia="zh-CN"/>
        </w:rPr>
        <w:t>。</w:t>
      </w:r>
      <w:r>
        <w:rPr>
          <w:rFonts w:hint="eastAsia" w:ascii="宋体" w:hAnsi="宋体" w:eastAsia="宋体" w:cs="宋体"/>
          <w:szCs w:val="24"/>
          <w:highlight w:val="none"/>
        </w:rPr>
        <w:t>如有偏差，</w:t>
      </w:r>
      <w:r>
        <w:rPr>
          <w:rFonts w:hint="eastAsia" w:ascii="宋体" w:hAnsi="宋体" w:eastAsia="宋体" w:cs="宋体"/>
          <w:szCs w:val="24"/>
          <w:highlight w:val="none"/>
          <w:lang w:eastAsia="zh-CN"/>
        </w:rPr>
        <w:t>应</w:t>
      </w:r>
      <w:r>
        <w:rPr>
          <w:rFonts w:hint="eastAsia" w:ascii="宋体" w:hAnsi="宋体" w:eastAsia="宋体" w:cs="宋体"/>
          <w:szCs w:val="24"/>
          <w:highlight w:val="none"/>
        </w:rPr>
        <w:t>填写表</w:t>
      </w:r>
      <w:r>
        <w:rPr>
          <w:rFonts w:hint="eastAsia" w:ascii="Times New Roman Regular" w:hAnsi="Times New Roman Regular" w:eastAsia="宋体" w:cs="Times New Roman Regular"/>
          <w:szCs w:val="24"/>
          <w:highlight w:val="none"/>
          <w:lang w:val="en-US" w:eastAsia="zh-CN"/>
        </w:rPr>
        <w:t>34</w:t>
      </w:r>
      <w:r>
        <w:rPr>
          <w:rFonts w:hint="eastAsia" w:ascii="宋体" w:hAnsi="宋体" w:eastAsia="宋体" w:cs="宋体"/>
          <w:szCs w:val="24"/>
          <w:highlight w:val="none"/>
        </w:rPr>
        <w:t>技术偏</w:t>
      </w:r>
      <w:r>
        <w:rPr>
          <w:rFonts w:hint="eastAsia" w:ascii="宋体" w:hAnsi="宋体"/>
          <w:szCs w:val="24"/>
          <w:highlight w:val="none"/>
        </w:rPr>
        <w:t>差表</w:t>
      </w:r>
      <w:r>
        <w:rPr>
          <w:rFonts w:hint="eastAsia" w:ascii="宋体" w:hAnsi="宋体"/>
          <w:szCs w:val="24"/>
          <w:highlight w:val="none"/>
          <w:lang w:eastAsia="zh-CN"/>
        </w:rPr>
        <w:t>；</w:t>
      </w:r>
      <w:r>
        <w:rPr>
          <w:rFonts w:hint="eastAsia" w:ascii="宋体" w:hAnsi="宋体"/>
          <w:szCs w:val="24"/>
          <w:highlight w:val="none"/>
          <w:lang w:val="en-US" w:eastAsia="zh-CN"/>
        </w:rPr>
        <w:t>如无偏差，应在技术偏差表中填写“无偏差”。</w:t>
      </w:r>
    </w:p>
    <w:p w14:paraId="193D2EFF">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电缆结构参数</w:t>
      </w:r>
    </w:p>
    <w:p w14:paraId="4C2D7F8A">
      <w:pPr>
        <w:spacing w:line="360" w:lineRule="auto"/>
        <w:ind w:firstLine="420" w:firstLineChars="200"/>
        <w:rPr>
          <w:rFonts w:hint="eastAsia" w:ascii="宋体" w:hAnsi="宋体" w:eastAsiaTheme="minorEastAsia"/>
          <w:szCs w:val="24"/>
          <w:highlight w:val="none"/>
          <w:lang w:val="en-US" w:eastAsia="zh-CN"/>
        </w:rPr>
      </w:pPr>
      <w:r>
        <w:rPr>
          <w:rFonts w:hint="eastAsia" w:ascii="宋体" w:hAnsi="宋体"/>
          <w:szCs w:val="24"/>
          <w:highlight w:val="none"/>
          <w:lang w:val="en-US" w:eastAsia="zh-CN"/>
        </w:rPr>
        <w:t>煤矿用移动软电缆</w:t>
      </w:r>
      <w:r>
        <w:rPr>
          <w:rFonts w:hint="eastAsia" w:ascii="宋体" w:hAnsi="宋体"/>
          <w:szCs w:val="24"/>
          <w:highlight w:val="none"/>
        </w:rPr>
        <w:t>结构参数</w:t>
      </w:r>
      <w:r>
        <w:rPr>
          <w:rFonts w:hint="eastAsia" w:ascii="宋体" w:hAnsi="宋体" w:eastAsia="宋体" w:cs="宋体"/>
          <w:szCs w:val="24"/>
          <w:highlight w:val="none"/>
        </w:rPr>
        <w:t>见表</w:t>
      </w:r>
      <w:r>
        <w:rPr>
          <w:rFonts w:hint="eastAsia" w:ascii="Times New Roman Regular" w:hAnsi="Times New Roman Regular" w:eastAsia="宋体" w:cs="Times New Roman Regular"/>
          <w:szCs w:val="24"/>
          <w:highlight w:val="none"/>
          <w:lang w:val="en-US" w:eastAsia="zh-CN"/>
        </w:rPr>
        <w:t>17</w:t>
      </w:r>
      <w:r>
        <w:rPr>
          <w:rFonts w:hint="default" w:ascii="Times New Roman Regular" w:hAnsi="Times New Roman Regular" w:eastAsia="宋体" w:cs="Times New Roman Regular"/>
          <w:szCs w:val="24"/>
          <w:highlight w:val="none"/>
        </w:rPr>
        <w:t>～</w:t>
      </w:r>
      <w:r>
        <w:rPr>
          <w:rFonts w:hint="eastAsia" w:ascii="Times New Roman Regular" w:hAnsi="Times New Roman Regular" w:eastAsia="宋体" w:cs="Times New Roman Regular"/>
          <w:szCs w:val="24"/>
          <w:highlight w:val="none"/>
          <w:lang w:val="en-US" w:eastAsia="zh-CN"/>
        </w:rPr>
        <w:t>表32</w:t>
      </w:r>
      <w:r>
        <w:rPr>
          <w:rFonts w:hint="eastAsia" w:ascii="宋体" w:hAnsi="宋体" w:eastAsia="宋体" w:cs="宋体"/>
          <w:szCs w:val="24"/>
          <w:highlight w:val="none"/>
        </w:rPr>
        <w:t>。</w:t>
      </w:r>
    </w:p>
    <w:p w14:paraId="40E81067">
      <w:pPr>
        <w:pStyle w:val="12"/>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17</w:t>
      </w:r>
      <w:r>
        <w:rPr>
          <w:rFonts w:hint="eastAsia" w:ascii="黑体" w:hAnsi="黑体" w:cs="黑体"/>
          <w:sz w:val="21"/>
          <w:szCs w:val="21"/>
        </w:rPr>
        <w:fldChar w:fldCharType="end"/>
      </w:r>
      <w:bookmarkStart w:id="521" w:name="_Toc31660"/>
      <w:bookmarkStart w:id="522" w:name="_Toc23901"/>
      <w:bookmarkStart w:id="523" w:name="_Toc19427"/>
      <w:bookmarkStart w:id="524" w:name="_Toc20208"/>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val="en-US" w:eastAsia="zh-CN" w:bidi="ar"/>
        </w:rPr>
        <w:t>MY-0.38/0.66</w:t>
      </w:r>
      <w:r>
        <w:rPr>
          <w:rFonts w:hint="eastAsia" w:ascii="黑体" w:hAnsi="黑体" w:cs="黑体"/>
          <w:b w:val="0"/>
          <w:bCs w:val="0"/>
          <w:kern w:val="2"/>
          <w:sz w:val="21"/>
          <w:szCs w:val="21"/>
          <w:lang w:val="en-US" w:eastAsia="zh-CN" w:bidi="ar"/>
        </w:rPr>
        <w:t>型</w:t>
      </w:r>
      <w:r>
        <w:rPr>
          <w:rFonts w:hint="eastAsia" w:ascii="黑体" w:hAnsi="黑体" w:eastAsia="黑体" w:cs="黑体"/>
          <w:b w:val="0"/>
          <w:bCs w:val="0"/>
          <w:kern w:val="2"/>
          <w:sz w:val="21"/>
          <w:szCs w:val="21"/>
          <w:lang w:val="en-US" w:eastAsia="zh-CN" w:bidi="ar"/>
        </w:rPr>
        <w:t>单芯电缆结构参数表</w:t>
      </w:r>
      <w:bookmarkEnd w:id="521"/>
      <w:bookmarkEnd w:id="522"/>
      <w:bookmarkEnd w:id="523"/>
      <w:bookmarkEnd w:id="524"/>
    </w:p>
    <w:tbl>
      <w:tblPr>
        <w:tblStyle w:val="24"/>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11" w:type="dxa"/>
          <w:left w:w="57" w:type="dxa"/>
          <w:bottom w:w="11" w:type="dxa"/>
          <w:right w:w="57" w:type="dxa"/>
        </w:tblCellMar>
      </w:tblPr>
      <w:tblGrid>
        <w:gridCol w:w="720"/>
        <w:gridCol w:w="806"/>
        <w:gridCol w:w="2011"/>
        <w:gridCol w:w="833"/>
        <w:gridCol w:w="1357"/>
        <w:gridCol w:w="1357"/>
        <w:gridCol w:w="1317"/>
        <w:gridCol w:w="1058"/>
      </w:tblGrid>
      <w:tr w14:paraId="7D65E4F9">
        <w:trPr>
          <w:trHeight w:val="340" w:hRule="atLeast"/>
          <w:tblHeader/>
          <w:jc w:val="center"/>
        </w:trPr>
        <w:tc>
          <w:tcPr>
            <w:tcW w:w="381" w:type="pct"/>
            <w:tcBorders>
              <w:bottom w:val="single" w:color="auto" w:sz="12" w:space="0"/>
            </w:tcBorders>
            <w:vAlign w:val="center"/>
          </w:tcPr>
          <w:p w14:paraId="08C9530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序号</w:t>
            </w:r>
          </w:p>
        </w:tc>
        <w:tc>
          <w:tcPr>
            <w:tcW w:w="1489" w:type="pct"/>
            <w:gridSpan w:val="2"/>
            <w:tcBorders>
              <w:bottom w:val="single" w:color="auto" w:sz="12" w:space="0"/>
            </w:tcBorders>
            <w:shd w:val="clear" w:color="auto" w:fill="auto"/>
            <w:vAlign w:val="center"/>
          </w:tcPr>
          <w:p w14:paraId="2208C3E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项目</w:t>
            </w:r>
          </w:p>
        </w:tc>
        <w:tc>
          <w:tcPr>
            <w:tcW w:w="440" w:type="pct"/>
            <w:tcBorders>
              <w:bottom w:val="single" w:color="auto" w:sz="12" w:space="0"/>
            </w:tcBorders>
            <w:shd w:val="clear" w:color="auto" w:fill="auto"/>
            <w:vAlign w:val="center"/>
          </w:tcPr>
          <w:p w14:paraId="236B949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单位</w:t>
            </w:r>
          </w:p>
        </w:tc>
        <w:tc>
          <w:tcPr>
            <w:tcW w:w="1434" w:type="pct"/>
            <w:gridSpan w:val="2"/>
            <w:tcBorders>
              <w:bottom w:val="single" w:color="auto" w:sz="12" w:space="0"/>
            </w:tcBorders>
            <w:shd w:val="clear" w:color="auto" w:fill="auto"/>
            <w:vAlign w:val="center"/>
          </w:tcPr>
          <w:p w14:paraId="5CD88E6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标准参数值</w:t>
            </w:r>
          </w:p>
        </w:tc>
        <w:tc>
          <w:tcPr>
            <w:tcW w:w="696" w:type="pct"/>
            <w:tcBorders>
              <w:bottom w:val="single" w:color="auto" w:sz="12" w:space="0"/>
            </w:tcBorders>
            <w:vAlign w:val="center"/>
          </w:tcPr>
          <w:p w14:paraId="730CA85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eastAsia="zh-CN"/>
              </w:rPr>
              <w:t>供应商</w:t>
            </w:r>
            <w:r>
              <w:rPr>
                <w:rFonts w:hint="default" w:ascii="Times New Roman Regular" w:hAnsi="Times New Roman Regular" w:eastAsia="宋体" w:cs="Times New Roman Regular"/>
                <w:kern w:val="2"/>
                <w:sz w:val="18"/>
                <w:szCs w:val="18"/>
              </w:rPr>
              <w:t>保证值</w:t>
            </w:r>
          </w:p>
        </w:tc>
        <w:tc>
          <w:tcPr>
            <w:tcW w:w="558" w:type="pct"/>
            <w:tcBorders>
              <w:bottom w:val="single" w:color="auto" w:sz="12" w:space="0"/>
            </w:tcBorders>
            <w:shd w:val="clear" w:color="auto" w:fill="auto"/>
            <w:vAlign w:val="center"/>
          </w:tcPr>
          <w:p w14:paraId="2E5A033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备注</w:t>
            </w:r>
          </w:p>
        </w:tc>
      </w:tr>
      <w:tr w14:paraId="3EB404CC">
        <w:trPr>
          <w:trHeight w:val="340" w:hRule="atLeast"/>
          <w:jc w:val="center"/>
        </w:trPr>
        <w:tc>
          <w:tcPr>
            <w:tcW w:w="381" w:type="pct"/>
            <w:tcBorders>
              <w:top w:val="single" w:color="auto" w:sz="12" w:space="0"/>
              <w:tl2br w:val="nil"/>
              <w:tr2bl w:val="nil"/>
            </w:tcBorders>
            <w:vAlign w:val="center"/>
          </w:tcPr>
          <w:p w14:paraId="1091198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1</w:t>
            </w:r>
          </w:p>
        </w:tc>
        <w:tc>
          <w:tcPr>
            <w:tcW w:w="1489" w:type="pct"/>
            <w:gridSpan w:val="2"/>
            <w:tcBorders>
              <w:top w:val="single" w:color="auto" w:sz="12" w:space="0"/>
              <w:tl2br w:val="nil"/>
              <w:tr2bl w:val="nil"/>
            </w:tcBorders>
            <w:shd w:val="clear" w:color="auto" w:fill="auto"/>
            <w:vAlign w:val="center"/>
          </w:tcPr>
          <w:p w14:paraId="683E243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电缆型号</w:t>
            </w:r>
          </w:p>
        </w:tc>
        <w:tc>
          <w:tcPr>
            <w:tcW w:w="3129" w:type="pct"/>
            <w:gridSpan w:val="5"/>
            <w:tcBorders>
              <w:top w:val="single" w:color="auto" w:sz="12" w:space="0"/>
              <w:tl2br w:val="nil"/>
              <w:tr2bl w:val="nil"/>
            </w:tcBorders>
            <w:shd w:val="clear" w:color="auto" w:fill="auto"/>
            <w:vAlign w:val="center"/>
          </w:tcPr>
          <w:p w14:paraId="00488036">
            <w:pPr>
              <w:keepNext w:val="0"/>
              <w:keepLines w:val="0"/>
              <w:widowControl/>
              <w:suppressLineNumbers w:val="0"/>
              <w:topLinePunct/>
              <w:adjustRightInd/>
              <w:spacing w:before="0" w:beforeAutospacing="0" w:after="0" w:afterAutospacing="0" w:line="240" w:lineRule="exact"/>
              <w:ind w:left="0" w:right="0"/>
              <w:jc w:val="left"/>
              <w:rPr>
                <w:rFonts w:hint="default" w:ascii="Times New Roman Regular" w:hAnsi="Times New Roman Regular" w:cs="Times New Roman Regular" w:eastAsiaTheme="minorEastAsia"/>
                <w:kern w:val="2"/>
                <w:sz w:val="18"/>
                <w:szCs w:val="18"/>
                <w:lang w:eastAsia="zh-CN"/>
              </w:rPr>
            </w:pPr>
            <w:r>
              <w:rPr>
                <w:rFonts w:hint="default" w:ascii="Times New Roman Regular" w:hAnsi="Times New Roman Regular" w:cs="Times New Roman Regular"/>
                <w:sz w:val="18"/>
                <w:szCs w:val="18"/>
              </w:rPr>
              <w:t>M</w:t>
            </w:r>
            <w:r>
              <w:rPr>
                <w:rFonts w:hint="eastAsia" w:ascii="Times New Roman Regular" w:hAnsi="Times New Roman Regular" w:cs="Times New Roman Regular"/>
                <w:sz w:val="18"/>
                <w:szCs w:val="18"/>
                <w:lang w:val="en-US" w:eastAsia="zh-CN"/>
              </w:rPr>
              <w:t>Y</w:t>
            </w:r>
            <w:r>
              <w:rPr>
                <w:rFonts w:hint="default" w:ascii="Times New Roman Regular" w:hAnsi="Times New Roman Regular" w:cs="Times New Roman Regular"/>
                <w:sz w:val="18"/>
                <w:szCs w:val="18"/>
              </w:rPr>
              <w:t>-0.38/0.66</w:t>
            </w:r>
            <w:r>
              <w:rPr>
                <w:rFonts w:hint="default" w:ascii="Times New Roman Regular" w:hAnsi="Times New Roman Regular" w:eastAsia="MS Gothic" w:cs="Times New Roman Regular"/>
                <w:sz w:val="18"/>
                <w:szCs w:val="18"/>
              </w:rPr>
              <w:t> </w:t>
            </w:r>
            <w:r>
              <w:rPr>
                <w:rFonts w:hint="eastAsia" w:ascii="Times New Roman Regular" w:hAnsi="Times New Roman Regular" w:eastAsia="MS Gothic" w:cs="Times New Roman Regular"/>
                <w:sz w:val="18"/>
                <w:szCs w:val="18"/>
                <w:lang w:val="en-US" w:eastAsia="zh-CN"/>
              </w:rPr>
              <w:t xml:space="preserve"> </w:t>
            </w:r>
            <w:r>
              <w:rPr>
                <w:rFonts w:hint="default" w:ascii="Times New Roman Regular" w:hAnsi="Times New Roman Regular" w:eastAsia="宋体" w:cs="Times New Roman Regular"/>
                <w:sz w:val="18"/>
                <w:szCs w:val="18"/>
                <w:lang w:val="en-US" w:eastAsia="zh-CN"/>
              </w:rPr>
              <w:t>单芯</w:t>
            </w:r>
            <w:r>
              <w:rPr>
                <w:rFonts w:hint="default" w:ascii="Times New Roman Regular" w:hAnsi="Times New Roman Regular" w:cs="Times New Roman Regular"/>
                <w:sz w:val="18"/>
                <w:szCs w:val="18"/>
                <w:lang w:val="en-US" w:eastAsia="zh-CN"/>
              </w:rPr>
              <w:t xml:space="preserve">   </w:t>
            </w:r>
            <w:r>
              <w:rPr>
                <w:rFonts w:hint="default" w:ascii="Times New Roman Regular" w:hAnsi="Times New Roman Regular" w:cs="Times New Roman Regular"/>
                <w:sz w:val="18"/>
                <w:szCs w:val="18"/>
                <w:highlight w:val="none"/>
                <w:lang w:val="en-US" w:eastAsia="zh-CN"/>
              </w:rPr>
              <w:sym w:font="Wingdings 2" w:char="00A3"/>
            </w:r>
          </w:p>
        </w:tc>
      </w:tr>
      <w:tr w14:paraId="6FA61E57">
        <w:trPr>
          <w:trHeight w:val="340" w:hRule="atLeast"/>
          <w:jc w:val="center"/>
        </w:trPr>
        <w:tc>
          <w:tcPr>
            <w:tcW w:w="381" w:type="pct"/>
            <w:vMerge w:val="restart"/>
            <w:tcBorders>
              <w:tl2br w:val="nil"/>
              <w:tr2bl w:val="nil"/>
            </w:tcBorders>
            <w:vAlign w:val="center"/>
          </w:tcPr>
          <w:p w14:paraId="5DE04CD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2</w:t>
            </w:r>
          </w:p>
        </w:tc>
        <w:tc>
          <w:tcPr>
            <w:tcW w:w="426" w:type="pct"/>
            <w:vMerge w:val="restart"/>
            <w:tcBorders>
              <w:tl2br w:val="nil"/>
              <w:tr2bl w:val="nil"/>
            </w:tcBorders>
            <w:shd w:val="clear" w:color="auto" w:fill="auto"/>
            <w:vAlign w:val="center"/>
          </w:tcPr>
          <w:p w14:paraId="0F93C02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导体</w:t>
            </w:r>
          </w:p>
        </w:tc>
        <w:tc>
          <w:tcPr>
            <w:tcW w:w="1063" w:type="pct"/>
            <w:tcBorders>
              <w:tl2br w:val="nil"/>
              <w:tr2bl w:val="nil"/>
            </w:tcBorders>
            <w:shd w:val="clear" w:color="auto" w:fill="auto"/>
            <w:vAlign w:val="center"/>
          </w:tcPr>
          <w:p w14:paraId="661C362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材料</w:t>
            </w:r>
          </w:p>
        </w:tc>
        <w:tc>
          <w:tcPr>
            <w:tcW w:w="440" w:type="pct"/>
            <w:tcBorders>
              <w:tl2br w:val="nil"/>
              <w:tr2bl w:val="nil"/>
            </w:tcBorders>
            <w:shd w:val="clear" w:color="auto" w:fill="auto"/>
            <w:vAlign w:val="center"/>
          </w:tcPr>
          <w:p w14:paraId="6389622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gridSpan w:val="2"/>
            <w:tcBorders>
              <w:tl2br w:val="nil"/>
              <w:tr2bl w:val="nil"/>
            </w:tcBorders>
            <w:shd w:val="clear" w:color="auto" w:fill="auto"/>
            <w:vAlign w:val="center"/>
          </w:tcPr>
          <w:p w14:paraId="3E4FB53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铜导体</w:t>
            </w:r>
          </w:p>
        </w:tc>
        <w:tc>
          <w:tcPr>
            <w:tcW w:w="696" w:type="pct"/>
            <w:tcBorders>
              <w:tl2br w:val="nil"/>
              <w:tr2bl w:val="nil"/>
            </w:tcBorders>
            <w:shd w:val="clear" w:color="auto" w:fill="auto"/>
            <w:vAlign w:val="center"/>
          </w:tcPr>
          <w:p w14:paraId="5935154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58" w:type="pct"/>
            <w:tcBorders>
              <w:tl2br w:val="nil"/>
              <w:tr2bl w:val="nil"/>
            </w:tcBorders>
            <w:shd w:val="clear" w:color="auto" w:fill="auto"/>
            <w:vAlign w:val="center"/>
          </w:tcPr>
          <w:p w14:paraId="06A3A37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45345616">
        <w:trPr>
          <w:trHeight w:val="340" w:hRule="atLeast"/>
          <w:jc w:val="center"/>
        </w:trPr>
        <w:tc>
          <w:tcPr>
            <w:tcW w:w="381" w:type="pct"/>
            <w:vMerge w:val="continue"/>
            <w:tcBorders>
              <w:tl2br w:val="nil"/>
              <w:tr2bl w:val="nil"/>
            </w:tcBorders>
            <w:vAlign w:val="center"/>
          </w:tcPr>
          <w:p w14:paraId="4C6849C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6" w:type="pct"/>
            <w:vMerge w:val="continue"/>
            <w:tcBorders>
              <w:tl2br w:val="nil"/>
              <w:tr2bl w:val="nil"/>
            </w:tcBorders>
            <w:shd w:val="clear" w:color="auto" w:fill="auto"/>
            <w:vAlign w:val="center"/>
          </w:tcPr>
          <w:p w14:paraId="5758E3C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63" w:type="pct"/>
            <w:vMerge w:val="restart"/>
            <w:tcBorders>
              <w:tl2br w:val="nil"/>
              <w:tr2bl w:val="nil"/>
            </w:tcBorders>
            <w:shd w:val="clear" w:color="auto" w:fill="auto"/>
            <w:vAlign w:val="center"/>
          </w:tcPr>
          <w:p w14:paraId="4F1F5A7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芯数×标称截面</w:t>
            </w:r>
          </w:p>
        </w:tc>
        <w:tc>
          <w:tcPr>
            <w:tcW w:w="440" w:type="pct"/>
            <w:vMerge w:val="restart"/>
            <w:tcBorders>
              <w:tl2br w:val="nil"/>
              <w:tr2bl w:val="nil"/>
            </w:tcBorders>
            <w:shd w:val="clear" w:color="auto" w:fill="auto"/>
            <w:vAlign w:val="center"/>
          </w:tcPr>
          <w:p w14:paraId="0545341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芯</w:t>
            </w:r>
            <w:r>
              <w:rPr>
                <w:rFonts w:hint="eastAsia" w:ascii="宋体" w:hAnsi="宋体" w:eastAsia="宋体" w:cs="宋体"/>
                <w:kern w:val="2"/>
                <w:sz w:val="18"/>
                <w:szCs w:val="18"/>
              </w:rPr>
              <w:t>×</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434" w:type="pct"/>
            <w:gridSpan w:val="2"/>
            <w:tcBorders>
              <w:tl2br w:val="nil"/>
              <w:tr2bl w:val="nil"/>
            </w:tcBorders>
            <w:shd w:val="clear" w:color="auto" w:fill="auto"/>
            <w:vAlign w:val="center"/>
          </w:tcPr>
          <w:p w14:paraId="3464AC1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eastAsia="zh-CN"/>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4</w:t>
            </w:r>
          </w:p>
        </w:tc>
        <w:tc>
          <w:tcPr>
            <w:tcW w:w="696" w:type="pct"/>
            <w:tcBorders>
              <w:tl2br w:val="nil"/>
              <w:tr2bl w:val="nil"/>
            </w:tcBorders>
            <w:shd w:val="clear" w:color="auto" w:fill="auto"/>
            <w:vAlign w:val="center"/>
          </w:tcPr>
          <w:p w14:paraId="38806AF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58" w:type="pct"/>
            <w:tcBorders>
              <w:tl2br w:val="nil"/>
              <w:tr2bl w:val="nil"/>
            </w:tcBorders>
            <w:shd w:val="clear" w:color="auto" w:fill="auto"/>
            <w:vAlign w:val="center"/>
          </w:tcPr>
          <w:p w14:paraId="56B93BCA">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r>
      <w:tr w14:paraId="19447BC8">
        <w:trPr>
          <w:trHeight w:val="340" w:hRule="atLeast"/>
          <w:jc w:val="center"/>
        </w:trPr>
        <w:tc>
          <w:tcPr>
            <w:tcW w:w="381" w:type="pct"/>
            <w:vMerge w:val="continue"/>
            <w:tcBorders>
              <w:tl2br w:val="nil"/>
              <w:tr2bl w:val="nil"/>
            </w:tcBorders>
            <w:vAlign w:val="center"/>
          </w:tcPr>
          <w:p w14:paraId="64C11BF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6" w:type="pct"/>
            <w:vMerge w:val="continue"/>
            <w:tcBorders>
              <w:tl2br w:val="nil"/>
              <w:tr2bl w:val="nil"/>
            </w:tcBorders>
            <w:shd w:val="clear" w:color="auto" w:fill="auto"/>
            <w:vAlign w:val="center"/>
          </w:tcPr>
          <w:p w14:paraId="7DE60F3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63" w:type="pct"/>
            <w:vMerge w:val="continue"/>
            <w:tcBorders>
              <w:tl2br w:val="nil"/>
              <w:tr2bl w:val="nil"/>
            </w:tcBorders>
            <w:shd w:val="clear" w:color="auto" w:fill="auto"/>
            <w:vAlign w:val="center"/>
          </w:tcPr>
          <w:p w14:paraId="74CCDE4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40" w:type="pct"/>
            <w:vMerge w:val="continue"/>
            <w:tcBorders>
              <w:tl2br w:val="nil"/>
              <w:tr2bl w:val="nil"/>
            </w:tcBorders>
            <w:shd w:val="clear" w:color="auto" w:fill="auto"/>
            <w:vAlign w:val="center"/>
          </w:tcPr>
          <w:p w14:paraId="377A0BF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gridSpan w:val="2"/>
            <w:tcBorders>
              <w:tl2br w:val="nil"/>
              <w:tr2bl w:val="nil"/>
            </w:tcBorders>
            <w:shd w:val="clear" w:color="auto" w:fill="auto"/>
            <w:vAlign w:val="center"/>
          </w:tcPr>
          <w:p w14:paraId="6D9231F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1×6</w:t>
            </w:r>
          </w:p>
        </w:tc>
        <w:tc>
          <w:tcPr>
            <w:tcW w:w="696" w:type="pct"/>
            <w:tcBorders>
              <w:tl2br w:val="nil"/>
              <w:tr2bl w:val="nil"/>
            </w:tcBorders>
            <w:shd w:val="clear" w:color="auto" w:fill="auto"/>
            <w:vAlign w:val="center"/>
          </w:tcPr>
          <w:p w14:paraId="6CBFD11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58" w:type="pct"/>
            <w:tcBorders>
              <w:tl2br w:val="nil"/>
              <w:tr2bl w:val="nil"/>
            </w:tcBorders>
            <w:shd w:val="clear" w:color="auto" w:fill="auto"/>
            <w:vAlign w:val="center"/>
          </w:tcPr>
          <w:p w14:paraId="01EC6340">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r>
      <w:tr w14:paraId="5F90D9D5">
        <w:trPr>
          <w:trHeight w:val="340" w:hRule="atLeast"/>
          <w:jc w:val="center"/>
        </w:trPr>
        <w:tc>
          <w:tcPr>
            <w:tcW w:w="381" w:type="pct"/>
            <w:vMerge w:val="continue"/>
            <w:tcBorders>
              <w:tl2br w:val="nil"/>
              <w:tr2bl w:val="nil"/>
            </w:tcBorders>
            <w:vAlign w:val="center"/>
          </w:tcPr>
          <w:p w14:paraId="788EF72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6" w:type="pct"/>
            <w:vMerge w:val="continue"/>
            <w:tcBorders>
              <w:tl2br w:val="nil"/>
              <w:tr2bl w:val="nil"/>
            </w:tcBorders>
            <w:shd w:val="clear" w:color="auto" w:fill="auto"/>
            <w:vAlign w:val="center"/>
          </w:tcPr>
          <w:p w14:paraId="52F99B9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63" w:type="pct"/>
            <w:vMerge w:val="continue"/>
            <w:tcBorders>
              <w:tl2br w:val="nil"/>
              <w:tr2bl w:val="nil"/>
            </w:tcBorders>
            <w:shd w:val="clear" w:color="auto" w:fill="auto"/>
            <w:vAlign w:val="center"/>
          </w:tcPr>
          <w:p w14:paraId="060C17D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40" w:type="pct"/>
            <w:vMerge w:val="continue"/>
            <w:tcBorders>
              <w:tl2br w:val="nil"/>
              <w:tr2bl w:val="nil"/>
            </w:tcBorders>
            <w:shd w:val="clear" w:color="auto" w:fill="auto"/>
            <w:vAlign w:val="center"/>
          </w:tcPr>
          <w:p w14:paraId="566247F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gridSpan w:val="2"/>
            <w:tcBorders>
              <w:tl2br w:val="nil"/>
              <w:tr2bl w:val="nil"/>
            </w:tcBorders>
            <w:shd w:val="clear" w:color="auto" w:fill="auto"/>
            <w:vAlign w:val="center"/>
          </w:tcPr>
          <w:p w14:paraId="5E581D0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rPr>
            </w:pPr>
            <w:r>
              <w:rPr>
                <w:rFonts w:hint="default" w:ascii="Times New Roman Regular" w:hAnsi="Times New Roman Regular" w:eastAsia="宋体" w:cs="Times New Roman Regular"/>
                <w:kern w:val="2"/>
                <w:sz w:val="18"/>
                <w:szCs w:val="18"/>
              </w:rPr>
              <w:t>1×</w:t>
            </w:r>
            <w:r>
              <w:rPr>
                <w:rFonts w:hint="default" w:ascii="Times New Roman Regular" w:hAnsi="Times New Roman Regular" w:eastAsia="宋体" w:cs="Times New Roman Regular"/>
                <w:kern w:val="2"/>
                <w:sz w:val="18"/>
                <w:szCs w:val="18"/>
                <w:lang w:val="en-US" w:eastAsia="zh-CN"/>
              </w:rPr>
              <w:t>1</w:t>
            </w:r>
            <w:r>
              <w:rPr>
                <w:rFonts w:hint="eastAsia" w:ascii="Times New Roman Regular" w:hAnsi="Times New Roman Regular" w:eastAsia="宋体" w:cs="Times New Roman Regular"/>
                <w:kern w:val="2"/>
                <w:sz w:val="18"/>
                <w:szCs w:val="18"/>
                <w:lang w:val="en-US" w:eastAsia="zh-CN"/>
              </w:rPr>
              <w:t>0</w:t>
            </w:r>
          </w:p>
        </w:tc>
        <w:tc>
          <w:tcPr>
            <w:tcW w:w="696" w:type="pct"/>
            <w:tcBorders>
              <w:tl2br w:val="nil"/>
              <w:tr2bl w:val="nil"/>
            </w:tcBorders>
            <w:shd w:val="clear" w:color="auto" w:fill="auto"/>
            <w:vAlign w:val="center"/>
          </w:tcPr>
          <w:p w14:paraId="76534EF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58" w:type="pct"/>
            <w:tcBorders>
              <w:tl2br w:val="nil"/>
              <w:tr2bl w:val="nil"/>
            </w:tcBorders>
            <w:shd w:val="clear" w:color="auto" w:fill="auto"/>
            <w:vAlign w:val="center"/>
          </w:tcPr>
          <w:p w14:paraId="14827565">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r>
      <w:tr w14:paraId="53EC731B">
        <w:trPr>
          <w:trHeight w:val="340" w:hRule="atLeast"/>
          <w:jc w:val="center"/>
        </w:trPr>
        <w:tc>
          <w:tcPr>
            <w:tcW w:w="381" w:type="pct"/>
            <w:vMerge w:val="continue"/>
            <w:tcBorders>
              <w:tl2br w:val="nil"/>
              <w:tr2bl w:val="nil"/>
            </w:tcBorders>
            <w:vAlign w:val="center"/>
          </w:tcPr>
          <w:p w14:paraId="34E157F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6" w:type="pct"/>
            <w:vMerge w:val="continue"/>
            <w:tcBorders>
              <w:tl2br w:val="nil"/>
              <w:tr2bl w:val="nil"/>
            </w:tcBorders>
            <w:shd w:val="clear" w:color="auto" w:fill="auto"/>
            <w:vAlign w:val="center"/>
          </w:tcPr>
          <w:p w14:paraId="66AB92E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63" w:type="pct"/>
            <w:vMerge w:val="continue"/>
            <w:tcBorders>
              <w:tl2br w:val="nil"/>
              <w:tr2bl w:val="nil"/>
            </w:tcBorders>
            <w:shd w:val="clear" w:color="auto" w:fill="auto"/>
            <w:vAlign w:val="center"/>
          </w:tcPr>
          <w:p w14:paraId="463107C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40" w:type="pct"/>
            <w:vMerge w:val="continue"/>
            <w:tcBorders>
              <w:tl2br w:val="nil"/>
              <w:tr2bl w:val="nil"/>
            </w:tcBorders>
            <w:shd w:val="clear" w:color="auto" w:fill="auto"/>
            <w:vAlign w:val="center"/>
          </w:tcPr>
          <w:p w14:paraId="3ADB210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gridSpan w:val="2"/>
            <w:tcBorders>
              <w:tl2br w:val="nil"/>
              <w:tr2bl w:val="nil"/>
            </w:tcBorders>
            <w:shd w:val="clear" w:color="auto" w:fill="auto"/>
            <w:vAlign w:val="center"/>
          </w:tcPr>
          <w:p w14:paraId="0B92C17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1×</w:t>
            </w:r>
            <w:r>
              <w:rPr>
                <w:rFonts w:hint="default" w:ascii="Times New Roman Regular" w:hAnsi="Times New Roman Regular" w:eastAsia="宋体" w:cs="Times New Roman Regular"/>
                <w:kern w:val="2"/>
                <w:sz w:val="18"/>
                <w:szCs w:val="18"/>
                <w:lang w:val="en-US" w:eastAsia="zh-CN"/>
              </w:rPr>
              <w:t>1</w:t>
            </w:r>
            <w:r>
              <w:rPr>
                <w:rFonts w:hint="eastAsia" w:ascii="Times New Roman Regular" w:hAnsi="Times New Roman Regular" w:eastAsia="宋体" w:cs="Times New Roman Regular"/>
                <w:kern w:val="2"/>
                <w:sz w:val="18"/>
                <w:szCs w:val="18"/>
                <w:lang w:val="en-US" w:eastAsia="zh-CN"/>
              </w:rPr>
              <w:t>6</w:t>
            </w:r>
          </w:p>
        </w:tc>
        <w:tc>
          <w:tcPr>
            <w:tcW w:w="696" w:type="pct"/>
            <w:tcBorders>
              <w:tl2br w:val="nil"/>
              <w:tr2bl w:val="nil"/>
            </w:tcBorders>
            <w:shd w:val="clear" w:color="auto" w:fill="auto"/>
            <w:vAlign w:val="center"/>
          </w:tcPr>
          <w:p w14:paraId="0C2795E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58" w:type="pct"/>
            <w:tcBorders>
              <w:tl2br w:val="nil"/>
              <w:tr2bl w:val="nil"/>
            </w:tcBorders>
            <w:shd w:val="clear" w:color="auto" w:fill="auto"/>
            <w:vAlign w:val="center"/>
          </w:tcPr>
          <w:p w14:paraId="2C966D9A">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r>
      <w:tr w14:paraId="4FCE2F45">
        <w:trPr>
          <w:trHeight w:val="340" w:hRule="atLeast"/>
          <w:jc w:val="center"/>
        </w:trPr>
        <w:tc>
          <w:tcPr>
            <w:tcW w:w="381" w:type="pct"/>
            <w:vMerge w:val="continue"/>
            <w:tcBorders>
              <w:tl2br w:val="nil"/>
              <w:tr2bl w:val="nil"/>
            </w:tcBorders>
            <w:vAlign w:val="center"/>
          </w:tcPr>
          <w:p w14:paraId="05D6462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6" w:type="pct"/>
            <w:vMerge w:val="continue"/>
            <w:tcBorders>
              <w:tl2br w:val="nil"/>
              <w:tr2bl w:val="nil"/>
            </w:tcBorders>
            <w:shd w:val="clear" w:color="auto" w:fill="auto"/>
            <w:vAlign w:val="center"/>
          </w:tcPr>
          <w:p w14:paraId="6A09357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63" w:type="pct"/>
            <w:vMerge w:val="continue"/>
            <w:tcBorders>
              <w:tl2br w:val="nil"/>
              <w:tr2bl w:val="nil"/>
            </w:tcBorders>
            <w:shd w:val="clear" w:color="auto" w:fill="auto"/>
            <w:vAlign w:val="center"/>
          </w:tcPr>
          <w:p w14:paraId="291F9AB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40" w:type="pct"/>
            <w:vMerge w:val="continue"/>
            <w:tcBorders>
              <w:tl2br w:val="nil"/>
              <w:tr2bl w:val="nil"/>
            </w:tcBorders>
            <w:shd w:val="clear" w:color="auto" w:fill="auto"/>
            <w:vAlign w:val="center"/>
          </w:tcPr>
          <w:p w14:paraId="2FDAB47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gridSpan w:val="2"/>
            <w:tcBorders>
              <w:tl2br w:val="nil"/>
              <w:tr2bl w:val="nil"/>
            </w:tcBorders>
            <w:shd w:val="clear" w:color="auto" w:fill="auto"/>
            <w:vAlign w:val="center"/>
          </w:tcPr>
          <w:p w14:paraId="5A28725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25</w:t>
            </w:r>
          </w:p>
        </w:tc>
        <w:tc>
          <w:tcPr>
            <w:tcW w:w="696" w:type="pct"/>
            <w:tcBorders>
              <w:tl2br w:val="nil"/>
              <w:tr2bl w:val="nil"/>
            </w:tcBorders>
            <w:shd w:val="clear" w:color="auto" w:fill="auto"/>
            <w:vAlign w:val="center"/>
          </w:tcPr>
          <w:p w14:paraId="5CC0D17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58" w:type="pct"/>
            <w:tcBorders>
              <w:tl2br w:val="nil"/>
              <w:tr2bl w:val="nil"/>
            </w:tcBorders>
            <w:shd w:val="clear" w:color="auto" w:fill="auto"/>
            <w:vAlign w:val="center"/>
          </w:tcPr>
          <w:p w14:paraId="334C9D39">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r>
      <w:tr w14:paraId="31CCA870">
        <w:trPr>
          <w:trHeight w:val="340" w:hRule="atLeast"/>
          <w:jc w:val="center"/>
        </w:trPr>
        <w:tc>
          <w:tcPr>
            <w:tcW w:w="381" w:type="pct"/>
            <w:vMerge w:val="continue"/>
            <w:tcBorders>
              <w:tl2br w:val="nil"/>
              <w:tr2bl w:val="nil"/>
            </w:tcBorders>
            <w:vAlign w:val="center"/>
          </w:tcPr>
          <w:p w14:paraId="49A3E31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6" w:type="pct"/>
            <w:vMerge w:val="continue"/>
            <w:tcBorders>
              <w:tl2br w:val="nil"/>
              <w:tr2bl w:val="nil"/>
            </w:tcBorders>
            <w:shd w:val="clear" w:color="auto" w:fill="auto"/>
            <w:vAlign w:val="center"/>
          </w:tcPr>
          <w:p w14:paraId="65825F2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63" w:type="pct"/>
            <w:vMerge w:val="continue"/>
            <w:tcBorders>
              <w:tl2br w:val="nil"/>
              <w:tr2bl w:val="nil"/>
            </w:tcBorders>
            <w:shd w:val="clear" w:color="auto" w:fill="auto"/>
            <w:vAlign w:val="center"/>
          </w:tcPr>
          <w:p w14:paraId="3724461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40" w:type="pct"/>
            <w:vMerge w:val="continue"/>
            <w:tcBorders>
              <w:tl2br w:val="nil"/>
              <w:tr2bl w:val="nil"/>
            </w:tcBorders>
            <w:shd w:val="clear" w:color="auto" w:fill="auto"/>
            <w:vAlign w:val="center"/>
          </w:tcPr>
          <w:p w14:paraId="618441D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gridSpan w:val="2"/>
            <w:tcBorders>
              <w:tl2br w:val="nil"/>
              <w:tr2bl w:val="nil"/>
            </w:tcBorders>
            <w:shd w:val="clear" w:color="auto" w:fill="auto"/>
            <w:vAlign w:val="center"/>
          </w:tcPr>
          <w:p w14:paraId="7C6A4D0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35</w:t>
            </w:r>
          </w:p>
        </w:tc>
        <w:tc>
          <w:tcPr>
            <w:tcW w:w="696" w:type="pct"/>
            <w:tcBorders>
              <w:tl2br w:val="nil"/>
              <w:tr2bl w:val="nil"/>
            </w:tcBorders>
            <w:shd w:val="clear" w:color="auto" w:fill="auto"/>
            <w:vAlign w:val="center"/>
          </w:tcPr>
          <w:p w14:paraId="76AC61B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58" w:type="pct"/>
            <w:tcBorders>
              <w:tl2br w:val="nil"/>
              <w:tr2bl w:val="nil"/>
            </w:tcBorders>
            <w:shd w:val="clear" w:color="auto" w:fill="auto"/>
            <w:vAlign w:val="center"/>
          </w:tcPr>
          <w:p w14:paraId="57920C1A">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r>
      <w:tr w14:paraId="2C43A043">
        <w:trPr>
          <w:trHeight w:val="340" w:hRule="atLeast"/>
          <w:jc w:val="center"/>
        </w:trPr>
        <w:tc>
          <w:tcPr>
            <w:tcW w:w="381" w:type="pct"/>
            <w:vMerge w:val="continue"/>
            <w:tcBorders>
              <w:tl2br w:val="nil"/>
              <w:tr2bl w:val="nil"/>
            </w:tcBorders>
            <w:vAlign w:val="center"/>
          </w:tcPr>
          <w:p w14:paraId="14D753C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6" w:type="pct"/>
            <w:vMerge w:val="continue"/>
            <w:tcBorders>
              <w:tl2br w:val="nil"/>
              <w:tr2bl w:val="nil"/>
            </w:tcBorders>
            <w:shd w:val="clear" w:color="auto" w:fill="auto"/>
            <w:vAlign w:val="center"/>
          </w:tcPr>
          <w:p w14:paraId="7518991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63" w:type="pct"/>
            <w:vMerge w:val="continue"/>
            <w:tcBorders>
              <w:tl2br w:val="nil"/>
              <w:tr2bl w:val="nil"/>
            </w:tcBorders>
            <w:shd w:val="clear" w:color="auto" w:fill="auto"/>
            <w:vAlign w:val="center"/>
          </w:tcPr>
          <w:p w14:paraId="3B1585C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40" w:type="pct"/>
            <w:vMerge w:val="continue"/>
            <w:tcBorders>
              <w:tl2br w:val="nil"/>
              <w:tr2bl w:val="nil"/>
            </w:tcBorders>
            <w:shd w:val="clear" w:color="auto" w:fill="auto"/>
            <w:vAlign w:val="center"/>
          </w:tcPr>
          <w:p w14:paraId="51A13D6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gridSpan w:val="2"/>
            <w:tcBorders>
              <w:tl2br w:val="nil"/>
              <w:tr2bl w:val="nil"/>
            </w:tcBorders>
            <w:shd w:val="clear" w:color="auto" w:fill="auto"/>
            <w:vAlign w:val="center"/>
          </w:tcPr>
          <w:p w14:paraId="5AF0A4E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50</w:t>
            </w:r>
          </w:p>
        </w:tc>
        <w:tc>
          <w:tcPr>
            <w:tcW w:w="696" w:type="pct"/>
            <w:tcBorders>
              <w:tl2br w:val="nil"/>
              <w:tr2bl w:val="nil"/>
            </w:tcBorders>
            <w:shd w:val="clear" w:color="auto" w:fill="auto"/>
            <w:vAlign w:val="center"/>
          </w:tcPr>
          <w:p w14:paraId="7985736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558" w:type="pct"/>
            <w:tcBorders>
              <w:tl2br w:val="nil"/>
              <w:tr2bl w:val="nil"/>
            </w:tcBorders>
            <w:shd w:val="clear" w:color="auto" w:fill="auto"/>
            <w:vAlign w:val="center"/>
          </w:tcPr>
          <w:p w14:paraId="0CFE27A4">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21BE30EF">
        <w:trPr>
          <w:trHeight w:val="340" w:hRule="atLeast"/>
          <w:jc w:val="center"/>
        </w:trPr>
        <w:tc>
          <w:tcPr>
            <w:tcW w:w="381" w:type="pct"/>
            <w:vMerge w:val="continue"/>
            <w:tcBorders>
              <w:tl2br w:val="nil"/>
              <w:tr2bl w:val="nil"/>
            </w:tcBorders>
            <w:vAlign w:val="center"/>
          </w:tcPr>
          <w:p w14:paraId="3C91C14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6" w:type="pct"/>
            <w:vMerge w:val="continue"/>
            <w:tcBorders>
              <w:tl2br w:val="nil"/>
              <w:tr2bl w:val="nil"/>
            </w:tcBorders>
            <w:shd w:val="clear" w:color="auto" w:fill="auto"/>
            <w:vAlign w:val="center"/>
          </w:tcPr>
          <w:p w14:paraId="3316AFE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63" w:type="pct"/>
            <w:vMerge w:val="continue"/>
            <w:tcBorders>
              <w:tl2br w:val="nil"/>
              <w:tr2bl w:val="nil"/>
            </w:tcBorders>
            <w:shd w:val="clear" w:color="auto" w:fill="auto"/>
            <w:vAlign w:val="center"/>
          </w:tcPr>
          <w:p w14:paraId="2A5692F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40" w:type="pct"/>
            <w:vMerge w:val="continue"/>
            <w:tcBorders>
              <w:tl2br w:val="nil"/>
              <w:tr2bl w:val="nil"/>
            </w:tcBorders>
            <w:shd w:val="clear" w:color="auto" w:fill="auto"/>
            <w:vAlign w:val="center"/>
          </w:tcPr>
          <w:p w14:paraId="21C706D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gridSpan w:val="2"/>
            <w:tcBorders>
              <w:tl2br w:val="nil"/>
              <w:tr2bl w:val="nil"/>
            </w:tcBorders>
            <w:shd w:val="clear" w:color="auto" w:fill="auto"/>
            <w:vAlign w:val="center"/>
          </w:tcPr>
          <w:p w14:paraId="7530118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70</w:t>
            </w:r>
          </w:p>
        </w:tc>
        <w:tc>
          <w:tcPr>
            <w:tcW w:w="696" w:type="pct"/>
            <w:tcBorders>
              <w:tl2br w:val="nil"/>
              <w:tr2bl w:val="nil"/>
            </w:tcBorders>
            <w:shd w:val="clear" w:color="auto" w:fill="auto"/>
            <w:vAlign w:val="center"/>
          </w:tcPr>
          <w:p w14:paraId="093004F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58" w:type="pct"/>
            <w:tcBorders>
              <w:tl2br w:val="nil"/>
              <w:tr2bl w:val="nil"/>
            </w:tcBorders>
            <w:shd w:val="clear" w:color="auto" w:fill="auto"/>
            <w:vAlign w:val="center"/>
          </w:tcPr>
          <w:p w14:paraId="2E97B9F5">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rPr>
            </w:pPr>
          </w:p>
        </w:tc>
      </w:tr>
      <w:tr w14:paraId="628DE0DA">
        <w:trPr>
          <w:trHeight w:val="340" w:hRule="atLeast"/>
          <w:jc w:val="center"/>
        </w:trPr>
        <w:tc>
          <w:tcPr>
            <w:tcW w:w="381" w:type="pct"/>
            <w:vMerge w:val="continue"/>
            <w:tcBorders>
              <w:tl2br w:val="nil"/>
              <w:tr2bl w:val="nil"/>
            </w:tcBorders>
            <w:vAlign w:val="center"/>
          </w:tcPr>
          <w:p w14:paraId="590255A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6" w:type="pct"/>
            <w:vMerge w:val="continue"/>
            <w:tcBorders>
              <w:tl2br w:val="nil"/>
              <w:tr2bl w:val="nil"/>
            </w:tcBorders>
            <w:shd w:val="clear" w:color="auto" w:fill="auto"/>
            <w:vAlign w:val="center"/>
          </w:tcPr>
          <w:p w14:paraId="16431B0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63" w:type="pct"/>
            <w:vMerge w:val="continue"/>
            <w:tcBorders>
              <w:tl2br w:val="nil"/>
              <w:tr2bl w:val="nil"/>
            </w:tcBorders>
            <w:shd w:val="clear" w:color="auto" w:fill="auto"/>
            <w:vAlign w:val="center"/>
          </w:tcPr>
          <w:p w14:paraId="01A2626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40" w:type="pct"/>
            <w:vMerge w:val="continue"/>
            <w:tcBorders>
              <w:tl2br w:val="nil"/>
              <w:tr2bl w:val="nil"/>
            </w:tcBorders>
            <w:shd w:val="clear" w:color="auto" w:fill="auto"/>
            <w:vAlign w:val="center"/>
          </w:tcPr>
          <w:p w14:paraId="7DF5D8D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gridSpan w:val="2"/>
            <w:tcBorders>
              <w:tl2br w:val="nil"/>
              <w:tr2bl w:val="nil"/>
            </w:tcBorders>
            <w:shd w:val="clear" w:color="auto" w:fill="auto"/>
            <w:vAlign w:val="center"/>
          </w:tcPr>
          <w:p w14:paraId="3A8A229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95</w:t>
            </w:r>
          </w:p>
        </w:tc>
        <w:tc>
          <w:tcPr>
            <w:tcW w:w="696" w:type="pct"/>
            <w:tcBorders>
              <w:tl2br w:val="nil"/>
              <w:tr2bl w:val="nil"/>
            </w:tcBorders>
            <w:shd w:val="clear" w:color="auto" w:fill="auto"/>
            <w:vAlign w:val="center"/>
          </w:tcPr>
          <w:p w14:paraId="2F9E87B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58" w:type="pct"/>
            <w:tcBorders>
              <w:tl2br w:val="nil"/>
              <w:tr2bl w:val="nil"/>
            </w:tcBorders>
            <w:shd w:val="clear" w:color="auto" w:fill="auto"/>
            <w:vAlign w:val="center"/>
          </w:tcPr>
          <w:p w14:paraId="4766DAA5">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rPr>
            </w:pPr>
          </w:p>
        </w:tc>
      </w:tr>
      <w:tr w14:paraId="4E900C55">
        <w:trPr>
          <w:trHeight w:val="340" w:hRule="atLeast"/>
          <w:jc w:val="center"/>
        </w:trPr>
        <w:tc>
          <w:tcPr>
            <w:tcW w:w="381" w:type="pct"/>
            <w:vMerge w:val="continue"/>
            <w:tcBorders>
              <w:tl2br w:val="nil"/>
              <w:tr2bl w:val="nil"/>
            </w:tcBorders>
            <w:vAlign w:val="center"/>
          </w:tcPr>
          <w:p w14:paraId="7B5722A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6" w:type="pct"/>
            <w:vMerge w:val="continue"/>
            <w:tcBorders>
              <w:tl2br w:val="nil"/>
              <w:tr2bl w:val="nil"/>
            </w:tcBorders>
            <w:shd w:val="clear" w:color="auto" w:fill="auto"/>
            <w:vAlign w:val="center"/>
          </w:tcPr>
          <w:p w14:paraId="743D9A6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63" w:type="pct"/>
            <w:vMerge w:val="continue"/>
            <w:tcBorders>
              <w:tl2br w:val="nil"/>
              <w:tr2bl w:val="nil"/>
            </w:tcBorders>
            <w:shd w:val="clear" w:color="auto" w:fill="auto"/>
            <w:vAlign w:val="center"/>
          </w:tcPr>
          <w:p w14:paraId="785CDFB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40" w:type="pct"/>
            <w:vMerge w:val="continue"/>
            <w:tcBorders>
              <w:tl2br w:val="nil"/>
              <w:tr2bl w:val="nil"/>
            </w:tcBorders>
            <w:shd w:val="clear" w:color="auto" w:fill="auto"/>
            <w:vAlign w:val="center"/>
          </w:tcPr>
          <w:p w14:paraId="2569061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gridSpan w:val="2"/>
            <w:tcBorders>
              <w:tl2br w:val="nil"/>
              <w:tr2bl w:val="nil"/>
            </w:tcBorders>
            <w:shd w:val="clear" w:color="auto" w:fill="auto"/>
            <w:vAlign w:val="center"/>
          </w:tcPr>
          <w:p w14:paraId="566EB8A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120</w:t>
            </w:r>
          </w:p>
        </w:tc>
        <w:tc>
          <w:tcPr>
            <w:tcW w:w="696" w:type="pct"/>
            <w:tcBorders>
              <w:tl2br w:val="nil"/>
              <w:tr2bl w:val="nil"/>
            </w:tcBorders>
            <w:shd w:val="clear" w:color="auto" w:fill="auto"/>
            <w:vAlign w:val="center"/>
          </w:tcPr>
          <w:p w14:paraId="4259162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58" w:type="pct"/>
            <w:tcBorders>
              <w:tl2br w:val="nil"/>
              <w:tr2bl w:val="nil"/>
            </w:tcBorders>
            <w:shd w:val="clear" w:color="auto" w:fill="auto"/>
            <w:vAlign w:val="center"/>
          </w:tcPr>
          <w:p w14:paraId="6F79DF41">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rPr>
            </w:pPr>
          </w:p>
        </w:tc>
      </w:tr>
      <w:tr w14:paraId="46722D31">
        <w:trPr>
          <w:trHeight w:val="340" w:hRule="atLeast"/>
          <w:jc w:val="center"/>
        </w:trPr>
        <w:tc>
          <w:tcPr>
            <w:tcW w:w="381" w:type="pct"/>
            <w:vMerge w:val="continue"/>
            <w:tcBorders>
              <w:tl2br w:val="nil"/>
              <w:tr2bl w:val="nil"/>
            </w:tcBorders>
            <w:vAlign w:val="center"/>
          </w:tcPr>
          <w:p w14:paraId="73B7CC8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6" w:type="pct"/>
            <w:vMerge w:val="continue"/>
            <w:tcBorders>
              <w:tl2br w:val="nil"/>
              <w:tr2bl w:val="nil"/>
            </w:tcBorders>
            <w:shd w:val="clear" w:color="auto" w:fill="auto"/>
            <w:vAlign w:val="center"/>
          </w:tcPr>
          <w:p w14:paraId="6DEA908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63" w:type="pct"/>
            <w:vMerge w:val="continue"/>
            <w:tcBorders>
              <w:tl2br w:val="nil"/>
              <w:tr2bl w:val="nil"/>
            </w:tcBorders>
            <w:shd w:val="clear" w:color="auto" w:fill="auto"/>
            <w:vAlign w:val="center"/>
          </w:tcPr>
          <w:p w14:paraId="52FCA66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40" w:type="pct"/>
            <w:vMerge w:val="continue"/>
            <w:tcBorders>
              <w:tl2br w:val="nil"/>
              <w:tr2bl w:val="nil"/>
            </w:tcBorders>
            <w:shd w:val="clear" w:color="auto" w:fill="auto"/>
            <w:vAlign w:val="center"/>
          </w:tcPr>
          <w:p w14:paraId="18B2D5B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gridSpan w:val="2"/>
            <w:tcBorders>
              <w:tl2br w:val="nil"/>
              <w:tr2bl w:val="nil"/>
            </w:tcBorders>
            <w:shd w:val="clear" w:color="auto" w:fill="auto"/>
            <w:vAlign w:val="center"/>
          </w:tcPr>
          <w:p w14:paraId="2EE3DCE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150</w:t>
            </w:r>
          </w:p>
        </w:tc>
        <w:tc>
          <w:tcPr>
            <w:tcW w:w="696" w:type="pct"/>
            <w:tcBorders>
              <w:tl2br w:val="nil"/>
              <w:tr2bl w:val="nil"/>
            </w:tcBorders>
            <w:shd w:val="clear" w:color="auto" w:fill="auto"/>
            <w:vAlign w:val="center"/>
          </w:tcPr>
          <w:p w14:paraId="4F5CAA4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58" w:type="pct"/>
            <w:tcBorders>
              <w:tl2br w:val="nil"/>
              <w:tr2bl w:val="nil"/>
            </w:tcBorders>
            <w:shd w:val="clear" w:color="auto" w:fill="auto"/>
            <w:vAlign w:val="center"/>
          </w:tcPr>
          <w:p w14:paraId="6B636AF5">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rPr>
            </w:pPr>
          </w:p>
        </w:tc>
      </w:tr>
      <w:tr w14:paraId="34576E62">
        <w:trPr>
          <w:trHeight w:val="340" w:hRule="atLeast"/>
          <w:jc w:val="center"/>
        </w:trPr>
        <w:tc>
          <w:tcPr>
            <w:tcW w:w="381" w:type="pct"/>
            <w:vMerge w:val="continue"/>
            <w:tcBorders>
              <w:tl2br w:val="nil"/>
              <w:tr2bl w:val="nil"/>
            </w:tcBorders>
            <w:vAlign w:val="center"/>
          </w:tcPr>
          <w:p w14:paraId="2F34777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6" w:type="pct"/>
            <w:vMerge w:val="continue"/>
            <w:tcBorders>
              <w:tl2br w:val="nil"/>
              <w:tr2bl w:val="nil"/>
            </w:tcBorders>
            <w:shd w:val="clear" w:color="auto" w:fill="auto"/>
            <w:vAlign w:val="center"/>
          </w:tcPr>
          <w:p w14:paraId="20C2B19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63" w:type="pct"/>
            <w:vMerge w:val="continue"/>
            <w:tcBorders>
              <w:tl2br w:val="nil"/>
              <w:tr2bl w:val="nil"/>
            </w:tcBorders>
            <w:shd w:val="clear" w:color="auto" w:fill="auto"/>
            <w:vAlign w:val="center"/>
          </w:tcPr>
          <w:p w14:paraId="6232F00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40" w:type="pct"/>
            <w:vMerge w:val="continue"/>
            <w:tcBorders>
              <w:tl2br w:val="nil"/>
              <w:tr2bl w:val="nil"/>
            </w:tcBorders>
            <w:shd w:val="clear" w:color="auto" w:fill="auto"/>
            <w:vAlign w:val="center"/>
          </w:tcPr>
          <w:p w14:paraId="6A06944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gridSpan w:val="2"/>
            <w:tcBorders>
              <w:tl2br w:val="nil"/>
              <w:tr2bl w:val="nil"/>
            </w:tcBorders>
            <w:shd w:val="clear" w:color="auto" w:fill="auto"/>
            <w:vAlign w:val="center"/>
          </w:tcPr>
          <w:p w14:paraId="30B235D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185</w:t>
            </w:r>
          </w:p>
        </w:tc>
        <w:tc>
          <w:tcPr>
            <w:tcW w:w="696" w:type="pct"/>
            <w:tcBorders>
              <w:tl2br w:val="nil"/>
              <w:tr2bl w:val="nil"/>
            </w:tcBorders>
            <w:shd w:val="clear" w:color="auto" w:fill="auto"/>
            <w:vAlign w:val="center"/>
          </w:tcPr>
          <w:p w14:paraId="5EA16A7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58" w:type="pct"/>
            <w:tcBorders>
              <w:tl2br w:val="nil"/>
              <w:tr2bl w:val="nil"/>
            </w:tcBorders>
            <w:shd w:val="clear" w:color="auto" w:fill="auto"/>
            <w:vAlign w:val="center"/>
          </w:tcPr>
          <w:p w14:paraId="514D0D6E">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rPr>
            </w:pPr>
          </w:p>
        </w:tc>
      </w:tr>
      <w:tr w14:paraId="24B65DEE">
        <w:trPr>
          <w:trHeight w:val="340" w:hRule="atLeast"/>
          <w:jc w:val="center"/>
        </w:trPr>
        <w:tc>
          <w:tcPr>
            <w:tcW w:w="381" w:type="pct"/>
            <w:vMerge w:val="continue"/>
            <w:tcBorders>
              <w:tl2br w:val="nil"/>
              <w:tr2bl w:val="nil"/>
            </w:tcBorders>
            <w:vAlign w:val="center"/>
          </w:tcPr>
          <w:p w14:paraId="795639C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6" w:type="pct"/>
            <w:vMerge w:val="continue"/>
            <w:tcBorders>
              <w:tl2br w:val="nil"/>
              <w:tr2bl w:val="nil"/>
            </w:tcBorders>
            <w:shd w:val="clear" w:color="auto" w:fill="auto"/>
            <w:vAlign w:val="center"/>
          </w:tcPr>
          <w:p w14:paraId="6871C43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63" w:type="pct"/>
            <w:vMerge w:val="continue"/>
            <w:tcBorders>
              <w:tl2br w:val="nil"/>
              <w:tr2bl w:val="nil"/>
            </w:tcBorders>
            <w:shd w:val="clear" w:color="auto" w:fill="auto"/>
            <w:vAlign w:val="center"/>
          </w:tcPr>
          <w:p w14:paraId="3C8FC49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40" w:type="pct"/>
            <w:vMerge w:val="continue"/>
            <w:tcBorders>
              <w:tl2br w:val="nil"/>
              <w:tr2bl w:val="nil"/>
            </w:tcBorders>
            <w:shd w:val="clear" w:color="auto" w:fill="auto"/>
            <w:vAlign w:val="center"/>
          </w:tcPr>
          <w:p w14:paraId="5C92A89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gridSpan w:val="2"/>
            <w:tcBorders>
              <w:tl2br w:val="nil"/>
              <w:tr2bl w:val="nil"/>
            </w:tcBorders>
            <w:shd w:val="clear" w:color="auto" w:fill="auto"/>
            <w:vAlign w:val="center"/>
          </w:tcPr>
          <w:p w14:paraId="45DC75D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240</w:t>
            </w:r>
          </w:p>
        </w:tc>
        <w:tc>
          <w:tcPr>
            <w:tcW w:w="696" w:type="pct"/>
            <w:tcBorders>
              <w:tl2br w:val="nil"/>
              <w:tr2bl w:val="nil"/>
            </w:tcBorders>
            <w:shd w:val="clear" w:color="auto" w:fill="auto"/>
            <w:vAlign w:val="center"/>
          </w:tcPr>
          <w:p w14:paraId="4200ED5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58" w:type="pct"/>
            <w:tcBorders>
              <w:tl2br w:val="nil"/>
              <w:tr2bl w:val="nil"/>
            </w:tcBorders>
            <w:shd w:val="clear" w:color="auto" w:fill="auto"/>
            <w:vAlign w:val="center"/>
          </w:tcPr>
          <w:p w14:paraId="6D997E63">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rPr>
            </w:pPr>
          </w:p>
        </w:tc>
      </w:tr>
      <w:tr w14:paraId="3989F3A3">
        <w:trPr>
          <w:trHeight w:val="340" w:hRule="atLeast"/>
          <w:jc w:val="center"/>
        </w:trPr>
        <w:tc>
          <w:tcPr>
            <w:tcW w:w="381" w:type="pct"/>
            <w:vMerge w:val="continue"/>
            <w:tcBorders>
              <w:tl2br w:val="nil"/>
              <w:tr2bl w:val="nil"/>
            </w:tcBorders>
            <w:vAlign w:val="center"/>
          </w:tcPr>
          <w:p w14:paraId="71EF202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6" w:type="pct"/>
            <w:vMerge w:val="continue"/>
            <w:tcBorders>
              <w:tl2br w:val="nil"/>
              <w:tr2bl w:val="nil"/>
            </w:tcBorders>
            <w:shd w:val="clear" w:color="auto" w:fill="auto"/>
            <w:vAlign w:val="center"/>
          </w:tcPr>
          <w:p w14:paraId="185C8BD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63" w:type="pct"/>
            <w:vMerge w:val="continue"/>
            <w:tcBorders>
              <w:tl2br w:val="nil"/>
              <w:tr2bl w:val="nil"/>
            </w:tcBorders>
            <w:shd w:val="clear" w:color="auto" w:fill="auto"/>
            <w:vAlign w:val="center"/>
          </w:tcPr>
          <w:p w14:paraId="0FF75F3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40" w:type="pct"/>
            <w:vMerge w:val="continue"/>
            <w:tcBorders>
              <w:tl2br w:val="nil"/>
              <w:tr2bl w:val="nil"/>
            </w:tcBorders>
            <w:shd w:val="clear" w:color="auto" w:fill="auto"/>
            <w:vAlign w:val="center"/>
          </w:tcPr>
          <w:p w14:paraId="10FB7BC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gridSpan w:val="2"/>
            <w:tcBorders>
              <w:tl2br w:val="nil"/>
              <w:tr2bl w:val="nil"/>
            </w:tcBorders>
            <w:shd w:val="clear" w:color="auto" w:fill="auto"/>
            <w:vAlign w:val="center"/>
          </w:tcPr>
          <w:p w14:paraId="52880F5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300</w:t>
            </w:r>
          </w:p>
        </w:tc>
        <w:tc>
          <w:tcPr>
            <w:tcW w:w="696" w:type="pct"/>
            <w:tcBorders>
              <w:tl2br w:val="nil"/>
              <w:tr2bl w:val="nil"/>
            </w:tcBorders>
            <w:shd w:val="clear" w:color="auto" w:fill="auto"/>
            <w:vAlign w:val="center"/>
          </w:tcPr>
          <w:p w14:paraId="105C288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558" w:type="pct"/>
            <w:tcBorders>
              <w:tl2br w:val="nil"/>
              <w:tr2bl w:val="nil"/>
            </w:tcBorders>
            <w:shd w:val="clear" w:color="auto" w:fill="auto"/>
            <w:vAlign w:val="center"/>
          </w:tcPr>
          <w:p w14:paraId="1F02CDA8">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66D80CCF">
        <w:trPr>
          <w:trHeight w:val="340" w:hRule="atLeast"/>
          <w:jc w:val="center"/>
        </w:trPr>
        <w:tc>
          <w:tcPr>
            <w:tcW w:w="381" w:type="pct"/>
            <w:vMerge w:val="continue"/>
            <w:tcBorders>
              <w:tl2br w:val="nil"/>
              <w:tr2bl w:val="nil"/>
            </w:tcBorders>
            <w:vAlign w:val="center"/>
          </w:tcPr>
          <w:p w14:paraId="485999A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6" w:type="pct"/>
            <w:vMerge w:val="continue"/>
            <w:tcBorders>
              <w:tl2br w:val="nil"/>
              <w:tr2bl w:val="nil"/>
            </w:tcBorders>
            <w:shd w:val="clear" w:color="auto" w:fill="auto"/>
            <w:vAlign w:val="center"/>
          </w:tcPr>
          <w:p w14:paraId="01A4A35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63" w:type="pct"/>
            <w:vMerge w:val="continue"/>
            <w:tcBorders>
              <w:tl2br w:val="nil"/>
              <w:tr2bl w:val="nil"/>
            </w:tcBorders>
            <w:shd w:val="clear" w:color="auto" w:fill="auto"/>
            <w:vAlign w:val="center"/>
          </w:tcPr>
          <w:p w14:paraId="3559F59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40" w:type="pct"/>
            <w:vMerge w:val="continue"/>
            <w:tcBorders>
              <w:tl2br w:val="nil"/>
              <w:tr2bl w:val="nil"/>
            </w:tcBorders>
            <w:shd w:val="clear" w:color="auto" w:fill="auto"/>
            <w:vAlign w:val="center"/>
          </w:tcPr>
          <w:p w14:paraId="418DDD8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gridSpan w:val="2"/>
            <w:tcBorders>
              <w:tl2br w:val="nil"/>
              <w:tr2bl w:val="nil"/>
            </w:tcBorders>
            <w:shd w:val="clear" w:color="auto" w:fill="auto"/>
            <w:vAlign w:val="center"/>
          </w:tcPr>
          <w:p w14:paraId="2A6ACE7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400</w:t>
            </w:r>
          </w:p>
        </w:tc>
        <w:tc>
          <w:tcPr>
            <w:tcW w:w="696" w:type="pct"/>
            <w:tcBorders>
              <w:tl2br w:val="nil"/>
              <w:tr2bl w:val="nil"/>
            </w:tcBorders>
            <w:shd w:val="clear" w:color="auto" w:fill="auto"/>
            <w:vAlign w:val="center"/>
          </w:tcPr>
          <w:p w14:paraId="4421A20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58" w:type="pct"/>
            <w:tcBorders>
              <w:tl2br w:val="nil"/>
              <w:tr2bl w:val="nil"/>
            </w:tcBorders>
            <w:shd w:val="clear" w:color="auto" w:fill="auto"/>
            <w:vAlign w:val="center"/>
          </w:tcPr>
          <w:p w14:paraId="1EDBDEBF">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rPr>
            </w:pPr>
          </w:p>
        </w:tc>
      </w:tr>
      <w:tr w14:paraId="598440E7">
        <w:trPr>
          <w:trHeight w:val="340" w:hRule="atLeast"/>
          <w:jc w:val="center"/>
        </w:trPr>
        <w:tc>
          <w:tcPr>
            <w:tcW w:w="381" w:type="pct"/>
            <w:vMerge w:val="continue"/>
            <w:tcBorders>
              <w:tl2br w:val="nil"/>
              <w:tr2bl w:val="nil"/>
            </w:tcBorders>
            <w:vAlign w:val="center"/>
          </w:tcPr>
          <w:p w14:paraId="6100EFB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6" w:type="pct"/>
            <w:vMerge w:val="continue"/>
            <w:tcBorders>
              <w:tl2br w:val="nil"/>
              <w:tr2bl w:val="nil"/>
            </w:tcBorders>
            <w:shd w:val="clear" w:color="auto" w:fill="auto"/>
            <w:vAlign w:val="center"/>
          </w:tcPr>
          <w:p w14:paraId="265BABD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63" w:type="pct"/>
            <w:tcBorders>
              <w:tl2br w:val="nil"/>
              <w:tr2bl w:val="nil"/>
            </w:tcBorders>
            <w:shd w:val="clear" w:color="auto" w:fill="auto"/>
            <w:vAlign w:val="center"/>
          </w:tcPr>
          <w:p w14:paraId="0F83ED4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结构形式</w:t>
            </w:r>
          </w:p>
        </w:tc>
        <w:tc>
          <w:tcPr>
            <w:tcW w:w="440" w:type="pct"/>
            <w:tcBorders>
              <w:tl2br w:val="nil"/>
              <w:tr2bl w:val="nil"/>
            </w:tcBorders>
            <w:shd w:val="clear" w:color="auto" w:fill="auto"/>
            <w:vAlign w:val="center"/>
          </w:tcPr>
          <w:p w14:paraId="2AF4E59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34" w:type="pct"/>
            <w:gridSpan w:val="2"/>
            <w:tcBorders>
              <w:tl2br w:val="nil"/>
              <w:tr2bl w:val="nil"/>
            </w:tcBorders>
            <w:shd w:val="clear" w:color="auto" w:fill="auto"/>
            <w:vAlign w:val="center"/>
          </w:tcPr>
          <w:p w14:paraId="335695E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软导体</w:t>
            </w:r>
          </w:p>
        </w:tc>
        <w:tc>
          <w:tcPr>
            <w:tcW w:w="696" w:type="pct"/>
            <w:tcBorders>
              <w:tl2br w:val="nil"/>
              <w:tr2bl w:val="nil"/>
            </w:tcBorders>
            <w:shd w:val="clear" w:color="auto" w:fill="auto"/>
            <w:vAlign w:val="center"/>
          </w:tcPr>
          <w:p w14:paraId="6A9BE6E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58" w:type="pct"/>
            <w:tcBorders>
              <w:tl2br w:val="nil"/>
              <w:tr2bl w:val="nil"/>
            </w:tcBorders>
            <w:shd w:val="clear" w:color="auto" w:fill="auto"/>
            <w:vAlign w:val="center"/>
          </w:tcPr>
          <w:p w14:paraId="67B9218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8036A1D">
        <w:trPr>
          <w:trHeight w:val="340" w:hRule="atLeast"/>
          <w:jc w:val="center"/>
        </w:trPr>
        <w:tc>
          <w:tcPr>
            <w:tcW w:w="381" w:type="pct"/>
            <w:vMerge w:val="continue"/>
            <w:tcBorders>
              <w:tl2br w:val="nil"/>
              <w:tr2bl w:val="nil"/>
            </w:tcBorders>
            <w:vAlign w:val="center"/>
          </w:tcPr>
          <w:p w14:paraId="451A43F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6" w:type="pct"/>
            <w:vMerge w:val="continue"/>
            <w:tcBorders>
              <w:tl2br w:val="nil"/>
              <w:tr2bl w:val="nil"/>
            </w:tcBorders>
            <w:shd w:val="clear" w:color="auto" w:fill="auto"/>
            <w:vAlign w:val="center"/>
          </w:tcPr>
          <w:p w14:paraId="298A2A2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63" w:type="pct"/>
            <w:vMerge w:val="restart"/>
            <w:tcBorders>
              <w:tl2br w:val="nil"/>
              <w:tr2bl w:val="nil"/>
            </w:tcBorders>
            <w:shd w:val="clear" w:color="auto" w:fill="auto"/>
            <w:vAlign w:val="center"/>
          </w:tcPr>
          <w:p w14:paraId="512CF291">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动力线芯导体最大单线直径</w:t>
            </w:r>
          </w:p>
        </w:tc>
        <w:tc>
          <w:tcPr>
            <w:tcW w:w="440" w:type="pct"/>
            <w:vMerge w:val="restart"/>
            <w:tcBorders>
              <w:tl2br w:val="nil"/>
              <w:tr2bl w:val="nil"/>
            </w:tcBorders>
            <w:shd w:val="clear" w:color="auto" w:fill="auto"/>
            <w:vAlign w:val="center"/>
          </w:tcPr>
          <w:p w14:paraId="5F74F80F">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717" w:type="pct"/>
            <w:tcBorders>
              <w:tl2br w:val="nil"/>
              <w:tr2bl w:val="nil"/>
            </w:tcBorders>
            <w:shd w:val="clear" w:color="auto" w:fill="auto"/>
            <w:vAlign w:val="center"/>
          </w:tcPr>
          <w:p w14:paraId="0A7E6F5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4</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17" w:type="pct"/>
            <w:tcBorders>
              <w:tl2br w:val="nil"/>
              <w:tr2bl w:val="nil"/>
            </w:tcBorders>
            <w:shd w:val="clear" w:color="auto" w:fill="auto"/>
            <w:vAlign w:val="center"/>
          </w:tcPr>
          <w:p w14:paraId="735E4FA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w:t>
            </w: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lang w:val="en-US" w:eastAsia="zh-CN"/>
              </w:rPr>
              <w:t>1</w:t>
            </w:r>
          </w:p>
        </w:tc>
        <w:tc>
          <w:tcPr>
            <w:tcW w:w="696" w:type="pct"/>
            <w:tcBorders>
              <w:tl2br w:val="nil"/>
              <w:tr2bl w:val="nil"/>
            </w:tcBorders>
            <w:shd w:val="clear" w:color="auto" w:fill="auto"/>
            <w:vAlign w:val="center"/>
          </w:tcPr>
          <w:p w14:paraId="0C80593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58" w:type="pct"/>
            <w:tcBorders>
              <w:tl2br w:val="nil"/>
              <w:tr2bl w:val="nil"/>
            </w:tcBorders>
            <w:shd w:val="clear" w:color="auto" w:fill="auto"/>
            <w:vAlign w:val="center"/>
          </w:tcPr>
          <w:p w14:paraId="17953233">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493461DE">
        <w:trPr>
          <w:trHeight w:val="340" w:hRule="atLeast"/>
          <w:jc w:val="center"/>
        </w:trPr>
        <w:tc>
          <w:tcPr>
            <w:tcW w:w="381" w:type="pct"/>
            <w:vMerge w:val="continue"/>
            <w:tcBorders>
              <w:tl2br w:val="nil"/>
              <w:tr2bl w:val="nil"/>
            </w:tcBorders>
            <w:vAlign w:val="center"/>
          </w:tcPr>
          <w:p w14:paraId="6E3D509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6" w:type="pct"/>
            <w:vMerge w:val="continue"/>
            <w:tcBorders>
              <w:tl2br w:val="nil"/>
              <w:tr2bl w:val="nil"/>
            </w:tcBorders>
            <w:shd w:val="clear" w:color="auto" w:fill="auto"/>
            <w:vAlign w:val="center"/>
          </w:tcPr>
          <w:p w14:paraId="3044EF1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63" w:type="pct"/>
            <w:vMerge w:val="continue"/>
            <w:tcBorders>
              <w:tl2br w:val="nil"/>
              <w:tr2bl w:val="nil"/>
            </w:tcBorders>
            <w:shd w:val="clear" w:color="auto" w:fill="auto"/>
            <w:vAlign w:val="center"/>
          </w:tcPr>
          <w:p w14:paraId="3D910DD4">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440" w:type="pct"/>
            <w:vMerge w:val="continue"/>
            <w:tcBorders>
              <w:tl2br w:val="nil"/>
              <w:tr2bl w:val="nil"/>
            </w:tcBorders>
            <w:shd w:val="clear" w:color="auto" w:fill="auto"/>
            <w:vAlign w:val="center"/>
          </w:tcPr>
          <w:p w14:paraId="5763D749">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717" w:type="pct"/>
            <w:tcBorders>
              <w:tl2br w:val="nil"/>
              <w:tr2bl w:val="nil"/>
            </w:tcBorders>
            <w:shd w:val="clear" w:color="auto" w:fill="auto"/>
            <w:vAlign w:val="center"/>
          </w:tcPr>
          <w:p w14:paraId="2BCF953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val="en-US" w:eastAsia="zh-CN"/>
              </w:rPr>
              <w:t>6</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17" w:type="pct"/>
            <w:tcBorders>
              <w:tl2br w:val="nil"/>
              <w:tr2bl w:val="nil"/>
            </w:tcBorders>
            <w:shd w:val="clear" w:color="auto" w:fill="auto"/>
            <w:vAlign w:val="center"/>
          </w:tcPr>
          <w:p w14:paraId="25E71F3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w:t>
            </w: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lang w:val="en-US" w:eastAsia="zh-CN"/>
              </w:rPr>
              <w:t>1</w:t>
            </w:r>
          </w:p>
        </w:tc>
        <w:tc>
          <w:tcPr>
            <w:tcW w:w="696" w:type="pct"/>
            <w:tcBorders>
              <w:tl2br w:val="nil"/>
              <w:tr2bl w:val="nil"/>
            </w:tcBorders>
            <w:shd w:val="clear" w:color="auto" w:fill="auto"/>
            <w:vAlign w:val="center"/>
          </w:tcPr>
          <w:p w14:paraId="0164756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58" w:type="pct"/>
            <w:tcBorders>
              <w:tl2br w:val="nil"/>
              <w:tr2bl w:val="nil"/>
            </w:tcBorders>
            <w:shd w:val="clear" w:color="auto" w:fill="auto"/>
            <w:vAlign w:val="center"/>
          </w:tcPr>
          <w:p w14:paraId="3FFB502D">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6EA21033">
        <w:trPr>
          <w:trHeight w:val="340" w:hRule="atLeast"/>
          <w:jc w:val="center"/>
        </w:trPr>
        <w:tc>
          <w:tcPr>
            <w:tcW w:w="381" w:type="pct"/>
            <w:vMerge w:val="continue"/>
            <w:tcBorders>
              <w:tl2br w:val="nil"/>
              <w:tr2bl w:val="nil"/>
            </w:tcBorders>
            <w:vAlign w:val="center"/>
          </w:tcPr>
          <w:p w14:paraId="287B6BD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6" w:type="pct"/>
            <w:vMerge w:val="continue"/>
            <w:tcBorders>
              <w:tl2br w:val="nil"/>
              <w:tr2bl w:val="nil"/>
            </w:tcBorders>
            <w:shd w:val="clear" w:color="auto" w:fill="auto"/>
            <w:vAlign w:val="center"/>
          </w:tcPr>
          <w:p w14:paraId="2CA3B6B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63" w:type="pct"/>
            <w:vMerge w:val="continue"/>
            <w:tcBorders>
              <w:tl2br w:val="nil"/>
              <w:tr2bl w:val="nil"/>
            </w:tcBorders>
            <w:shd w:val="clear" w:color="auto" w:fill="auto"/>
            <w:vAlign w:val="center"/>
          </w:tcPr>
          <w:p w14:paraId="3AC7E2D3">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440" w:type="pct"/>
            <w:vMerge w:val="continue"/>
            <w:tcBorders>
              <w:tl2br w:val="nil"/>
              <w:tr2bl w:val="nil"/>
            </w:tcBorders>
            <w:shd w:val="clear" w:color="auto" w:fill="auto"/>
            <w:vAlign w:val="center"/>
          </w:tcPr>
          <w:p w14:paraId="15805631">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717" w:type="pct"/>
            <w:tcBorders>
              <w:tl2br w:val="nil"/>
              <w:tr2bl w:val="nil"/>
            </w:tcBorders>
            <w:shd w:val="clear" w:color="auto" w:fill="auto"/>
            <w:vAlign w:val="center"/>
          </w:tcPr>
          <w:p w14:paraId="1D4775B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10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17" w:type="pct"/>
            <w:tcBorders>
              <w:tl2br w:val="nil"/>
              <w:tr2bl w:val="nil"/>
            </w:tcBorders>
            <w:shd w:val="clear" w:color="auto" w:fill="auto"/>
            <w:vAlign w:val="center"/>
          </w:tcPr>
          <w:p w14:paraId="73FFD50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696" w:type="pct"/>
            <w:tcBorders>
              <w:tl2br w:val="nil"/>
              <w:tr2bl w:val="nil"/>
            </w:tcBorders>
            <w:shd w:val="clear" w:color="auto" w:fill="auto"/>
            <w:vAlign w:val="center"/>
          </w:tcPr>
          <w:p w14:paraId="23BDD28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58" w:type="pct"/>
            <w:tcBorders>
              <w:tl2br w:val="nil"/>
              <w:tr2bl w:val="nil"/>
            </w:tcBorders>
            <w:shd w:val="clear" w:color="auto" w:fill="auto"/>
            <w:vAlign w:val="center"/>
          </w:tcPr>
          <w:p w14:paraId="4631446F">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18487295">
        <w:trPr>
          <w:trHeight w:val="340" w:hRule="atLeast"/>
          <w:jc w:val="center"/>
        </w:trPr>
        <w:tc>
          <w:tcPr>
            <w:tcW w:w="381" w:type="pct"/>
            <w:vMerge w:val="continue"/>
            <w:tcBorders>
              <w:tl2br w:val="nil"/>
              <w:tr2bl w:val="nil"/>
            </w:tcBorders>
            <w:vAlign w:val="center"/>
          </w:tcPr>
          <w:p w14:paraId="47108C1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6" w:type="pct"/>
            <w:vMerge w:val="continue"/>
            <w:tcBorders>
              <w:tl2br w:val="nil"/>
              <w:tr2bl w:val="nil"/>
            </w:tcBorders>
            <w:shd w:val="clear" w:color="auto" w:fill="auto"/>
            <w:vAlign w:val="center"/>
          </w:tcPr>
          <w:p w14:paraId="122A43A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63" w:type="pct"/>
            <w:vMerge w:val="continue"/>
            <w:tcBorders>
              <w:tl2br w:val="nil"/>
              <w:tr2bl w:val="nil"/>
            </w:tcBorders>
            <w:shd w:val="clear" w:color="auto" w:fill="auto"/>
            <w:vAlign w:val="center"/>
          </w:tcPr>
          <w:p w14:paraId="5E39442E">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440" w:type="pct"/>
            <w:vMerge w:val="continue"/>
            <w:tcBorders>
              <w:tl2br w:val="nil"/>
              <w:tr2bl w:val="nil"/>
            </w:tcBorders>
            <w:shd w:val="clear" w:color="auto" w:fill="auto"/>
            <w:vAlign w:val="center"/>
          </w:tcPr>
          <w:p w14:paraId="6D8EC621">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717" w:type="pct"/>
            <w:tcBorders>
              <w:tl2br w:val="nil"/>
              <w:tr2bl w:val="nil"/>
            </w:tcBorders>
            <w:shd w:val="clear" w:color="auto" w:fill="auto"/>
            <w:vAlign w:val="center"/>
          </w:tcPr>
          <w:p w14:paraId="64E95FB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16</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17" w:type="pct"/>
            <w:tcBorders>
              <w:tl2br w:val="nil"/>
              <w:tr2bl w:val="nil"/>
            </w:tcBorders>
            <w:shd w:val="clear" w:color="auto" w:fill="auto"/>
            <w:vAlign w:val="center"/>
          </w:tcPr>
          <w:p w14:paraId="57A5F1F7">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0.41</w:t>
            </w:r>
          </w:p>
        </w:tc>
        <w:tc>
          <w:tcPr>
            <w:tcW w:w="696" w:type="pct"/>
            <w:tcBorders>
              <w:tl2br w:val="nil"/>
              <w:tr2bl w:val="nil"/>
            </w:tcBorders>
            <w:shd w:val="clear" w:color="auto" w:fill="auto"/>
            <w:vAlign w:val="center"/>
          </w:tcPr>
          <w:p w14:paraId="6C32F4F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58" w:type="pct"/>
            <w:tcBorders>
              <w:tl2br w:val="nil"/>
              <w:tr2bl w:val="nil"/>
            </w:tcBorders>
            <w:shd w:val="clear" w:color="auto" w:fill="auto"/>
            <w:vAlign w:val="center"/>
          </w:tcPr>
          <w:p w14:paraId="073DEE94">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B0BC13E">
        <w:trPr>
          <w:trHeight w:val="340" w:hRule="atLeast"/>
          <w:jc w:val="center"/>
        </w:trPr>
        <w:tc>
          <w:tcPr>
            <w:tcW w:w="381" w:type="pct"/>
            <w:vMerge w:val="continue"/>
            <w:tcBorders>
              <w:tl2br w:val="nil"/>
              <w:tr2bl w:val="nil"/>
            </w:tcBorders>
            <w:vAlign w:val="center"/>
          </w:tcPr>
          <w:p w14:paraId="6770E20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6" w:type="pct"/>
            <w:vMerge w:val="continue"/>
            <w:tcBorders>
              <w:tl2br w:val="nil"/>
              <w:tr2bl w:val="nil"/>
            </w:tcBorders>
            <w:shd w:val="clear" w:color="auto" w:fill="auto"/>
            <w:vAlign w:val="center"/>
          </w:tcPr>
          <w:p w14:paraId="5A34006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63" w:type="pct"/>
            <w:vMerge w:val="continue"/>
            <w:tcBorders>
              <w:tl2br w:val="nil"/>
              <w:tr2bl w:val="nil"/>
            </w:tcBorders>
            <w:shd w:val="clear" w:color="auto" w:fill="auto"/>
            <w:vAlign w:val="center"/>
          </w:tcPr>
          <w:p w14:paraId="51F42C64">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440" w:type="pct"/>
            <w:vMerge w:val="continue"/>
            <w:tcBorders>
              <w:tl2br w:val="nil"/>
              <w:tr2bl w:val="nil"/>
            </w:tcBorders>
            <w:shd w:val="clear" w:color="auto" w:fill="auto"/>
            <w:vAlign w:val="center"/>
          </w:tcPr>
          <w:p w14:paraId="678A939B">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717" w:type="pct"/>
            <w:tcBorders>
              <w:tl2br w:val="nil"/>
              <w:tr2bl w:val="nil"/>
            </w:tcBorders>
            <w:shd w:val="clear" w:color="auto" w:fill="auto"/>
            <w:vAlign w:val="center"/>
          </w:tcPr>
          <w:p w14:paraId="63B5A39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25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17" w:type="pct"/>
            <w:tcBorders>
              <w:tl2br w:val="nil"/>
              <w:tr2bl w:val="nil"/>
            </w:tcBorders>
            <w:shd w:val="clear" w:color="auto" w:fill="auto"/>
            <w:vAlign w:val="center"/>
          </w:tcPr>
          <w:p w14:paraId="4B09658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0.41</w:t>
            </w:r>
          </w:p>
        </w:tc>
        <w:tc>
          <w:tcPr>
            <w:tcW w:w="696" w:type="pct"/>
            <w:tcBorders>
              <w:tl2br w:val="nil"/>
              <w:tr2bl w:val="nil"/>
            </w:tcBorders>
            <w:shd w:val="clear" w:color="auto" w:fill="auto"/>
            <w:vAlign w:val="center"/>
          </w:tcPr>
          <w:p w14:paraId="339253C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58" w:type="pct"/>
            <w:tcBorders>
              <w:tl2br w:val="nil"/>
              <w:tr2bl w:val="nil"/>
            </w:tcBorders>
            <w:shd w:val="clear" w:color="auto" w:fill="auto"/>
            <w:vAlign w:val="center"/>
          </w:tcPr>
          <w:p w14:paraId="17069789">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8F1E02C">
        <w:trPr>
          <w:trHeight w:val="340" w:hRule="atLeast"/>
          <w:jc w:val="center"/>
        </w:trPr>
        <w:tc>
          <w:tcPr>
            <w:tcW w:w="381" w:type="pct"/>
            <w:vMerge w:val="continue"/>
            <w:tcBorders>
              <w:tl2br w:val="nil"/>
              <w:tr2bl w:val="nil"/>
            </w:tcBorders>
            <w:vAlign w:val="center"/>
          </w:tcPr>
          <w:p w14:paraId="0656343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6" w:type="pct"/>
            <w:vMerge w:val="continue"/>
            <w:tcBorders>
              <w:tl2br w:val="nil"/>
              <w:tr2bl w:val="nil"/>
            </w:tcBorders>
            <w:shd w:val="clear" w:color="auto" w:fill="auto"/>
            <w:vAlign w:val="center"/>
          </w:tcPr>
          <w:p w14:paraId="008A437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63" w:type="pct"/>
            <w:vMerge w:val="continue"/>
            <w:tcBorders>
              <w:tl2br w:val="nil"/>
              <w:tr2bl w:val="nil"/>
            </w:tcBorders>
            <w:shd w:val="clear" w:color="auto" w:fill="auto"/>
            <w:vAlign w:val="center"/>
          </w:tcPr>
          <w:p w14:paraId="207E8F82">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440" w:type="pct"/>
            <w:vMerge w:val="continue"/>
            <w:tcBorders>
              <w:tl2br w:val="nil"/>
              <w:tr2bl w:val="nil"/>
            </w:tcBorders>
            <w:shd w:val="clear" w:color="auto" w:fill="auto"/>
            <w:vAlign w:val="center"/>
          </w:tcPr>
          <w:p w14:paraId="5A891AC9">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717" w:type="pct"/>
            <w:tcBorders>
              <w:tl2br w:val="nil"/>
              <w:tr2bl w:val="nil"/>
            </w:tcBorders>
            <w:shd w:val="clear" w:color="auto" w:fill="auto"/>
            <w:vAlign w:val="center"/>
          </w:tcPr>
          <w:p w14:paraId="40F7A61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35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17" w:type="pct"/>
            <w:tcBorders>
              <w:tl2br w:val="nil"/>
              <w:tr2bl w:val="nil"/>
            </w:tcBorders>
            <w:shd w:val="clear" w:color="auto" w:fill="auto"/>
            <w:vAlign w:val="center"/>
          </w:tcPr>
          <w:p w14:paraId="15705998">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0.41</w:t>
            </w:r>
          </w:p>
        </w:tc>
        <w:tc>
          <w:tcPr>
            <w:tcW w:w="696" w:type="pct"/>
            <w:tcBorders>
              <w:tl2br w:val="nil"/>
              <w:tr2bl w:val="nil"/>
            </w:tcBorders>
            <w:shd w:val="clear" w:color="auto" w:fill="auto"/>
            <w:vAlign w:val="center"/>
          </w:tcPr>
          <w:p w14:paraId="1507C8F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58" w:type="pct"/>
            <w:tcBorders>
              <w:tl2br w:val="nil"/>
              <w:tr2bl w:val="nil"/>
            </w:tcBorders>
            <w:shd w:val="clear" w:color="auto" w:fill="auto"/>
            <w:vAlign w:val="center"/>
          </w:tcPr>
          <w:p w14:paraId="4BCA9E95">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72B2D08">
        <w:trPr>
          <w:trHeight w:val="340" w:hRule="atLeast"/>
          <w:jc w:val="center"/>
        </w:trPr>
        <w:tc>
          <w:tcPr>
            <w:tcW w:w="381" w:type="pct"/>
            <w:vMerge w:val="continue"/>
            <w:tcBorders>
              <w:tl2br w:val="nil"/>
              <w:tr2bl w:val="nil"/>
            </w:tcBorders>
            <w:vAlign w:val="center"/>
          </w:tcPr>
          <w:p w14:paraId="1688F08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6" w:type="pct"/>
            <w:vMerge w:val="continue"/>
            <w:tcBorders>
              <w:tl2br w:val="nil"/>
              <w:tr2bl w:val="nil"/>
            </w:tcBorders>
            <w:shd w:val="clear" w:color="auto" w:fill="auto"/>
            <w:vAlign w:val="center"/>
          </w:tcPr>
          <w:p w14:paraId="6E2110C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63" w:type="pct"/>
            <w:vMerge w:val="continue"/>
            <w:tcBorders>
              <w:tl2br w:val="nil"/>
              <w:tr2bl w:val="nil"/>
            </w:tcBorders>
            <w:shd w:val="clear" w:color="auto" w:fill="auto"/>
            <w:vAlign w:val="center"/>
          </w:tcPr>
          <w:p w14:paraId="582CF19C">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440" w:type="pct"/>
            <w:vMerge w:val="continue"/>
            <w:tcBorders>
              <w:tl2br w:val="nil"/>
              <w:tr2bl w:val="nil"/>
            </w:tcBorders>
            <w:shd w:val="clear" w:color="auto" w:fill="auto"/>
            <w:vAlign w:val="center"/>
          </w:tcPr>
          <w:p w14:paraId="13F9D2D7">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717" w:type="pct"/>
            <w:tcBorders>
              <w:tl2br w:val="nil"/>
              <w:tr2bl w:val="nil"/>
            </w:tcBorders>
            <w:shd w:val="clear" w:color="auto" w:fill="auto"/>
            <w:vAlign w:val="center"/>
          </w:tcPr>
          <w:p w14:paraId="416FF7B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50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17" w:type="pct"/>
            <w:tcBorders>
              <w:tl2br w:val="nil"/>
              <w:tr2bl w:val="nil"/>
            </w:tcBorders>
            <w:shd w:val="clear" w:color="auto" w:fill="auto"/>
            <w:vAlign w:val="center"/>
          </w:tcPr>
          <w:p w14:paraId="74008FE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696" w:type="pct"/>
            <w:tcBorders>
              <w:tl2br w:val="nil"/>
              <w:tr2bl w:val="nil"/>
            </w:tcBorders>
            <w:shd w:val="clear" w:color="auto" w:fill="auto"/>
            <w:vAlign w:val="center"/>
          </w:tcPr>
          <w:p w14:paraId="0F16B9C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58" w:type="pct"/>
            <w:tcBorders>
              <w:tl2br w:val="nil"/>
              <w:tr2bl w:val="nil"/>
            </w:tcBorders>
            <w:shd w:val="clear" w:color="auto" w:fill="auto"/>
            <w:vAlign w:val="center"/>
          </w:tcPr>
          <w:p w14:paraId="4E57DB22">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B2ACD14">
        <w:trPr>
          <w:trHeight w:val="340" w:hRule="atLeast"/>
          <w:jc w:val="center"/>
        </w:trPr>
        <w:tc>
          <w:tcPr>
            <w:tcW w:w="381" w:type="pct"/>
            <w:vMerge w:val="continue"/>
            <w:tcBorders>
              <w:tl2br w:val="nil"/>
              <w:tr2bl w:val="nil"/>
            </w:tcBorders>
            <w:vAlign w:val="center"/>
          </w:tcPr>
          <w:p w14:paraId="4A54F82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6" w:type="pct"/>
            <w:vMerge w:val="continue"/>
            <w:tcBorders>
              <w:tl2br w:val="nil"/>
              <w:tr2bl w:val="nil"/>
            </w:tcBorders>
            <w:shd w:val="clear" w:color="auto" w:fill="auto"/>
            <w:vAlign w:val="center"/>
          </w:tcPr>
          <w:p w14:paraId="1918BFB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63" w:type="pct"/>
            <w:vMerge w:val="continue"/>
            <w:tcBorders>
              <w:tl2br w:val="nil"/>
              <w:tr2bl w:val="nil"/>
            </w:tcBorders>
            <w:shd w:val="clear" w:color="auto" w:fill="auto"/>
            <w:vAlign w:val="center"/>
          </w:tcPr>
          <w:p w14:paraId="3D865D08">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440" w:type="pct"/>
            <w:vMerge w:val="continue"/>
            <w:tcBorders>
              <w:tl2br w:val="nil"/>
              <w:tr2bl w:val="nil"/>
            </w:tcBorders>
            <w:shd w:val="clear" w:color="auto" w:fill="auto"/>
            <w:vAlign w:val="center"/>
          </w:tcPr>
          <w:p w14:paraId="03104957">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717" w:type="pct"/>
            <w:tcBorders>
              <w:tl2br w:val="nil"/>
              <w:tr2bl w:val="nil"/>
            </w:tcBorders>
            <w:shd w:val="clear" w:color="auto" w:fill="auto"/>
            <w:vAlign w:val="center"/>
          </w:tcPr>
          <w:p w14:paraId="156726B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70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17" w:type="pct"/>
            <w:tcBorders>
              <w:tl2br w:val="nil"/>
              <w:tr2bl w:val="nil"/>
            </w:tcBorders>
            <w:shd w:val="clear" w:color="auto" w:fill="auto"/>
            <w:vAlign w:val="center"/>
          </w:tcPr>
          <w:p w14:paraId="1A037B8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w:t>
            </w:r>
            <w:r>
              <w:rPr>
                <w:rFonts w:hint="eastAsia" w:ascii="Times New Roman Regular" w:hAnsi="Times New Roman Regular" w:eastAsia="宋体" w:cs="Times New Roman Regular"/>
                <w:kern w:val="2"/>
                <w:sz w:val="18"/>
                <w:szCs w:val="18"/>
                <w:lang w:val="en-US" w:eastAsia="zh-CN"/>
              </w:rPr>
              <w:t>5</w:t>
            </w:r>
            <w:r>
              <w:rPr>
                <w:rFonts w:hint="default" w:ascii="Times New Roman Regular" w:hAnsi="Times New Roman Regular" w:eastAsia="宋体" w:cs="Times New Roman Regular"/>
                <w:kern w:val="2"/>
                <w:sz w:val="18"/>
                <w:szCs w:val="18"/>
                <w:lang w:val="en-US" w:eastAsia="zh-CN"/>
              </w:rPr>
              <w:t>1</w:t>
            </w:r>
          </w:p>
        </w:tc>
        <w:tc>
          <w:tcPr>
            <w:tcW w:w="696" w:type="pct"/>
            <w:tcBorders>
              <w:tl2br w:val="nil"/>
              <w:tr2bl w:val="nil"/>
            </w:tcBorders>
            <w:shd w:val="clear" w:color="auto" w:fill="auto"/>
            <w:vAlign w:val="center"/>
          </w:tcPr>
          <w:p w14:paraId="209301D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558" w:type="pct"/>
            <w:tcBorders>
              <w:tl2br w:val="nil"/>
              <w:tr2bl w:val="nil"/>
            </w:tcBorders>
            <w:shd w:val="clear" w:color="auto" w:fill="auto"/>
            <w:vAlign w:val="center"/>
          </w:tcPr>
          <w:p w14:paraId="1677E6FA">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2858D4CC">
        <w:trPr>
          <w:trHeight w:val="340" w:hRule="atLeast"/>
          <w:jc w:val="center"/>
        </w:trPr>
        <w:tc>
          <w:tcPr>
            <w:tcW w:w="381" w:type="pct"/>
            <w:vMerge w:val="continue"/>
            <w:tcBorders>
              <w:tl2br w:val="nil"/>
              <w:tr2bl w:val="nil"/>
            </w:tcBorders>
            <w:vAlign w:val="center"/>
          </w:tcPr>
          <w:p w14:paraId="13051CC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6" w:type="pct"/>
            <w:vMerge w:val="continue"/>
            <w:tcBorders>
              <w:tl2br w:val="nil"/>
              <w:tr2bl w:val="nil"/>
            </w:tcBorders>
            <w:shd w:val="clear" w:color="auto" w:fill="auto"/>
            <w:vAlign w:val="center"/>
          </w:tcPr>
          <w:p w14:paraId="3BBCD8D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63" w:type="pct"/>
            <w:vMerge w:val="continue"/>
            <w:tcBorders>
              <w:tl2br w:val="nil"/>
              <w:tr2bl w:val="nil"/>
            </w:tcBorders>
            <w:shd w:val="clear" w:color="auto" w:fill="auto"/>
            <w:vAlign w:val="center"/>
          </w:tcPr>
          <w:p w14:paraId="4CDEFFFA">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440" w:type="pct"/>
            <w:vMerge w:val="continue"/>
            <w:tcBorders>
              <w:tl2br w:val="nil"/>
              <w:tr2bl w:val="nil"/>
            </w:tcBorders>
            <w:shd w:val="clear" w:color="auto" w:fill="auto"/>
            <w:vAlign w:val="center"/>
          </w:tcPr>
          <w:p w14:paraId="6D43BF91">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717" w:type="pct"/>
            <w:tcBorders>
              <w:tl2br w:val="nil"/>
              <w:tr2bl w:val="nil"/>
            </w:tcBorders>
            <w:shd w:val="clear" w:color="auto" w:fill="auto"/>
            <w:vAlign w:val="center"/>
          </w:tcPr>
          <w:p w14:paraId="4E801CB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95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17" w:type="pct"/>
            <w:tcBorders>
              <w:tl2br w:val="nil"/>
              <w:tr2bl w:val="nil"/>
            </w:tcBorders>
            <w:shd w:val="clear" w:color="auto" w:fill="auto"/>
            <w:vAlign w:val="center"/>
          </w:tcPr>
          <w:p w14:paraId="2DBA247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w:t>
            </w:r>
            <w:r>
              <w:rPr>
                <w:rFonts w:hint="eastAsia" w:ascii="Times New Roman Regular" w:hAnsi="Times New Roman Regular" w:eastAsia="宋体" w:cs="Times New Roman Regular"/>
                <w:kern w:val="2"/>
                <w:sz w:val="18"/>
                <w:szCs w:val="18"/>
                <w:lang w:val="en-US" w:eastAsia="zh-CN"/>
              </w:rPr>
              <w:t>5</w:t>
            </w:r>
            <w:r>
              <w:rPr>
                <w:rFonts w:hint="default" w:ascii="Times New Roman Regular" w:hAnsi="Times New Roman Regular" w:eastAsia="宋体" w:cs="Times New Roman Regular"/>
                <w:kern w:val="2"/>
                <w:sz w:val="18"/>
                <w:szCs w:val="18"/>
                <w:lang w:val="en-US" w:eastAsia="zh-CN"/>
              </w:rPr>
              <w:t>1</w:t>
            </w:r>
          </w:p>
        </w:tc>
        <w:tc>
          <w:tcPr>
            <w:tcW w:w="696" w:type="pct"/>
            <w:tcBorders>
              <w:tl2br w:val="nil"/>
              <w:tr2bl w:val="nil"/>
            </w:tcBorders>
            <w:shd w:val="clear" w:color="auto" w:fill="auto"/>
            <w:vAlign w:val="center"/>
          </w:tcPr>
          <w:p w14:paraId="402712A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558" w:type="pct"/>
            <w:tcBorders>
              <w:tl2br w:val="nil"/>
              <w:tr2bl w:val="nil"/>
            </w:tcBorders>
            <w:shd w:val="clear" w:color="auto" w:fill="auto"/>
            <w:vAlign w:val="center"/>
          </w:tcPr>
          <w:p w14:paraId="18BF6213">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44A1E0A">
        <w:trPr>
          <w:trHeight w:val="340" w:hRule="atLeast"/>
          <w:jc w:val="center"/>
        </w:trPr>
        <w:tc>
          <w:tcPr>
            <w:tcW w:w="381" w:type="pct"/>
            <w:vMerge w:val="continue"/>
            <w:tcBorders>
              <w:tl2br w:val="nil"/>
              <w:tr2bl w:val="nil"/>
            </w:tcBorders>
            <w:vAlign w:val="center"/>
          </w:tcPr>
          <w:p w14:paraId="31A475F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6" w:type="pct"/>
            <w:vMerge w:val="continue"/>
            <w:tcBorders>
              <w:tl2br w:val="nil"/>
              <w:tr2bl w:val="nil"/>
            </w:tcBorders>
            <w:shd w:val="clear" w:color="auto" w:fill="auto"/>
            <w:vAlign w:val="center"/>
          </w:tcPr>
          <w:p w14:paraId="60EC10F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63" w:type="pct"/>
            <w:vMerge w:val="continue"/>
            <w:tcBorders>
              <w:tl2br w:val="nil"/>
              <w:tr2bl w:val="nil"/>
            </w:tcBorders>
            <w:shd w:val="clear" w:color="auto" w:fill="auto"/>
            <w:vAlign w:val="center"/>
          </w:tcPr>
          <w:p w14:paraId="2F824B8F">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440" w:type="pct"/>
            <w:vMerge w:val="continue"/>
            <w:tcBorders>
              <w:tl2br w:val="nil"/>
              <w:tr2bl w:val="nil"/>
            </w:tcBorders>
            <w:shd w:val="clear" w:color="auto" w:fill="auto"/>
            <w:vAlign w:val="center"/>
          </w:tcPr>
          <w:p w14:paraId="33ED7C3E">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717" w:type="pct"/>
            <w:tcBorders>
              <w:tl2br w:val="nil"/>
              <w:tr2bl w:val="nil"/>
            </w:tcBorders>
            <w:shd w:val="clear" w:color="auto" w:fill="auto"/>
            <w:vAlign w:val="center"/>
          </w:tcPr>
          <w:p w14:paraId="785E900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120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17" w:type="pct"/>
            <w:tcBorders>
              <w:tl2br w:val="nil"/>
              <w:tr2bl w:val="nil"/>
            </w:tcBorders>
            <w:shd w:val="clear" w:color="auto" w:fill="auto"/>
            <w:vAlign w:val="center"/>
          </w:tcPr>
          <w:p w14:paraId="0D3DBA5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w:t>
            </w:r>
            <w:r>
              <w:rPr>
                <w:rFonts w:hint="eastAsia" w:ascii="Times New Roman Regular" w:hAnsi="Times New Roman Regular" w:eastAsia="宋体" w:cs="Times New Roman Regular"/>
                <w:kern w:val="2"/>
                <w:sz w:val="18"/>
                <w:szCs w:val="18"/>
                <w:lang w:val="en-US" w:eastAsia="zh-CN"/>
              </w:rPr>
              <w:t>5</w:t>
            </w:r>
            <w:r>
              <w:rPr>
                <w:rFonts w:hint="default" w:ascii="Times New Roman Regular" w:hAnsi="Times New Roman Regular" w:eastAsia="宋体" w:cs="Times New Roman Regular"/>
                <w:kern w:val="2"/>
                <w:sz w:val="18"/>
                <w:szCs w:val="18"/>
                <w:lang w:val="en-US" w:eastAsia="zh-CN"/>
              </w:rPr>
              <w:t>1</w:t>
            </w:r>
          </w:p>
        </w:tc>
        <w:tc>
          <w:tcPr>
            <w:tcW w:w="696" w:type="pct"/>
            <w:tcBorders>
              <w:tl2br w:val="nil"/>
              <w:tr2bl w:val="nil"/>
            </w:tcBorders>
            <w:shd w:val="clear" w:color="auto" w:fill="auto"/>
            <w:vAlign w:val="center"/>
          </w:tcPr>
          <w:p w14:paraId="51DD48B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58" w:type="pct"/>
            <w:tcBorders>
              <w:tl2br w:val="nil"/>
              <w:tr2bl w:val="nil"/>
            </w:tcBorders>
            <w:shd w:val="clear" w:color="auto" w:fill="auto"/>
            <w:vAlign w:val="center"/>
          </w:tcPr>
          <w:p w14:paraId="7DFD829B">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4FDA25E4">
        <w:trPr>
          <w:trHeight w:val="340" w:hRule="atLeast"/>
          <w:jc w:val="center"/>
        </w:trPr>
        <w:tc>
          <w:tcPr>
            <w:tcW w:w="381" w:type="pct"/>
            <w:vMerge w:val="continue"/>
            <w:tcBorders>
              <w:tl2br w:val="nil"/>
              <w:tr2bl w:val="nil"/>
            </w:tcBorders>
            <w:vAlign w:val="center"/>
          </w:tcPr>
          <w:p w14:paraId="1C8FC17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6" w:type="pct"/>
            <w:vMerge w:val="continue"/>
            <w:tcBorders>
              <w:tl2br w:val="nil"/>
              <w:tr2bl w:val="nil"/>
            </w:tcBorders>
            <w:shd w:val="clear" w:color="auto" w:fill="auto"/>
            <w:vAlign w:val="center"/>
          </w:tcPr>
          <w:p w14:paraId="6158340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63" w:type="pct"/>
            <w:vMerge w:val="continue"/>
            <w:tcBorders>
              <w:tl2br w:val="nil"/>
              <w:tr2bl w:val="nil"/>
            </w:tcBorders>
            <w:shd w:val="clear" w:color="auto" w:fill="auto"/>
            <w:vAlign w:val="center"/>
          </w:tcPr>
          <w:p w14:paraId="4452B224">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440" w:type="pct"/>
            <w:vMerge w:val="continue"/>
            <w:tcBorders>
              <w:tl2br w:val="nil"/>
              <w:tr2bl w:val="nil"/>
            </w:tcBorders>
            <w:shd w:val="clear" w:color="auto" w:fill="auto"/>
            <w:vAlign w:val="center"/>
          </w:tcPr>
          <w:p w14:paraId="548F0E4A">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717" w:type="pct"/>
            <w:tcBorders>
              <w:tl2br w:val="nil"/>
              <w:tr2bl w:val="nil"/>
            </w:tcBorders>
            <w:shd w:val="clear" w:color="auto" w:fill="auto"/>
            <w:vAlign w:val="center"/>
          </w:tcPr>
          <w:p w14:paraId="6CEB06A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150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17" w:type="pct"/>
            <w:tcBorders>
              <w:tl2br w:val="nil"/>
              <w:tr2bl w:val="nil"/>
            </w:tcBorders>
            <w:shd w:val="clear" w:color="auto" w:fill="auto"/>
            <w:vAlign w:val="center"/>
          </w:tcPr>
          <w:p w14:paraId="26F388D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w:t>
            </w:r>
            <w:r>
              <w:rPr>
                <w:rFonts w:hint="eastAsia" w:ascii="Times New Roman Regular" w:hAnsi="Times New Roman Regular" w:eastAsia="宋体" w:cs="Times New Roman Regular"/>
                <w:kern w:val="2"/>
                <w:sz w:val="18"/>
                <w:szCs w:val="18"/>
                <w:lang w:val="en-US" w:eastAsia="zh-CN"/>
              </w:rPr>
              <w:t>5</w:t>
            </w:r>
            <w:r>
              <w:rPr>
                <w:rFonts w:hint="default" w:ascii="Times New Roman Regular" w:hAnsi="Times New Roman Regular" w:eastAsia="宋体" w:cs="Times New Roman Regular"/>
                <w:kern w:val="2"/>
                <w:sz w:val="18"/>
                <w:szCs w:val="18"/>
                <w:lang w:val="en-US" w:eastAsia="zh-CN"/>
              </w:rPr>
              <w:t>1</w:t>
            </w:r>
          </w:p>
        </w:tc>
        <w:tc>
          <w:tcPr>
            <w:tcW w:w="696" w:type="pct"/>
            <w:tcBorders>
              <w:tl2br w:val="nil"/>
              <w:tr2bl w:val="nil"/>
            </w:tcBorders>
            <w:shd w:val="clear" w:color="auto" w:fill="auto"/>
            <w:vAlign w:val="center"/>
          </w:tcPr>
          <w:p w14:paraId="5E30C10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58" w:type="pct"/>
            <w:tcBorders>
              <w:tl2br w:val="nil"/>
              <w:tr2bl w:val="nil"/>
            </w:tcBorders>
            <w:shd w:val="clear" w:color="auto" w:fill="auto"/>
            <w:vAlign w:val="center"/>
          </w:tcPr>
          <w:p w14:paraId="3E08C6B1">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20B6C34">
        <w:trPr>
          <w:trHeight w:val="340" w:hRule="atLeast"/>
          <w:jc w:val="center"/>
        </w:trPr>
        <w:tc>
          <w:tcPr>
            <w:tcW w:w="381" w:type="pct"/>
            <w:vMerge w:val="continue"/>
            <w:tcBorders>
              <w:tl2br w:val="nil"/>
              <w:tr2bl w:val="nil"/>
            </w:tcBorders>
            <w:vAlign w:val="center"/>
          </w:tcPr>
          <w:p w14:paraId="6E47077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6" w:type="pct"/>
            <w:vMerge w:val="continue"/>
            <w:tcBorders>
              <w:tl2br w:val="nil"/>
              <w:tr2bl w:val="nil"/>
            </w:tcBorders>
            <w:shd w:val="clear" w:color="auto" w:fill="auto"/>
            <w:vAlign w:val="center"/>
          </w:tcPr>
          <w:p w14:paraId="03D7138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63" w:type="pct"/>
            <w:vMerge w:val="continue"/>
            <w:tcBorders>
              <w:tl2br w:val="nil"/>
              <w:tr2bl w:val="nil"/>
            </w:tcBorders>
            <w:shd w:val="clear" w:color="auto" w:fill="auto"/>
            <w:vAlign w:val="center"/>
          </w:tcPr>
          <w:p w14:paraId="048B4276">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440" w:type="pct"/>
            <w:vMerge w:val="continue"/>
            <w:tcBorders>
              <w:tl2br w:val="nil"/>
              <w:tr2bl w:val="nil"/>
            </w:tcBorders>
            <w:shd w:val="clear" w:color="auto" w:fill="auto"/>
            <w:vAlign w:val="center"/>
          </w:tcPr>
          <w:p w14:paraId="311853FA">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717" w:type="pct"/>
            <w:tcBorders>
              <w:tl2br w:val="nil"/>
              <w:tr2bl w:val="nil"/>
            </w:tcBorders>
            <w:shd w:val="clear" w:color="auto" w:fill="auto"/>
            <w:vAlign w:val="center"/>
          </w:tcPr>
          <w:p w14:paraId="271C4EF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185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17" w:type="pct"/>
            <w:tcBorders>
              <w:tl2br w:val="nil"/>
              <w:tr2bl w:val="nil"/>
            </w:tcBorders>
            <w:shd w:val="clear" w:color="auto" w:fill="auto"/>
            <w:vAlign w:val="center"/>
          </w:tcPr>
          <w:p w14:paraId="2C06AD1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w:t>
            </w:r>
            <w:r>
              <w:rPr>
                <w:rFonts w:hint="eastAsia" w:ascii="Times New Roman Regular" w:hAnsi="Times New Roman Regular" w:eastAsia="宋体" w:cs="Times New Roman Regular"/>
                <w:kern w:val="2"/>
                <w:sz w:val="18"/>
                <w:szCs w:val="18"/>
                <w:lang w:val="en-US" w:eastAsia="zh-CN"/>
              </w:rPr>
              <w:t>5</w:t>
            </w:r>
            <w:r>
              <w:rPr>
                <w:rFonts w:hint="default" w:ascii="Times New Roman Regular" w:hAnsi="Times New Roman Regular" w:eastAsia="宋体" w:cs="Times New Roman Regular"/>
                <w:kern w:val="2"/>
                <w:sz w:val="18"/>
                <w:szCs w:val="18"/>
                <w:lang w:val="en-US" w:eastAsia="zh-CN"/>
              </w:rPr>
              <w:t>1</w:t>
            </w:r>
          </w:p>
        </w:tc>
        <w:tc>
          <w:tcPr>
            <w:tcW w:w="696" w:type="pct"/>
            <w:tcBorders>
              <w:tl2br w:val="nil"/>
              <w:tr2bl w:val="nil"/>
            </w:tcBorders>
            <w:shd w:val="clear" w:color="auto" w:fill="auto"/>
            <w:vAlign w:val="center"/>
          </w:tcPr>
          <w:p w14:paraId="16B700F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58" w:type="pct"/>
            <w:tcBorders>
              <w:tl2br w:val="nil"/>
              <w:tr2bl w:val="nil"/>
            </w:tcBorders>
            <w:shd w:val="clear" w:color="auto" w:fill="auto"/>
            <w:vAlign w:val="center"/>
          </w:tcPr>
          <w:p w14:paraId="41E0726B">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4DA888BB">
        <w:trPr>
          <w:trHeight w:val="340" w:hRule="atLeast"/>
          <w:jc w:val="center"/>
        </w:trPr>
        <w:tc>
          <w:tcPr>
            <w:tcW w:w="381" w:type="pct"/>
            <w:vMerge w:val="continue"/>
            <w:tcBorders>
              <w:tl2br w:val="nil"/>
              <w:tr2bl w:val="nil"/>
            </w:tcBorders>
            <w:vAlign w:val="center"/>
          </w:tcPr>
          <w:p w14:paraId="58E50E4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6" w:type="pct"/>
            <w:vMerge w:val="continue"/>
            <w:tcBorders>
              <w:tl2br w:val="nil"/>
              <w:tr2bl w:val="nil"/>
            </w:tcBorders>
            <w:shd w:val="clear" w:color="auto" w:fill="auto"/>
            <w:vAlign w:val="center"/>
          </w:tcPr>
          <w:p w14:paraId="6FD4179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63" w:type="pct"/>
            <w:vMerge w:val="continue"/>
            <w:tcBorders>
              <w:tl2br w:val="nil"/>
              <w:tr2bl w:val="nil"/>
            </w:tcBorders>
            <w:shd w:val="clear" w:color="auto" w:fill="auto"/>
            <w:vAlign w:val="center"/>
          </w:tcPr>
          <w:p w14:paraId="5C03AC36">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440" w:type="pct"/>
            <w:vMerge w:val="continue"/>
            <w:tcBorders>
              <w:tl2br w:val="nil"/>
              <w:tr2bl w:val="nil"/>
            </w:tcBorders>
            <w:shd w:val="clear" w:color="auto" w:fill="auto"/>
            <w:vAlign w:val="center"/>
          </w:tcPr>
          <w:p w14:paraId="146612B9">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717" w:type="pct"/>
            <w:tcBorders>
              <w:tl2br w:val="nil"/>
              <w:tr2bl w:val="nil"/>
            </w:tcBorders>
            <w:shd w:val="clear" w:color="auto" w:fill="auto"/>
            <w:vAlign w:val="center"/>
          </w:tcPr>
          <w:p w14:paraId="06B3E3F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240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17" w:type="pct"/>
            <w:tcBorders>
              <w:tl2br w:val="nil"/>
              <w:tr2bl w:val="nil"/>
            </w:tcBorders>
            <w:shd w:val="clear" w:color="auto" w:fill="auto"/>
            <w:vAlign w:val="center"/>
          </w:tcPr>
          <w:p w14:paraId="4E7DC44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w:t>
            </w:r>
            <w:r>
              <w:rPr>
                <w:rFonts w:hint="eastAsia" w:ascii="Times New Roman Regular" w:hAnsi="Times New Roman Regular" w:eastAsia="宋体" w:cs="Times New Roman Regular"/>
                <w:kern w:val="2"/>
                <w:sz w:val="18"/>
                <w:szCs w:val="18"/>
                <w:lang w:val="en-US" w:eastAsia="zh-CN"/>
              </w:rPr>
              <w:t>5</w:t>
            </w:r>
            <w:r>
              <w:rPr>
                <w:rFonts w:hint="default" w:ascii="Times New Roman Regular" w:hAnsi="Times New Roman Regular" w:eastAsia="宋体" w:cs="Times New Roman Regular"/>
                <w:kern w:val="2"/>
                <w:sz w:val="18"/>
                <w:szCs w:val="18"/>
                <w:lang w:val="en-US" w:eastAsia="zh-CN"/>
              </w:rPr>
              <w:t>1</w:t>
            </w:r>
          </w:p>
        </w:tc>
        <w:tc>
          <w:tcPr>
            <w:tcW w:w="696" w:type="pct"/>
            <w:tcBorders>
              <w:tl2br w:val="nil"/>
              <w:tr2bl w:val="nil"/>
            </w:tcBorders>
            <w:shd w:val="clear" w:color="auto" w:fill="auto"/>
            <w:vAlign w:val="center"/>
          </w:tcPr>
          <w:p w14:paraId="726CFEC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58" w:type="pct"/>
            <w:tcBorders>
              <w:tl2br w:val="nil"/>
              <w:tr2bl w:val="nil"/>
            </w:tcBorders>
            <w:shd w:val="clear" w:color="auto" w:fill="auto"/>
            <w:vAlign w:val="center"/>
          </w:tcPr>
          <w:p w14:paraId="101CD85F">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7C6C0A8">
        <w:trPr>
          <w:trHeight w:val="340" w:hRule="atLeast"/>
          <w:jc w:val="center"/>
        </w:trPr>
        <w:tc>
          <w:tcPr>
            <w:tcW w:w="381" w:type="pct"/>
            <w:vMerge w:val="continue"/>
            <w:tcBorders>
              <w:tl2br w:val="nil"/>
              <w:tr2bl w:val="nil"/>
            </w:tcBorders>
            <w:vAlign w:val="center"/>
          </w:tcPr>
          <w:p w14:paraId="78D21DF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6" w:type="pct"/>
            <w:vMerge w:val="continue"/>
            <w:tcBorders>
              <w:tl2br w:val="nil"/>
              <w:tr2bl w:val="nil"/>
            </w:tcBorders>
            <w:shd w:val="clear" w:color="auto" w:fill="auto"/>
            <w:vAlign w:val="center"/>
          </w:tcPr>
          <w:p w14:paraId="5AB2202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63" w:type="pct"/>
            <w:vMerge w:val="continue"/>
            <w:tcBorders>
              <w:tl2br w:val="nil"/>
              <w:tr2bl w:val="nil"/>
            </w:tcBorders>
            <w:shd w:val="clear" w:color="auto" w:fill="auto"/>
            <w:vAlign w:val="center"/>
          </w:tcPr>
          <w:p w14:paraId="6B3136A9">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440" w:type="pct"/>
            <w:vMerge w:val="continue"/>
            <w:tcBorders>
              <w:tl2br w:val="nil"/>
              <w:tr2bl w:val="nil"/>
            </w:tcBorders>
            <w:shd w:val="clear" w:color="auto" w:fill="auto"/>
            <w:vAlign w:val="center"/>
          </w:tcPr>
          <w:p w14:paraId="0B753345">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717" w:type="pct"/>
            <w:tcBorders>
              <w:tl2br w:val="nil"/>
              <w:tr2bl w:val="nil"/>
            </w:tcBorders>
            <w:shd w:val="clear" w:color="auto" w:fill="auto"/>
            <w:vAlign w:val="center"/>
          </w:tcPr>
          <w:p w14:paraId="1E7DE14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300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17" w:type="pct"/>
            <w:tcBorders>
              <w:tl2br w:val="nil"/>
              <w:tr2bl w:val="nil"/>
            </w:tcBorders>
            <w:shd w:val="clear" w:color="auto" w:fill="auto"/>
            <w:vAlign w:val="center"/>
          </w:tcPr>
          <w:p w14:paraId="3DEA6FC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w:t>
            </w:r>
            <w:r>
              <w:rPr>
                <w:rFonts w:hint="eastAsia" w:ascii="Times New Roman Regular" w:hAnsi="Times New Roman Regular" w:eastAsia="宋体" w:cs="Times New Roman Regular"/>
                <w:kern w:val="2"/>
                <w:sz w:val="18"/>
                <w:szCs w:val="18"/>
                <w:lang w:val="en-US" w:eastAsia="zh-CN"/>
              </w:rPr>
              <w:t>5</w:t>
            </w:r>
            <w:r>
              <w:rPr>
                <w:rFonts w:hint="default" w:ascii="Times New Roman Regular" w:hAnsi="Times New Roman Regular" w:eastAsia="宋体" w:cs="Times New Roman Regular"/>
                <w:kern w:val="2"/>
                <w:sz w:val="18"/>
                <w:szCs w:val="18"/>
                <w:lang w:val="en-US" w:eastAsia="zh-CN"/>
              </w:rPr>
              <w:t>1</w:t>
            </w:r>
          </w:p>
        </w:tc>
        <w:tc>
          <w:tcPr>
            <w:tcW w:w="696" w:type="pct"/>
            <w:tcBorders>
              <w:tl2br w:val="nil"/>
              <w:tr2bl w:val="nil"/>
            </w:tcBorders>
            <w:shd w:val="clear" w:color="auto" w:fill="auto"/>
            <w:vAlign w:val="center"/>
          </w:tcPr>
          <w:p w14:paraId="13BD1E0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58" w:type="pct"/>
            <w:tcBorders>
              <w:tl2br w:val="nil"/>
              <w:tr2bl w:val="nil"/>
            </w:tcBorders>
            <w:shd w:val="clear" w:color="auto" w:fill="auto"/>
            <w:vAlign w:val="center"/>
          </w:tcPr>
          <w:p w14:paraId="7A6DD709">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32340AF5">
        <w:trPr>
          <w:trHeight w:val="340" w:hRule="atLeast"/>
          <w:jc w:val="center"/>
        </w:trPr>
        <w:tc>
          <w:tcPr>
            <w:tcW w:w="381" w:type="pct"/>
            <w:vMerge w:val="continue"/>
            <w:tcBorders>
              <w:tl2br w:val="nil"/>
              <w:tr2bl w:val="nil"/>
            </w:tcBorders>
            <w:vAlign w:val="center"/>
          </w:tcPr>
          <w:p w14:paraId="16A9D16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6" w:type="pct"/>
            <w:vMerge w:val="continue"/>
            <w:tcBorders>
              <w:tl2br w:val="nil"/>
              <w:tr2bl w:val="nil"/>
            </w:tcBorders>
            <w:shd w:val="clear" w:color="auto" w:fill="auto"/>
            <w:vAlign w:val="center"/>
          </w:tcPr>
          <w:p w14:paraId="140EF4E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63" w:type="pct"/>
            <w:vMerge w:val="continue"/>
            <w:tcBorders>
              <w:tl2br w:val="nil"/>
              <w:tr2bl w:val="nil"/>
            </w:tcBorders>
            <w:shd w:val="clear" w:color="auto" w:fill="auto"/>
            <w:vAlign w:val="center"/>
          </w:tcPr>
          <w:p w14:paraId="21BC76E7">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440" w:type="pct"/>
            <w:vMerge w:val="continue"/>
            <w:tcBorders>
              <w:tl2br w:val="nil"/>
              <w:tr2bl w:val="nil"/>
            </w:tcBorders>
            <w:shd w:val="clear" w:color="auto" w:fill="auto"/>
            <w:vAlign w:val="center"/>
          </w:tcPr>
          <w:p w14:paraId="1ED1824A">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717" w:type="pct"/>
            <w:tcBorders>
              <w:tl2br w:val="nil"/>
              <w:tr2bl w:val="nil"/>
            </w:tcBorders>
            <w:shd w:val="clear" w:color="auto" w:fill="auto"/>
            <w:vAlign w:val="center"/>
          </w:tcPr>
          <w:p w14:paraId="6920176B">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400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17" w:type="pct"/>
            <w:tcBorders>
              <w:tl2br w:val="nil"/>
              <w:tr2bl w:val="nil"/>
            </w:tcBorders>
            <w:shd w:val="clear" w:color="auto" w:fill="auto"/>
            <w:vAlign w:val="center"/>
          </w:tcPr>
          <w:p w14:paraId="4A715A6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w:t>
            </w:r>
            <w:r>
              <w:rPr>
                <w:rFonts w:hint="eastAsia" w:ascii="Times New Roman Regular" w:hAnsi="Times New Roman Regular" w:eastAsia="宋体" w:cs="Times New Roman Regular"/>
                <w:kern w:val="2"/>
                <w:sz w:val="18"/>
                <w:szCs w:val="18"/>
                <w:lang w:val="en-US" w:eastAsia="zh-CN"/>
              </w:rPr>
              <w:t>5</w:t>
            </w:r>
            <w:r>
              <w:rPr>
                <w:rFonts w:hint="default" w:ascii="Times New Roman Regular" w:hAnsi="Times New Roman Regular" w:eastAsia="宋体" w:cs="Times New Roman Regular"/>
                <w:kern w:val="2"/>
                <w:sz w:val="18"/>
                <w:szCs w:val="18"/>
                <w:lang w:val="en-US" w:eastAsia="zh-CN"/>
              </w:rPr>
              <w:t>1</w:t>
            </w:r>
          </w:p>
        </w:tc>
        <w:tc>
          <w:tcPr>
            <w:tcW w:w="696" w:type="pct"/>
            <w:tcBorders>
              <w:tl2br w:val="nil"/>
              <w:tr2bl w:val="nil"/>
            </w:tcBorders>
            <w:shd w:val="clear" w:color="auto" w:fill="auto"/>
            <w:vAlign w:val="center"/>
          </w:tcPr>
          <w:p w14:paraId="3BB8260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58" w:type="pct"/>
            <w:tcBorders>
              <w:tl2br w:val="nil"/>
              <w:tr2bl w:val="nil"/>
            </w:tcBorders>
            <w:shd w:val="clear" w:color="auto" w:fill="auto"/>
            <w:vAlign w:val="center"/>
          </w:tcPr>
          <w:p w14:paraId="6646575F">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3B2BE212">
        <w:trPr>
          <w:trHeight w:val="340" w:hRule="atLeast"/>
          <w:jc w:val="center"/>
        </w:trPr>
        <w:tc>
          <w:tcPr>
            <w:tcW w:w="381" w:type="pct"/>
            <w:vMerge w:val="restart"/>
            <w:tcBorders>
              <w:tl2br w:val="nil"/>
              <w:tr2bl w:val="nil"/>
            </w:tcBorders>
            <w:vAlign w:val="center"/>
          </w:tcPr>
          <w:p w14:paraId="2186B1F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3</w:t>
            </w:r>
          </w:p>
        </w:tc>
        <w:tc>
          <w:tcPr>
            <w:tcW w:w="426" w:type="pct"/>
            <w:vMerge w:val="restart"/>
            <w:tcBorders>
              <w:tl2br w:val="nil"/>
              <w:tr2bl w:val="nil"/>
            </w:tcBorders>
            <w:shd w:val="clear" w:color="auto" w:fill="auto"/>
            <w:vAlign w:val="center"/>
          </w:tcPr>
          <w:p w14:paraId="4D4E02E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绝缘</w:t>
            </w:r>
          </w:p>
        </w:tc>
        <w:tc>
          <w:tcPr>
            <w:tcW w:w="1063" w:type="pct"/>
            <w:vMerge w:val="restart"/>
            <w:tcBorders>
              <w:tl2br w:val="nil"/>
              <w:tr2bl w:val="nil"/>
            </w:tcBorders>
            <w:shd w:val="clear" w:color="auto" w:fill="auto"/>
            <w:vAlign w:val="center"/>
          </w:tcPr>
          <w:p w14:paraId="0A9C4295">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动力线芯绝缘</w:t>
            </w:r>
          </w:p>
          <w:p w14:paraId="0AF5A61D">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标称厚度</w:t>
            </w:r>
          </w:p>
        </w:tc>
        <w:tc>
          <w:tcPr>
            <w:tcW w:w="440" w:type="pct"/>
            <w:vMerge w:val="restart"/>
            <w:tcBorders>
              <w:tl2br w:val="nil"/>
              <w:tr2bl w:val="nil"/>
            </w:tcBorders>
            <w:shd w:val="clear" w:color="auto" w:fill="auto"/>
            <w:vAlign w:val="center"/>
          </w:tcPr>
          <w:p w14:paraId="6B304DB9">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717" w:type="pct"/>
            <w:tcBorders>
              <w:tl2br w:val="nil"/>
              <w:tr2bl w:val="nil"/>
            </w:tcBorders>
            <w:shd w:val="clear" w:color="auto" w:fill="auto"/>
            <w:vAlign w:val="center"/>
          </w:tcPr>
          <w:p w14:paraId="2CFB937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4</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17" w:type="pct"/>
            <w:tcBorders>
              <w:tl2br w:val="nil"/>
              <w:tr2bl w:val="nil"/>
            </w:tcBorders>
            <w:shd w:val="clear" w:color="auto" w:fill="auto"/>
            <w:vAlign w:val="center"/>
          </w:tcPr>
          <w:p w14:paraId="3BBB15D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1.</w:t>
            </w:r>
            <w:r>
              <w:rPr>
                <w:rFonts w:hint="eastAsia" w:ascii="Times New Roman Regular" w:hAnsi="Times New Roman Regular" w:eastAsia="宋体" w:cs="Times New Roman Regular"/>
                <w:kern w:val="2"/>
                <w:sz w:val="18"/>
                <w:szCs w:val="18"/>
                <w:lang w:val="en-US" w:eastAsia="zh-CN"/>
              </w:rPr>
              <w:t>4</w:t>
            </w:r>
          </w:p>
        </w:tc>
        <w:tc>
          <w:tcPr>
            <w:tcW w:w="696" w:type="pct"/>
            <w:tcBorders>
              <w:tl2br w:val="nil"/>
              <w:tr2bl w:val="nil"/>
            </w:tcBorders>
            <w:vAlign w:val="center"/>
          </w:tcPr>
          <w:p w14:paraId="56D1E44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58" w:type="pct"/>
            <w:tcBorders>
              <w:tl2br w:val="nil"/>
              <w:tr2bl w:val="nil"/>
            </w:tcBorders>
            <w:shd w:val="clear" w:color="auto" w:fill="auto"/>
            <w:vAlign w:val="center"/>
          </w:tcPr>
          <w:p w14:paraId="30E01AD5">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61F97540">
        <w:trPr>
          <w:trHeight w:val="340" w:hRule="atLeast"/>
          <w:jc w:val="center"/>
        </w:trPr>
        <w:tc>
          <w:tcPr>
            <w:tcW w:w="381" w:type="pct"/>
            <w:vMerge w:val="continue"/>
            <w:tcBorders>
              <w:tl2br w:val="nil"/>
              <w:tr2bl w:val="nil"/>
            </w:tcBorders>
            <w:vAlign w:val="center"/>
          </w:tcPr>
          <w:p w14:paraId="5EC0BBC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6" w:type="pct"/>
            <w:vMerge w:val="continue"/>
            <w:tcBorders>
              <w:tl2br w:val="nil"/>
              <w:tr2bl w:val="nil"/>
            </w:tcBorders>
            <w:shd w:val="clear" w:color="auto" w:fill="auto"/>
            <w:vAlign w:val="center"/>
          </w:tcPr>
          <w:p w14:paraId="0E7C6C2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63" w:type="pct"/>
            <w:vMerge w:val="continue"/>
            <w:tcBorders>
              <w:tl2br w:val="nil"/>
              <w:tr2bl w:val="nil"/>
            </w:tcBorders>
            <w:shd w:val="clear" w:color="auto" w:fill="auto"/>
            <w:vAlign w:val="center"/>
          </w:tcPr>
          <w:p w14:paraId="67A07F8D">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40" w:type="pct"/>
            <w:vMerge w:val="continue"/>
            <w:tcBorders>
              <w:tl2br w:val="nil"/>
              <w:tr2bl w:val="nil"/>
            </w:tcBorders>
            <w:shd w:val="clear" w:color="auto" w:fill="auto"/>
            <w:vAlign w:val="center"/>
          </w:tcPr>
          <w:p w14:paraId="0E42E4CA">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717" w:type="pct"/>
            <w:tcBorders>
              <w:tl2br w:val="nil"/>
              <w:tr2bl w:val="nil"/>
            </w:tcBorders>
            <w:shd w:val="clear" w:color="auto" w:fill="auto"/>
            <w:vAlign w:val="center"/>
          </w:tcPr>
          <w:p w14:paraId="2FC924A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6</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17" w:type="pct"/>
            <w:tcBorders>
              <w:tl2br w:val="nil"/>
              <w:tr2bl w:val="nil"/>
            </w:tcBorders>
            <w:shd w:val="clear" w:color="auto" w:fill="auto"/>
            <w:vAlign w:val="center"/>
          </w:tcPr>
          <w:p w14:paraId="07F2164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1.</w:t>
            </w:r>
            <w:r>
              <w:rPr>
                <w:rFonts w:hint="eastAsia" w:ascii="Times New Roman Regular" w:hAnsi="Times New Roman Regular" w:eastAsia="宋体" w:cs="Times New Roman Regular"/>
                <w:kern w:val="2"/>
                <w:sz w:val="18"/>
                <w:szCs w:val="18"/>
                <w:lang w:val="en-US" w:eastAsia="zh-CN"/>
              </w:rPr>
              <w:t>4</w:t>
            </w:r>
          </w:p>
        </w:tc>
        <w:tc>
          <w:tcPr>
            <w:tcW w:w="696" w:type="pct"/>
            <w:tcBorders>
              <w:tl2br w:val="nil"/>
              <w:tr2bl w:val="nil"/>
            </w:tcBorders>
            <w:vAlign w:val="center"/>
          </w:tcPr>
          <w:p w14:paraId="564897D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58" w:type="pct"/>
            <w:tcBorders>
              <w:tl2br w:val="nil"/>
              <w:tr2bl w:val="nil"/>
            </w:tcBorders>
            <w:shd w:val="clear" w:color="auto" w:fill="auto"/>
            <w:vAlign w:val="center"/>
          </w:tcPr>
          <w:p w14:paraId="5F466C88">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49784F9">
        <w:trPr>
          <w:trHeight w:val="340" w:hRule="atLeast"/>
          <w:jc w:val="center"/>
        </w:trPr>
        <w:tc>
          <w:tcPr>
            <w:tcW w:w="381" w:type="pct"/>
            <w:vMerge w:val="continue"/>
            <w:tcBorders>
              <w:tl2br w:val="nil"/>
              <w:tr2bl w:val="nil"/>
            </w:tcBorders>
            <w:vAlign w:val="center"/>
          </w:tcPr>
          <w:p w14:paraId="1858136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6" w:type="pct"/>
            <w:vMerge w:val="continue"/>
            <w:tcBorders>
              <w:tl2br w:val="nil"/>
              <w:tr2bl w:val="nil"/>
            </w:tcBorders>
            <w:shd w:val="clear" w:color="auto" w:fill="auto"/>
            <w:vAlign w:val="center"/>
          </w:tcPr>
          <w:p w14:paraId="47FC02E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63" w:type="pct"/>
            <w:vMerge w:val="continue"/>
            <w:tcBorders>
              <w:tl2br w:val="nil"/>
              <w:tr2bl w:val="nil"/>
            </w:tcBorders>
            <w:shd w:val="clear" w:color="auto" w:fill="auto"/>
            <w:vAlign w:val="center"/>
          </w:tcPr>
          <w:p w14:paraId="123AC581">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40" w:type="pct"/>
            <w:vMerge w:val="continue"/>
            <w:tcBorders>
              <w:tl2br w:val="nil"/>
              <w:tr2bl w:val="nil"/>
            </w:tcBorders>
            <w:shd w:val="clear" w:color="auto" w:fill="auto"/>
            <w:vAlign w:val="center"/>
          </w:tcPr>
          <w:p w14:paraId="1E12CB8F">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717" w:type="pct"/>
            <w:tcBorders>
              <w:tl2br w:val="nil"/>
              <w:tr2bl w:val="nil"/>
            </w:tcBorders>
            <w:shd w:val="clear" w:color="auto" w:fill="auto"/>
            <w:vAlign w:val="center"/>
          </w:tcPr>
          <w:p w14:paraId="2551E23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10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17" w:type="pct"/>
            <w:tcBorders>
              <w:tl2br w:val="nil"/>
              <w:tr2bl w:val="nil"/>
            </w:tcBorders>
            <w:shd w:val="clear" w:color="auto" w:fill="auto"/>
            <w:vAlign w:val="center"/>
          </w:tcPr>
          <w:p w14:paraId="4F940B9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1.</w:t>
            </w:r>
            <w:r>
              <w:rPr>
                <w:rFonts w:hint="eastAsia" w:ascii="Times New Roman Regular" w:hAnsi="Times New Roman Regular" w:eastAsia="宋体" w:cs="Times New Roman Regular"/>
                <w:kern w:val="2"/>
                <w:sz w:val="18"/>
                <w:szCs w:val="18"/>
                <w:lang w:val="en-US" w:eastAsia="zh-CN"/>
              </w:rPr>
              <w:t>6</w:t>
            </w:r>
          </w:p>
        </w:tc>
        <w:tc>
          <w:tcPr>
            <w:tcW w:w="696" w:type="pct"/>
            <w:tcBorders>
              <w:tl2br w:val="nil"/>
              <w:tr2bl w:val="nil"/>
            </w:tcBorders>
            <w:vAlign w:val="center"/>
          </w:tcPr>
          <w:p w14:paraId="53A1348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58" w:type="pct"/>
            <w:tcBorders>
              <w:tl2br w:val="nil"/>
              <w:tr2bl w:val="nil"/>
            </w:tcBorders>
            <w:shd w:val="clear" w:color="auto" w:fill="auto"/>
            <w:vAlign w:val="center"/>
          </w:tcPr>
          <w:p w14:paraId="38AB0ED3">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3049E729">
        <w:trPr>
          <w:trHeight w:val="340" w:hRule="atLeast"/>
          <w:jc w:val="center"/>
        </w:trPr>
        <w:tc>
          <w:tcPr>
            <w:tcW w:w="381" w:type="pct"/>
            <w:vMerge w:val="continue"/>
            <w:tcBorders>
              <w:tl2br w:val="nil"/>
              <w:tr2bl w:val="nil"/>
            </w:tcBorders>
            <w:vAlign w:val="center"/>
          </w:tcPr>
          <w:p w14:paraId="22C69AB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6" w:type="pct"/>
            <w:vMerge w:val="continue"/>
            <w:tcBorders>
              <w:tl2br w:val="nil"/>
              <w:tr2bl w:val="nil"/>
            </w:tcBorders>
            <w:shd w:val="clear" w:color="auto" w:fill="auto"/>
            <w:vAlign w:val="center"/>
          </w:tcPr>
          <w:p w14:paraId="6A06178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63" w:type="pct"/>
            <w:vMerge w:val="continue"/>
            <w:tcBorders>
              <w:tl2br w:val="nil"/>
              <w:tr2bl w:val="nil"/>
            </w:tcBorders>
            <w:shd w:val="clear" w:color="auto" w:fill="auto"/>
            <w:vAlign w:val="center"/>
          </w:tcPr>
          <w:p w14:paraId="1CF92746">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40" w:type="pct"/>
            <w:vMerge w:val="continue"/>
            <w:tcBorders>
              <w:tl2br w:val="nil"/>
              <w:tr2bl w:val="nil"/>
            </w:tcBorders>
            <w:shd w:val="clear" w:color="auto" w:fill="auto"/>
            <w:vAlign w:val="center"/>
          </w:tcPr>
          <w:p w14:paraId="25BA104A">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717" w:type="pct"/>
            <w:tcBorders>
              <w:tl2br w:val="nil"/>
              <w:tr2bl w:val="nil"/>
            </w:tcBorders>
            <w:shd w:val="clear" w:color="auto" w:fill="auto"/>
            <w:vAlign w:val="center"/>
          </w:tcPr>
          <w:p w14:paraId="18E9A38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16</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17" w:type="pct"/>
            <w:tcBorders>
              <w:tl2br w:val="nil"/>
              <w:tr2bl w:val="nil"/>
            </w:tcBorders>
            <w:shd w:val="clear" w:color="auto" w:fill="auto"/>
            <w:vAlign w:val="center"/>
          </w:tcPr>
          <w:p w14:paraId="0DF2EA1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1.</w:t>
            </w:r>
            <w:r>
              <w:rPr>
                <w:rFonts w:hint="eastAsia" w:ascii="Times New Roman Regular" w:hAnsi="Times New Roman Regular" w:eastAsia="宋体" w:cs="Times New Roman Regular"/>
                <w:kern w:val="2"/>
                <w:sz w:val="18"/>
                <w:szCs w:val="18"/>
                <w:lang w:val="en-US" w:eastAsia="zh-CN"/>
              </w:rPr>
              <w:t>6</w:t>
            </w:r>
          </w:p>
        </w:tc>
        <w:tc>
          <w:tcPr>
            <w:tcW w:w="696" w:type="pct"/>
            <w:tcBorders>
              <w:tl2br w:val="nil"/>
              <w:tr2bl w:val="nil"/>
            </w:tcBorders>
            <w:vAlign w:val="center"/>
          </w:tcPr>
          <w:p w14:paraId="4163686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58" w:type="pct"/>
            <w:tcBorders>
              <w:tl2br w:val="nil"/>
              <w:tr2bl w:val="nil"/>
            </w:tcBorders>
            <w:shd w:val="clear" w:color="auto" w:fill="auto"/>
            <w:vAlign w:val="center"/>
          </w:tcPr>
          <w:p w14:paraId="2DF26A54">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6DD996AC">
        <w:trPr>
          <w:trHeight w:val="340" w:hRule="atLeast"/>
          <w:jc w:val="center"/>
        </w:trPr>
        <w:tc>
          <w:tcPr>
            <w:tcW w:w="381" w:type="pct"/>
            <w:vMerge w:val="continue"/>
            <w:tcBorders>
              <w:tl2br w:val="nil"/>
              <w:tr2bl w:val="nil"/>
            </w:tcBorders>
            <w:vAlign w:val="center"/>
          </w:tcPr>
          <w:p w14:paraId="25E8773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6" w:type="pct"/>
            <w:vMerge w:val="continue"/>
            <w:tcBorders>
              <w:tl2br w:val="nil"/>
              <w:tr2bl w:val="nil"/>
            </w:tcBorders>
            <w:shd w:val="clear" w:color="auto" w:fill="auto"/>
            <w:vAlign w:val="center"/>
          </w:tcPr>
          <w:p w14:paraId="7FB56EB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63" w:type="pct"/>
            <w:vMerge w:val="continue"/>
            <w:tcBorders>
              <w:tl2br w:val="nil"/>
              <w:tr2bl w:val="nil"/>
            </w:tcBorders>
            <w:shd w:val="clear" w:color="auto" w:fill="auto"/>
            <w:vAlign w:val="center"/>
          </w:tcPr>
          <w:p w14:paraId="2B66271F">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40" w:type="pct"/>
            <w:vMerge w:val="continue"/>
            <w:tcBorders>
              <w:tl2br w:val="nil"/>
              <w:tr2bl w:val="nil"/>
            </w:tcBorders>
            <w:shd w:val="clear" w:color="auto" w:fill="auto"/>
            <w:vAlign w:val="center"/>
          </w:tcPr>
          <w:p w14:paraId="0C60DE5D">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717" w:type="pct"/>
            <w:tcBorders>
              <w:tl2br w:val="nil"/>
              <w:tr2bl w:val="nil"/>
            </w:tcBorders>
            <w:shd w:val="clear" w:color="auto" w:fill="auto"/>
            <w:vAlign w:val="center"/>
          </w:tcPr>
          <w:p w14:paraId="14BE06F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25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17" w:type="pct"/>
            <w:tcBorders>
              <w:tl2br w:val="nil"/>
              <w:tr2bl w:val="nil"/>
            </w:tcBorders>
            <w:shd w:val="clear" w:color="auto" w:fill="auto"/>
            <w:vAlign w:val="center"/>
          </w:tcPr>
          <w:p w14:paraId="50972F9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1.</w:t>
            </w:r>
            <w:r>
              <w:rPr>
                <w:rFonts w:hint="eastAsia" w:ascii="Times New Roman Regular" w:hAnsi="Times New Roman Regular" w:eastAsia="宋体" w:cs="Times New Roman Regular"/>
                <w:kern w:val="2"/>
                <w:sz w:val="18"/>
                <w:szCs w:val="18"/>
                <w:lang w:val="en-US" w:eastAsia="zh-CN"/>
              </w:rPr>
              <w:t>8</w:t>
            </w:r>
          </w:p>
        </w:tc>
        <w:tc>
          <w:tcPr>
            <w:tcW w:w="696" w:type="pct"/>
            <w:tcBorders>
              <w:tl2br w:val="nil"/>
              <w:tr2bl w:val="nil"/>
            </w:tcBorders>
            <w:vAlign w:val="center"/>
          </w:tcPr>
          <w:p w14:paraId="4680390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58" w:type="pct"/>
            <w:tcBorders>
              <w:tl2br w:val="nil"/>
              <w:tr2bl w:val="nil"/>
            </w:tcBorders>
            <w:shd w:val="clear" w:color="auto" w:fill="auto"/>
            <w:vAlign w:val="center"/>
          </w:tcPr>
          <w:p w14:paraId="59B0BC3D">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D6C48AD">
        <w:trPr>
          <w:trHeight w:val="340" w:hRule="atLeast"/>
          <w:jc w:val="center"/>
        </w:trPr>
        <w:tc>
          <w:tcPr>
            <w:tcW w:w="381" w:type="pct"/>
            <w:vMerge w:val="continue"/>
            <w:tcBorders>
              <w:tl2br w:val="nil"/>
              <w:tr2bl w:val="nil"/>
            </w:tcBorders>
            <w:vAlign w:val="center"/>
          </w:tcPr>
          <w:p w14:paraId="5111B01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6" w:type="pct"/>
            <w:vMerge w:val="continue"/>
            <w:tcBorders>
              <w:tl2br w:val="nil"/>
              <w:tr2bl w:val="nil"/>
            </w:tcBorders>
            <w:shd w:val="clear" w:color="auto" w:fill="auto"/>
            <w:vAlign w:val="center"/>
          </w:tcPr>
          <w:p w14:paraId="6D9FA28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63" w:type="pct"/>
            <w:vMerge w:val="continue"/>
            <w:tcBorders>
              <w:tl2br w:val="nil"/>
              <w:tr2bl w:val="nil"/>
            </w:tcBorders>
            <w:shd w:val="clear" w:color="auto" w:fill="auto"/>
            <w:vAlign w:val="center"/>
          </w:tcPr>
          <w:p w14:paraId="25A4AF88">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40" w:type="pct"/>
            <w:vMerge w:val="continue"/>
            <w:tcBorders>
              <w:tl2br w:val="nil"/>
              <w:tr2bl w:val="nil"/>
            </w:tcBorders>
            <w:shd w:val="clear" w:color="auto" w:fill="auto"/>
            <w:vAlign w:val="center"/>
          </w:tcPr>
          <w:p w14:paraId="38DFE22E">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717" w:type="pct"/>
            <w:tcBorders>
              <w:tl2br w:val="nil"/>
              <w:tr2bl w:val="nil"/>
            </w:tcBorders>
            <w:shd w:val="clear" w:color="auto" w:fill="auto"/>
            <w:vAlign w:val="center"/>
          </w:tcPr>
          <w:p w14:paraId="17352C2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35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17" w:type="pct"/>
            <w:tcBorders>
              <w:tl2br w:val="nil"/>
              <w:tr2bl w:val="nil"/>
            </w:tcBorders>
            <w:shd w:val="clear" w:color="auto" w:fill="auto"/>
            <w:vAlign w:val="center"/>
          </w:tcPr>
          <w:p w14:paraId="344CE10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1.</w:t>
            </w:r>
            <w:r>
              <w:rPr>
                <w:rFonts w:hint="eastAsia" w:ascii="Times New Roman Regular" w:hAnsi="Times New Roman Regular" w:eastAsia="宋体" w:cs="Times New Roman Regular"/>
                <w:kern w:val="2"/>
                <w:sz w:val="18"/>
                <w:szCs w:val="18"/>
                <w:lang w:val="en-US" w:eastAsia="zh-CN"/>
              </w:rPr>
              <w:t>8</w:t>
            </w:r>
          </w:p>
        </w:tc>
        <w:tc>
          <w:tcPr>
            <w:tcW w:w="696" w:type="pct"/>
            <w:tcBorders>
              <w:tl2br w:val="nil"/>
              <w:tr2bl w:val="nil"/>
            </w:tcBorders>
            <w:vAlign w:val="center"/>
          </w:tcPr>
          <w:p w14:paraId="21E7EA4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58" w:type="pct"/>
            <w:tcBorders>
              <w:tl2br w:val="nil"/>
              <w:tr2bl w:val="nil"/>
            </w:tcBorders>
            <w:shd w:val="clear" w:color="auto" w:fill="auto"/>
            <w:vAlign w:val="center"/>
          </w:tcPr>
          <w:p w14:paraId="736C05D1">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700D0F3">
        <w:trPr>
          <w:trHeight w:val="340" w:hRule="atLeast"/>
          <w:jc w:val="center"/>
        </w:trPr>
        <w:tc>
          <w:tcPr>
            <w:tcW w:w="381" w:type="pct"/>
            <w:vMerge w:val="continue"/>
            <w:tcBorders>
              <w:tl2br w:val="nil"/>
              <w:tr2bl w:val="nil"/>
            </w:tcBorders>
            <w:vAlign w:val="center"/>
          </w:tcPr>
          <w:p w14:paraId="6C094D9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6" w:type="pct"/>
            <w:vMerge w:val="continue"/>
            <w:tcBorders>
              <w:tl2br w:val="nil"/>
              <w:tr2bl w:val="nil"/>
            </w:tcBorders>
            <w:shd w:val="clear" w:color="auto" w:fill="auto"/>
            <w:vAlign w:val="center"/>
          </w:tcPr>
          <w:p w14:paraId="1AE27F6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63" w:type="pct"/>
            <w:vMerge w:val="continue"/>
            <w:tcBorders>
              <w:tl2br w:val="nil"/>
              <w:tr2bl w:val="nil"/>
            </w:tcBorders>
            <w:shd w:val="clear" w:color="auto" w:fill="auto"/>
            <w:vAlign w:val="center"/>
          </w:tcPr>
          <w:p w14:paraId="6331373F">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40" w:type="pct"/>
            <w:vMerge w:val="continue"/>
            <w:tcBorders>
              <w:tl2br w:val="nil"/>
              <w:tr2bl w:val="nil"/>
            </w:tcBorders>
            <w:shd w:val="clear" w:color="auto" w:fill="auto"/>
            <w:vAlign w:val="center"/>
          </w:tcPr>
          <w:p w14:paraId="44FFED88">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717" w:type="pct"/>
            <w:tcBorders>
              <w:tl2br w:val="nil"/>
              <w:tr2bl w:val="nil"/>
            </w:tcBorders>
            <w:shd w:val="clear" w:color="auto" w:fill="auto"/>
            <w:vAlign w:val="center"/>
          </w:tcPr>
          <w:p w14:paraId="7DD985F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50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17" w:type="pct"/>
            <w:tcBorders>
              <w:tl2br w:val="nil"/>
              <w:tr2bl w:val="nil"/>
            </w:tcBorders>
            <w:shd w:val="clear" w:color="auto" w:fill="auto"/>
            <w:vAlign w:val="center"/>
          </w:tcPr>
          <w:p w14:paraId="31735F2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2.0</w:t>
            </w:r>
          </w:p>
        </w:tc>
        <w:tc>
          <w:tcPr>
            <w:tcW w:w="696" w:type="pct"/>
            <w:tcBorders>
              <w:tl2br w:val="nil"/>
              <w:tr2bl w:val="nil"/>
            </w:tcBorders>
            <w:shd w:val="clear" w:color="auto" w:fill="auto"/>
            <w:vAlign w:val="center"/>
          </w:tcPr>
          <w:p w14:paraId="2030C40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558" w:type="pct"/>
            <w:tcBorders>
              <w:tl2br w:val="nil"/>
              <w:tr2bl w:val="nil"/>
            </w:tcBorders>
            <w:shd w:val="clear" w:color="auto" w:fill="auto"/>
            <w:vAlign w:val="center"/>
          </w:tcPr>
          <w:p w14:paraId="0023E3AD">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BDEB31D">
        <w:trPr>
          <w:trHeight w:val="340" w:hRule="atLeast"/>
          <w:jc w:val="center"/>
        </w:trPr>
        <w:tc>
          <w:tcPr>
            <w:tcW w:w="381" w:type="pct"/>
            <w:vMerge w:val="continue"/>
            <w:tcBorders>
              <w:tl2br w:val="nil"/>
              <w:tr2bl w:val="nil"/>
            </w:tcBorders>
            <w:vAlign w:val="center"/>
          </w:tcPr>
          <w:p w14:paraId="13D4A98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6" w:type="pct"/>
            <w:vMerge w:val="continue"/>
            <w:tcBorders>
              <w:tl2br w:val="nil"/>
              <w:tr2bl w:val="nil"/>
            </w:tcBorders>
            <w:shd w:val="clear" w:color="auto" w:fill="auto"/>
            <w:vAlign w:val="center"/>
          </w:tcPr>
          <w:p w14:paraId="7899621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63" w:type="pct"/>
            <w:vMerge w:val="continue"/>
            <w:tcBorders>
              <w:tl2br w:val="nil"/>
              <w:tr2bl w:val="nil"/>
            </w:tcBorders>
            <w:shd w:val="clear" w:color="auto" w:fill="auto"/>
            <w:vAlign w:val="center"/>
          </w:tcPr>
          <w:p w14:paraId="65D035DD">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40" w:type="pct"/>
            <w:vMerge w:val="continue"/>
            <w:tcBorders>
              <w:tl2br w:val="nil"/>
              <w:tr2bl w:val="nil"/>
            </w:tcBorders>
            <w:shd w:val="clear" w:color="auto" w:fill="auto"/>
            <w:vAlign w:val="center"/>
          </w:tcPr>
          <w:p w14:paraId="46E6DFE5">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717" w:type="pct"/>
            <w:tcBorders>
              <w:tl2br w:val="nil"/>
              <w:tr2bl w:val="nil"/>
            </w:tcBorders>
            <w:shd w:val="clear" w:color="auto" w:fill="auto"/>
            <w:vAlign w:val="center"/>
          </w:tcPr>
          <w:p w14:paraId="00D5CEE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70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17" w:type="pct"/>
            <w:tcBorders>
              <w:tl2br w:val="nil"/>
              <w:tr2bl w:val="nil"/>
            </w:tcBorders>
            <w:shd w:val="clear" w:color="auto" w:fill="auto"/>
            <w:vAlign w:val="center"/>
          </w:tcPr>
          <w:p w14:paraId="26363FF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2.0</w:t>
            </w:r>
          </w:p>
        </w:tc>
        <w:tc>
          <w:tcPr>
            <w:tcW w:w="696" w:type="pct"/>
            <w:tcBorders>
              <w:tl2br w:val="nil"/>
              <w:tr2bl w:val="nil"/>
            </w:tcBorders>
            <w:vAlign w:val="center"/>
          </w:tcPr>
          <w:p w14:paraId="1E33582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58" w:type="pct"/>
            <w:tcBorders>
              <w:tl2br w:val="nil"/>
              <w:tr2bl w:val="nil"/>
            </w:tcBorders>
            <w:shd w:val="clear" w:color="auto" w:fill="auto"/>
            <w:vAlign w:val="center"/>
          </w:tcPr>
          <w:p w14:paraId="2F6CA3BB">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4C3767D9">
        <w:trPr>
          <w:trHeight w:val="340" w:hRule="atLeast"/>
          <w:jc w:val="center"/>
        </w:trPr>
        <w:tc>
          <w:tcPr>
            <w:tcW w:w="381" w:type="pct"/>
            <w:vMerge w:val="continue"/>
            <w:tcBorders>
              <w:tl2br w:val="nil"/>
              <w:tr2bl w:val="nil"/>
            </w:tcBorders>
            <w:vAlign w:val="center"/>
          </w:tcPr>
          <w:p w14:paraId="4FD3BDB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6" w:type="pct"/>
            <w:vMerge w:val="continue"/>
            <w:tcBorders>
              <w:tl2br w:val="nil"/>
              <w:tr2bl w:val="nil"/>
            </w:tcBorders>
            <w:shd w:val="clear" w:color="auto" w:fill="auto"/>
            <w:vAlign w:val="center"/>
          </w:tcPr>
          <w:p w14:paraId="2585CA6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63" w:type="pct"/>
            <w:vMerge w:val="continue"/>
            <w:tcBorders>
              <w:tl2br w:val="nil"/>
              <w:tr2bl w:val="nil"/>
            </w:tcBorders>
            <w:shd w:val="clear" w:color="auto" w:fill="auto"/>
            <w:vAlign w:val="center"/>
          </w:tcPr>
          <w:p w14:paraId="45CEAAD8">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40" w:type="pct"/>
            <w:vMerge w:val="continue"/>
            <w:tcBorders>
              <w:tl2br w:val="nil"/>
              <w:tr2bl w:val="nil"/>
            </w:tcBorders>
            <w:shd w:val="clear" w:color="auto" w:fill="auto"/>
            <w:vAlign w:val="center"/>
          </w:tcPr>
          <w:p w14:paraId="59D19266">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717" w:type="pct"/>
            <w:tcBorders>
              <w:tl2br w:val="nil"/>
              <w:tr2bl w:val="nil"/>
            </w:tcBorders>
            <w:shd w:val="clear" w:color="auto" w:fill="auto"/>
            <w:vAlign w:val="center"/>
          </w:tcPr>
          <w:p w14:paraId="6C0AA8E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95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17" w:type="pct"/>
            <w:tcBorders>
              <w:tl2br w:val="nil"/>
              <w:tr2bl w:val="nil"/>
            </w:tcBorders>
            <w:shd w:val="clear" w:color="auto" w:fill="auto"/>
            <w:vAlign w:val="center"/>
          </w:tcPr>
          <w:p w14:paraId="49D5B37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2.2</w:t>
            </w:r>
          </w:p>
        </w:tc>
        <w:tc>
          <w:tcPr>
            <w:tcW w:w="696" w:type="pct"/>
            <w:tcBorders>
              <w:tl2br w:val="nil"/>
              <w:tr2bl w:val="nil"/>
            </w:tcBorders>
            <w:vAlign w:val="center"/>
          </w:tcPr>
          <w:p w14:paraId="038EDC7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58" w:type="pct"/>
            <w:tcBorders>
              <w:tl2br w:val="nil"/>
              <w:tr2bl w:val="nil"/>
            </w:tcBorders>
            <w:shd w:val="clear" w:color="auto" w:fill="auto"/>
            <w:vAlign w:val="center"/>
          </w:tcPr>
          <w:p w14:paraId="64B6BBC9">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1270F68">
        <w:trPr>
          <w:trHeight w:val="340" w:hRule="atLeast"/>
          <w:jc w:val="center"/>
        </w:trPr>
        <w:tc>
          <w:tcPr>
            <w:tcW w:w="381" w:type="pct"/>
            <w:vMerge w:val="continue"/>
            <w:tcBorders>
              <w:tl2br w:val="nil"/>
              <w:tr2bl w:val="nil"/>
            </w:tcBorders>
            <w:vAlign w:val="center"/>
          </w:tcPr>
          <w:p w14:paraId="40F6344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6" w:type="pct"/>
            <w:vMerge w:val="continue"/>
            <w:tcBorders>
              <w:tl2br w:val="nil"/>
              <w:tr2bl w:val="nil"/>
            </w:tcBorders>
            <w:shd w:val="clear" w:color="auto" w:fill="auto"/>
            <w:vAlign w:val="center"/>
          </w:tcPr>
          <w:p w14:paraId="2E02DC9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63" w:type="pct"/>
            <w:vMerge w:val="continue"/>
            <w:tcBorders>
              <w:tl2br w:val="nil"/>
              <w:tr2bl w:val="nil"/>
            </w:tcBorders>
            <w:shd w:val="clear" w:color="auto" w:fill="auto"/>
            <w:vAlign w:val="center"/>
          </w:tcPr>
          <w:p w14:paraId="10253D62">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40" w:type="pct"/>
            <w:vMerge w:val="continue"/>
            <w:tcBorders>
              <w:tl2br w:val="nil"/>
              <w:tr2bl w:val="nil"/>
            </w:tcBorders>
            <w:shd w:val="clear" w:color="auto" w:fill="auto"/>
            <w:vAlign w:val="center"/>
          </w:tcPr>
          <w:p w14:paraId="1C17B2DF">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717" w:type="pct"/>
            <w:tcBorders>
              <w:tl2br w:val="nil"/>
              <w:tr2bl w:val="nil"/>
            </w:tcBorders>
            <w:shd w:val="clear" w:color="auto" w:fill="auto"/>
            <w:vAlign w:val="center"/>
          </w:tcPr>
          <w:p w14:paraId="0563099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120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17" w:type="pct"/>
            <w:tcBorders>
              <w:tl2br w:val="nil"/>
              <w:tr2bl w:val="nil"/>
            </w:tcBorders>
            <w:shd w:val="clear" w:color="auto" w:fill="auto"/>
            <w:vAlign w:val="center"/>
          </w:tcPr>
          <w:p w14:paraId="46D6487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2.2</w:t>
            </w:r>
          </w:p>
        </w:tc>
        <w:tc>
          <w:tcPr>
            <w:tcW w:w="696" w:type="pct"/>
            <w:tcBorders>
              <w:tl2br w:val="nil"/>
              <w:tr2bl w:val="nil"/>
            </w:tcBorders>
            <w:vAlign w:val="center"/>
          </w:tcPr>
          <w:p w14:paraId="289AA2D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58" w:type="pct"/>
            <w:tcBorders>
              <w:tl2br w:val="nil"/>
              <w:tr2bl w:val="nil"/>
            </w:tcBorders>
            <w:shd w:val="clear" w:color="auto" w:fill="auto"/>
            <w:vAlign w:val="center"/>
          </w:tcPr>
          <w:p w14:paraId="65C7F547">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D108088">
        <w:trPr>
          <w:trHeight w:val="340" w:hRule="atLeast"/>
          <w:jc w:val="center"/>
        </w:trPr>
        <w:tc>
          <w:tcPr>
            <w:tcW w:w="381" w:type="pct"/>
            <w:vMerge w:val="continue"/>
            <w:tcBorders>
              <w:tl2br w:val="nil"/>
              <w:tr2bl w:val="nil"/>
            </w:tcBorders>
            <w:vAlign w:val="center"/>
          </w:tcPr>
          <w:p w14:paraId="269C70D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6" w:type="pct"/>
            <w:vMerge w:val="continue"/>
            <w:tcBorders>
              <w:tl2br w:val="nil"/>
              <w:tr2bl w:val="nil"/>
            </w:tcBorders>
            <w:shd w:val="clear" w:color="auto" w:fill="auto"/>
            <w:vAlign w:val="center"/>
          </w:tcPr>
          <w:p w14:paraId="6B657A2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63" w:type="pct"/>
            <w:vMerge w:val="continue"/>
            <w:tcBorders>
              <w:tl2br w:val="nil"/>
              <w:tr2bl w:val="nil"/>
            </w:tcBorders>
            <w:shd w:val="clear" w:color="auto" w:fill="auto"/>
            <w:vAlign w:val="center"/>
          </w:tcPr>
          <w:p w14:paraId="21A6FE2B">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40" w:type="pct"/>
            <w:vMerge w:val="continue"/>
            <w:tcBorders>
              <w:tl2br w:val="nil"/>
              <w:tr2bl w:val="nil"/>
            </w:tcBorders>
            <w:shd w:val="clear" w:color="auto" w:fill="auto"/>
            <w:vAlign w:val="center"/>
          </w:tcPr>
          <w:p w14:paraId="591D7906">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717" w:type="pct"/>
            <w:tcBorders>
              <w:tl2br w:val="nil"/>
              <w:tr2bl w:val="nil"/>
            </w:tcBorders>
            <w:shd w:val="clear" w:color="auto" w:fill="auto"/>
            <w:vAlign w:val="center"/>
          </w:tcPr>
          <w:p w14:paraId="01CF7D3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150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17" w:type="pct"/>
            <w:tcBorders>
              <w:tl2br w:val="nil"/>
              <w:tr2bl w:val="nil"/>
            </w:tcBorders>
            <w:shd w:val="clear" w:color="auto" w:fill="auto"/>
            <w:vAlign w:val="center"/>
          </w:tcPr>
          <w:p w14:paraId="101617C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2.4</w:t>
            </w:r>
          </w:p>
        </w:tc>
        <w:tc>
          <w:tcPr>
            <w:tcW w:w="696" w:type="pct"/>
            <w:tcBorders>
              <w:tl2br w:val="nil"/>
              <w:tr2bl w:val="nil"/>
            </w:tcBorders>
            <w:vAlign w:val="center"/>
          </w:tcPr>
          <w:p w14:paraId="560EB0C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58" w:type="pct"/>
            <w:tcBorders>
              <w:tl2br w:val="nil"/>
              <w:tr2bl w:val="nil"/>
            </w:tcBorders>
            <w:shd w:val="clear" w:color="auto" w:fill="auto"/>
            <w:vAlign w:val="center"/>
          </w:tcPr>
          <w:p w14:paraId="6012079D">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3AE56019">
        <w:trPr>
          <w:trHeight w:val="340" w:hRule="atLeast"/>
          <w:jc w:val="center"/>
        </w:trPr>
        <w:tc>
          <w:tcPr>
            <w:tcW w:w="381" w:type="pct"/>
            <w:vMerge w:val="continue"/>
            <w:tcBorders>
              <w:tl2br w:val="nil"/>
              <w:tr2bl w:val="nil"/>
            </w:tcBorders>
            <w:vAlign w:val="center"/>
          </w:tcPr>
          <w:p w14:paraId="643CAD8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6" w:type="pct"/>
            <w:vMerge w:val="continue"/>
            <w:tcBorders>
              <w:tl2br w:val="nil"/>
              <w:tr2bl w:val="nil"/>
            </w:tcBorders>
            <w:shd w:val="clear" w:color="auto" w:fill="auto"/>
            <w:vAlign w:val="center"/>
          </w:tcPr>
          <w:p w14:paraId="225F5BE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63" w:type="pct"/>
            <w:vMerge w:val="continue"/>
            <w:tcBorders>
              <w:tl2br w:val="nil"/>
              <w:tr2bl w:val="nil"/>
            </w:tcBorders>
            <w:shd w:val="clear" w:color="auto" w:fill="auto"/>
            <w:vAlign w:val="center"/>
          </w:tcPr>
          <w:p w14:paraId="20424259">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40" w:type="pct"/>
            <w:vMerge w:val="continue"/>
            <w:tcBorders>
              <w:tl2br w:val="nil"/>
              <w:tr2bl w:val="nil"/>
            </w:tcBorders>
            <w:shd w:val="clear" w:color="auto" w:fill="auto"/>
            <w:vAlign w:val="center"/>
          </w:tcPr>
          <w:p w14:paraId="7415B2EB">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717" w:type="pct"/>
            <w:tcBorders>
              <w:tl2br w:val="nil"/>
              <w:tr2bl w:val="nil"/>
            </w:tcBorders>
            <w:shd w:val="clear" w:color="auto" w:fill="auto"/>
            <w:vAlign w:val="center"/>
          </w:tcPr>
          <w:p w14:paraId="63BF17F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185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17" w:type="pct"/>
            <w:tcBorders>
              <w:tl2br w:val="nil"/>
              <w:tr2bl w:val="nil"/>
            </w:tcBorders>
            <w:shd w:val="clear" w:color="auto" w:fill="auto"/>
            <w:vAlign w:val="center"/>
          </w:tcPr>
          <w:p w14:paraId="0A4F295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2.4</w:t>
            </w:r>
          </w:p>
        </w:tc>
        <w:tc>
          <w:tcPr>
            <w:tcW w:w="696" w:type="pct"/>
            <w:tcBorders>
              <w:tl2br w:val="nil"/>
              <w:tr2bl w:val="nil"/>
            </w:tcBorders>
            <w:vAlign w:val="center"/>
          </w:tcPr>
          <w:p w14:paraId="7FD40DC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58" w:type="pct"/>
            <w:tcBorders>
              <w:tl2br w:val="nil"/>
              <w:tr2bl w:val="nil"/>
            </w:tcBorders>
            <w:shd w:val="clear" w:color="auto" w:fill="auto"/>
            <w:vAlign w:val="center"/>
          </w:tcPr>
          <w:p w14:paraId="6D326983">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21C68B88">
        <w:trPr>
          <w:trHeight w:val="340" w:hRule="atLeast"/>
          <w:jc w:val="center"/>
        </w:trPr>
        <w:tc>
          <w:tcPr>
            <w:tcW w:w="381" w:type="pct"/>
            <w:vMerge w:val="continue"/>
            <w:tcBorders>
              <w:tl2br w:val="nil"/>
              <w:tr2bl w:val="nil"/>
            </w:tcBorders>
            <w:vAlign w:val="center"/>
          </w:tcPr>
          <w:p w14:paraId="542A558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6" w:type="pct"/>
            <w:vMerge w:val="continue"/>
            <w:tcBorders>
              <w:tl2br w:val="nil"/>
              <w:tr2bl w:val="nil"/>
            </w:tcBorders>
            <w:shd w:val="clear" w:color="auto" w:fill="auto"/>
            <w:vAlign w:val="center"/>
          </w:tcPr>
          <w:p w14:paraId="39759F1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63" w:type="pct"/>
            <w:vMerge w:val="continue"/>
            <w:tcBorders>
              <w:tl2br w:val="nil"/>
              <w:tr2bl w:val="nil"/>
            </w:tcBorders>
            <w:shd w:val="clear" w:color="auto" w:fill="auto"/>
            <w:vAlign w:val="center"/>
          </w:tcPr>
          <w:p w14:paraId="796A4458">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40" w:type="pct"/>
            <w:vMerge w:val="continue"/>
            <w:tcBorders>
              <w:tl2br w:val="nil"/>
              <w:tr2bl w:val="nil"/>
            </w:tcBorders>
            <w:shd w:val="clear" w:color="auto" w:fill="auto"/>
            <w:vAlign w:val="center"/>
          </w:tcPr>
          <w:p w14:paraId="005054A3">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717" w:type="pct"/>
            <w:tcBorders>
              <w:tl2br w:val="nil"/>
              <w:tr2bl w:val="nil"/>
            </w:tcBorders>
            <w:shd w:val="clear" w:color="auto" w:fill="auto"/>
            <w:vAlign w:val="center"/>
          </w:tcPr>
          <w:p w14:paraId="6D26541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240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17" w:type="pct"/>
            <w:tcBorders>
              <w:tl2br w:val="nil"/>
              <w:tr2bl w:val="nil"/>
            </w:tcBorders>
            <w:shd w:val="clear" w:color="auto" w:fill="auto"/>
            <w:vAlign w:val="center"/>
          </w:tcPr>
          <w:p w14:paraId="3A524EC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2.6</w:t>
            </w:r>
          </w:p>
        </w:tc>
        <w:tc>
          <w:tcPr>
            <w:tcW w:w="696" w:type="pct"/>
            <w:tcBorders>
              <w:tl2br w:val="nil"/>
              <w:tr2bl w:val="nil"/>
            </w:tcBorders>
            <w:vAlign w:val="center"/>
          </w:tcPr>
          <w:p w14:paraId="25156C6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58" w:type="pct"/>
            <w:tcBorders>
              <w:tl2br w:val="nil"/>
              <w:tr2bl w:val="nil"/>
            </w:tcBorders>
            <w:shd w:val="clear" w:color="auto" w:fill="auto"/>
            <w:vAlign w:val="center"/>
          </w:tcPr>
          <w:p w14:paraId="68DA41B0">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2A54D151">
        <w:trPr>
          <w:trHeight w:val="340" w:hRule="atLeast"/>
          <w:jc w:val="center"/>
        </w:trPr>
        <w:tc>
          <w:tcPr>
            <w:tcW w:w="381" w:type="pct"/>
            <w:vMerge w:val="continue"/>
            <w:tcBorders>
              <w:tl2br w:val="nil"/>
              <w:tr2bl w:val="nil"/>
            </w:tcBorders>
            <w:vAlign w:val="center"/>
          </w:tcPr>
          <w:p w14:paraId="760135E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6" w:type="pct"/>
            <w:vMerge w:val="continue"/>
            <w:tcBorders>
              <w:tl2br w:val="nil"/>
              <w:tr2bl w:val="nil"/>
            </w:tcBorders>
            <w:shd w:val="clear" w:color="auto" w:fill="auto"/>
            <w:vAlign w:val="center"/>
          </w:tcPr>
          <w:p w14:paraId="671BF17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63" w:type="pct"/>
            <w:vMerge w:val="continue"/>
            <w:tcBorders>
              <w:tl2br w:val="nil"/>
              <w:tr2bl w:val="nil"/>
            </w:tcBorders>
            <w:shd w:val="clear" w:color="auto" w:fill="auto"/>
            <w:vAlign w:val="center"/>
          </w:tcPr>
          <w:p w14:paraId="06B5F32E">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40" w:type="pct"/>
            <w:vMerge w:val="continue"/>
            <w:tcBorders>
              <w:tl2br w:val="nil"/>
              <w:tr2bl w:val="nil"/>
            </w:tcBorders>
            <w:shd w:val="clear" w:color="auto" w:fill="auto"/>
            <w:vAlign w:val="center"/>
          </w:tcPr>
          <w:p w14:paraId="723384D8">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717" w:type="pct"/>
            <w:tcBorders>
              <w:tl2br w:val="nil"/>
              <w:tr2bl w:val="nil"/>
            </w:tcBorders>
            <w:shd w:val="clear" w:color="auto" w:fill="auto"/>
            <w:vAlign w:val="center"/>
          </w:tcPr>
          <w:p w14:paraId="1512C34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300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17" w:type="pct"/>
            <w:tcBorders>
              <w:tl2br w:val="nil"/>
              <w:tr2bl w:val="nil"/>
            </w:tcBorders>
            <w:shd w:val="clear" w:color="auto" w:fill="auto"/>
            <w:vAlign w:val="center"/>
          </w:tcPr>
          <w:p w14:paraId="3D8154A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2.6</w:t>
            </w:r>
          </w:p>
        </w:tc>
        <w:tc>
          <w:tcPr>
            <w:tcW w:w="696" w:type="pct"/>
            <w:tcBorders>
              <w:tl2br w:val="nil"/>
              <w:tr2bl w:val="nil"/>
            </w:tcBorders>
            <w:vAlign w:val="center"/>
          </w:tcPr>
          <w:p w14:paraId="50E34A3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58" w:type="pct"/>
            <w:tcBorders>
              <w:tl2br w:val="nil"/>
              <w:tr2bl w:val="nil"/>
            </w:tcBorders>
            <w:shd w:val="clear" w:color="auto" w:fill="auto"/>
            <w:vAlign w:val="center"/>
          </w:tcPr>
          <w:p w14:paraId="31D7AE8F">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21A924AC">
        <w:trPr>
          <w:trHeight w:val="340" w:hRule="atLeast"/>
          <w:jc w:val="center"/>
        </w:trPr>
        <w:tc>
          <w:tcPr>
            <w:tcW w:w="381" w:type="pct"/>
            <w:vMerge w:val="continue"/>
            <w:tcBorders>
              <w:tl2br w:val="nil"/>
              <w:tr2bl w:val="nil"/>
            </w:tcBorders>
            <w:vAlign w:val="center"/>
          </w:tcPr>
          <w:p w14:paraId="3971321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6" w:type="pct"/>
            <w:vMerge w:val="continue"/>
            <w:tcBorders>
              <w:tl2br w:val="nil"/>
              <w:tr2bl w:val="nil"/>
            </w:tcBorders>
            <w:shd w:val="clear" w:color="auto" w:fill="auto"/>
            <w:vAlign w:val="center"/>
          </w:tcPr>
          <w:p w14:paraId="505C260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63" w:type="pct"/>
            <w:vMerge w:val="continue"/>
            <w:tcBorders>
              <w:tl2br w:val="nil"/>
              <w:tr2bl w:val="nil"/>
            </w:tcBorders>
            <w:shd w:val="clear" w:color="auto" w:fill="auto"/>
            <w:vAlign w:val="center"/>
          </w:tcPr>
          <w:p w14:paraId="30359D81">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40" w:type="pct"/>
            <w:vMerge w:val="continue"/>
            <w:tcBorders>
              <w:tl2br w:val="nil"/>
              <w:tr2bl w:val="nil"/>
            </w:tcBorders>
            <w:shd w:val="clear" w:color="auto" w:fill="auto"/>
            <w:vAlign w:val="center"/>
          </w:tcPr>
          <w:p w14:paraId="7D85FE0A">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717" w:type="pct"/>
            <w:tcBorders>
              <w:tl2br w:val="nil"/>
              <w:tr2bl w:val="nil"/>
            </w:tcBorders>
            <w:shd w:val="clear" w:color="auto" w:fill="auto"/>
            <w:vAlign w:val="center"/>
          </w:tcPr>
          <w:p w14:paraId="10C167C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400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17" w:type="pct"/>
            <w:tcBorders>
              <w:tl2br w:val="nil"/>
              <w:tr2bl w:val="nil"/>
            </w:tcBorders>
            <w:shd w:val="clear" w:color="auto" w:fill="auto"/>
            <w:vAlign w:val="center"/>
          </w:tcPr>
          <w:p w14:paraId="08F291B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2.8</w:t>
            </w:r>
          </w:p>
        </w:tc>
        <w:tc>
          <w:tcPr>
            <w:tcW w:w="696" w:type="pct"/>
            <w:tcBorders>
              <w:tl2br w:val="nil"/>
              <w:tr2bl w:val="nil"/>
            </w:tcBorders>
            <w:vAlign w:val="center"/>
          </w:tcPr>
          <w:p w14:paraId="38722C4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58" w:type="pct"/>
            <w:tcBorders>
              <w:tl2br w:val="nil"/>
              <w:tr2bl w:val="nil"/>
            </w:tcBorders>
            <w:shd w:val="clear" w:color="auto" w:fill="auto"/>
            <w:vAlign w:val="center"/>
          </w:tcPr>
          <w:p w14:paraId="234694A2">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DC653B1">
        <w:trPr>
          <w:trHeight w:val="340" w:hRule="atLeast"/>
          <w:jc w:val="center"/>
        </w:trPr>
        <w:tc>
          <w:tcPr>
            <w:tcW w:w="381" w:type="pct"/>
            <w:vMerge w:val="continue"/>
            <w:tcBorders>
              <w:tl2br w:val="nil"/>
              <w:tr2bl w:val="nil"/>
            </w:tcBorders>
            <w:vAlign w:val="center"/>
          </w:tcPr>
          <w:p w14:paraId="6C58E63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6" w:type="pct"/>
            <w:vMerge w:val="continue"/>
            <w:tcBorders>
              <w:tl2br w:val="nil"/>
              <w:tr2bl w:val="nil"/>
            </w:tcBorders>
            <w:shd w:val="clear" w:color="auto" w:fill="auto"/>
            <w:vAlign w:val="center"/>
          </w:tcPr>
          <w:p w14:paraId="7701813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63" w:type="pct"/>
            <w:tcBorders>
              <w:tl2br w:val="nil"/>
              <w:tr2bl w:val="nil"/>
            </w:tcBorders>
            <w:shd w:val="clear" w:color="auto" w:fill="auto"/>
            <w:vAlign w:val="center"/>
          </w:tcPr>
          <w:p w14:paraId="4FEF6A98">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平均厚度不小于</w:t>
            </w:r>
          </w:p>
        </w:tc>
        <w:tc>
          <w:tcPr>
            <w:tcW w:w="440" w:type="pct"/>
            <w:tcBorders>
              <w:tl2br w:val="nil"/>
              <w:tr2bl w:val="nil"/>
            </w:tcBorders>
            <w:shd w:val="clear" w:color="auto" w:fill="auto"/>
            <w:vAlign w:val="center"/>
          </w:tcPr>
          <w:p w14:paraId="32CD965C">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1434" w:type="pct"/>
            <w:gridSpan w:val="2"/>
            <w:tcBorders>
              <w:tl2br w:val="nil"/>
              <w:tr2bl w:val="nil"/>
            </w:tcBorders>
            <w:shd w:val="clear" w:color="auto" w:fill="auto"/>
            <w:vAlign w:val="center"/>
          </w:tcPr>
          <w:p w14:paraId="173CFB2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标称值</w:t>
            </w:r>
          </w:p>
        </w:tc>
        <w:tc>
          <w:tcPr>
            <w:tcW w:w="696" w:type="pct"/>
            <w:tcBorders>
              <w:tl2br w:val="nil"/>
              <w:tr2bl w:val="nil"/>
            </w:tcBorders>
            <w:vAlign w:val="center"/>
          </w:tcPr>
          <w:p w14:paraId="0A752F1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58" w:type="pct"/>
            <w:tcBorders>
              <w:tl2br w:val="nil"/>
              <w:tr2bl w:val="nil"/>
            </w:tcBorders>
            <w:shd w:val="clear" w:color="auto" w:fill="auto"/>
            <w:vAlign w:val="center"/>
          </w:tcPr>
          <w:p w14:paraId="12738C8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6534658A">
        <w:trPr>
          <w:trHeight w:val="340" w:hRule="atLeast"/>
          <w:jc w:val="center"/>
        </w:trPr>
        <w:tc>
          <w:tcPr>
            <w:tcW w:w="381" w:type="pct"/>
            <w:vMerge w:val="continue"/>
            <w:tcBorders>
              <w:tl2br w:val="nil"/>
              <w:tr2bl w:val="nil"/>
            </w:tcBorders>
            <w:vAlign w:val="center"/>
          </w:tcPr>
          <w:p w14:paraId="3D73C1C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6" w:type="pct"/>
            <w:vMerge w:val="continue"/>
            <w:tcBorders>
              <w:tl2br w:val="nil"/>
              <w:tr2bl w:val="nil"/>
            </w:tcBorders>
            <w:shd w:val="clear" w:color="auto" w:fill="auto"/>
            <w:vAlign w:val="center"/>
          </w:tcPr>
          <w:p w14:paraId="6D3A267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63" w:type="pct"/>
            <w:tcBorders>
              <w:tl2br w:val="nil"/>
              <w:tr2bl w:val="nil"/>
            </w:tcBorders>
            <w:shd w:val="clear" w:color="auto" w:fill="auto"/>
            <w:vAlign w:val="center"/>
          </w:tcPr>
          <w:p w14:paraId="2602132F">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最薄点厚度不小于</w:t>
            </w:r>
          </w:p>
        </w:tc>
        <w:tc>
          <w:tcPr>
            <w:tcW w:w="440" w:type="pct"/>
            <w:tcBorders>
              <w:tl2br w:val="nil"/>
              <w:tr2bl w:val="nil"/>
            </w:tcBorders>
            <w:shd w:val="clear" w:color="auto" w:fill="auto"/>
            <w:vAlign w:val="center"/>
          </w:tcPr>
          <w:p w14:paraId="46C44BB4">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1434" w:type="pct"/>
            <w:gridSpan w:val="2"/>
            <w:tcBorders>
              <w:tl2br w:val="nil"/>
              <w:tr2bl w:val="nil"/>
            </w:tcBorders>
            <w:shd w:val="clear" w:color="auto" w:fill="auto"/>
            <w:vAlign w:val="center"/>
          </w:tcPr>
          <w:p w14:paraId="7EB430D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eastAsiaTheme="minorEastAsia"/>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标称值</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90%</w:t>
            </w:r>
            <w:r>
              <w:rPr>
                <w:rFonts w:hint="eastAsia" w:ascii="宋体" w:hAnsi="宋体" w:eastAsia="宋体" w:cs="宋体"/>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0.1</w:t>
            </w:r>
          </w:p>
        </w:tc>
        <w:tc>
          <w:tcPr>
            <w:tcW w:w="696" w:type="pct"/>
            <w:tcBorders>
              <w:tl2br w:val="nil"/>
              <w:tr2bl w:val="nil"/>
            </w:tcBorders>
            <w:vAlign w:val="center"/>
          </w:tcPr>
          <w:p w14:paraId="1C6E08A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58" w:type="pct"/>
            <w:tcBorders>
              <w:tl2br w:val="nil"/>
              <w:tr2bl w:val="nil"/>
            </w:tcBorders>
            <w:shd w:val="clear" w:color="auto" w:fill="auto"/>
            <w:vAlign w:val="center"/>
          </w:tcPr>
          <w:p w14:paraId="3966633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4F4A6E68">
        <w:trPr>
          <w:trHeight w:val="340" w:hRule="atLeast"/>
          <w:jc w:val="center"/>
        </w:trPr>
        <w:tc>
          <w:tcPr>
            <w:tcW w:w="381" w:type="pct"/>
            <w:vMerge w:val="restart"/>
            <w:tcBorders>
              <w:tl2br w:val="nil"/>
              <w:tr2bl w:val="nil"/>
            </w:tcBorders>
            <w:vAlign w:val="center"/>
          </w:tcPr>
          <w:p w14:paraId="5B4B1E3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cs="Times New Roman Regular"/>
                <w:kern w:val="2"/>
                <w:sz w:val="18"/>
                <w:szCs w:val="18"/>
                <w:lang w:val="en-US" w:eastAsia="zh-CN"/>
              </w:rPr>
              <w:t>4</w:t>
            </w:r>
          </w:p>
        </w:tc>
        <w:tc>
          <w:tcPr>
            <w:tcW w:w="426" w:type="pct"/>
            <w:vMerge w:val="restart"/>
            <w:tcBorders>
              <w:tl2br w:val="nil"/>
              <w:tr2bl w:val="nil"/>
            </w:tcBorders>
            <w:shd w:val="clear" w:color="auto" w:fill="auto"/>
            <w:vAlign w:val="center"/>
          </w:tcPr>
          <w:p w14:paraId="24CA643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缆芯</w:t>
            </w:r>
          </w:p>
        </w:tc>
        <w:tc>
          <w:tcPr>
            <w:tcW w:w="1063" w:type="pct"/>
            <w:vMerge w:val="restart"/>
            <w:tcBorders>
              <w:tl2br w:val="nil"/>
              <w:tr2bl w:val="nil"/>
            </w:tcBorders>
            <w:shd w:val="clear" w:color="auto" w:fill="auto"/>
            <w:vAlign w:val="center"/>
          </w:tcPr>
          <w:p w14:paraId="606B61D6">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val="en-US" w:eastAsia="zh-CN"/>
              </w:rPr>
              <w:t>动力线芯绞合</w:t>
            </w:r>
            <w:r>
              <w:rPr>
                <w:rFonts w:hint="default" w:ascii="Times New Roman Regular" w:hAnsi="Times New Roman Regular" w:eastAsia="宋体" w:cs="Times New Roman Regular"/>
                <w:kern w:val="2"/>
                <w:sz w:val="18"/>
                <w:szCs w:val="18"/>
              </w:rPr>
              <w:t>节径比</w:t>
            </w:r>
            <w:r>
              <w:rPr>
                <w:rFonts w:hint="default" w:ascii="Times New Roman Regular" w:hAnsi="Times New Roman Regular" w:eastAsia="宋体" w:cs="Times New Roman Regular"/>
                <w:kern w:val="2"/>
                <w:sz w:val="18"/>
                <w:szCs w:val="18"/>
                <w:lang w:val="en-US" w:eastAsia="zh-CN"/>
              </w:rPr>
              <w:t>不大于</w:t>
            </w:r>
          </w:p>
        </w:tc>
        <w:tc>
          <w:tcPr>
            <w:tcW w:w="440" w:type="pct"/>
            <w:tcBorders>
              <w:tl2br w:val="nil"/>
              <w:tr2bl w:val="nil"/>
            </w:tcBorders>
            <w:shd w:val="clear" w:color="auto" w:fill="auto"/>
            <w:vAlign w:val="center"/>
          </w:tcPr>
          <w:p w14:paraId="3CC50124">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717" w:type="pct"/>
            <w:tcBorders>
              <w:tl2br w:val="nil"/>
              <w:tr2bl w:val="nil"/>
            </w:tcBorders>
            <w:shd w:val="clear" w:color="auto" w:fill="auto"/>
            <w:vAlign w:val="center"/>
          </w:tcPr>
          <w:p w14:paraId="19E4A35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截面4~16</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17" w:type="pct"/>
            <w:tcBorders>
              <w:tl2br w:val="nil"/>
              <w:tr2bl w:val="nil"/>
            </w:tcBorders>
            <w:shd w:val="clear" w:color="auto" w:fill="auto"/>
            <w:vAlign w:val="center"/>
          </w:tcPr>
          <w:p w14:paraId="06BD6D5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12</w:t>
            </w:r>
          </w:p>
        </w:tc>
        <w:tc>
          <w:tcPr>
            <w:tcW w:w="696" w:type="pct"/>
            <w:tcBorders>
              <w:tl2br w:val="nil"/>
              <w:tr2bl w:val="nil"/>
            </w:tcBorders>
            <w:vAlign w:val="center"/>
          </w:tcPr>
          <w:p w14:paraId="02481B3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58" w:type="pct"/>
            <w:tcBorders>
              <w:tl2br w:val="nil"/>
              <w:tr2bl w:val="nil"/>
            </w:tcBorders>
            <w:shd w:val="clear" w:color="auto" w:fill="auto"/>
            <w:vAlign w:val="center"/>
          </w:tcPr>
          <w:p w14:paraId="140FB76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2B8CA4D">
        <w:trPr>
          <w:trHeight w:val="340" w:hRule="atLeast"/>
          <w:jc w:val="center"/>
        </w:trPr>
        <w:tc>
          <w:tcPr>
            <w:tcW w:w="381" w:type="pct"/>
            <w:vMerge w:val="continue"/>
            <w:tcBorders>
              <w:tl2br w:val="nil"/>
              <w:tr2bl w:val="nil"/>
            </w:tcBorders>
            <w:vAlign w:val="center"/>
          </w:tcPr>
          <w:p w14:paraId="0205362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6" w:type="pct"/>
            <w:vMerge w:val="continue"/>
            <w:tcBorders>
              <w:tl2br w:val="nil"/>
              <w:tr2bl w:val="nil"/>
            </w:tcBorders>
            <w:shd w:val="clear" w:color="auto" w:fill="auto"/>
            <w:vAlign w:val="center"/>
          </w:tcPr>
          <w:p w14:paraId="08773E8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63" w:type="pct"/>
            <w:vMerge w:val="continue"/>
            <w:tcBorders>
              <w:tl2br w:val="nil"/>
              <w:tr2bl w:val="nil"/>
            </w:tcBorders>
            <w:shd w:val="clear" w:color="auto" w:fill="auto"/>
            <w:vAlign w:val="center"/>
          </w:tcPr>
          <w:p w14:paraId="06A15639">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40" w:type="pct"/>
            <w:tcBorders>
              <w:tl2br w:val="nil"/>
              <w:tr2bl w:val="nil"/>
            </w:tcBorders>
            <w:shd w:val="clear" w:color="auto" w:fill="auto"/>
            <w:vAlign w:val="center"/>
          </w:tcPr>
          <w:p w14:paraId="6E2CCE33">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717" w:type="pct"/>
            <w:tcBorders>
              <w:tl2br w:val="nil"/>
              <w:tr2bl w:val="nil"/>
            </w:tcBorders>
            <w:shd w:val="clear" w:color="auto" w:fill="auto"/>
            <w:vAlign w:val="center"/>
          </w:tcPr>
          <w:p w14:paraId="3F40193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截面</w:t>
            </w:r>
            <w:r>
              <w:rPr>
                <w:rFonts w:hint="eastAsia" w:ascii="宋体" w:hAnsi="宋体" w:eastAsia="宋体" w:cs="宋体"/>
                <w:kern w:val="2"/>
                <w:sz w:val="18"/>
                <w:szCs w:val="18"/>
                <w:lang w:val="en-US" w:eastAsia="zh-CN"/>
              </w:rPr>
              <w:t>≥</w:t>
            </w:r>
            <w:r>
              <w:rPr>
                <w:rFonts w:hint="default" w:ascii="Times New Roman Regular" w:hAnsi="Times New Roman Regular" w:eastAsia="宋体" w:cs="Times New Roman Regular"/>
                <w:kern w:val="2"/>
                <w:sz w:val="18"/>
                <w:szCs w:val="18"/>
                <w:lang w:val="en-US" w:eastAsia="zh-CN"/>
              </w:rPr>
              <w:t>25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17" w:type="pct"/>
            <w:tcBorders>
              <w:tl2br w:val="nil"/>
              <w:tr2bl w:val="nil"/>
            </w:tcBorders>
            <w:shd w:val="clear" w:color="auto" w:fill="auto"/>
            <w:vAlign w:val="center"/>
          </w:tcPr>
          <w:p w14:paraId="2C0B47A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w:t>
            </w:r>
            <w:r>
              <w:rPr>
                <w:rFonts w:hint="default" w:ascii="Times New Roman Regular" w:hAnsi="Times New Roman Regular" w:eastAsia="宋体" w:cs="Times New Roman Regular"/>
                <w:kern w:val="2"/>
                <w:sz w:val="18"/>
                <w:szCs w:val="18"/>
                <w:lang w:val="en-US" w:eastAsia="zh-CN"/>
              </w:rPr>
              <w:t>4</w:t>
            </w:r>
          </w:p>
        </w:tc>
        <w:tc>
          <w:tcPr>
            <w:tcW w:w="696" w:type="pct"/>
            <w:tcBorders>
              <w:tl2br w:val="nil"/>
              <w:tr2bl w:val="nil"/>
            </w:tcBorders>
            <w:vAlign w:val="center"/>
          </w:tcPr>
          <w:p w14:paraId="344F910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58" w:type="pct"/>
            <w:tcBorders>
              <w:tl2br w:val="nil"/>
              <w:tr2bl w:val="nil"/>
            </w:tcBorders>
            <w:shd w:val="clear" w:color="auto" w:fill="auto"/>
            <w:vAlign w:val="center"/>
          </w:tcPr>
          <w:p w14:paraId="6148B35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r>
      <w:tr w14:paraId="03965F0A">
        <w:trPr>
          <w:trHeight w:val="340" w:hRule="atLeast"/>
          <w:jc w:val="center"/>
        </w:trPr>
        <w:tc>
          <w:tcPr>
            <w:tcW w:w="381" w:type="pct"/>
            <w:vMerge w:val="restart"/>
            <w:tcBorders>
              <w:tl2br w:val="nil"/>
              <w:tr2bl w:val="nil"/>
            </w:tcBorders>
            <w:vAlign w:val="center"/>
          </w:tcPr>
          <w:p w14:paraId="5B59506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cs="Times New Roman Regular"/>
                <w:kern w:val="2"/>
                <w:sz w:val="18"/>
                <w:szCs w:val="18"/>
                <w:lang w:val="en-US" w:eastAsia="zh-CN"/>
              </w:rPr>
              <w:t>5</w:t>
            </w:r>
          </w:p>
        </w:tc>
        <w:tc>
          <w:tcPr>
            <w:tcW w:w="426" w:type="pct"/>
            <w:vMerge w:val="restart"/>
            <w:tcBorders>
              <w:tl2br w:val="nil"/>
              <w:tr2bl w:val="nil"/>
            </w:tcBorders>
            <w:shd w:val="clear" w:color="auto" w:fill="auto"/>
            <w:vAlign w:val="center"/>
          </w:tcPr>
          <w:p w14:paraId="50D2189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护套/外护套</w:t>
            </w:r>
          </w:p>
        </w:tc>
        <w:tc>
          <w:tcPr>
            <w:tcW w:w="1063" w:type="pct"/>
            <w:vMerge w:val="restart"/>
            <w:tcBorders>
              <w:tl2br w:val="nil"/>
              <w:tr2bl w:val="nil"/>
            </w:tcBorders>
            <w:shd w:val="clear" w:color="auto" w:fill="auto"/>
            <w:vAlign w:val="center"/>
          </w:tcPr>
          <w:p w14:paraId="5DFEE996">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护套/外护套标称厚度</w:t>
            </w:r>
          </w:p>
        </w:tc>
        <w:tc>
          <w:tcPr>
            <w:tcW w:w="440" w:type="pct"/>
            <w:vMerge w:val="restart"/>
            <w:tcBorders>
              <w:tl2br w:val="nil"/>
              <w:tr2bl w:val="nil"/>
            </w:tcBorders>
            <w:shd w:val="clear" w:color="auto" w:fill="auto"/>
            <w:vAlign w:val="center"/>
          </w:tcPr>
          <w:p w14:paraId="10A1CBA8">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717" w:type="pct"/>
            <w:tcBorders>
              <w:tl2br w:val="nil"/>
              <w:tr2bl w:val="nil"/>
            </w:tcBorders>
            <w:shd w:val="clear" w:color="auto" w:fill="auto"/>
            <w:vAlign w:val="center"/>
          </w:tcPr>
          <w:p w14:paraId="4675D19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4</w:t>
            </w:r>
          </w:p>
        </w:tc>
        <w:tc>
          <w:tcPr>
            <w:tcW w:w="717" w:type="pct"/>
            <w:tcBorders>
              <w:tl2br w:val="nil"/>
              <w:tr2bl w:val="nil"/>
            </w:tcBorders>
            <w:shd w:val="clear" w:color="auto" w:fill="auto"/>
            <w:vAlign w:val="center"/>
          </w:tcPr>
          <w:p w14:paraId="09D6AF5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1.5</w:t>
            </w:r>
          </w:p>
        </w:tc>
        <w:tc>
          <w:tcPr>
            <w:tcW w:w="696" w:type="pct"/>
            <w:tcBorders>
              <w:tl2br w:val="nil"/>
              <w:tr2bl w:val="nil"/>
            </w:tcBorders>
            <w:vAlign w:val="center"/>
          </w:tcPr>
          <w:p w14:paraId="026164B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58" w:type="pct"/>
            <w:tcBorders>
              <w:tl2br w:val="nil"/>
              <w:tr2bl w:val="nil"/>
            </w:tcBorders>
            <w:shd w:val="clear" w:color="auto" w:fill="auto"/>
            <w:vAlign w:val="center"/>
          </w:tcPr>
          <w:p w14:paraId="5953C1DA">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r>
      <w:tr w14:paraId="4BEBC733">
        <w:trPr>
          <w:trHeight w:val="340" w:hRule="atLeast"/>
          <w:jc w:val="center"/>
        </w:trPr>
        <w:tc>
          <w:tcPr>
            <w:tcW w:w="381" w:type="pct"/>
            <w:vMerge w:val="continue"/>
            <w:tcBorders>
              <w:tl2br w:val="nil"/>
              <w:tr2bl w:val="nil"/>
            </w:tcBorders>
            <w:vAlign w:val="center"/>
          </w:tcPr>
          <w:p w14:paraId="61A6675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kern w:val="2"/>
                <w:sz w:val="18"/>
                <w:szCs w:val="18"/>
                <w:lang w:val="en-US" w:eastAsia="zh-CN"/>
              </w:rPr>
            </w:pPr>
          </w:p>
        </w:tc>
        <w:tc>
          <w:tcPr>
            <w:tcW w:w="426" w:type="pct"/>
            <w:vMerge w:val="continue"/>
            <w:tcBorders>
              <w:tl2br w:val="nil"/>
              <w:tr2bl w:val="nil"/>
            </w:tcBorders>
            <w:shd w:val="clear" w:color="auto" w:fill="auto"/>
            <w:vAlign w:val="center"/>
          </w:tcPr>
          <w:p w14:paraId="4FDB8B2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63" w:type="pct"/>
            <w:vMerge w:val="continue"/>
            <w:tcBorders>
              <w:tl2br w:val="nil"/>
              <w:tr2bl w:val="nil"/>
            </w:tcBorders>
            <w:shd w:val="clear" w:color="auto" w:fill="auto"/>
            <w:vAlign w:val="center"/>
          </w:tcPr>
          <w:p w14:paraId="65CB14E8">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40" w:type="pct"/>
            <w:vMerge w:val="continue"/>
            <w:tcBorders>
              <w:tl2br w:val="nil"/>
              <w:tr2bl w:val="nil"/>
            </w:tcBorders>
            <w:shd w:val="clear" w:color="auto" w:fill="auto"/>
            <w:vAlign w:val="center"/>
          </w:tcPr>
          <w:p w14:paraId="108BF63D">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717" w:type="pct"/>
            <w:tcBorders>
              <w:tl2br w:val="nil"/>
              <w:tr2bl w:val="nil"/>
            </w:tcBorders>
            <w:shd w:val="clear" w:color="auto" w:fill="auto"/>
            <w:vAlign w:val="center"/>
          </w:tcPr>
          <w:p w14:paraId="51F2EB8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1×6</w:t>
            </w:r>
          </w:p>
        </w:tc>
        <w:tc>
          <w:tcPr>
            <w:tcW w:w="717" w:type="pct"/>
            <w:tcBorders>
              <w:tl2br w:val="nil"/>
              <w:tr2bl w:val="nil"/>
            </w:tcBorders>
            <w:shd w:val="clear" w:color="auto" w:fill="auto"/>
            <w:vAlign w:val="center"/>
          </w:tcPr>
          <w:p w14:paraId="057945B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1.6</w:t>
            </w:r>
          </w:p>
        </w:tc>
        <w:tc>
          <w:tcPr>
            <w:tcW w:w="696" w:type="pct"/>
            <w:tcBorders>
              <w:tl2br w:val="nil"/>
              <w:tr2bl w:val="nil"/>
            </w:tcBorders>
            <w:vAlign w:val="center"/>
          </w:tcPr>
          <w:p w14:paraId="522C354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58" w:type="pct"/>
            <w:tcBorders>
              <w:tl2br w:val="nil"/>
              <w:tr2bl w:val="nil"/>
            </w:tcBorders>
            <w:shd w:val="clear" w:color="auto" w:fill="auto"/>
            <w:vAlign w:val="center"/>
          </w:tcPr>
          <w:p w14:paraId="0BD1031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r>
      <w:tr w14:paraId="04B215F5">
        <w:trPr>
          <w:trHeight w:val="340" w:hRule="atLeast"/>
          <w:jc w:val="center"/>
        </w:trPr>
        <w:tc>
          <w:tcPr>
            <w:tcW w:w="381" w:type="pct"/>
            <w:vMerge w:val="continue"/>
            <w:tcBorders>
              <w:tl2br w:val="nil"/>
              <w:tr2bl w:val="nil"/>
            </w:tcBorders>
            <w:vAlign w:val="center"/>
          </w:tcPr>
          <w:p w14:paraId="4ED48FB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kern w:val="2"/>
                <w:sz w:val="18"/>
                <w:szCs w:val="18"/>
                <w:lang w:val="en-US" w:eastAsia="zh-CN"/>
              </w:rPr>
            </w:pPr>
          </w:p>
        </w:tc>
        <w:tc>
          <w:tcPr>
            <w:tcW w:w="426" w:type="pct"/>
            <w:vMerge w:val="continue"/>
            <w:tcBorders>
              <w:tl2br w:val="nil"/>
              <w:tr2bl w:val="nil"/>
            </w:tcBorders>
            <w:shd w:val="clear" w:color="auto" w:fill="auto"/>
            <w:vAlign w:val="center"/>
          </w:tcPr>
          <w:p w14:paraId="1657FA1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63" w:type="pct"/>
            <w:vMerge w:val="continue"/>
            <w:tcBorders>
              <w:tl2br w:val="nil"/>
              <w:tr2bl w:val="nil"/>
            </w:tcBorders>
            <w:shd w:val="clear" w:color="auto" w:fill="auto"/>
            <w:vAlign w:val="center"/>
          </w:tcPr>
          <w:p w14:paraId="5D0C9F41">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40" w:type="pct"/>
            <w:vMerge w:val="continue"/>
            <w:tcBorders>
              <w:tl2br w:val="nil"/>
              <w:tr2bl w:val="nil"/>
            </w:tcBorders>
            <w:shd w:val="clear" w:color="auto" w:fill="auto"/>
            <w:vAlign w:val="center"/>
          </w:tcPr>
          <w:p w14:paraId="23DC6033">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717" w:type="pct"/>
            <w:tcBorders>
              <w:tl2br w:val="nil"/>
              <w:tr2bl w:val="nil"/>
            </w:tcBorders>
            <w:shd w:val="clear" w:color="auto" w:fill="auto"/>
            <w:vAlign w:val="center"/>
          </w:tcPr>
          <w:p w14:paraId="3B758E8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1×</w:t>
            </w:r>
            <w:r>
              <w:rPr>
                <w:rFonts w:hint="default" w:ascii="Times New Roman Regular" w:hAnsi="Times New Roman Regular" w:eastAsia="宋体" w:cs="Times New Roman Regular"/>
                <w:kern w:val="2"/>
                <w:sz w:val="18"/>
                <w:szCs w:val="18"/>
                <w:lang w:val="en-US" w:eastAsia="zh-CN"/>
              </w:rPr>
              <w:t>1</w:t>
            </w:r>
            <w:r>
              <w:rPr>
                <w:rFonts w:hint="eastAsia" w:ascii="Times New Roman Regular" w:hAnsi="Times New Roman Regular" w:eastAsia="宋体" w:cs="Times New Roman Regular"/>
                <w:kern w:val="2"/>
                <w:sz w:val="18"/>
                <w:szCs w:val="18"/>
                <w:lang w:val="en-US" w:eastAsia="zh-CN"/>
              </w:rPr>
              <w:t>0</w:t>
            </w:r>
          </w:p>
        </w:tc>
        <w:tc>
          <w:tcPr>
            <w:tcW w:w="717" w:type="pct"/>
            <w:tcBorders>
              <w:tl2br w:val="nil"/>
              <w:tr2bl w:val="nil"/>
            </w:tcBorders>
            <w:shd w:val="clear" w:color="auto" w:fill="auto"/>
            <w:vAlign w:val="center"/>
          </w:tcPr>
          <w:p w14:paraId="1B74F67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1.8</w:t>
            </w:r>
          </w:p>
        </w:tc>
        <w:tc>
          <w:tcPr>
            <w:tcW w:w="696" w:type="pct"/>
            <w:tcBorders>
              <w:tl2br w:val="nil"/>
              <w:tr2bl w:val="nil"/>
            </w:tcBorders>
            <w:vAlign w:val="center"/>
          </w:tcPr>
          <w:p w14:paraId="71C87D7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58" w:type="pct"/>
            <w:tcBorders>
              <w:tl2br w:val="nil"/>
              <w:tr2bl w:val="nil"/>
            </w:tcBorders>
            <w:shd w:val="clear" w:color="auto" w:fill="auto"/>
            <w:vAlign w:val="center"/>
          </w:tcPr>
          <w:p w14:paraId="00DF733D">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r>
      <w:tr w14:paraId="46D0E899">
        <w:trPr>
          <w:trHeight w:val="340" w:hRule="atLeast"/>
          <w:jc w:val="center"/>
        </w:trPr>
        <w:tc>
          <w:tcPr>
            <w:tcW w:w="381" w:type="pct"/>
            <w:vMerge w:val="continue"/>
            <w:tcBorders>
              <w:tl2br w:val="nil"/>
              <w:tr2bl w:val="nil"/>
            </w:tcBorders>
            <w:vAlign w:val="center"/>
          </w:tcPr>
          <w:p w14:paraId="24149C9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kern w:val="2"/>
                <w:sz w:val="18"/>
                <w:szCs w:val="18"/>
                <w:lang w:val="en-US" w:eastAsia="zh-CN"/>
              </w:rPr>
            </w:pPr>
          </w:p>
        </w:tc>
        <w:tc>
          <w:tcPr>
            <w:tcW w:w="426" w:type="pct"/>
            <w:vMerge w:val="continue"/>
            <w:tcBorders>
              <w:tl2br w:val="nil"/>
              <w:tr2bl w:val="nil"/>
            </w:tcBorders>
            <w:shd w:val="clear" w:color="auto" w:fill="auto"/>
            <w:vAlign w:val="center"/>
          </w:tcPr>
          <w:p w14:paraId="7BB4298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63" w:type="pct"/>
            <w:vMerge w:val="continue"/>
            <w:tcBorders>
              <w:tl2br w:val="nil"/>
              <w:tr2bl w:val="nil"/>
            </w:tcBorders>
            <w:shd w:val="clear" w:color="auto" w:fill="auto"/>
            <w:vAlign w:val="center"/>
          </w:tcPr>
          <w:p w14:paraId="4F6D322B">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40" w:type="pct"/>
            <w:vMerge w:val="continue"/>
            <w:tcBorders>
              <w:tl2br w:val="nil"/>
              <w:tr2bl w:val="nil"/>
            </w:tcBorders>
            <w:shd w:val="clear" w:color="auto" w:fill="auto"/>
            <w:vAlign w:val="center"/>
          </w:tcPr>
          <w:p w14:paraId="06498E08">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717" w:type="pct"/>
            <w:tcBorders>
              <w:tl2br w:val="nil"/>
              <w:tr2bl w:val="nil"/>
            </w:tcBorders>
            <w:shd w:val="clear" w:color="auto" w:fill="auto"/>
            <w:vAlign w:val="center"/>
          </w:tcPr>
          <w:p w14:paraId="1A77873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1×</w:t>
            </w:r>
            <w:r>
              <w:rPr>
                <w:rFonts w:hint="default" w:ascii="Times New Roman Regular" w:hAnsi="Times New Roman Regular" w:eastAsia="宋体" w:cs="Times New Roman Regular"/>
                <w:kern w:val="2"/>
                <w:sz w:val="18"/>
                <w:szCs w:val="18"/>
                <w:lang w:val="en-US" w:eastAsia="zh-CN"/>
              </w:rPr>
              <w:t>1</w:t>
            </w:r>
            <w:r>
              <w:rPr>
                <w:rFonts w:hint="eastAsia" w:ascii="Times New Roman Regular" w:hAnsi="Times New Roman Regular" w:eastAsia="宋体" w:cs="Times New Roman Regular"/>
                <w:kern w:val="2"/>
                <w:sz w:val="18"/>
                <w:szCs w:val="18"/>
                <w:lang w:val="en-US" w:eastAsia="zh-CN"/>
              </w:rPr>
              <w:t>6</w:t>
            </w:r>
          </w:p>
        </w:tc>
        <w:tc>
          <w:tcPr>
            <w:tcW w:w="717" w:type="pct"/>
            <w:tcBorders>
              <w:tl2br w:val="nil"/>
              <w:tr2bl w:val="nil"/>
            </w:tcBorders>
            <w:shd w:val="clear" w:color="auto" w:fill="auto"/>
            <w:vAlign w:val="center"/>
          </w:tcPr>
          <w:p w14:paraId="058649E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1.9</w:t>
            </w:r>
          </w:p>
        </w:tc>
        <w:tc>
          <w:tcPr>
            <w:tcW w:w="696" w:type="pct"/>
            <w:tcBorders>
              <w:tl2br w:val="nil"/>
              <w:tr2bl w:val="nil"/>
            </w:tcBorders>
            <w:vAlign w:val="center"/>
          </w:tcPr>
          <w:p w14:paraId="52DC25C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58" w:type="pct"/>
            <w:tcBorders>
              <w:tl2br w:val="nil"/>
              <w:tr2bl w:val="nil"/>
            </w:tcBorders>
            <w:shd w:val="clear" w:color="auto" w:fill="auto"/>
            <w:vAlign w:val="center"/>
          </w:tcPr>
          <w:p w14:paraId="64E8C6AF">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r>
      <w:tr w14:paraId="4250446E">
        <w:trPr>
          <w:trHeight w:val="340" w:hRule="atLeast"/>
          <w:jc w:val="center"/>
        </w:trPr>
        <w:tc>
          <w:tcPr>
            <w:tcW w:w="381" w:type="pct"/>
            <w:vMerge w:val="continue"/>
            <w:tcBorders>
              <w:tl2br w:val="nil"/>
              <w:tr2bl w:val="nil"/>
            </w:tcBorders>
            <w:vAlign w:val="center"/>
          </w:tcPr>
          <w:p w14:paraId="301FC6E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kern w:val="2"/>
                <w:sz w:val="18"/>
                <w:szCs w:val="18"/>
                <w:lang w:val="en-US" w:eastAsia="zh-CN"/>
              </w:rPr>
            </w:pPr>
          </w:p>
        </w:tc>
        <w:tc>
          <w:tcPr>
            <w:tcW w:w="426" w:type="pct"/>
            <w:vMerge w:val="continue"/>
            <w:tcBorders>
              <w:tl2br w:val="nil"/>
              <w:tr2bl w:val="nil"/>
            </w:tcBorders>
            <w:shd w:val="clear" w:color="auto" w:fill="auto"/>
            <w:vAlign w:val="center"/>
          </w:tcPr>
          <w:p w14:paraId="157E792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63" w:type="pct"/>
            <w:vMerge w:val="continue"/>
            <w:tcBorders>
              <w:tl2br w:val="nil"/>
              <w:tr2bl w:val="nil"/>
            </w:tcBorders>
            <w:shd w:val="clear" w:color="auto" w:fill="auto"/>
            <w:vAlign w:val="center"/>
          </w:tcPr>
          <w:p w14:paraId="5DFE710B">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40" w:type="pct"/>
            <w:vMerge w:val="continue"/>
            <w:tcBorders>
              <w:tl2br w:val="nil"/>
              <w:tr2bl w:val="nil"/>
            </w:tcBorders>
            <w:shd w:val="clear" w:color="auto" w:fill="auto"/>
            <w:vAlign w:val="center"/>
          </w:tcPr>
          <w:p w14:paraId="25BA483B">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717" w:type="pct"/>
            <w:tcBorders>
              <w:tl2br w:val="nil"/>
              <w:tr2bl w:val="nil"/>
            </w:tcBorders>
            <w:shd w:val="clear" w:color="auto" w:fill="auto"/>
            <w:vAlign w:val="center"/>
          </w:tcPr>
          <w:p w14:paraId="6525E9E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25</w:t>
            </w:r>
          </w:p>
        </w:tc>
        <w:tc>
          <w:tcPr>
            <w:tcW w:w="717" w:type="pct"/>
            <w:tcBorders>
              <w:tl2br w:val="nil"/>
              <w:tr2bl w:val="nil"/>
            </w:tcBorders>
            <w:shd w:val="clear" w:color="auto" w:fill="auto"/>
            <w:vAlign w:val="center"/>
          </w:tcPr>
          <w:p w14:paraId="02001E5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2.0</w:t>
            </w:r>
          </w:p>
        </w:tc>
        <w:tc>
          <w:tcPr>
            <w:tcW w:w="696" w:type="pct"/>
            <w:tcBorders>
              <w:tl2br w:val="nil"/>
              <w:tr2bl w:val="nil"/>
            </w:tcBorders>
            <w:vAlign w:val="center"/>
          </w:tcPr>
          <w:p w14:paraId="7E942C0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58" w:type="pct"/>
            <w:tcBorders>
              <w:tl2br w:val="nil"/>
              <w:tr2bl w:val="nil"/>
            </w:tcBorders>
            <w:shd w:val="clear" w:color="auto" w:fill="auto"/>
            <w:vAlign w:val="center"/>
          </w:tcPr>
          <w:p w14:paraId="45C5EFBC">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r>
      <w:tr w14:paraId="19C05ECD">
        <w:trPr>
          <w:trHeight w:val="340" w:hRule="atLeast"/>
          <w:jc w:val="center"/>
        </w:trPr>
        <w:tc>
          <w:tcPr>
            <w:tcW w:w="381" w:type="pct"/>
            <w:vMerge w:val="continue"/>
            <w:tcBorders>
              <w:tl2br w:val="nil"/>
              <w:tr2bl w:val="nil"/>
            </w:tcBorders>
            <w:vAlign w:val="center"/>
          </w:tcPr>
          <w:p w14:paraId="35E8A0E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kern w:val="2"/>
                <w:sz w:val="18"/>
                <w:szCs w:val="18"/>
                <w:lang w:val="en-US" w:eastAsia="zh-CN"/>
              </w:rPr>
            </w:pPr>
          </w:p>
        </w:tc>
        <w:tc>
          <w:tcPr>
            <w:tcW w:w="426" w:type="pct"/>
            <w:vMerge w:val="continue"/>
            <w:tcBorders>
              <w:tl2br w:val="nil"/>
              <w:tr2bl w:val="nil"/>
            </w:tcBorders>
            <w:shd w:val="clear" w:color="auto" w:fill="auto"/>
            <w:vAlign w:val="center"/>
          </w:tcPr>
          <w:p w14:paraId="7C33CA0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63" w:type="pct"/>
            <w:vMerge w:val="continue"/>
            <w:tcBorders>
              <w:tl2br w:val="nil"/>
              <w:tr2bl w:val="nil"/>
            </w:tcBorders>
            <w:shd w:val="clear" w:color="auto" w:fill="auto"/>
            <w:vAlign w:val="center"/>
          </w:tcPr>
          <w:p w14:paraId="554356E3">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40" w:type="pct"/>
            <w:vMerge w:val="continue"/>
            <w:tcBorders>
              <w:tl2br w:val="nil"/>
              <w:tr2bl w:val="nil"/>
            </w:tcBorders>
            <w:shd w:val="clear" w:color="auto" w:fill="auto"/>
            <w:vAlign w:val="center"/>
          </w:tcPr>
          <w:p w14:paraId="4B4E3579">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717" w:type="pct"/>
            <w:tcBorders>
              <w:tl2br w:val="nil"/>
              <w:tr2bl w:val="nil"/>
            </w:tcBorders>
            <w:shd w:val="clear" w:color="auto" w:fill="auto"/>
            <w:vAlign w:val="center"/>
          </w:tcPr>
          <w:p w14:paraId="5523D04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35</w:t>
            </w:r>
          </w:p>
        </w:tc>
        <w:tc>
          <w:tcPr>
            <w:tcW w:w="717" w:type="pct"/>
            <w:tcBorders>
              <w:tl2br w:val="nil"/>
              <w:tr2bl w:val="nil"/>
            </w:tcBorders>
            <w:shd w:val="clear" w:color="auto" w:fill="auto"/>
            <w:vAlign w:val="center"/>
          </w:tcPr>
          <w:p w14:paraId="378C9D3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2.2</w:t>
            </w:r>
          </w:p>
        </w:tc>
        <w:tc>
          <w:tcPr>
            <w:tcW w:w="696" w:type="pct"/>
            <w:tcBorders>
              <w:tl2br w:val="nil"/>
              <w:tr2bl w:val="nil"/>
            </w:tcBorders>
            <w:vAlign w:val="center"/>
          </w:tcPr>
          <w:p w14:paraId="2A7248A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58" w:type="pct"/>
            <w:tcBorders>
              <w:tl2br w:val="nil"/>
              <w:tr2bl w:val="nil"/>
            </w:tcBorders>
            <w:shd w:val="clear" w:color="auto" w:fill="auto"/>
            <w:vAlign w:val="center"/>
          </w:tcPr>
          <w:p w14:paraId="62A703A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r>
      <w:tr w14:paraId="4CF345FD">
        <w:trPr>
          <w:trHeight w:val="340" w:hRule="atLeast"/>
          <w:jc w:val="center"/>
        </w:trPr>
        <w:tc>
          <w:tcPr>
            <w:tcW w:w="381" w:type="pct"/>
            <w:vMerge w:val="continue"/>
            <w:tcBorders>
              <w:tl2br w:val="nil"/>
              <w:tr2bl w:val="nil"/>
            </w:tcBorders>
            <w:vAlign w:val="center"/>
          </w:tcPr>
          <w:p w14:paraId="7E3F4B1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kern w:val="2"/>
                <w:sz w:val="18"/>
                <w:szCs w:val="18"/>
                <w:lang w:val="en-US" w:eastAsia="zh-CN"/>
              </w:rPr>
            </w:pPr>
          </w:p>
        </w:tc>
        <w:tc>
          <w:tcPr>
            <w:tcW w:w="426" w:type="pct"/>
            <w:vMerge w:val="continue"/>
            <w:tcBorders>
              <w:tl2br w:val="nil"/>
              <w:tr2bl w:val="nil"/>
            </w:tcBorders>
            <w:shd w:val="clear" w:color="auto" w:fill="auto"/>
            <w:vAlign w:val="center"/>
          </w:tcPr>
          <w:p w14:paraId="4746CC7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63" w:type="pct"/>
            <w:vMerge w:val="continue"/>
            <w:tcBorders>
              <w:tl2br w:val="nil"/>
              <w:tr2bl w:val="nil"/>
            </w:tcBorders>
            <w:shd w:val="clear" w:color="auto" w:fill="auto"/>
            <w:vAlign w:val="center"/>
          </w:tcPr>
          <w:p w14:paraId="19C754FA">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40" w:type="pct"/>
            <w:vMerge w:val="continue"/>
            <w:tcBorders>
              <w:tl2br w:val="nil"/>
              <w:tr2bl w:val="nil"/>
            </w:tcBorders>
            <w:shd w:val="clear" w:color="auto" w:fill="auto"/>
            <w:vAlign w:val="center"/>
          </w:tcPr>
          <w:p w14:paraId="5F4DB65B">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717" w:type="pct"/>
            <w:tcBorders>
              <w:tl2br w:val="nil"/>
              <w:tr2bl w:val="nil"/>
            </w:tcBorders>
            <w:shd w:val="clear" w:color="auto" w:fill="auto"/>
            <w:vAlign w:val="center"/>
          </w:tcPr>
          <w:p w14:paraId="4492656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50</w:t>
            </w:r>
          </w:p>
        </w:tc>
        <w:tc>
          <w:tcPr>
            <w:tcW w:w="717" w:type="pct"/>
            <w:tcBorders>
              <w:tl2br w:val="nil"/>
              <w:tr2bl w:val="nil"/>
            </w:tcBorders>
            <w:shd w:val="clear" w:color="auto" w:fill="auto"/>
            <w:vAlign w:val="center"/>
          </w:tcPr>
          <w:p w14:paraId="70D4388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2.4</w:t>
            </w:r>
          </w:p>
        </w:tc>
        <w:tc>
          <w:tcPr>
            <w:tcW w:w="696" w:type="pct"/>
            <w:tcBorders>
              <w:tl2br w:val="nil"/>
              <w:tr2bl w:val="nil"/>
            </w:tcBorders>
            <w:vAlign w:val="center"/>
          </w:tcPr>
          <w:p w14:paraId="79990B7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58" w:type="pct"/>
            <w:tcBorders>
              <w:tl2br w:val="nil"/>
              <w:tr2bl w:val="nil"/>
            </w:tcBorders>
            <w:shd w:val="clear" w:color="auto" w:fill="auto"/>
            <w:vAlign w:val="center"/>
          </w:tcPr>
          <w:p w14:paraId="40995420">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r>
      <w:tr w14:paraId="3D41673B">
        <w:trPr>
          <w:trHeight w:val="340" w:hRule="atLeast"/>
          <w:jc w:val="center"/>
        </w:trPr>
        <w:tc>
          <w:tcPr>
            <w:tcW w:w="381" w:type="pct"/>
            <w:vMerge w:val="continue"/>
            <w:tcBorders>
              <w:tl2br w:val="nil"/>
              <w:tr2bl w:val="nil"/>
            </w:tcBorders>
            <w:vAlign w:val="center"/>
          </w:tcPr>
          <w:p w14:paraId="6481CEE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kern w:val="2"/>
                <w:sz w:val="18"/>
                <w:szCs w:val="18"/>
                <w:lang w:val="en-US" w:eastAsia="zh-CN"/>
              </w:rPr>
            </w:pPr>
          </w:p>
        </w:tc>
        <w:tc>
          <w:tcPr>
            <w:tcW w:w="426" w:type="pct"/>
            <w:vMerge w:val="continue"/>
            <w:tcBorders>
              <w:tl2br w:val="nil"/>
              <w:tr2bl w:val="nil"/>
            </w:tcBorders>
            <w:shd w:val="clear" w:color="auto" w:fill="auto"/>
            <w:vAlign w:val="center"/>
          </w:tcPr>
          <w:p w14:paraId="63A5E06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63" w:type="pct"/>
            <w:vMerge w:val="continue"/>
            <w:tcBorders>
              <w:tl2br w:val="nil"/>
              <w:tr2bl w:val="nil"/>
            </w:tcBorders>
            <w:shd w:val="clear" w:color="auto" w:fill="auto"/>
            <w:vAlign w:val="center"/>
          </w:tcPr>
          <w:p w14:paraId="6B67D340">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40" w:type="pct"/>
            <w:vMerge w:val="continue"/>
            <w:tcBorders>
              <w:tl2br w:val="nil"/>
              <w:tr2bl w:val="nil"/>
            </w:tcBorders>
            <w:shd w:val="clear" w:color="auto" w:fill="auto"/>
            <w:vAlign w:val="center"/>
          </w:tcPr>
          <w:p w14:paraId="4A3E6C3E">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717" w:type="pct"/>
            <w:tcBorders>
              <w:tl2br w:val="nil"/>
              <w:tr2bl w:val="nil"/>
            </w:tcBorders>
            <w:shd w:val="clear" w:color="auto" w:fill="auto"/>
            <w:vAlign w:val="center"/>
          </w:tcPr>
          <w:p w14:paraId="346A329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70</w:t>
            </w:r>
          </w:p>
        </w:tc>
        <w:tc>
          <w:tcPr>
            <w:tcW w:w="717" w:type="pct"/>
            <w:tcBorders>
              <w:tl2br w:val="nil"/>
              <w:tr2bl w:val="nil"/>
            </w:tcBorders>
            <w:shd w:val="clear" w:color="auto" w:fill="auto"/>
            <w:vAlign w:val="center"/>
          </w:tcPr>
          <w:p w14:paraId="05F75AC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2.6</w:t>
            </w:r>
          </w:p>
        </w:tc>
        <w:tc>
          <w:tcPr>
            <w:tcW w:w="696" w:type="pct"/>
            <w:tcBorders>
              <w:tl2br w:val="nil"/>
              <w:tr2bl w:val="nil"/>
            </w:tcBorders>
            <w:vAlign w:val="center"/>
          </w:tcPr>
          <w:p w14:paraId="4E3DE07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58" w:type="pct"/>
            <w:tcBorders>
              <w:tl2br w:val="nil"/>
              <w:tr2bl w:val="nil"/>
            </w:tcBorders>
            <w:shd w:val="clear" w:color="auto" w:fill="auto"/>
            <w:vAlign w:val="center"/>
          </w:tcPr>
          <w:p w14:paraId="47265D30">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r>
      <w:tr w14:paraId="7F526CB6">
        <w:trPr>
          <w:trHeight w:val="340" w:hRule="atLeast"/>
          <w:jc w:val="center"/>
        </w:trPr>
        <w:tc>
          <w:tcPr>
            <w:tcW w:w="381" w:type="pct"/>
            <w:vMerge w:val="continue"/>
            <w:tcBorders>
              <w:tl2br w:val="nil"/>
              <w:tr2bl w:val="nil"/>
            </w:tcBorders>
            <w:vAlign w:val="center"/>
          </w:tcPr>
          <w:p w14:paraId="5C04047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kern w:val="2"/>
                <w:sz w:val="18"/>
                <w:szCs w:val="18"/>
                <w:lang w:val="en-US" w:eastAsia="zh-CN"/>
              </w:rPr>
            </w:pPr>
          </w:p>
        </w:tc>
        <w:tc>
          <w:tcPr>
            <w:tcW w:w="426" w:type="pct"/>
            <w:vMerge w:val="continue"/>
            <w:tcBorders>
              <w:tl2br w:val="nil"/>
              <w:tr2bl w:val="nil"/>
            </w:tcBorders>
            <w:shd w:val="clear" w:color="auto" w:fill="auto"/>
            <w:vAlign w:val="center"/>
          </w:tcPr>
          <w:p w14:paraId="63276DA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63" w:type="pct"/>
            <w:vMerge w:val="continue"/>
            <w:tcBorders>
              <w:tl2br w:val="nil"/>
              <w:tr2bl w:val="nil"/>
            </w:tcBorders>
            <w:shd w:val="clear" w:color="auto" w:fill="auto"/>
            <w:vAlign w:val="center"/>
          </w:tcPr>
          <w:p w14:paraId="384BFDF7">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40" w:type="pct"/>
            <w:vMerge w:val="continue"/>
            <w:tcBorders>
              <w:tl2br w:val="nil"/>
              <w:tr2bl w:val="nil"/>
            </w:tcBorders>
            <w:shd w:val="clear" w:color="auto" w:fill="auto"/>
            <w:vAlign w:val="center"/>
          </w:tcPr>
          <w:p w14:paraId="46D6A3FE">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717" w:type="pct"/>
            <w:tcBorders>
              <w:tl2br w:val="nil"/>
              <w:tr2bl w:val="nil"/>
            </w:tcBorders>
            <w:shd w:val="clear" w:color="auto" w:fill="auto"/>
            <w:vAlign w:val="center"/>
          </w:tcPr>
          <w:p w14:paraId="692AE02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95</w:t>
            </w:r>
          </w:p>
        </w:tc>
        <w:tc>
          <w:tcPr>
            <w:tcW w:w="717" w:type="pct"/>
            <w:tcBorders>
              <w:tl2br w:val="nil"/>
              <w:tr2bl w:val="nil"/>
            </w:tcBorders>
            <w:shd w:val="clear" w:color="auto" w:fill="auto"/>
            <w:vAlign w:val="center"/>
          </w:tcPr>
          <w:p w14:paraId="2A87C8A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2.8</w:t>
            </w:r>
          </w:p>
        </w:tc>
        <w:tc>
          <w:tcPr>
            <w:tcW w:w="696" w:type="pct"/>
            <w:tcBorders>
              <w:tl2br w:val="nil"/>
              <w:tr2bl w:val="nil"/>
            </w:tcBorders>
            <w:vAlign w:val="center"/>
          </w:tcPr>
          <w:p w14:paraId="6A3E44F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58" w:type="pct"/>
            <w:tcBorders>
              <w:tl2br w:val="nil"/>
              <w:tr2bl w:val="nil"/>
            </w:tcBorders>
            <w:shd w:val="clear" w:color="auto" w:fill="auto"/>
            <w:vAlign w:val="center"/>
          </w:tcPr>
          <w:p w14:paraId="7FFF2B8F">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r>
      <w:tr w14:paraId="481FD8C0">
        <w:trPr>
          <w:trHeight w:val="340" w:hRule="atLeast"/>
          <w:jc w:val="center"/>
        </w:trPr>
        <w:tc>
          <w:tcPr>
            <w:tcW w:w="381" w:type="pct"/>
            <w:vMerge w:val="continue"/>
            <w:tcBorders>
              <w:tl2br w:val="nil"/>
              <w:tr2bl w:val="nil"/>
            </w:tcBorders>
            <w:vAlign w:val="center"/>
          </w:tcPr>
          <w:p w14:paraId="32143D3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kern w:val="2"/>
                <w:sz w:val="18"/>
                <w:szCs w:val="18"/>
                <w:lang w:val="en-US" w:eastAsia="zh-CN"/>
              </w:rPr>
            </w:pPr>
          </w:p>
        </w:tc>
        <w:tc>
          <w:tcPr>
            <w:tcW w:w="426" w:type="pct"/>
            <w:vMerge w:val="continue"/>
            <w:tcBorders>
              <w:tl2br w:val="nil"/>
              <w:tr2bl w:val="nil"/>
            </w:tcBorders>
            <w:shd w:val="clear" w:color="auto" w:fill="auto"/>
            <w:vAlign w:val="center"/>
          </w:tcPr>
          <w:p w14:paraId="7F11814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63" w:type="pct"/>
            <w:vMerge w:val="continue"/>
            <w:tcBorders>
              <w:tl2br w:val="nil"/>
              <w:tr2bl w:val="nil"/>
            </w:tcBorders>
            <w:shd w:val="clear" w:color="auto" w:fill="auto"/>
            <w:vAlign w:val="center"/>
          </w:tcPr>
          <w:p w14:paraId="5066CDEC">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40" w:type="pct"/>
            <w:vMerge w:val="continue"/>
            <w:tcBorders>
              <w:tl2br w:val="nil"/>
              <w:tr2bl w:val="nil"/>
            </w:tcBorders>
            <w:shd w:val="clear" w:color="auto" w:fill="auto"/>
            <w:vAlign w:val="center"/>
          </w:tcPr>
          <w:p w14:paraId="5E0D3B9D">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717" w:type="pct"/>
            <w:tcBorders>
              <w:tl2br w:val="nil"/>
              <w:tr2bl w:val="nil"/>
            </w:tcBorders>
            <w:shd w:val="clear" w:color="auto" w:fill="auto"/>
            <w:vAlign w:val="center"/>
          </w:tcPr>
          <w:p w14:paraId="74AA53C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120</w:t>
            </w:r>
          </w:p>
        </w:tc>
        <w:tc>
          <w:tcPr>
            <w:tcW w:w="717" w:type="pct"/>
            <w:tcBorders>
              <w:tl2br w:val="nil"/>
              <w:tr2bl w:val="nil"/>
            </w:tcBorders>
            <w:shd w:val="clear" w:color="auto" w:fill="auto"/>
            <w:vAlign w:val="center"/>
          </w:tcPr>
          <w:p w14:paraId="354EE55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3.0</w:t>
            </w:r>
          </w:p>
        </w:tc>
        <w:tc>
          <w:tcPr>
            <w:tcW w:w="696" w:type="pct"/>
            <w:tcBorders>
              <w:tl2br w:val="nil"/>
              <w:tr2bl w:val="nil"/>
            </w:tcBorders>
            <w:vAlign w:val="center"/>
          </w:tcPr>
          <w:p w14:paraId="5AA8F50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58" w:type="pct"/>
            <w:tcBorders>
              <w:tl2br w:val="nil"/>
              <w:tr2bl w:val="nil"/>
            </w:tcBorders>
            <w:shd w:val="clear" w:color="auto" w:fill="auto"/>
            <w:vAlign w:val="center"/>
          </w:tcPr>
          <w:p w14:paraId="3B98551A">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r>
      <w:tr w14:paraId="6C2B83FD">
        <w:trPr>
          <w:trHeight w:val="340" w:hRule="atLeast"/>
          <w:jc w:val="center"/>
        </w:trPr>
        <w:tc>
          <w:tcPr>
            <w:tcW w:w="381" w:type="pct"/>
            <w:vMerge w:val="continue"/>
            <w:tcBorders>
              <w:tl2br w:val="nil"/>
              <w:tr2bl w:val="nil"/>
            </w:tcBorders>
            <w:vAlign w:val="center"/>
          </w:tcPr>
          <w:p w14:paraId="4660A03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kern w:val="2"/>
                <w:sz w:val="18"/>
                <w:szCs w:val="18"/>
                <w:lang w:val="en-US" w:eastAsia="zh-CN"/>
              </w:rPr>
            </w:pPr>
          </w:p>
        </w:tc>
        <w:tc>
          <w:tcPr>
            <w:tcW w:w="426" w:type="pct"/>
            <w:vMerge w:val="continue"/>
            <w:tcBorders>
              <w:tl2br w:val="nil"/>
              <w:tr2bl w:val="nil"/>
            </w:tcBorders>
            <w:shd w:val="clear" w:color="auto" w:fill="auto"/>
            <w:vAlign w:val="center"/>
          </w:tcPr>
          <w:p w14:paraId="518DA2E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63" w:type="pct"/>
            <w:vMerge w:val="continue"/>
            <w:tcBorders>
              <w:tl2br w:val="nil"/>
              <w:tr2bl w:val="nil"/>
            </w:tcBorders>
            <w:shd w:val="clear" w:color="auto" w:fill="auto"/>
            <w:vAlign w:val="center"/>
          </w:tcPr>
          <w:p w14:paraId="1C470EA7">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40" w:type="pct"/>
            <w:vMerge w:val="continue"/>
            <w:tcBorders>
              <w:tl2br w:val="nil"/>
              <w:tr2bl w:val="nil"/>
            </w:tcBorders>
            <w:shd w:val="clear" w:color="auto" w:fill="auto"/>
            <w:vAlign w:val="center"/>
          </w:tcPr>
          <w:p w14:paraId="176854D1">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717" w:type="pct"/>
            <w:tcBorders>
              <w:tl2br w:val="nil"/>
              <w:tr2bl w:val="nil"/>
            </w:tcBorders>
            <w:shd w:val="clear" w:color="auto" w:fill="auto"/>
            <w:vAlign w:val="center"/>
          </w:tcPr>
          <w:p w14:paraId="3524182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150</w:t>
            </w:r>
          </w:p>
        </w:tc>
        <w:tc>
          <w:tcPr>
            <w:tcW w:w="717" w:type="pct"/>
            <w:tcBorders>
              <w:tl2br w:val="nil"/>
              <w:tr2bl w:val="nil"/>
            </w:tcBorders>
            <w:shd w:val="clear" w:color="auto" w:fill="auto"/>
            <w:vAlign w:val="center"/>
          </w:tcPr>
          <w:p w14:paraId="6C8D6B8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3.2</w:t>
            </w:r>
          </w:p>
        </w:tc>
        <w:tc>
          <w:tcPr>
            <w:tcW w:w="696" w:type="pct"/>
            <w:tcBorders>
              <w:tl2br w:val="nil"/>
              <w:tr2bl w:val="nil"/>
            </w:tcBorders>
            <w:vAlign w:val="center"/>
          </w:tcPr>
          <w:p w14:paraId="72C5939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58" w:type="pct"/>
            <w:tcBorders>
              <w:tl2br w:val="nil"/>
              <w:tr2bl w:val="nil"/>
            </w:tcBorders>
            <w:shd w:val="clear" w:color="auto" w:fill="auto"/>
            <w:vAlign w:val="center"/>
          </w:tcPr>
          <w:p w14:paraId="1E2C2367">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r>
      <w:tr w14:paraId="259D524A">
        <w:trPr>
          <w:trHeight w:val="340" w:hRule="atLeast"/>
          <w:jc w:val="center"/>
        </w:trPr>
        <w:tc>
          <w:tcPr>
            <w:tcW w:w="381" w:type="pct"/>
            <w:vMerge w:val="continue"/>
            <w:tcBorders>
              <w:tl2br w:val="nil"/>
              <w:tr2bl w:val="nil"/>
            </w:tcBorders>
            <w:vAlign w:val="center"/>
          </w:tcPr>
          <w:p w14:paraId="7CC4BCB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kern w:val="2"/>
                <w:sz w:val="18"/>
                <w:szCs w:val="18"/>
                <w:lang w:val="en-US" w:eastAsia="zh-CN"/>
              </w:rPr>
            </w:pPr>
          </w:p>
        </w:tc>
        <w:tc>
          <w:tcPr>
            <w:tcW w:w="426" w:type="pct"/>
            <w:vMerge w:val="continue"/>
            <w:tcBorders>
              <w:tl2br w:val="nil"/>
              <w:tr2bl w:val="nil"/>
            </w:tcBorders>
            <w:shd w:val="clear" w:color="auto" w:fill="auto"/>
            <w:vAlign w:val="center"/>
          </w:tcPr>
          <w:p w14:paraId="5B7434A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63" w:type="pct"/>
            <w:vMerge w:val="continue"/>
            <w:tcBorders>
              <w:tl2br w:val="nil"/>
              <w:tr2bl w:val="nil"/>
            </w:tcBorders>
            <w:shd w:val="clear" w:color="auto" w:fill="auto"/>
            <w:vAlign w:val="center"/>
          </w:tcPr>
          <w:p w14:paraId="64E6C8E2">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40" w:type="pct"/>
            <w:vMerge w:val="continue"/>
            <w:tcBorders>
              <w:tl2br w:val="nil"/>
              <w:tr2bl w:val="nil"/>
            </w:tcBorders>
            <w:shd w:val="clear" w:color="auto" w:fill="auto"/>
            <w:vAlign w:val="center"/>
          </w:tcPr>
          <w:p w14:paraId="6C2E1054">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717" w:type="pct"/>
            <w:tcBorders>
              <w:tl2br w:val="nil"/>
              <w:tr2bl w:val="nil"/>
            </w:tcBorders>
            <w:shd w:val="clear" w:color="auto" w:fill="auto"/>
            <w:vAlign w:val="center"/>
          </w:tcPr>
          <w:p w14:paraId="21E6524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185</w:t>
            </w:r>
          </w:p>
        </w:tc>
        <w:tc>
          <w:tcPr>
            <w:tcW w:w="717" w:type="pct"/>
            <w:tcBorders>
              <w:tl2br w:val="nil"/>
              <w:tr2bl w:val="nil"/>
            </w:tcBorders>
            <w:shd w:val="clear" w:color="auto" w:fill="auto"/>
            <w:vAlign w:val="center"/>
          </w:tcPr>
          <w:p w14:paraId="3B21152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3.4</w:t>
            </w:r>
          </w:p>
        </w:tc>
        <w:tc>
          <w:tcPr>
            <w:tcW w:w="696" w:type="pct"/>
            <w:tcBorders>
              <w:tl2br w:val="nil"/>
              <w:tr2bl w:val="nil"/>
            </w:tcBorders>
            <w:vAlign w:val="center"/>
          </w:tcPr>
          <w:p w14:paraId="554D0ED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58" w:type="pct"/>
            <w:tcBorders>
              <w:tl2br w:val="nil"/>
              <w:tr2bl w:val="nil"/>
            </w:tcBorders>
            <w:shd w:val="clear" w:color="auto" w:fill="auto"/>
            <w:vAlign w:val="center"/>
          </w:tcPr>
          <w:p w14:paraId="7307BDDF">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r>
      <w:tr w14:paraId="0122E0D8">
        <w:trPr>
          <w:trHeight w:val="340" w:hRule="atLeast"/>
          <w:jc w:val="center"/>
        </w:trPr>
        <w:tc>
          <w:tcPr>
            <w:tcW w:w="381" w:type="pct"/>
            <w:vMerge w:val="continue"/>
            <w:tcBorders>
              <w:tl2br w:val="nil"/>
              <w:tr2bl w:val="nil"/>
            </w:tcBorders>
            <w:vAlign w:val="center"/>
          </w:tcPr>
          <w:p w14:paraId="7C51AB2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kern w:val="2"/>
                <w:sz w:val="18"/>
                <w:szCs w:val="18"/>
                <w:lang w:val="en-US" w:eastAsia="zh-CN"/>
              </w:rPr>
            </w:pPr>
          </w:p>
        </w:tc>
        <w:tc>
          <w:tcPr>
            <w:tcW w:w="426" w:type="pct"/>
            <w:vMerge w:val="continue"/>
            <w:tcBorders>
              <w:tl2br w:val="nil"/>
              <w:tr2bl w:val="nil"/>
            </w:tcBorders>
            <w:shd w:val="clear" w:color="auto" w:fill="auto"/>
            <w:vAlign w:val="center"/>
          </w:tcPr>
          <w:p w14:paraId="5959E8C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63" w:type="pct"/>
            <w:vMerge w:val="continue"/>
            <w:tcBorders>
              <w:tl2br w:val="nil"/>
              <w:tr2bl w:val="nil"/>
            </w:tcBorders>
            <w:shd w:val="clear" w:color="auto" w:fill="auto"/>
            <w:vAlign w:val="center"/>
          </w:tcPr>
          <w:p w14:paraId="573A1DD1">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40" w:type="pct"/>
            <w:vMerge w:val="continue"/>
            <w:tcBorders>
              <w:tl2br w:val="nil"/>
              <w:tr2bl w:val="nil"/>
            </w:tcBorders>
            <w:shd w:val="clear" w:color="auto" w:fill="auto"/>
            <w:vAlign w:val="center"/>
          </w:tcPr>
          <w:p w14:paraId="586F4A92">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717" w:type="pct"/>
            <w:tcBorders>
              <w:tl2br w:val="nil"/>
              <w:tr2bl w:val="nil"/>
            </w:tcBorders>
            <w:shd w:val="clear" w:color="auto" w:fill="auto"/>
            <w:vAlign w:val="center"/>
          </w:tcPr>
          <w:p w14:paraId="2F7892A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240</w:t>
            </w:r>
          </w:p>
        </w:tc>
        <w:tc>
          <w:tcPr>
            <w:tcW w:w="717" w:type="pct"/>
            <w:tcBorders>
              <w:tl2br w:val="nil"/>
              <w:tr2bl w:val="nil"/>
            </w:tcBorders>
            <w:shd w:val="clear" w:color="auto" w:fill="auto"/>
            <w:vAlign w:val="center"/>
          </w:tcPr>
          <w:p w14:paraId="5B56FF5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3.5</w:t>
            </w:r>
          </w:p>
        </w:tc>
        <w:tc>
          <w:tcPr>
            <w:tcW w:w="696" w:type="pct"/>
            <w:tcBorders>
              <w:tl2br w:val="nil"/>
              <w:tr2bl w:val="nil"/>
            </w:tcBorders>
            <w:vAlign w:val="center"/>
          </w:tcPr>
          <w:p w14:paraId="6BBA973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58" w:type="pct"/>
            <w:tcBorders>
              <w:tl2br w:val="nil"/>
              <w:tr2bl w:val="nil"/>
            </w:tcBorders>
            <w:shd w:val="clear" w:color="auto" w:fill="auto"/>
            <w:vAlign w:val="center"/>
          </w:tcPr>
          <w:p w14:paraId="7DF313B1">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r>
      <w:tr w14:paraId="33AB3BEA">
        <w:trPr>
          <w:trHeight w:val="340" w:hRule="atLeast"/>
          <w:jc w:val="center"/>
        </w:trPr>
        <w:tc>
          <w:tcPr>
            <w:tcW w:w="381" w:type="pct"/>
            <w:vMerge w:val="continue"/>
            <w:tcBorders>
              <w:tl2br w:val="nil"/>
              <w:tr2bl w:val="nil"/>
            </w:tcBorders>
            <w:vAlign w:val="center"/>
          </w:tcPr>
          <w:p w14:paraId="2E4A24D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kern w:val="2"/>
                <w:sz w:val="18"/>
                <w:szCs w:val="18"/>
                <w:lang w:val="en-US" w:eastAsia="zh-CN"/>
              </w:rPr>
            </w:pPr>
          </w:p>
        </w:tc>
        <w:tc>
          <w:tcPr>
            <w:tcW w:w="426" w:type="pct"/>
            <w:vMerge w:val="continue"/>
            <w:tcBorders>
              <w:tl2br w:val="nil"/>
              <w:tr2bl w:val="nil"/>
            </w:tcBorders>
            <w:shd w:val="clear" w:color="auto" w:fill="auto"/>
            <w:vAlign w:val="center"/>
          </w:tcPr>
          <w:p w14:paraId="5DB5AF9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63" w:type="pct"/>
            <w:vMerge w:val="continue"/>
            <w:tcBorders>
              <w:tl2br w:val="nil"/>
              <w:tr2bl w:val="nil"/>
            </w:tcBorders>
            <w:shd w:val="clear" w:color="auto" w:fill="auto"/>
            <w:vAlign w:val="center"/>
          </w:tcPr>
          <w:p w14:paraId="6C119D1B">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40" w:type="pct"/>
            <w:vMerge w:val="continue"/>
            <w:tcBorders>
              <w:tl2br w:val="nil"/>
              <w:tr2bl w:val="nil"/>
            </w:tcBorders>
            <w:shd w:val="clear" w:color="auto" w:fill="auto"/>
            <w:vAlign w:val="center"/>
          </w:tcPr>
          <w:p w14:paraId="02E28541">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717" w:type="pct"/>
            <w:tcBorders>
              <w:tl2br w:val="nil"/>
              <w:tr2bl w:val="nil"/>
            </w:tcBorders>
            <w:shd w:val="clear" w:color="auto" w:fill="auto"/>
            <w:vAlign w:val="center"/>
          </w:tcPr>
          <w:p w14:paraId="2C1484D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300</w:t>
            </w:r>
          </w:p>
        </w:tc>
        <w:tc>
          <w:tcPr>
            <w:tcW w:w="717" w:type="pct"/>
            <w:tcBorders>
              <w:tl2br w:val="nil"/>
              <w:tr2bl w:val="nil"/>
            </w:tcBorders>
            <w:shd w:val="clear" w:color="auto" w:fill="auto"/>
            <w:vAlign w:val="center"/>
          </w:tcPr>
          <w:p w14:paraId="667608C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3.6</w:t>
            </w:r>
          </w:p>
        </w:tc>
        <w:tc>
          <w:tcPr>
            <w:tcW w:w="696" w:type="pct"/>
            <w:tcBorders>
              <w:tl2br w:val="nil"/>
              <w:tr2bl w:val="nil"/>
            </w:tcBorders>
            <w:vAlign w:val="center"/>
          </w:tcPr>
          <w:p w14:paraId="10A592B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58" w:type="pct"/>
            <w:tcBorders>
              <w:tl2br w:val="nil"/>
              <w:tr2bl w:val="nil"/>
            </w:tcBorders>
            <w:shd w:val="clear" w:color="auto" w:fill="auto"/>
            <w:vAlign w:val="center"/>
          </w:tcPr>
          <w:p w14:paraId="76C60A6B">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r>
      <w:tr w14:paraId="5AD73511">
        <w:trPr>
          <w:trHeight w:val="340" w:hRule="atLeast"/>
          <w:jc w:val="center"/>
        </w:trPr>
        <w:tc>
          <w:tcPr>
            <w:tcW w:w="381" w:type="pct"/>
            <w:vMerge w:val="continue"/>
            <w:tcBorders>
              <w:tl2br w:val="nil"/>
              <w:tr2bl w:val="nil"/>
            </w:tcBorders>
            <w:vAlign w:val="center"/>
          </w:tcPr>
          <w:p w14:paraId="6612121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kern w:val="2"/>
                <w:sz w:val="18"/>
                <w:szCs w:val="18"/>
                <w:lang w:val="en-US" w:eastAsia="zh-CN"/>
              </w:rPr>
            </w:pPr>
          </w:p>
        </w:tc>
        <w:tc>
          <w:tcPr>
            <w:tcW w:w="426" w:type="pct"/>
            <w:vMerge w:val="continue"/>
            <w:tcBorders>
              <w:tl2br w:val="nil"/>
              <w:tr2bl w:val="nil"/>
            </w:tcBorders>
            <w:shd w:val="clear" w:color="auto" w:fill="auto"/>
            <w:vAlign w:val="center"/>
          </w:tcPr>
          <w:p w14:paraId="11E96EE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63" w:type="pct"/>
            <w:vMerge w:val="continue"/>
            <w:tcBorders>
              <w:tl2br w:val="nil"/>
              <w:tr2bl w:val="nil"/>
            </w:tcBorders>
            <w:shd w:val="clear" w:color="auto" w:fill="auto"/>
            <w:vAlign w:val="center"/>
          </w:tcPr>
          <w:p w14:paraId="6C81AE3C">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40" w:type="pct"/>
            <w:vMerge w:val="continue"/>
            <w:tcBorders>
              <w:tl2br w:val="nil"/>
              <w:tr2bl w:val="nil"/>
            </w:tcBorders>
            <w:shd w:val="clear" w:color="auto" w:fill="auto"/>
            <w:vAlign w:val="center"/>
          </w:tcPr>
          <w:p w14:paraId="002ADA3E">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717" w:type="pct"/>
            <w:tcBorders>
              <w:tl2br w:val="nil"/>
              <w:tr2bl w:val="nil"/>
            </w:tcBorders>
            <w:shd w:val="clear" w:color="auto" w:fill="auto"/>
            <w:vAlign w:val="center"/>
          </w:tcPr>
          <w:p w14:paraId="005E673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400</w:t>
            </w:r>
          </w:p>
        </w:tc>
        <w:tc>
          <w:tcPr>
            <w:tcW w:w="717" w:type="pct"/>
            <w:tcBorders>
              <w:tl2br w:val="nil"/>
              <w:tr2bl w:val="nil"/>
            </w:tcBorders>
            <w:shd w:val="clear" w:color="auto" w:fill="auto"/>
            <w:vAlign w:val="center"/>
          </w:tcPr>
          <w:p w14:paraId="0F8F954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3.8</w:t>
            </w:r>
          </w:p>
        </w:tc>
        <w:tc>
          <w:tcPr>
            <w:tcW w:w="696" w:type="pct"/>
            <w:tcBorders>
              <w:tl2br w:val="nil"/>
              <w:tr2bl w:val="nil"/>
            </w:tcBorders>
            <w:vAlign w:val="center"/>
          </w:tcPr>
          <w:p w14:paraId="129005A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58" w:type="pct"/>
            <w:tcBorders>
              <w:tl2br w:val="nil"/>
              <w:tr2bl w:val="nil"/>
            </w:tcBorders>
            <w:shd w:val="clear" w:color="auto" w:fill="auto"/>
            <w:vAlign w:val="center"/>
          </w:tcPr>
          <w:p w14:paraId="787BA9E9">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r>
      <w:tr w14:paraId="7FD719BB">
        <w:trPr>
          <w:trHeight w:val="340" w:hRule="atLeast"/>
          <w:jc w:val="center"/>
        </w:trPr>
        <w:tc>
          <w:tcPr>
            <w:tcW w:w="381" w:type="pct"/>
            <w:vMerge w:val="continue"/>
            <w:tcBorders>
              <w:tl2br w:val="nil"/>
              <w:tr2bl w:val="nil"/>
            </w:tcBorders>
            <w:vAlign w:val="center"/>
          </w:tcPr>
          <w:p w14:paraId="17CAA8B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6" w:type="pct"/>
            <w:vMerge w:val="continue"/>
            <w:tcBorders>
              <w:tl2br w:val="nil"/>
              <w:tr2bl w:val="nil"/>
            </w:tcBorders>
            <w:shd w:val="clear" w:color="auto" w:fill="auto"/>
            <w:vAlign w:val="center"/>
          </w:tcPr>
          <w:p w14:paraId="65C1857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63" w:type="pct"/>
            <w:tcBorders>
              <w:tl2br w:val="nil"/>
              <w:tr2bl w:val="nil"/>
            </w:tcBorders>
            <w:shd w:val="clear" w:color="auto" w:fill="auto"/>
            <w:vAlign w:val="center"/>
          </w:tcPr>
          <w:p w14:paraId="5DC9E64E">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护套/外护套</w:t>
            </w:r>
            <w:r>
              <w:rPr>
                <w:rFonts w:hint="default" w:ascii="Times New Roman Regular" w:hAnsi="Times New Roman Regular" w:eastAsia="宋体" w:cs="Times New Roman Regular"/>
                <w:kern w:val="2"/>
                <w:sz w:val="18"/>
                <w:szCs w:val="18"/>
                <w:lang w:val="en-US" w:eastAsia="zh-CN"/>
              </w:rPr>
              <w:t>平均厚度不小于</w:t>
            </w:r>
          </w:p>
        </w:tc>
        <w:tc>
          <w:tcPr>
            <w:tcW w:w="440" w:type="pct"/>
            <w:tcBorders>
              <w:tl2br w:val="nil"/>
              <w:tr2bl w:val="nil"/>
            </w:tcBorders>
            <w:shd w:val="clear" w:color="auto" w:fill="auto"/>
            <w:vAlign w:val="center"/>
          </w:tcPr>
          <w:p w14:paraId="130D0A17">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1434" w:type="pct"/>
            <w:gridSpan w:val="2"/>
            <w:tcBorders>
              <w:tl2br w:val="nil"/>
              <w:tr2bl w:val="nil"/>
            </w:tcBorders>
            <w:shd w:val="clear" w:color="auto" w:fill="auto"/>
            <w:vAlign w:val="center"/>
          </w:tcPr>
          <w:p w14:paraId="6D38903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标称值</w:t>
            </w:r>
          </w:p>
        </w:tc>
        <w:tc>
          <w:tcPr>
            <w:tcW w:w="696" w:type="pct"/>
            <w:tcBorders>
              <w:tl2br w:val="nil"/>
              <w:tr2bl w:val="nil"/>
            </w:tcBorders>
            <w:vAlign w:val="center"/>
          </w:tcPr>
          <w:p w14:paraId="72A0A00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58" w:type="pct"/>
            <w:tcBorders>
              <w:tl2br w:val="nil"/>
              <w:tr2bl w:val="nil"/>
            </w:tcBorders>
            <w:shd w:val="clear" w:color="auto" w:fill="auto"/>
            <w:vAlign w:val="center"/>
          </w:tcPr>
          <w:p w14:paraId="7BDB92DF">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6FB9C1E9">
        <w:trPr>
          <w:trHeight w:val="340" w:hRule="atLeast"/>
          <w:jc w:val="center"/>
        </w:trPr>
        <w:tc>
          <w:tcPr>
            <w:tcW w:w="381" w:type="pct"/>
            <w:vMerge w:val="continue"/>
            <w:tcBorders>
              <w:tl2br w:val="nil"/>
              <w:tr2bl w:val="nil"/>
            </w:tcBorders>
            <w:vAlign w:val="center"/>
          </w:tcPr>
          <w:p w14:paraId="2EBF53B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6" w:type="pct"/>
            <w:vMerge w:val="continue"/>
            <w:tcBorders>
              <w:tl2br w:val="nil"/>
              <w:tr2bl w:val="nil"/>
            </w:tcBorders>
            <w:shd w:val="clear" w:color="auto" w:fill="auto"/>
            <w:vAlign w:val="center"/>
          </w:tcPr>
          <w:p w14:paraId="1FCDBFD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63" w:type="pct"/>
            <w:tcBorders>
              <w:tl2br w:val="nil"/>
              <w:tr2bl w:val="nil"/>
            </w:tcBorders>
            <w:shd w:val="clear" w:color="auto" w:fill="auto"/>
            <w:vAlign w:val="center"/>
          </w:tcPr>
          <w:p w14:paraId="03F9CAC6">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护套/外护套最薄点厚度不小于</w:t>
            </w:r>
          </w:p>
        </w:tc>
        <w:tc>
          <w:tcPr>
            <w:tcW w:w="440" w:type="pct"/>
            <w:tcBorders>
              <w:tl2br w:val="nil"/>
              <w:tr2bl w:val="nil"/>
            </w:tcBorders>
            <w:shd w:val="clear" w:color="auto" w:fill="auto"/>
            <w:vAlign w:val="center"/>
          </w:tcPr>
          <w:p w14:paraId="28B32D58">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1434" w:type="pct"/>
            <w:gridSpan w:val="2"/>
            <w:tcBorders>
              <w:tl2br w:val="nil"/>
              <w:tr2bl w:val="nil"/>
            </w:tcBorders>
            <w:shd w:val="clear" w:color="auto" w:fill="auto"/>
            <w:vAlign w:val="center"/>
          </w:tcPr>
          <w:p w14:paraId="2B44DA9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标称值</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85%</w:t>
            </w:r>
            <w:r>
              <w:rPr>
                <w:rFonts w:hint="eastAsia" w:ascii="宋体" w:hAnsi="宋体" w:eastAsia="宋体" w:cs="宋体"/>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0.1</w:t>
            </w:r>
          </w:p>
        </w:tc>
        <w:tc>
          <w:tcPr>
            <w:tcW w:w="696" w:type="pct"/>
            <w:tcBorders>
              <w:tl2br w:val="nil"/>
              <w:tr2bl w:val="nil"/>
            </w:tcBorders>
            <w:vAlign w:val="center"/>
          </w:tcPr>
          <w:p w14:paraId="676EFF0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58" w:type="pct"/>
            <w:tcBorders>
              <w:tl2br w:val="nil"/>
              <w:tr2bl w:val="nil"/>
            </w:tcBorders>
            <w:shd w:val="clear" w:color="auto" w:fill="auto"/>
            <w:vAlign w:val="center"/>
          </w:tcPr>
          <w:p w14:paraId="6509E275">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0B1A5BC">
        <w:trPr>
          <w:trHeight w:val="340" w:hRule="atLeast"/>
          <w:jc w:val="center"/>
        </w:trPr>
        <w:tc>
          <w:tcPr>
            <w:tcW w:w="381" w:type="pct"/>
            <w:vMerge w:val="restart"/>
            <w:tcBorders>
              <w:tl2br w:val="nil"/>
              <w:tr2bl w:val="nil"/>
            </w:tcBorders>
            <w:vAlign w:val="center"/>
          </w:tcPr>
          <w:p w14:paraId="64A5659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6</w:t>
            </w:r>
          </w:p>
        </w:tc>
        <w:tc>
          <w:tcPr>
            <w:tcW w:w="426" w:type="pct"/>
            <w:vMerge w:val="restart"/>
            <w:tcBorders>
              <w:tl2br w:val="nil"/>
              <w:tr2bl w:val="nil"/>
            </w:tcBorders>
            <w:shd w:val="clear" w:color="auto" w:fill="auto"/>
            <w:vAlign w:val="center"/>
          </w:tcPr>
          <w:p w14:paraId="23BC0CB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外径</w:t>
            </w:r>
          </w:p>
        </w:tc>
        <w:tc>
          <w:tcPr>
            <w:tcW w:w="1063" w:type="pct"/>
            <w:vMerge w:val="restart"/>
            <w:tcBorders>
              <w:tl2br w:val="nil"/>
              <w:tr2bl w:val="nil"/>
            </w:tcBorders>
            <w:shd w:val="clear" w:color="auto" w:fill="auto"/>
            <w:vAlign w:val="center"/>
          </w:tcPr>
          <w:p w14:paraId="1B0F5FB6">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外径范围</w:t>
            </w:r>
          </w:p>
        </w:tc>
        <w:tc>
          <w:tcPr>
            <w:tcW w:w="440" w:type="pct"/>
            <w:vMerge w:val="restart"/>
            <w:tcBorders>
              <w:tl2br w:val="nil"/>
              <w:tr2bl w:val="nil"/>
            </w:tcBorders>
            <w:shd w:val="clear" w:color="auto" w:fill="auto"/>
            <w:vAlign w:val="center"/>
          </w:tcPr>
          <w:p w14:paraId="11F1EB12">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717" w:type="pct"/>
            <w:tcBorders>
              <w:tl2br w:val="nil"/>
              <w:tr2bl w:val="nil"/>
            </w:tcBorders>
            <w:shd w:val="clear" w:color="auto" w:fill="auto"/>
            <w:vAlign w:val="center"/>
          </w:tcPr>
          <w:p w14:paraId="791E0A8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4</w:t>
            </w:r>
          </w:p>
        </w:tc>
        <w:tc>
          <w:tcPr>
            <w:tcW w:w="717" w:type="pct"/>
            <w:tcBorders>
              <w:tl2br w:val="nil"/>
              <w:tr2bl w:val="nil"/>
            </w:tcBorders>
            <w:shd w:val="clear" w:color="auto" w:fill="auto"/>
            <w:vAlign w:val="center"/>
          </w:tcPr>
          <w:p w14:paraId="722B1C3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8.0~10.0</w:t>
            </w:r>
          </w:p>
        </w:tc>
        <w:tc>
          <w:tcPr>
            <w:tcW w:w="696" w:type="pct"/>
            <w:tcBorders>
              <w:tl2br w:val="nil"/>
              <w:tr2bl w:val="nil"/>
            </w:tcBorders>
            <w:shd w:val="clear" w:color="auto" w:fill="auto"/>
            <w:vAlign w:val="center"/>
          </w:tcPr>
          <w:p w14:paraId="4787669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558" w:type="pct"/>
            <w:tcBorders>
              <w:tl2br w:val="nil"/>
              <w:tr2bl w:val="nil"/>
            </w:tcBorders>
            <w:shd w:val="clear" w:color="auto" w:fill="auto"/>
            <w:vAlign w:val="center"/>
          </w:tcPr>
          <w:p w14:paraId="3C70BF94">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5CFEAC34">
        <w:trPr>
          <w:trHeight w:val="340" w:hRule="atLeast"/>
          <w:jc w:val="center"/>
        </w:trPr>
        <w:tc>
          <w:tcPr>
            <w:tcW w:w="381" w:type="pct"/>
            <w:vMerge w:val="continue"/>
            <w:tcBorders>
              <w:tl2br w:val="nil"/>
              <w:tr2bl w:val="nil"/>
            </w:tcBorders>
            <w:vAlign w:val="center"/>
          </w:tcPr>
          <w:p w14:paraId="4DDA429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426" w:type="pct"/>
            <w:vMerge w:val="continue"/>
            <w:tcBorders>
              <w:tl2br w:val="nil"/>
              <w:tr2bl w:val="nil"/>
            </w:tcBorders>
            <w:shd w:val="clear" w:color="auto" w:fill="auto"/>
            <w:vAlign w:val="center"/>
          </w:tcPr>
          <w:p w14:paraId="37EB084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1063" w:type="pct"/>
            <w:vMerge w:val="continue"/>
            <w:tcBorders>
              <w:tl2br w:val="nil"/>
              <w:tr2bl w:val="nil"/>
            </w:tcBorders>
            <w:shd w:val="clear" w:color="auto" w:fill="auto"/>
            <w:vAlign w:val="center"/>
          </w:tcPr>
          <w:p w14:paraId="4CF200D6">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440" w:type="pct"/>
            <w:vMerge w:val="continue"/>
            <w:tcBorders>
              <w:tl2br w:val="nil"/>
              <w:tr2bl w:val="nil"/>
            </w:tcBorders>
            <w:shd w:val="clear" w:color="auto" w:fill="auto"/>
            <w:vAlign w:val="center"/>
          </w:tcPr>
          <w:p w14:paraId="2685EB04">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717" w:type="pct"/>
            <w:tcBorders>
              <w:tl2br w:val="nil"/>
              <w:tr2bl w:val="nil"/>
            </w:tcBorders>
            <w:shd w:val="clear" w:color="auto" w:fill="auto"/>
            <w:vAlign w:val="center"/>
          </w:tcPr>
          <w:p w14:paraId="0CED292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1×6</w:t>
            </w:r>
          </w:p>
        </w:tc>
        <w:tc>
          <w:tcPr>
            <w:tcW w:w="717" w:type="pct"/>
            <w:tcBorders>
              <w:tl2br w:val="nil"/>
              <w:tr2bl w:val="nil"/>
            </w:tcBorders>
            <w:shd w:val="clear" w:color="auto" w:fill="auto"/>
            <w:vAlign w:val="center"/>
          </w:tcPr>
          <w:p w14:paraId="478585F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9.0~12.0</w:t>
            </w:r>
          </w:p>
        </w:tc>
        <w:tc>
          <w:tcPr>
            <w:tcW w:w="696" w:type="pct"/>
            <w:tcBorders>
              <w:tl2br w:val="nil"/>
              <w:tr2bl w:val="nil"/>
            </w:tcBorders>
            <w:shd w:val="clear" w:color="auto" w:fill="auto"/>
            <w:vAlign w:val="center"/>
          </w:tcPr>
          <w:p w14:paraId="1C57AB9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558" w:type="pct"/>
            <w:tcBorders>
              <w:tl2br w:val="nil"/>
              <w:tr2bl w:val="nil"/>
            </w:tcBorders>
            <w:shd w:val="clear" w:color="auto" w:fill="auto"/>
            <w:vAlign w:val="center"/>
          </w:tcPr>
          <w:p w14:paraId="4001FF4A">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5D4EF673">
        <w:trPr>
          <w:trHeight w:val="340" w:hRule="atLeast"/>
          <w:jc w:val="center"/>
        </w:trPr>
        <w:tc>
          <w:tcPr>
            <w:tcW w:w="381" w:type="pct"/>
            <w:vMerge w:val="continue"/>
            <w:tcBorders>
              <w:tl2br w:val="nil"/>
              <w:tr2bl w:val="nil"/>
            </w:tcBorders>
            <w:vAlign w:val="center"/>
          </w:tcPr>
          <w:p w14:paraId="22D216C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426" w:type="pct"/>
            <w:vMerge w:val="continue"/>
            <w:tcBorders>
              <w:tl2br w:val="nil"/>
              <w:tr2bl w:val="nil"/>
            </w:tcBorders>
            <w:shd w:val="clear" w:color="auto" w:fill="auto"/>
            <w:vAlign w:val="center"/>
          </w:tcPr>
          <w:p w14:paraId="0A0DE8F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1063" w:type="pct"/>
            <w:vMerge w:val="continue"/>
            <w:tcBorders>
              <w:tl2br w:val="nil"/>
              <w:tr2bl w:val="nil"/>
            </w:tcBorders>
            <w:shd w:val="clear" w:color="auto" w:fill="auto"/>
            <w:vAlign w:val="center"/>
          </w:tcPr>
          <w:p w14:paraId="7C0AFE53">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440" w:type="pct"/>
            <w:vMerge w:val="continue"/>
            <w:tcBorders>
              <w:tl2br w:val="nil"/>
              <w:tr2bl w:val="nil"/>
            </w:tcBorders>
            <w:shd w:val="clear" w:color="auto" w:fill="auto"/>
            <w:vAlign w:val="center"/>
          </w:tcPr>
          <w:p w14:paraId="3FD9CAE3">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717" w:type="pct"/>
            <w:tcBorders>
              <w:tl2br w:val="nil"/>
              <w:tr2bl w:val="nil"/>
            </w:tcBorders>
            <w:shd w:val="clear" w:color="auto" w:fill="auto"/>
            <w:vAlign w:val="center"/>
          </w:tcPr>
          <w:p w14:paraId="2B0F3B9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1×</w:t>
            </w:r>
            <w:r>
              <w:rPr>
                <w:rFonts w:hint="default" w:ascii="Times New Roman Regular" w:hAnsi="Times New Roman Regular" w:eastAsia="宋体" w:cs="Times New Roman Regular"/>
                <w:kern w:val="2"/>
                <w:sz w:val="18"/>
                <w:szCs w:val="18"/>
                <w:lang w:val="en-US" w:eastAsia="zh-CN"/>
              </w:rPr>
              <w:t>1</w:t>
            </w:r>
            <w:r>
              <w:rPr>
                <w:rFonts w:hint="eastAsia" w:ascii="Times New Roman Regular" w:hAnsi="Times New Roman Regular" w:eastAsia="宋体" w:cs="Times New Roman Regular"/>
                <w:kern w:val="2"/>
                <w:sz w:val="18"/>
                <w:szCs w:val="18"/>
                <w:lang w:val="en-US" w:eastAsia="zh-CN"/>
              </w:rPr>
              <w:t>0</w:t>
            </w:r>
          </w:p>
        </w:tc>
        <w:tc>
          <w:tcPr>
            <w:tcW w:w="717" w:type="pct"/>
            <w:tcBorders>
              <w:tl2br w:val="nil"/>
              <w:tr2bl w:val="nil"/>
            </w:tcBorders>
            <w:shd w:val="clear" w:color="auto" w:fill="auto"/>
            <w:vAlign w:val="center"/>
          </w:tcPr>
          <w:p w14:paraId="3A26744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11.0~14.0</w:t>
            </w:r>
          </w:p>
        </w:tc>
        <w:tc>
          <w:tcPr>
            <w:tcW w:w="696" w:type="pct"/>
            <w:tcBorders>
              <w:tl2br w:val="nil"/>
              <w:tr2bl w:val="nil"/>
            </w:tcBorders>
            <w:shd w:val="clear" w:color="auto" w:fill="auto"/>
            <w:vAlign w:val="center"/>
          </w:tcPr>
          <w:p w14:paraId="0C605B5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558" w:type="pct"/>
            <w:tcBorders>
              <w:tl2br w:val="nil"/>
              <w:tr2bl w:val="nil"/>
            </w:tcBorders>
            <w:shd w:val="clear" w:color="auto" w:fill="auto"/>
            <w:vAlign w:val="center"/>
          </w:tcPr>
          <w:p w14:paraId="1755D688">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133291EB">
        <w:trPr>
          <w:trHeight w:val="340" w:hRule="atLeast"/>
          <w:jc w:val="center"/>
        </w:trPr>
        <w:tc>
          <w:tcPr>
            <w:tcW w:w="381" w:type="pct"/>
            <w:vMerge w:val="continue"/>
            <w:tcBorders>
              <w:tl2br w:val="nil"/>
              <w:tr2bl w:val="nil"/>
            </w:tcBorders>
            <w:vAlign w:val="center"/>
          </w:tcPr>
          <w:p w14:paraId="7ADF95A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426" w:type="pct"/>
            <w:vMerge w:val="continue"/>
            <w:tcBorders>
              <w:tl2br w:val="nil"/>
              <w:tr2bl w:val="nil"/>
            </w:tcBorders>
            <w:shd w:val="clear" w:color="auto" w:fill="auto"/>
            <w:vAlign w:val="center"/>
          </w:tcPr>
          <w:p w14:paraId="77A6BD6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1063" w:type="pct"/>
            <w:vMerge w:val="continue"/>
            <w:tcBorders>
              <w:tl2br w:val="nil"/>
              <w:tr2bl w:val="nil"/>
            </w:tcBorders>
            <w:shd w:val="clear" w:color="auto" w:fill="auto"/>
            <w:vAlign w:val="center"/>
          </w:tcPr>
          <w:p w14:paraId="7F7033B6">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440" w:type="pct"/>
            <w:vMerge w:val="continue"/>
            <w:tcBorders>
              <w:tl2br w:val="nil"/>
              <w:tr2bl w:val="nil"/>
            </w:tcBorders>
            <w:shd w:val="clear" w:color="auto" w:fill="auto"/>
            <w:vAlign w:val="center"/>
          </w:tcPr>
          <w:p w14:paraId="1BFC03A9">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717" w:type="pct"/>
            <w:tcBorders>
              <w:tl2br w:val="nil"/>
              <w:tr2bl w:val="nil"/>
            </w:tcBorders>
            <w:shd w:val="clear" w:color="auto" w:fill="auto"/>
            <w:vAlign w:val="center"/>
          </w:tcPr>
          <w:p w14:paraId="2D1AFC7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1×</w:t>
            </w:r>
            <w:r>
              <w:rPr>
                <w:rFonts w:hint="default" w:ascii="Times New Roman Regular" w:hAnsi="Times New Roman Regular" w:eastAsia="宋体" w:cs="Times New Roman Regular"/>
                <w:kern w:val="2"/>
                <w:sz w:val="18"/>
                <w:szCs w:val="18"/>
                <w:lang w:val="en-US" w:eastAsia="zh-CN"/>
              </w:rPr>
              <w:t>1</w:t>
            </w:r>
            <w:r>
              <w:rPr>
                <w:rFonts w:hint="eastAsia" w:ascii="Times New Roman Regular" w:hAnsi="Times New Roman Regular" w:eastAsia="宋体" w:cs="Times New Roman Regular"/>
                <w:kern w:val="2"/>
                <w:sz w:val="18"/>
                <w:szCs w:val="18"/>
                <w:lang w:val="en-US" w:eastAsia="zh-CN"/>
              </w:rPr>
              <w:t>6</w:t>
            </w:r>
          </w:p>
        </w:tc>
        <w:tc>
          <w:tcPr>
            <w:tcW w:w="717" w:type="pct"/>
            <w:tcBorders>
              <w:tl2br w:val="nil"/>
              <w:tr2bl w:val="nil"/>
            </w:tcBorders>
            <w:shd w:val="clear" w:color="auto" w:fill="auto"/>
            <w:vAlign w:val="center"/>
          </w:tcPr>
          <w:p w14:paraId="0EA7D1B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12.0~15.0</w:t>
            </w:r>
          </w:p>
        </w:tc>
        <w:tc>
          <w:tcPr>
            <w:tcW w:w="696" w:type="pct"/>
            <w:tcBorders>
              <w:tl2br w:val="nil"/>
              <w:tr2bl w:val="nil"/>
            </w:tcBorders>
            <w:shd w:val="clear" w:color="auto" w:fill="auto"/>
            <w:vAlign w:val="center"/>
          </w:tcPr>
          <w:p w14:paraId="6906EF2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558" w:type="pct"/>
            <w:tcBorders>
              <w:tl2br w:val="nil"/>
              <w:tr2bl w:val="nil"/>
            </w:tcBorders>
            <w:shd w:val="clear" w:color="auto" w:fill="auto"/>
            <w:vAlign w:val="center"/>
          </w:tcPr>
          <w:p w14:paraId="6A1B6286">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7A4FD235">
        <w:trPr>
          <w:trHeight w:val="340" w:hRule="atLeast"/>
          <w:jc w:val="center"/>
        </w:trPr>
        <w:tc>
          <w:tcPr>
            <w:tcW w:w="381" w:type="pct"/>
            <w:vMerge w:val="continue"/>
            <w:tcBorders>
              <w:tl2br w:val="nil"/>
              <w:tr2bl w:val="nil"/>
            </w:tcBorders>
            <w:vAlign w:val="center"/>
          </w:tcPr>
          <w:p w14:paraId="06C7143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426" w:type="pct"/>
            <w:vMerge w:val="continue"/>
            <w:tcBorders>
              <w:tl2br w:val="nil"/>
              <w:tr2bl w:val="nil"/>
            </w:tcBorders>
            <w:shd w:val="clear" w:color="auto" w:fill="auto"/>
            <w:vAlign w:val="center"/>
          </w:tcPr>
          <w:p w14:paraId="2DFC26A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1063" w:type="pct"/>
            <w:vMerge w:val="continue"/>
            <w:tcBorders>
              <w:tl2br w:val="nil"/>
              <w:tr2bl w:val="nil"/>
            </w:tcBorders>
            <w:shd w:val="clear" w:color="auto" w:fill="auto"/>
            <w:vAlign w:val="center"/>
          </w:tcPr>
          <w:p w14:paraId="77E51505">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440" w:type="pct"/>
            <w:vMerge w:val="continue"/>
            <w:tcBorders>
              <w:tl2br w:val="nil"/>
              <w:tr2bl w:val="nil"/>
            </w:tcBorders>
            <w:shd w:val="clear" w:color="auto" w:fill="auto"/>
            <w:vAlign w:val="center"/>
          </w:tcPr>
          <w:p w14:paraId="65BA1E42">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717" w:type="pct"/>
            <w:tcBorders>
              <w:tl2br w:val="nil"/>
              <w:tr2bl w:val="nil"/>
            </w:tcBorders>
            <w:shd w:val="clear" w:color="auto" w:fill="auto"/>
            <w:vAlign w:val="center"/>
          </w:tcPr>
          <w:p w14:paraId="6B88647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25</w:t>
            </w:r>
          </w:p>
        </w:tc>
        <w:tc>
          <w:tcPr>
            <w:tcW w:w="717" w:type="pct"/>
            <w:tcBorders>
              <w:tl2br w:val="nil"/>
              <w:tr2bl w:val="nil"/>
            </w:tcBorders>
            <w:shd w:val="clear" w:color="auto" w:fill="auto"/>
            <w:vAlign w:val="center"/>
          </w:tcPr>
          <w:p w14:paraId="12E6458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14.0~17.5</w:t>
            </w:r>
          </w:p>
        </w:tc>
        <w:tc>
          <w:tcPr>
            <w:tcW w:w="696" w:type="pct"/>
            <w:tcBorders>
              <w:tl2br w:val="nil"/>
              <w:tr2bl w:val="nil"/>
            </w:tcBorders>
            <w:shd w:val="clear" w:color="auto" w:fill="auto"/>
            <w:vAlign w:val="center"/>
          </w:tcPr>
          <w:p w14:paraId="55D59B7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558" w:type="pct"/>
            <w:tcBorders>
              <w:tl2br w:val="nil"/>
              <w:tr2bl w:val="nil"/>
            </w:tcBorders>
            <w:shd w:val="clear" w:color="auto" w:fill="auto"/>
            <w:vAlign w:val="center"/>
          </w:tcPr>
          <w:p w14:paraId="78FD7DB4">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10BE42EC">
        <w:trPr>
          <w:trHeight w:val="340" w:hRule="atLeast"/>
          <w:jc w:val="center"/>
        </w:trPr>
        <w:tc>
          <w:tcPr>
            <w:tcW w:w="381" w:type="pct"/>
            <w:vMerge w:val="continue"/>
            <w:tcBorders>
              <w:tl2br w:val="nil"/>
              <w:tr2bl w:val="nil"/>
            </w:tcBorders>
            <w:vAlign w:val="center"/>
          </w:tcPr>
          <w:p w14:paraId="225DD97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426" w:type="pct"/>
            <w:vMerge w:val="continue"/>
            <w:tcBorders>
              <w:tl2br w:val="nil"/>
              <w:tr2bl w:val="nil"/>
            </w:tcBorders>
            <w:shd w:val="clear" w:color="auto" w:fill="auto"/>
            <w:vAlign w:val="center"/>
          </w:tcPr>
          <w:p w14:paraId="6B431E5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1063" w:type="pct"/>
            <w:vMerge w:val="continue"/>
            <w:tcBorders>
              <w:tl2br w:val="nil"/>
              <w:tr2bl w:val="nil"/>
            </w:tcBorders>
            <w:shd w:val="clear" w:color="auto" w:fill="auto"/>
            <w:vAlign w:val="center"/>
          </w:tcPr>
          <w:p w14:paraId="13322EBE">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440" w:type="pct"/>
            <w:vMerge w:val="continue"/>
            <w:tcBorders>
              <w:tl2br w:val="nil"/>
              <w:tr2bl w:val="nil"/>
            </w:tcBorders>
            <w:shd w:val="clear" w:color="auto" w:fill="auto"/>
            <w:vAlign w:val="center"/>
          </w:tcPr>
          <w:p w14:paraId="6581C210">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717" w:type="pct"/>
            <w:tcBorders>
              <w:tl2br w:val="nil"/>
              <w:tr2bl w:val="nil"/>
            </w:tcBorders>
            <w:shd w:val="clear" w:color="auto" w:fill="auto"/>
            <w:vAlign w:val="center"/>
          </w:tcPr>
          <w:p w14:paraId="411C33E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35</w:t>
            </w:r>
          </w:p>
        </w:tc>
        <w:tc>
          <w:tcPr>
            <w:tcW w:w="717" w:type="pct"/>
            <w:tcBorders>
              <w:tl2br w:val="nil"/>
              <w:tr2bl w:val="nil"/>
            </w:tcBorders>
            <w:shd w:val="clear" w:color="auto" w:fill="auto"/>
            <w:vAlign w:val="center"/>
          </w:tcPr>
          <w:p w14:paraId="6BD1BA4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16.0~19.5</w:t>
            </w:r>
          </w:p>
        </w:tc>
        <w:tc>
          <w:tcPr>
            <w:tcW w:w="696" w:type="pct"/>
            <w:tcBorders>
              <w:tl2br w:val="nil"/>
              <w:tr2bl w:val="nil"/>
            </w:tcBorders>
            <w:shd w:val="clear" w:color="auto" w:fill="auto"/>
            <w:vAlign w:val="center"/>
          </w:tcPr>
          <w:p w14:paraId="3F48859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558" w:type="pct"/>
            <w:tcBorders>
              <w:tl2br w:val="nil"/>
              <w:tr2bl w:val="nil"/>
            </w:tcBorders>
            <w:shd w:val="clear" w:color="auto" w:fill="auto"/>
            <w:vAlign w:val="center"/>
          </w:tcPr>
          <w:p w14:paraId="6BC67E4D">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5113F009">
        <w:trPr>
          <w:trHeight w:val="340" w:hRule="atLeast"/>
          <w:jc w:val="center"/>
        </w:trPr>
        <w:tc>
          <w:tcPr>
            <w:tcW w:w="381" w:type="pct"/>
            <w:vMerge w:val="continue"/>
            <w:tcBorders>
              <w:tl2br w:val="nil"/>
              <w:tr2bl w:val="nil"/>
            </w:tcBorders>
            <w:vAlign w:val="center"/>
          </w:tcPr>
          <w:p w14:paraId="754D51F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426" w:type="pct"/>
            <w:vMerge w:val="continue"/>
            <w:tcBorders>
              <w:tl2br w:val="nil"/>
              <w:tr2bl w:val="nil"/>
            </w:tcBorders>
            <w:shd w:val="clear" w:color="auto" w:fill="auto"/>
            <w:vAlign w:val="center"/>
          </w:tcPr>
          <w:p w14:paraId="4BEC44A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1063" w:type="pct"/>
            <w:vMerge w:val="continue"/>
            <w:tcBorders>
              <w:tl2br w:val="nil"/>
              <w:tr2bl w:val="nil"/>
            </w:tcBorders>
            <w:shd w:val="clear" w:color="auto" w:fill="auto"/>
            <w:vAlign w:val="center"/>
          </w:tcPr>
          <w:p w14:paraId="6F0BFEE6">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440" w:type="pct"/>
            <w:vMerge w:val="continue"/>
            <w:tcBorders>
              <w:tl2br w:val="nil"/>
              <w:tr2bl w:val="nil"/>
            </w:tcBorders>
            <w:shd w:val="clear" w:color="auto" w:fill="auto"/>
            <w:vAlign w:val="center"/>
          </w:tcPr>
          <w:p w14:paraId="2B8D54D5">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717" w:type="pct"/>
            <w:tcBorders>
              <w:tl2br w:val="nil"/>
              <w:tr2bl w:val="nil"/>
            </w:tcBorders>
            <w:shd w:val="clear" w:color="auto" w:fill="auto"/>
            <w:vAlign w:val="center"/>
          </w:tcPr>
          <w:p w14:paraId="5D283AB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50</w:t>
            </w:r>
          </w:p>
        </w:tc>
        <w:tc>
          <w:tcPr>
            <w:tcW w:w="717" w:type="pct"/>
            <w:tcBorders>
              <w:tl2br w:val="nil"/>
              <w:tr2bl w:val="nil"/>
            </w:tcBorders>
            <w:shd w:val="clear" w:color="auto" w:fill="auto"/>
            <w:vAlign w:val="center"/>
          </w:tcPr>
          <w:p w14:paraId="6DD7B00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18.5~22.5</w:t>
            </w:r>
          </w:p>
        </w:tc>
        <w:tc>
          <w:tcPr>
            <w:tcW w:w="696" w:type="pct"/>
            <w:tcBorders>
              <w:tl2br w:val="nil"/>
              <w:tr2bl w:val="nil"/>
            </w:tcBorders>
            <w:vAlign w:val="center"/>
          </w:tcPr>
          <w:p w14:paraId="7946FEA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58" w:type="pct"/>
            <w:tcBorders>
              <w:tl2br w:val="nil"/>
              <w:tr2bl w:val="nil"/>
            </w:tcBorders>
            <w:shd w:val="clear" w:color="auto" w:fill="auto"/>
            <w:vAlign w:val="center"/>
          </w:tcPr>
          <w:p w14:paraId="5C27632A">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42218211">
        <w:trPr>
          <w:trHeight w:val="340" w:hRule="atLeast"/>
          <w:jc w:val="center"/>
        </w:trPr>
        <w:tc>
          <w:tcPr>
            <w:tcW w:w="381" w:type="pct"/>
            <w:vMerge w:val="continue"/>
            <w:tcBorders>
              <w:tl2br w:val="nil"/>
              <w:tr2bl w:val="nil"/>
            </w:tcBorders>
            <w:vAlign w:val="center"/>
          </w:tcPr>
          <w:p w14:paraId="4C2E9EB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426" w:type="pct"/>
            <w:vMerge w:val="continue"/>
            <w:tcBorders>
              <w:tl2br w:val="nil"/>
              <w:tr2bl w:val="nil"/>
            </w:tcBorders>
            <w:shd w:val="clear" w:color="auto" w:fill="auto"/>
            <w:vAlign w:val="center"/>
          </w:tcPr>
          <w:p w14:paraId="5158593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1063" w:type="pct"/>
            <w:vMerge w:val="continue"/>
            <w:tcBorders>
              <w:tl2br w:val="nil"/>
              <w:tr2bl w:val="nil"/>
            </w:tcBorders>
            <w:shd w:val="clear" w:color="auto" w:fill="auto"/>
            <w:vAlign w:val="center"/>
          </w:tcPr>
          <w:p w14:paraId="33F78DC0">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440" w:type="pct"/>
            <w:vMerge w:val="continue"/>
            <w:tcBorders>
              <w:tl2br w:val="nil"/>
              <w:tr2bl w:val="nil"/>
            </w:tcBorders>
            <w:shd w:val="clear" w:color="auto" w:fill="auto"/>
            <w:vAlign w:val="center"/>
          </w:tcPr>
          <w:p w14:paraId="1B9A22A2">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717" w:type="pct"/>
            <w:tcBorders>
              <w:tl2br w:val="nil"/>
              <w:tr2bl w:val="nil"/>
            </w:tcBorders>
            <w:shd w:val="clear" w:color="auto" w:fill="auto"/>
            <w:vAlign w:val="center"/>
          </w:tcPr>
          <w:p w14:paraId="5E7AA77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70</w:t>
            </w:r>
          </w:p>
        </w:tc>
        <w:tc>
          <w:tcPr>
            <w:tcW w:w="717" w:type="pct"/>
            <w:tcBorders>
              <w:tl2br w:val="nil"/>
              <w:tr2bl w:val="nil"/>
            </w:tcBorders>
            <w:shd w:val="clear" w:color="auto" w:fill="auto"/>
            <w:vAlign w:val="center"/>
          </w:tcPr>
          <w:p w14:paraId="6A88711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21.0~25.0</w:t>
            </w:r>
          </w:p>
        </w:tc>
        <w:tc>
          <w:tcPr>
            <w:tcW w:w="696" w:type="pct"/>
            <w:tcBorders>
              <w:tl2br w:val="nil"/>
              <w:tr2bl w:val="nil"/>
            </w:tcBorders>
            <w:vAlign w:val="center"/>
          </w:tcPr>
          <w:p w14:paraId="11EB8F5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58" w:type="pct"/>
            <w:tcBorders>
              <w:tl2br w:val="nil"/>
              <w:tr2bl w:val="nil"/>
            </w:tcBorders>
            <w:shd w:val="clear" w:color="auto" w:fill="auto"/>
            <w:vAlign w:val="center"/>
          </w:tcPr>
          <w:p w14:paraId="6650B695">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5CE38440">
        <w:trPr>
          <w:trHeight w:val="340" w:hRule="atLeast"/>
          <w:jc w:val="center"/>
        </w:trPr>
        <w:tc>
          <w:tcPr>
            <w:tcW w:w="381" w:type="pct"/>
            <w:vMerge w:val="continue"/>
            <w:tcBorders>
              <w:tl2br w:val="nil"/>
              <w:tr2bl w:val="nil"/>
            </w:tcBorders>
            <w:vAlign w:val="center"/>
          </w:tcPr>
          <w:p w14:paraId="18B7922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426" w:type="pct"/>
            <w:vMerge w:val="continue"/>
            <w:tcBorders>
              <w:tl2br w:val="nil"/>
              <w:tr2bl w:val="nil"/>
            </w:tcBorders>
            <w:shd w:val="clear" w:color="auto" w:fill="auto"/>
            <w:vAlign w:val="center"/>
          </w:tcPr>
          <w:p w14:paraId="6C71E4E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1063" w:type="pct"/>
            <w:vMerge w:val="continue"/>
            <w:tcBorders>
              <w:tl2br w:val="nil"/>
              <w:tr2bl w:val="nil"/>
            </w:tcBorders>
            <w:shd w:val="clear" w:color="auto" w:fill="auto"/>
            <w:vAlign w:val="center"/>
          </w:tcPr>
          <w:p w14:paraId="3C634FEE">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440" w:type="pct"/>
            <w:vMerge w:val="continue"/>
            <w:tcBorders>
              <w:tl2br w:val="nil"/>
              <w:tr2bl w:val="nil"/>
            </w:tcBorders>
            <w:shd w:val="clear" w:color="auto" w:fill="auto"/>
            <w:vAlign w:val="center"/>
          </w:tcPr>
          <w:p w14:paraId="67B34ADB">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717" w:type="pct"/>
            <w:tcBorders>
              <w:tl2br w:val="nil"/>
              <w:tr2bl w:val="nil"/>
            </w:tcBorders>
            <w:shd w:val="clear" w:color="auto" w:fill="auto"/>
            <w:vAlign w:val="center"/>
          </w:tcPr>
          <w:p w14:paraId="0D9F4CB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95</w:t>
            </w:r>
          </w:p>
        </w:tc>
        <w:tc>
          <w:tcPr>
            <w:tcW w:w="717" w:type="pct"/>
            <w:tcBorders>
              <w:tl2br w:val="nil"/>
              <w:tr2bl w:val="nil"/>
            </w:tcBorders>
            <w:shd w:val="clear" w:color="auto" w:fill="auto"/>
            <w:vAlign w:val="center"/>
          </w:tcPr>
          <w:p w14:paraId="5998C5C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23.5~28.5</w:t>
            </w:r>
          </w:p>
        </w:tc>
        <w:tc>
          <w:tcPr>
            <w:tcW w:w="696" w:type="pct"/>
            <w:tcBorders>
              <w:tl2br w:val="nil"/>
              <w:tr2bl w:val="nil"/>
            </w:tcBorders>
            <w:vAlign w:val="center"/>
          </w:tcPr>
          <w:p w14:paraId="7B5CCCF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58" w:type="pct"/>
            <w:tcBorders>
              <w:tl2br w:val="nil"/>
              <w:tr2bl w:val="nil"/>
            </w:tcBorders>
            <w:shd w:val="clear" w:color="auto" w:fill="auto"/>
            <w:vAlign w:val="center"/>
          </w:tcPr>
          <w:p w14:paraId="38554F22">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2B823E5A">
        <w:trPr>
          <w:trHeight w:val="340" w:hRule="atLeast"/>
          <w:jc w:val="center"/>
        </w:trPr>
        <w:tc>
          <w:tcPr>
            <w:tcW w:w="381" w:type="pct"/>
            <w:vMerge w:val="continue"/>
            <w:tcBorders>
              <w:tl2br w:val="nil"/>
              <w:tr2bl w:val="nil"/>
            </w:tcBorders>
            <w:vAlign w:val="center"/>
          </w:tcPr>
          <w:p w14:paraId="58C0E86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426" w:type="pct"/>
            <w:vMerge w:val="continue"/>
            <w:tcBorders>
              <w:tl2br w:val="nil"/>
              <w:tr2bl w:val="nil"/>
            </w:tcBorders>
            <w:shd w:val="clear" w:color="auto" w:fill="auto"/>
            <w:vAlign w:val="center"/>
          </w:tcPr>
          <w:p w14:paraId="08A0DA8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1063" w:type="pct"/>
            <w:vMerge w:val="continue"/>
            <w:tcBorders>
              <w:tl2br w:val="nil"/>
              <w:tr2bl w:val="nil"/>
            </w:tcBorders>
            <w:shd w:val="clear" w:color="auto" w:fill="auto"/>
            <w:vAlign w:val="center"/>
          </w:tcPr>
          <w:p w14:paraId="6F4A7057">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440" w:type="pct"/>
            <w:vMerge w:val="continue"/>
            <w:tcBorders>
              <w:tl2br w:val="nil"/>
              <w:tr2bl w:val="nil"/>
            </w:tcBorders>
            <w:shd w:val="clear" w:color="auto" w:fill="auto"/>
            <w:vAlign w:val="center"/>
          </w:tcPr>
          <w:p w14:paraId="21A9B707">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717" w:type="pct"/>
            <w:tcBorders>
              <w:tl2br w:val="nil"/>
              <w:tr2bl w:val="nil"/>
            </w:tcBorders>
            <w:shd w:val="clear" w:color="auto" w:fill="auto"/>
            <w:vAlign w:val="center"/>
          </w:tcPr>
          <w:p w14:paraId="5CE5768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120</w:t>
            </w:r>
          </w:p>
        </w:tc>
        <w:tc>
          <w:tcPr>
            <w:tcW w:w="717" w:type="pct"/>
            <w:tcBorders>
              <w:tl2br w:val="nil"/>
              <w:tr2bl w:val="nil"/>
            </w:tcBorders>
            <w:shd w:val="clear" w:color="auto" w:fill="auto"/>
            <w:vAlign w:val="center"/>
          </w:tcPr>
          <w:p w14:paraId="028DC56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25.5~29.5</w:t>
            </w:r>
          </w:p>
        </w:tc>
        <w:tc>
          <w:tcPr>
            <w:tcW w:w="696" w:type="pct"/>
            <w:tcBorders>
              <w:tl2br w:val="nil"/>
              <w:tr2bl w:val="nil"/>
            </w:tcBorders>
            <w:vAlign w:val="center"/>
          </w:tcPr>
          <w:p w14:paraId="1FAC84F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58" w:type="pct"/>
            <w:tcBorders>
              <w:tl2br w:val="nil"/>
              <w:tr2bl w:val="nil"/>
            </w:tcBorders>
            <w:shd w:val="clear" w:color="auto" w:fill="auto"/>
            <w:vAlign w:val="center"/>
          </w:tcPr>
          <w:p w14:paraId="376774D5">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57648F1A">
        <w:trPr>
          <w:trHeight w:val="340" w:hRule="atLeast"/>
          <w:jc w:val="center"/>
        </w:trPr>
        <w:tc>
          <w:tcPr>
            <w:tcW w:w="381" w:type="pct"/>
            <w:vMerge w:val="continue"/>
            <w:tcBorders>
              <w:tl2br w:val="nil"/>
              <w:tr2bl w:val="nil"/>
            </w:tcBorders>
            <w:vAlign w:val="center"/>
          </w:tcPr>
          <w:p w14:paraId="521A9AB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426" w:type="pct"/>
            <w:vMerge w:val="continue"/>
            <w:tcBorders>
              <w:tl2br w:val="nil"/>
              <w:tr2bl w:val="nil"/>
            </w:tcBorders>
            <w:shd w:val="clear" w:color="auto" w:fill="auto"/>
            <w:vAlign w:val="center"/>
          </w:tcPr>
          <w:p w14:paraId="37922F9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1063" w:type="pct"/>
            <w:vMerge w:val="continue"/>
            <w:tcBorders>
              <w:tl2br w:val="nil"/>
              <w:tr2bl w:val="nil"/>
            </w:tcBorders>
            <w:shd w:val="clear" w:color="auto" w:fill="auto"/>
            <w:vAlign w:val="center"/>
          </w:tcPr>
          <w:p w14:paraId="7DC40EA5">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440" w:type="pct"/>
            <w:vMerge w:val="continue"/>
            <w:tcBorders>
              <w:tl2br w:val="nil"/>
              <w:tr2bl w:val="nil"/>
            </w:tcBorders>
            <w:shd w:val="clear" w:color="auto" w:fill="auto"/>
            <w:vAlign w:val="center"/>
          </w:tcPr>
          <w:p w14:paraId="3F0ACDB0">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717" w:type="pct"/>
            <w:tcBorders>
              <w:tl2br w:val="nil"/>
              <w:tr2bl w:val="nil"/>
            </w:tcBorders>
            <w:shd w:val="clear" w:color="auto" w:fill="auto"/>
            <w:vAlign w:val="center"/>
          </w:tcPr>
          <w:p w14:paraId="137E496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150</w:t>
            </w:r>
          </w:p>
        </w:tc>
        <w:tc>
          <w:tcPr>
            <w:tcW w:w="717" w:type="pct"/>
            <w:tcBorders>
              <w:tl2br w:val="nil"/>
              <w:tr2bl w:val="nil"/>
            </w:tcBorders>
            <w:shd w:val="clear" w:color="auto" w:fill="auto"/>
            <w:vAlign w:val="center"/>
          </w:tcPr>
          <w:p w14:paraId="56EA466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28.0~33.0</w:t>
            </w:r>
          </w:p>
        </w:tc>
        <w:tc>
          <w:tcPr>
            <w:tcW w:w="696" w:type="pct"/>
            <w:tcBorders>
              <w:tl2br w:val="nil"/>
              <w:tr2bl w:val="nil"/>
            </w:tcBorders>
            <w:vAlign w:val="center"/>
          </w:tcPr>
          <w:p w14:paraId="0BCB580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58" w:type="pct"/>
            <w:tcBorders>
              <w:tl2br w:val="nil"/>
              <w:tr2bl w:val="nil"/>
            </w:tcBorders>
            <w:shd w:val="clear" w:color="auto" w:fill="auto"/>
            <w:vAlign w:val="center"/>
          </w:tcPr>
          <w:p w14:paraId="639B378A">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0717E2AC">
        <w:trPr>
          <w:trHeight w:val="340" w:hRule="atLeast"/>
          <w:jc w:val="center"/>
        </w:trPr>
        <w:tc>
          <w:tcPr>
            <w:tcW w:w="381" w:type="pct"/>
            <w:vMerge w:val="continue"/>
            <w:tcBorders>
              <w:tl2br w:val="nil"/>
              <w:tr2bl w:val="nil"/>
            </w:tcBorders>
            <w:vAlign w:val="center"/>
          </w:tcPr>
          <w:p w14:paraId="2897F29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426" w:type="pct"/>
            <w:vMerge w:val="continue"/>
            <w:tcBorders>
              <w:tl2br w:val="nil"/>
              <w:tr2bl w:val="nil"/>
            </w:tcBorders>
            <w:shd w:val="clear" w:color="auto" w:fill="auto"/>
            <w:vAlign w:val="center"/>
          </w:tcPr>
          <w:p w14:paraId="4FE59A2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1063" w:type="pct"/>
            <w:vMerge w:val="continue"/>
            <w:tcBorders>
              <w:tl2br w:val="nil"/>
              <w:tr2bl w:val="nil"/>
            </w:tcBorders>
            <w:shd w:val="clear" w:color="auto" w:fill="auto"/>
            <w:vAlign w:val="center"/>
          </w:tcPr>
          <w:p w14:paraId="69824E90">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440" w:type="pct"/>
            <w:vMerge w:val="continue"/>
            <w:tcBorders>
              <w:tl2br w:val="nil"/>
              <w:tr2bl w:val="nil"/>
            </w:tcBorders>
            <w:shd w:val="clear" w:color="auto" w:fill="auto"/>
            <w:vAlign w:val="center"/>
          </w:tcPr>
          <w:p w14:paraId="71DA98A6">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717" w:type="pct"/>
            <w:tcBorders>
              <w:tl2br w:val="nil"/>
              <w:tr2bl w:val="nil"/>
            </w:tcBorders>
            <w:shd w:val="clear" w:color="auto" w:fill="auto"/>
            <w:vAlign w:val="center"/>
          </w:tcPr>
          <w:p w14:paraId="635BC3A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185</w:t>
            </w:r>
          </w:p>
        </w:tc>
        <w:tc>
          <w:tcPr>
            <w:tcW w:w="717" w:type="pct"/>
            <w:tcBorders>
              <w:tl2br w:val="nil"/>
              <w:tr2bl w:val="nil"/>
            </w:tcBorders>
            <w:shd w:val="clear" w:color="auto" w:fill="auto"/>
            <w:vAlign w:val="center"/>
          </w:tcPr>
          <w:p w14:paraId="2C4D8AA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30.5~35.5</w:t>
            </w:r>
          </w:p>
        </w:tc>
        <w:tc>
          <w:tcPr>
            <w:tcW w:w="696" w:type="pct"/>
            <w:tcBorders>
              <w:tl2br w:val="nil"/>
              <w:tr2bl w:val="nil"/>
            </w:tcBorders>
            <w:vAlign w:val="center"/>
          </w:tcPr>
          <w:p w14:paraId="60F8EC2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58" w:type="pct"/>
            <w:tcBorders>
              <w:tl2br w:val="nil"/>
              <w:tr2bl w:val="nil"/>
            </w:tcBorders>
            <w:shd w:val="clear" w:color="auto" w:fill="auto"/>
            <w:vAlign w:val="center"/>
          </w:tcPr>
          <w:p w14:paraId="1CD62984">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070928B3">
        <w:trPr>
          <w:trHeight w:val="340" w:hRule="atLeast"/>
          <w:jc w:val="center"/>
        </w:trPr>
        <w:tc>
          <w:tcPr>
            <w:tcW w:w="381" w:type="pct"/>
            <w:vMerge w:val="continue"/>
            <w:tcBorders>
              <w:tl2br w:val="nil"/>
              <w:tr2bl w:val="nil"/>
            </w:tcBorders>
            <w:vAlign w:val="center"/>
          </w:tcPr>
          <w:p w14:paraId="1986865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426" w:type="pct"/>
            <w:vMerge w:val="continue"/>
            <w:tcBorders>
              <w:tl2br w:val="nil"/>
              <w:tr2bl w:val="nil"/>
            </w:tcBorders>
            <w:shd w:val="clear" w:color="auto" w:fill="auto"/>
            <w:vAlign w:val="center"/>
          </w:tcPr>
          <w:p w14:paraId="7718829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1063" w:type="pct"/>
            <w:vMerge w:val="continue"/>
            <w:tcBorders>
              <w:tl2br w:val="nil"/>
              <w:tr2bl w:val="nil"/>
            </w:tcBorders>
            <w:shd w:val="clear" w:color="auto" w:fill="auto"/>
            <w:vAlign w:val="center"/>
          </w:tcPr>
          <w:p w14:paraId="199FF9C4">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440" w:type="pct"/>
            <w:vMerge w:val="continue"/>
            <w:tcBorders>
              <w:tl2br w:val="nil"/>
              <w:tr2bl w:val="nil"/>
            </w:tcBorders>
            <w:shd w:val="clear" w:color="auto" w:fill="auto"/>
            <w:vAlign w:val="center"/>
          </w:tcPr>
          <w:p w14:paraId="161BB9CD">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717" w:type="pct"/>
            <w:tcBorders>
              <w:tl2br w:val="nil"/>
              <w:tr2bl w:val="nil"/>
            </w:tcBorders>
            <w:shd w:val="clear" w:color="auto" w:fill="auto"/>
            <w:vAlign w:val="center"/>
          </w:tcPr>
          <w:p w14:paraId="52A6A12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240</w:t>
            </w:r>
          </w:p>
        </w:tc>
        <w:tc>
          <w:tcPr>
            <w:tcW w:w="717" w:type="pct"/>
            <w:tcBorders>
              <w:tl2br w:val="nil"/>
              <w:tr2bl w:val="nil"/>
            </w:tcBorders>
            <w:shd w:val="clear" w:color="auto" w:fill="auto"/>
            <w:vAlign w:val="center"/>
          </w:tcPr>
          <w:p w14:paraId="547A486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34.0~39.5</w:t>
            </w:r>
          </w:p>
        </w:tc>
        <w:tc>
          <w:tcPr>
            <w:tcW w:w="696" w:type="pct"/>
            <w:tcBorders>
              <w:tl2br w:val="nil"/>
              <w:tr2bl w:val="nil"/>
            </w:tcBorders>
            <w:vAlign w:val="center"/>
          </w:tcPr>
          <w:p w14:paraId="6D3A273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58" w:type="pct"/>
            <w:tcBorders>
              <w:tl2br w:val="nil"/>
              <w:tr2bl w:val="nil"/>
            </w:tcBorders>
            <w:shd w:val="clear" w:color="auto" w:fill="auto"/>
            <w:vAlign w:val="center"/>
          </w:tcPr>
          <w:p w14:paraId="199211C4">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7C17FFE3">
        <w:trPr>
          <w:trHeight w:val="340" w:hRule="atLeast"/>
          <w:jc w:val="center"/>
        </w:trPr>
        <w:tc>
          <w:tcPr>
            <w:tcW w:w="381" w:type="pct"/>
            <w:vMerge w:val="continue"/>
            <w:tcBorders>
              <w:tl2br w:val="nil"/>
              <w:tr2bl w:val="nil"/>
            </w:tcBorders>
            <w:vAlign w:val="center"/>
          </w:tcPr>
          <w:p w14:paraId="7F64A71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426" w:type="pct"/>
            <w:vMerge w:val="continue"/>
            <w:tcBorders>
              <w:tl2br w:val="nil"/>
              <w:tr2bl w:val="nil"/>
            </w:tcBorders>
            <w:shd w:val="clear" w:color="auto" w:fill="auto"/>
            <w:vAlign w:val="center"/>
          </w:tcPr>
          <w:p w14:paraId="5001EC4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1063" w:type="pct"/>
            <w:vMerge w:val="continue"/>
            <w:tcBorders>
              <w:tl2br w:val="nil"/>
              <w:tr2bl w:val="nil"/>
            </w:tcBorders>
            <w:shd w:val="clear" w:color="auto" w:fill="auto"/>
            <w:vAlign w:val="center"/>
          </w:tcPr>
          <w:p w14:paraId="22B49E72">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440" w:type="pct"/>
            <w:vMerge w:val="continue"/>
            <w:tcBorders>
              <w:tl2br w:val="nil"/>
              <w:tr2bl w:val="nil"/>
            </w:tcBorders>
            <w:shd w:val="clear" w:color="auto" w:fill="auto"/>
            <w:vAlign w:val="center"/>
          </w:tcPr>
          <w:p w14:paraId="5F9C5255">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717" w:type="pct"/>
            <w:tcBorders>
              <w:tl2br w:val="nil"/>
              <w:tr2bl w:val="nil"/>
            </w:tcBorders>
            <w:shd w:val="clear" w:color="auto" w:fill="auto"/>
            <w:vAlign w:val="center"/>
          </w:tcPr>
          <w:p w14:paraId="0C16743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300</w:t>
            </w:r>
          </w:p>
        </w:tc>
        <w:tc>
          <w:tcPr>
            <w:tcW w:w="717" w:type="pct"/>
            <w:tcBorders>
              <w:tl2br w:val="nil"/>
              <w:tr2bl w:val="nil"/>
            </w:tcBorders>
            <w:shd w:val="clear" w:color="auto" w:fill="auto"/>
            <w:vAlign w:val="center"/>
          </w:tcPr>
          <w:p w14:paraId="5BC8683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37.0~43.0</w:t>
            </w:r>
          </w:p>
        </w:tc>
        <w:tc>
          <w:tcPr>
            <w:tcW w:w="696" w:type="pct"/>
            <w:tcBorders>
              <w:tl2br w:val="nil"/>
              <w:tr2bl w:val="nil"/>
            </w:tcBorders>
            <w:vAlign w:val="center"/>
          </w:tcPr>
          <w:p w14:paraId="1EF28B9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58" w:type="pct"/>
            <w:tcBorders>
              <w:tl2br w:val="nil"/>
              <w:tr2bl w:val="nil"/>
            </w:tcBorders>
            <w:shd w:val="clear" w:color="auto" w:fill="auto"/>
            <w:vAlign w:val="center"/>
          </w:tcPr>
          <w:p w14:paraId="340046A4">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1C8DC132">
        <w:trPr>
          <w:trHeight w:val="340" w:hRule="atLeast"/>
          <w:jc w:val="center"/>
        </w:trPr>
        <w:tc>
          <w:tcPr>
            <w:tcW w:w="381" w:type="pct"/>
            <w:vMerge w:val="continue"/>
            <w:tcBorders>
              <w:tl2br w:val="nil"/>
              <w:tr2bl w:val="nil"/>
            </w:tcBorders>
            <w:vAlign w:val="center"/>
          </w:tcPr>
          <w:p w14:paraId="69ACB33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426" w:type="pct"/>
            <w:vMerge w:val="continue"/>
            <w:tcBorders>
              <w:tl2br w:val="nil"/>
              <w:tr2bl w:val="nil"/>
            </w:tcBorders>
            <w:shd w:val="clear" w:color="auto" w:fill="auto"/>
            <w:vAlign w:val="center"/>
          </w:tcPr>
          <w:p w14:paraId="52BA863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1063" w:type="pct"/>
            <w:vMerge w:val="continue"/>
            <w:tcBorders>
              <w:tl2br w:val="nil"/>
              <w:tr2bl w:val="nil"/>
            </w:tcBorders>
            <w:shd w:val="clear" w:color="auto" w:fill="auto"/>
            <w:vAlign w:val="center"/>
          </w:tcPr>
          <w:p w14:paraId="72FA0D38">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440" w:type="pct"/>
            <w:vMerge w:val="continue"/>
            <w:tcBorders>
              <w:tl2br w:val="nil"/>
              <w:tr2bl w:val="nil"/>
            </w:tcBorders>
            <w:shd w:val="clear" w:color="auto" w:fill="auto"/>
            <w:vAlign w:val="center"/>
          </w:tcPr>
          <w:p w14:paraId="2E6E28C7">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717" w:type="pct"/>
            <w:tcBorders>
              <w:tl2br w:val="nil"/>
              <w:tr2bl w:val="nil"/>
            </w:tcBorders>
            <w:shd w:val="clear" w:color="auto" w:fill="auto"/>
            <w:vAlign w:val="center"/>
          </w:tcPr>
          <w:p w14:paraId="09D5015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400</w:t>
            </w:r>
          </w:p>
        </w:tc>
        <w:tc>
          <w:tcPr>
            <w:tcW w:w="717" w:type="pct"/>
            <w:tcBorders>
              <w:tl2br w:val="nil"/>
              <w:tr2bl w:val="nil"/>
            </w:tcBorders>
            <w:shd w:val="clear" w:color="auto" w:fill="auto"/>
            <w:vAlign w:val="center"/>
          </w:tcPr>
          <w:p w14:paraId="3703FD2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42.0~46.0</w:t>
            </w:r>
          </w:p>
        </w:tc>
        <w:tc>
          <w:tcPr>
            <w:tcW w:w="696" w:type="pct"/>
            <w:tcBorders>
              <w:tl2br w:val="nil"/>
              <w:tr2bl w:val="nil"/>
            </w:tcBorders>
            <w:vAlign w:val="center"/>
          </w:tcPr>
          <w:p w14:paraId="06E611E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58" w:type="pct"/>
            <w:tcBorders>
              <w:tl2br w:val="nil"/>
              <w:tr2bl w:val="nil"/>
            </w:tcBorders>
            <w:shd w:val="clear" w:color="auto" w:fill="auto"/>
            <w:vAlign w:val="center"/>
          </w:tcPr>
          <w:p w14:paraId="4E5A08D4">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bl>
    <w:p w14:paraId="4AF5887B">
      <w:pPr>
        <w:pStyle w:val="12"/>
        <w:spacing w:before="313" w:beforeLines="10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18</w:t>
      </w:r>
      <w:r>
        <w:rPr>
          <w:rFonts w:hint="eastAsia" w:ascii="黑体" w:hAnsi="黑体" w:cs="黑体"/>
          <w:sz w:val="21"/>
          <w:szCs w:val="21"/>
        </w:rPr>
        <w:fldChar w:fldCharType="end"/>
      </w:r>
      <w:bookmarkStart w:id="525" w:name="_Toc14803"/>
      <w:bookmarkStart w:id="526" w:name="_Toc6582"/>
      <w:bookmarkStart w:id="527" w:name="_Toc3460"/>
      <w:bookmarkStart w:id="528" w:name="_Toc2287"/>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val="en-US" w:eastAsia="zh-CN" w:bidi="ar"/>
        </w:rPr>
        <w:t>MY-0.38/0.66、MYP-0.38/0.66</w:t>
      </w:r>
      <w:r>
        <w:rPr>
          <w:rFonts w:hint="eastAsia" w:ascii="黑体" w:hAnsi="黑体" w:cs="黑体"/>
          <w:b w:val="0"/>
          <w:bCs w:val="0"/>
          <w:kern w:val="2"/>
          <w:sz w:val="21"/>
          <w:szCs w:val="21"/>
          <w:lang w:val="en-US" w:eastAsia="zh-CN" w:bidi="ar"/>
        </w:rPr>
        <w:t>型</w:t>
      </w:r>
      <w:r>
        <w:rPr>
          <w:rFonts w:hint="eastAsia" w:ascii="黑体" w:hAnsi="黑体" w:eastAsia="黑体" w:cs="黑体"/>
          <w:b w:val="0"/>
          <w:bCs w:val="0"/>
          <w:kern w:val="2"/>
          <w:sz w:val="21"/>
          <w:szCs w:val="21"/>
          <w:lang w:val="en-US" w:eastAsia="zh-CN" w:bidi="ar"/>
        </w:rPr>
        <w:t>电缆结构参数表</w:t>
      </w:r>
      <w:bookmarkEnd w:id="525"/>
      <w:bookmarkEnd w:id="526"/>
      <w:bookmarkEnd w:id="527"/>
      <w:bookmarkEnd w:id="528"/>
    </w:p>
    <w:tbl>
      <w:tblPr>
        <w:tblStyle w:val="24"/>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11" w:type="dxa"/>
          <w:left w:w="57" w:type="dxa"/>
          <w:bottom w:w="11" w:type="dxa"/>
          <w:right w:w="57" w:type="dxa"/>
        </w:tblCellMar>
      </w:tblPr>
      <w:tblGrid>
        <w:gridCol w:w="710"/>
        <w:gridCol w:w="795"/>
        <w:gridCol w:w="2003"/>
        <w:gridCol w:w="831"/>
        <w:gridCol w:w="1627"/>
        <w:gridCol w:w="1633"/>
        <w:gridCol w:w="1198"/>
        <w:gridCol w:w="662"/>
      </w:tblGrid>
      <w:tr w14:paraId="7FB19142">
        <w:trPr>
          <w:trHeight w:val="340" w:hRule="atLeast"/>
          <w:tblHeader/>
          <w:jc w:val="center"/>
        </w:trPr>
        <w:tc>
          <w:tcPr>
            <w:tcW w:w="376" w:type="pct"/>
            <w:tcBorders>
              <w:bottom w:val="single" w:color="auto" w:sz="12" w:space="0"/>
            </w:tcBorders>
            <w:vAlign w:val="center"/>
          </w:tcPr>
          <w:p w14:paraId="53481E0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序号</w:t>
            </w:r>
          </w:p>
        </w:tc>
        <w:tc>
          <w:tcPr>
            <w:tcW w:w="1479" w:type="pct"/>
            <w:gridSpan w:val="2"/>
            <w:tcBorders>
              <w:bottom w:val="single" w:color="auto" w:sz="12" w:space="0"/>
            </w:tcBorders>
            <w:shd w:val="clear" w:color="auto" w:fill="auto"/>
            <w:vAlign w:val="center"/>
          </w:tcPr>
          <w:p w14:paraId="587A6D1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项目</w:t>
            </w:r>
          </w:p>
        </w:tc>
        <w:tc>
          <w:tcPr>
            <w:tcW w:w="439" w:type="pct"/>
            <w:tcBorders>
              <w:bottom w:val="single" w:color="auto" w:sz="12" w:space="0"/>
            </w:tcBorders>
            <w:shd w:val="clear" w:color="auto" w:fill="auto"/>
            <w:vAlign w:val="center"/>
          </w:tcPr>
          <w:p w14:paraId="3633C59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单位</w:t>
            </w:r>
          </w:p>
        </w:tc>
        <w:tc>
          <w:tcPr>
            <w:tcW w:w="1723" w:type="pct"/>
            <w:gridSpan w:val="2"/>
            <w:tcBorders>
              <w:bottom w:val="single" w:color="auto" w:sz="12" w:space="0"/>
            </w:tcBorders>
            <w:shd w:val="clear" w:color="auto" w:fill="auto"/>
            <w:vAlign w:val="center"/>
          </w:tcPr>
          <w:p w14:paraId="24E65CD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标准参数值</w:t>
            </w:r>
          </w:p>
        </w:tc>
        <w:tc>
          <w:tcPr>
            <w:tcW w:w="633" w:type="pct"/>
            <w:tcBorders>
              <w:bottom w:val="single" w:color="auto" w:sz="12" w:space="0"/>
            </w:tcBorders>
            <w:vAlign w:val="center"/>
          </w:tcPr>
          <w:p w14:paraId="00B5D2A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eastAsia="zh-CN"/>
              </w:rPr>
              <w:t>供应商</w:t>
            </w:r>
            <w:r>
              <w:rPr>
                <w:rFonts w:hint="default" w:ascii="Times New Roman Regular" w:hAnsi="Times New Roman Regular" w:eastAsia="宋体" w:cs="Times New Roman Regular"/>
                <w:kern w:val="2"/>
                <w:sz w:val="18"/>
                <w:szCs w:val="18"/>
              </w:rPr>
              <w:t>保证值</w:t>
            </w:r>
          </w:p>
        </w:tc>
        <w:tc>
          <w:tcPr>
            <w:tcW w:w="348" w:type="pct"/>
            <w:tcBorders>
              <w:bottom w:val="single" w:color="auto" w:sz="12" w:space="0"/>
            </w:tcBorders>
            <w:shd w:val="clear" w:color="auto" w:fill="auto"/>
            <w:vAlign w:val="center"/>
          </w:tcPr>
          <w:p w14:paraId="202FDA7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备注</w:t>
            </w:r>
          </w:p>
        </w:tc>
      </w:tr>
      <w:tr w14:paraId="74CD2E95">
        <w:trPr>
          <w:trHeight w:val="340" w:hRule="atLeast"/>
          <w:jc w:val="center"/>
        </w:trPr>
        <w:tc>
          <w:tcPr>
            <w:tcW w:w="376" w:type="pct"/>
            <w:vMerge w:val="restart"/>
            <w:tcBorders>
              <w:top w:val="single" w:color="auto" w:sz="12" w:space="0"/>
              <w:tl2br w:val="nil"/>
              <w:tr2bl w:val="nil"/>
            </w:tcBorders>
            <w:vAlign w:val="center"/>
          </w:tcPr>
          <w:p w14:paraId="2DEB747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1</w:t>
            </w:r>
          </w:p>
        </w:tc>
        <w:tc>
          <w:tcPr>
            <w:tcW w:w="1479" w:type="pct"/>
            <w:gridSpan w:val="2"/>
            <w:vMerge w:val="restart"/>
            <w:tcBorders>
              <w:top w:val="single" w:color="auto" w:sz="12" w:space="0"/>
              <w:tl2br w:val="nil"/>
              <w:tr2bl w:val="nil"/>
            </w:tcBorders>
            <w:shd w:val="clear" w:color="auto" w:fill="auto"/>
            <w:vAlign w:val="center"/>
          </w:tcPr>
          <w:p w14:paraId="31F95FE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电缆型号</w:t>
            </w:r>
          </w:p>
        </w:tc>
        <w:tc>
          <w:tcPr>
            <w:tcW w:w="3144" w:type="pct"/>
            <w:gridSpan w:val="5"/>
            <w:tcBorders>
              <w:top w:val="single" w:color="auto" w:sz="12" w:space="0"/>
              <w:tl2br w:val="nil"/>
              <w:tr2bl w:val="nil"/>
            </w:tcBorders>
            <w:shd w:val="clear" w:color="auto" w:fill="auto"/>
            <w:vAlign w:val="center"/>
          </w:tcPr>
          <w:p w14:paraId="66CC31E6">
            <w:pPr>
              <w:keepNext w:val="0"/>
              <w:keepLines w:val="0"/>
              <w:widowControl/>
              <w:suppressLineNumbers w:val="0"/>
              <w:topLinePunct/>
              <w:adjustRightInd/>
              <w:spacing w:before="0" w:beforeAutospacing="0" w:after="0" w:afterAutospacing="0" w:line="240" w:lineRule="exact"/>
              <w:ind w:left="0" w:right="0"/>
              <w:jc w:val="left"/>
              <w:rPr>
                <w:rFonts w:hint="default" w:ascii="Times New Roman Regular" w:hAnsi="Times New Roman Regular" w:cs="Times New Roman Regular" w:eastAsiaTheme="minorEastAsia"/>
                <w:kern w:val="2"/>
                <w:sz w:val="18"/>
                <w:szCs w:val="18"/>
                <w:lang w:eastAsia="zh-CN"/>
              </w:rPr>
            </w:pPr>
            <w:r>
              <w:rPr>
                <w:rFonts w:hint="default" w:ascii="Times New Roman Regular" w:hAnsi="Times New Roman Regular" w:cs="Times New Roman Regular"/>
                <w:sz w:val="18"/>
                <w:szCs w:val="18"/>
              </w:rPr>
              <w:t>M</w:t>
            </w:r>
            <w:r>
              <w:rPr>
                <w:rFonts w:hint="eastAsia" w:ascii="Times New Roman Regular" w:hAnsi="Times New Roman Regular" w:cs="Times New Roman Regular"/>
                <w:sz w:val="18"/>
                <w:szCs w:val="18"/>
                <w:lang w:val="en-US" w:eastAsia="zh-CN"/>
              </w:rPr>
              <w:t>Y</w:t>
            </w:r>
            <w:r>
              <w:rPr>
                <w:rFonts w:hint="default" w:ascii="Times New Roman Regular" w:hAnsi="Times New Roman Regular" w:cs="Times New Roman Regular"/>
                <w:sz w:val="18"/>
                <w:szCs w:val="18"/>
              </w:rPr>
              <w:t>-0.</w:t>
            </w:r>
            <w:r>
              <w:rPr>
                <w:rFonts w:hint="eastAsia" w:ascii="Times New Roman Regular" w:hAnsi="Times New Roman Regular" w:cs="Times New Roman Regular"/>
                <w:sz w:val="18"/>
                <w:szCs w:val="18"/>
                <w:lang w:val="en-US" w:eastAsia="zh-CN"/>
              </w:rPr>
              <w:t>38</w:t>
            </w:r>
            <w:r>
              <w:rPr>
                <w:rFonts w:hint="default" w:ascii="Times New Roman Regular" w:hAnsi="Times New Roman Regular" w:cs="Times New Roman Regular"/>
                <w:sz w:val="18"/>
                <w:szCs w:val="18"/>
              </w:rPr>
              <w:t>/</w:t>
            </w:r>
            <w:r>
              <w:rPr>
                <w:rFonts w:hint="eastAsia" w:ascii="Times New Roman Regular" w:hAnsi="Times New Roman Regular" w:cs="Times New Roman Regular"/>
                <w:sz w:val="18"/>
                <w:szCs w:val="18"/>
                <w:lang w:val="en-US" w:eastAsia="zh-CN"/>
              </w:rPr>
              <w:t>0.66</w:t>
            </w:r>
            <w:r>
              <w:rPr>
                <w:rFonts w:hint="default" w:ascii="Times New Roman Regular" w:hAnsi="Times New Roman Regular" w:cs="Times New Roman Regular"/>
                <w:sz w:val="18"/>
                <w:szCs w:val="18"/>
              </w:rPr>
              <w:t> </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cs="Times New Roman Regular"/>
                <w:sz w:val="18"/>
                <w:szCs w:val="18"/>
                <w:highlight w:val="none"/>
                <w:lang w:val="en-US" w:eastAsia="zh-CN"/>
              </w:rPr>
              <w:sym w:font="Wingdings 2" w:char="00A3"/>
            </w:r>
          </w:p>
        </w:tc>
      </w:tr>
      <w:tr w14:paraId="31BF05ED">
        <w:trPr>
          <w:trHeight w:val="340" w:hRule="atLeast"/>
          <w:jc w:val="center"/>
        </w:trPr>
        <w:tc>
          <w:tcPr>
            <w:tcW w:w="376" w:type="pct"/>
            <w:vMerge w:val="continue"/>
            <w:tcBorders>
              <w:tl2br w:val="nil"/>
              <w:tr2bl w:val="nil"/>
            </w:tcBorders>
            <w:vAlign w:val="center"/>
          </w:tcPr>
          <w:p w14:paraId="580C126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79" w:type="pct"/>
            <w:gridSpan w:val="2"/>
            <w:vMerge w:val="continue"/>
            <w:tcBorders>
              <w:tl2br w:val="nil"/>
              <w:tr2bl w:val="nil"/>
            </w:tcBorders>
            <w:shd w:val="clear" w:color="auto" w:fill="auto"/>
            <w:vAlign w:val="center"/>
          </w:tcPr>
          <w:p w14:paraId="2645717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144" w:type="pct"/>
            <w:gridSpan w:val="5"/>
            <w:tcBorders>
              <w:tl2br w:val="nil"/>
              <w:tr2bl w:val="nil"/>
            </w:tcBorders>
            <w:shd w:val="clear" w:color="auto" w:fill="auto"/>
            <w:vAlign w:val="center"/>
          </w:tcPr>
          <w:p w14:paraId="37E48C71">
            <w:pPr>
              <w:keepNext w:val="0"/>
              <w:keepLines w:val="0"/>
              <w:widowControl w:val="0"/>
              <w:suppressLineNumbers w:val="0"/>
              <w:topLinePunct/>
              <w:adjustRightInd/>
              <w:spacing w:before="60" w:beforeAutospacing="0" w:after="60" w:afterAutospacing="0" w:line="240" w:lineRule="exact"/>
              <w:ind w:left="0" w:right="0"/>
              <w:jc w:val="both"/>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rPr>
              <w:t>M</w:t>
            </w:r>
            <w:r>
              <w:rPr>
                <w:rFonts w:hint="eastAsia" w:ascii="Times New Roman Regular" w:hAnsi="Times New Roman Regular" w:cs="Times New Roman Regular"/>
                <w:sz w:val="18"/>
                <w:szCs w:val="18"/>
                <w:lang w:val="en-US" w:eastAsia="zh-CN"/>
              </w:rPr>
              <w:t>Y</w:t>
            </w:r>
            <w:r>
              <w:rPr>
                <w:rFonts w:hint="default" w:ascii="Times New Roman Regular" w:hAnsi="Times New Roman Regular" w:cs="Times New Roman Regular"/>
                <w:sz w:val="18"/>
                <w:szCs w:val="18"/>
              </w:rPr>
              <w:t>P-0.</w:t>
            </w:r>
            <w:r>
              <w:rPr>
                <w:rFonts w:hint="eastAsia" w:ascii="Times New Roman Regular" w:hAnsi="Times New Roman Regular" w:cs="Times New Roman Regular"/>
                <w:sz w:val="18"/>
                <w:szCs w:val="18"/>
                <w:lang w:val="en-US" w:eastAsia="zh-CN"/>
              </w:rPr>
              <w:t>38</w:t>
            </w:r>
            <w:r>
              <w:rPr>
                <w:rFonts w:hint="default" w:ascii="Times New Roman Regular" w:hAnsi="Times New Roman Regular" w:cs="Times New Roman Regular"/>
                <w:sz w:val="18"/>
                <w:szCs w:val="18"/>
              </w:rPr>
              <w:t>/</w:t>
            </w:r>
            <w:r>
              <w:rPr>
                <w:rFonts w:hint="eastAsia" w:ascii="Times New Roman Regular" w:hAnsi="Times New Roman Regular" w:cs="Times New Roman Regular"/>
                <w:sz w:val="18"/>
                <w:szCs w:val="18"/>
                <w:lang w:val="en-US" w:eastAsia="zh-CN"/>
              </w:rPr>
              <w:t>0.66</w:t>
            </w:r>
            <w:r>
              <w:rPr>
                <w:rFonts w:hint="default" w:ascii="Times New Roman Regular" w:hAnsi="Times New Roman Regular" w:cs="Times New Roman Regular"/>
                <w:sz w:val="18"/>
                <w:szCs w:val="18"/>
              </w:rPr>
              <w:t> </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cs="Times New Roman Regular"/>
                <w:sz w:val="18"/>
                <w:szCs w:val="18"/>
                <w:highlight w:val="none"/>
                <w:lang w:val="en-US" w:eastAsia="zh-CN"/>
              </w:rPr>
              <w:sym w:font="Wingdings 2" w:char="00A3"/>
            </w:r>
          </w:p>
        </w:tc>
      </w:tr>
      <w:tr w14:paraId="49E2980F">
        <w:trPr>
          <w:trHeight w:val="340" w:hRule="atLeast"/>
          <w:jc w:val="center"/>
        </w:trPr>
        <w:tc>
          <w:tcPr>
            <w:tcW w:w="376" w:type="pct"/>
            <w:vMerge w:val="restart"/>
            <w:tcBorders>
              <w:tl2br w:val="nil"/>
              <w:tr2bl w:val="nil"/>
            </w:tcBorders>
            <w:vAlign w:val="center"/>
          </w:tcPr>
          <w:p w14:paraId="5233315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2</w:t>
            </w:r>
          </w:p>
        </w:tc>
        <w:tc>
          <w:tcPr>
            <w:tcW w:w="420" w:type="pct"/>
            <w:vMerge w:val="restart"/>
            <w:tcBorders>
              <w:tl2br w:val="nil"/>
              <w:tr2bl w:val="nil"/>
            </w:tcBorders>
            <w:shd w:val="clear" w:color="auto" w:fill="auto"/>
            <w:vAlign w:val="center"/>
          </w:tcPr>
          <w:p w14:paraId="7AD0EEC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导体</w:t>
            </w:r>
          </w:p>
        </w:tc>
        <w:tc>
          <w:tcPr>
            <w:tcW w:w="1058" w:type="pct"/>
            <w:tcBorders>
              <w:tl2br w:val="nil"/>
              <w:tr2bl w:val="nil"/>
            </w:tcBorders>
            <w:shd w:val="clear" w:color="auto" w:fill="auto"/>
            <w:vAlign w:val="center"/>
          </w:tcPr>
          <w:p w14:paraId="573952D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材料</w:t>
            </w:r>
          </w:p>
        </w:tc>
        <w:tc>
          <w:tcPr>
            <w:tcW w:w="439" w:type="pct"/>
            <w:tcBorders>
              <w:tl2br w:val="nil"/>
              <w:tr2bl w:val="nil"/>
            </w:tcBorders>
            <w:shd w:val="clear" w:color="auto" w:fill="auto"/>
            <w:vAlign w:val="center"/>
          </w:tcPr>
          <w:p w14:paraId="41F5A76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723" w:type="pct"/>
            <w:gridSpan w:val="2"/>
            <w:tcBorders>
              <w:tl2br w:val="nil"/>
              <w:tr2bl w:val="nil"/>
            </w:tcBorders>
            <w:shd w:val="clear" w:color="auto" w:fill="auto"/>
            <w:vAlign w:val="center"/>
          </w:tcPr>
          <w:p w14:paraId="70868EC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铜导体</w:t>
            </w:r>
          </w:p>
        </w:tc>
        <w:tc>
          <w:tcPr>
            <w:tcW w:w="633" w:type="pct"/>
            <w:tcBorders>
              <w:tl2br w:val="nil"/>
              <w:tr2bl w:val="nil"/>
            </w:tcBorders>
            <w:shd w:val="clear" w:color="auto" w:fill="auto"/>
            <w:vAlign w:val="center"/>
          </w:tcPr>
          <w:p w14:paraId="2A85702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48" w:type="pct"/>
            <w:tcBorders>
              <w:tl2br w:val="nil"/>
              <w:tr2bl w:val="nil"/>
            </w:tcBorders>
            <w:shd w:val="clear" w:color="auto" w:fill="auto"/>
            <w:vAlign w:val="center"/>
          </w:tcPr>
          <w:p w14:paraId="54EAD0E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2D329E48">
        <w:trPr>
          <w:trHeight w:val="340" w:hRule="atLeast"/>
          <w:jc w:val="center"/>
        </w:trPr>
        <w:tc>
          <w:tcPr>
            <w:tcW w:w="376" w:type="pct"/>
            <w:vMerge w:val="continue"/>
            <w:tcBorders>
              <w:tl2br w:val="nil"/>
              <w:tr2bl w:val="nil"/>
            </w:tcBorders>
            <w:vAlign w:val="center"/>
          </w:tcPr>
          <w:p w14:paraId="326A3CF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0AA9114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vMerge w:val="restart"/>
            <w:tcBorders>
              <w:tl2br w:val="nil"/>
              <w:tr2bl w:val="nil"/>
            </w:tcBorders>
            <w:shd w:val="clear" w:color="auto" w:fill="auto"/>
            <w:vAlign w:val="center"/>
          </w:tcPr>
          <w:p w14:paraId="334C2D4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eastAsia="zh-CN"/>
              </w:rPr>
            </w:pPr>
            <w:r>
              <w:rPr>
                <w:rFonts w:hint="default" w:ascii="Times New Roman Regular" w:hAnsi="Times New Roman Regular" w:eastAsia="宋体" w:cs="Times New Roman Regular"/>
                <w:kern w:val="2"/>
                <w:sz w:val="18"/>
                <w:szCs w:val="18"/>
              </w:rPr>
              <w:t>芯数×标称截面</w:t>
            </w:r>
          </w:p>
        </w:tc>
        <w:tc>
          <w:tcPr>
            <w:tcW w:w="439" w:type="pct"/>
            <w:vMerge w:val="restart"/>
            <w:tcBorders>
              <w:tl2br w:val="nil"/>
              <w:tr2bl w:val="nil"/>
            </w:tcBorders>
            <w:shd w:val="clear" w:color="auto" w:fill="auto"/>
            <w:vAlign w:val="center"/>
          </w:tcPr>
          <w:p w14:paraId="3E9FBBA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vertAlign w:val="superscript"/>
              </w:rPr>
            </w:pPr>
            <w:r>
              <w:rPr>
                <w:rFonts w:hint="default" w:ascii="Times New Roman Regular" w:hAnsi="Times New Roman Regular" w:eastAsia="宋体" w:cs="Times New Roman Regular"/>
                <w:kern w:val="2"/>
                <w:sz w:val="18"/>
                <w:szCs w:val="18"/>
              </w:rPr>
              <w:t>芯</w:t>
            </w:r>
            <w:r>
              <w:rPr>
                <w:rFonts w:hint="eastAsia" w:ascii="宋体" w:hAnsi="宋体" w:eastAsia="宋体" w:cs="宋体"/>
                <w:kern w:val="2"/>
                <w:sz w:val="18"/>
                <w:szCs w:val="18"/>
              </w:rPr>
              <w:t>×</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723" w:type="pct"/>
            <w:gridSpan w:val="2"/>
            <w:tcBorders>
              <w:tl2br w:val="nil"/>
              <w:tr2bl w:val="nil"/>
            </w:tcBorders>
            <w:shd w:val="clear" w:color="auto" w:fill="auto"/>
            <w:vAlign w:val="center"/>
          </w:tcPr>
          <w:p w14:paraId="53FC4A22">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cs="Times New Roman Regular" w:eastAsiaTheme="minorEastAsia"/>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4+1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4</w:t>
            </w:r>
          </w:p>
        </w:tc>
        <w:tc>
          <w:tcPr>
            <w:tcW w:w="633" w:type="pct"/>
            <w:tcBorders>
              <w:tl2br w:val="nil"/>
              <w:tr2bl w:val="nil"/>
            </w:tcBorders>
            <w:shd w:val="clear" w:color="auto" w:fill="auto"/>
            <w:vAlign w:val="center"/>
          </w:tcPr>
          <w:p w14:paraId="399A2A7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48" w:type="pct"/>
            <w:tcBorders>
              <w:tl2br w:val="nil"/>
              <w:tr2bl w:val="nil"/>
            </w:tcBorders>
            <w:shd w:val="clear" w:color="auto" w:fill="auto"/>
            <w:vAlign w:val="center"/>
          </w:tcPr>
          <w:p w14:paraId="2936E5BD">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103F48A2">
        <w:trPr>
          <w:trHeight w:val="340" w:hRule="atLeast"/>
          <w:jc w:val="center"/>
        </w:trPr>
        <w:tc>
          <w:tcPr>
            <w:tcW w:w="376" w:type="pct"/>
            <w:vMerge w:val="continue"/>
            <w:tcBorders>
              <w:tl2br w:val="nil"/>
              <w:tr2bl w:val="nil"/>
            </w:tcBorders>
            <w:vAlign w:val="center"/>
          </w:tcPr>
          <w:p w14:paraId="54FA6F1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2CD9C6D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229C472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2ED160A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723" w:type="pct"/>
            <w:gridSpan w:val="2"/>
            <w:tcBorders>
              <w:tl2br w:val="nil"/>
              <w:tr2bl w:val="nil"/>
            </w:tcBorders>
            <w:shd w:val="clear" w:color="auto" w:fill="auto"/>
            <w:vAlign w:val="center"/>
          </w:tcPr>
          <w:p w14:paraId="1ED1416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6+1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6</w:t>
            </w:r>
          </w:p>
        </w:tc>
        <w:tc>
          <w:tcPr>
            <w:tcW w:w="633" w:type="pct"/>
            <w:tcBorders>
              <w:tl2br w:val="nil"/>
              <w:tr2bl w:val="nil"/>
            </w:tcBorders>
            <w:shd w:val="clear" w:color="auto" w:fill="auto"/>
            <w:vAlign w:val="center"/>
          </w:tcPr>
          <w:p w14:paraId="72E04FF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48" w:type="pct"/>
            <w:tcBorders>
              <w:tl2br w:val="nil"/>
              <w:tr2bl w:val="nil"/>
            </w:tcBorders>
            <w:shd w:val="clear" w:color="auto" w:fill="auto"/>
            <w:vAlign w:val="center"/>
          </w:tcPr>
          <w:p w14:paraId="04BADC2E">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72C57975">
        <w:trPr>
          <w:trHeight w:val="340" w:hRule="atLeast"/>
          <w:jc w:val="center"/>
        </w:trPr>
        <w:tc>
          <w:tcPr>
            <w:tcW w:w="376" w:type="pct"/>
            <w:vMerge w:val="continue"/>
            <w:tcBorders>
              <w:tl2br w:val="nil"/>
              <w:tr2bl w:val="nil"/>
            </w:tcBorders>
            <w:vAlign w:val="center"/>
          </w:tcPr>
          <w:p w14:paraId="6220B0C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5814AEC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67791EE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24E9612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723" w:type="pct"/>
            <w:gridSpan w:val="2"/>
            <w:tcBorders>
              <w:tl2br w:val="nil"/>
              <w:tr2bl w:val="nil"/>
            </w:tcBorders>
            <w:shd w:val="clear" w:color="auto" w:fill="auto"/>
            <w:vAlign w:val="center"/>
          </w:tcPr>
          <w:p w14:paraId="1F0FA58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eastAsiaTheme="minorEastAsia"/>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633" w:type="pct"/>
            <w:tcBorders>
              <w:tl2br w:val="nil"/>
              <w:tr2bl w:val="nil"/>
            </w:tcBorders>
            <w:shd w:val="clear" w:color="auto" w:fill="auto"/>
            <w:vAlign w:val="center"/>
          </w:tcPr>
          <w:p w14:paraId="5061671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48" w:type="pct"/>
            <w:tcBorders>
              <w:tl2br w:val="nil"/>
              <w:tr2bl w:val="nil"/>
            </w:tcBorders>
            <w:shd w:val="clear" w:color="auto" w:fill="auto"/>
            <w:vAlign w:val="center"/>
          </w:tcPr>
          <w:p w14:paraId="70F4874E">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6408B602">
        <w:trPr>
          <w:trHeight w:val="340" w:hRule="atLeast"/>
          <w:jc w:val="center"/>
        </w:trPr>
        <w:tc>
          <w:tcPr>
            <w:tcW w:w="376" w:type="pct"/>
            <w:vMerge w:val="continue"/>
            <w:tcBorders>
              <w:tl2br w:val="nil"/>
              <w:tr2bl w:val="nil"/>
            </w:tcBorders>
            <w:vAlign w:val="center"/>
          </w:tcPr>
          <w:p w14:paraId="334EB20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5D02A9C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7FC08E1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1A958FA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723" w:type="pct"/>
            <w:gridSpan w:val="2"/>
            <w:tcBorders>
              <w:tl2br w:val="nil"/>
              <w:tr2bl w:val="nil"/>
            </w:tcBorders>
            <w:shd w:val="clear" w:color="auto" w:fill="auto"/>
            <w:vAlign w:val="center"/>
          </w:tcPr>
          <w:p w14:paraId="27D02A9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633" w:type="pct"/>
            <w:tcBorders>
              <w:tl2br w:val="nil"/>
              <w:tr2bl w:val="nil"/>
            </w:tcBorders>
            <w:shd w:val="clear" w:color="auto" w:fill="auto"/>
            <w:vAlign w:val="center"/>
          </w:tcPr>
          <w:p w14:paraId="34D0B6C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48" w:type="pct"/>
            <w:tcBorders>
              <w:tl2br w:val="nil"/>
              <w:tr2bl w:val="nil"/>
            </w:tcBorders>
            <w:shd w:val="clear" w:color="auto" w:fill="auto"/>
            <w:vAlign w:val="center"/>
          </w:tcPr>
          <w:p w14:paraId="494B5DAE">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51EDA539">
        <w:trPr>
          <w:trHeight w:val="340" w:hRule="atLeast"/>
          <w:jc w:val="center"/>
        </w:trPr>
        <w:tc>
          <w:tcPr>
            <w:tcW w:w="376" w:type="pct"/>
            <w:vMerge w:val="continue"/>
            <w:tcBorders>
              <w:tl2br w:val="nil"/>
              <w:tr2bl w:val="nil"/>
            </w:tcBorders>
            <w:vAlign w:val="center"/>
          </w:tcPr>
          <w:p w14:paraId="2FC05A4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39C5853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1CAB9FF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7B9817D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723" w:type="pct"/>
            <w:gridSpan w:val="2"/>
            <w:tcBorders>
              <w:tl2br w:val="nil"/>
              <w:tr2bl w:val="nil"/>
            </w:tcBorders>
            <w:shd w:val="clear" w:color="auto" w:fill="auto"/>
            <w:vAlign w:val="center"/>
          </w:tcPr>
          <w:p w14:paraId="185B36B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w:t>
            </w:r>
          </w:p>
        </w:tc>
        <w:tc>
          <w:tcPr>
            <w:tcW w:w="633" w:type="pct"/>
            <w:tcBorders>
              <w:tl2br w:val="nil"/>
              <w:tr2bl w:val="nil"/>
            </w:tcBorders>
            <w:shd w:val="clear" w:color="auto" w:fill="auto"/>
            <w:vAlign w:val="center"/>
          </w:tcPr>
          <w:p w14:paraId="1E3A3E9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48" w:type="pct"/>
            <w:tcBorders>
              <w:tl2br w:val="nil"/>
              <w:tr2bl w:val="nil"/>
            </w:tcBorders>
            <w:shd w:val="clear" w:color="auto" w:fill="auto"/>
            <w:vAlign w:val="center"/>
          </w:tcPr>
          <w:p w14:paraId="6EC2555C">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45695059">
        <w:trPr>
          <w:trHeight w:val="340" w:hRule="atLeast"/>
          <w:jc w:val="center"/>
        </w:trPr>
        <w:tc>
          <w:tcPr>
            <w:tcW w:w="376" w:type="pct"/>
            <w:vMerge w:val="continue"/>
            <w:tcBorders>
              <w:tl2br w:val="nil"/>
              <w:tr2bl w:val="nil"/>
            </w:tcBorders>
            <w:vAlign w:val="center"/>
          </w:tcPr>
          <w:p w14:paraId="49AAC69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0904569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52899AA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60C7656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723" w:type="pct"/>
            <w:gridSpan w:val="2"/>
            <w:tcBorders>
              <w:tl2br w:val="nil"/>
              <w:tr2bl w:val="nil"/>
            </w:tcBorders>
            <w:shd w:val="clear" w:color="auto" w:fill="auto"/>
            <w:vAlign w:val="center"/>
          </w:tcPr>
          <w:p w14:paraId="644FCAD6">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cs="Times New Roman Regular" w:eastAsiaTheme="minorEastAsia"/>
                <w:kern w:val="2"/>
                <w:sz w:val="18"/>
                <w:szCs w:val="18"/>
                <w:lang w:val="en-US" w:eastAsia="zh-CN"/>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rPr>
              <w:t>5+1×</w:t>
            </w:r>
            <w:r>
              <w:rPr>
                <w:rFonts w:hint="eastAsia" w:ascii="Times New Roman Regular" w:hAnsi="Times New Roman Regular" w:eastAsia="宋体" w:cs="Times New Roman Regular"/>
                <w:kern w:val="2"/>
                <w:sz w:val="18"/>
                <w:szCs w:val="18"/>
                <w:lang w:val="en-US" w:eastAsia="zh-CN"/>
              </w:rPr>
              <w:t>1</w:t>
            </w:r>
            <w:r>
              <w:rPr>
                <w:rFonts w:hint="default" w:ascii="Times New Roman Regular" w:hAnsi="Times New Roman Regular" w:eastAsia="宋体" w:cs="Times New Roman Regular"/>
                <w:kern w:val="2"/>
                <w:sz w:val="18"/>
                <w:szCs w:val="18"/>
              </w:rPr>
              <w:t>6</w:t>
            </w:r>
          </w:p>
        </w:tc>
        <w:tc>
          <w:tcPr>
            <w:tcW w:w="633" w:type="pct"/>
            <w:tcBorders>
              <w:tl2br w:val="nil"/>
              <w:tr2bl w:val="nil"/>
            </w:tcBorders>
            <w:shd w:val="clear" w:color="auto" w:fill="auto"/>
            <w:vAlign w:val="center"/>
          </w:tcPr>
          <w:p w14:paraId="291F8D5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48" w:type="pct"/>
            <w:tcBorders>
              <w:tl2br w:val="nil"/>
              <w:tr2bl w:val="nil"/>
            </w:tcBorders>
            <w:shd w:val="clear" w:color="auto" w:fill="auto"/>
            <w:vAlign w:val="center"/>
          </w:tcPr>
          <w:p w14:paraId="7C24CB0A">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3387D5B8">
        <w:trPr>
          <w:trHeight w:val="340" w:hRule="atLeast"/>
          <w:jc w:val="center"/>
        </w:trPr>
        <w:tc>
          <w:tcPr>
            <w:tcW w:w="376" w:type="pct"/>
            <w:vMerge w:val="continue"/>
            <w:tcBorders>
              <w:tl2br w:val="nil"/>
              <w:tr2bl w:val="nil"/>
            </w:tcBorders>
            <w:vAlign w:val="center"/>
          </w:tcPr>
          <w:p w14:paraId="48E14D2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42C4CB3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6B8E9BE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01A5737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723" w:type="pct"/>
            <w:gridSpan w:val="2"/>
            <w:tcBorders>
              <w:tl2br w:val="nil"/>
              <w:tr2bl w:val="nil"/>
            </w:tcBorders>
            <w:shd w:val="clear" w:color="auto" w:fill="auto"/>
            <w:vAlign w:val="center"/>
          </w:tcPr>
          <w:p w14:paraId="151F808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50</w:t>
            </w:r>
            <w:r>
              <w:rPr>
                <w:rFonts w:hint="default" w:ascii="Times New Roman Regular" w:hAnsi="Times New Roman Regular" w:eastAsia="宋体" w:cs="Times New Roman Regular"/>
                <w:kern w:val="2"/>
                <w:sz w:val="18"/>
                <w:szCs w:val="18"/>
              </w:rPr>
              <w:t>+1×</w:t>
            </w:r>
            <w:r>
              <w:rPr>
                <w:rFonts w:hint="default" w:ascii="Times New Roman Regular" w:hAnsi="Times New Roman Regular" w:eastAsia="宋体" w:cs="Times New Roman Regular"/>
                <w:kern w:val="2"/>
                <w:sz w:val="18"/>
                <w:szCs w:val="18"/>
                <w:lang w:val="en-US" w:eastAsia="zh-CN"/>
              </w:rPr>
              <w:t>1</w:t>
            </w:r>
            <w:r>
              <w:rPr>
                <w:rFonts w:hint="eastAsia" w:ascii="Times New Roman Regular" w:hAnsi="Times New Roman Regular" w:eastAsia="宋体" w:cs="Times New Roman Regular"/>
                <w:kern w:val="2"/>
                <w:sz w:val="18"/>
                <w:szCs w:val="18"/>
                <w:lang w:val="en-US" w:eastAsia="zh-CN"/>
              </w:rPr>
              <w:t>6</w:t>
            </w:r>
          </w:p>
        </w:tc>
        <w:tc>
          <w:tcPr>
            <w:tcW w:w="633" w:type="pct"/>
            <w:tcBorders>
              <w:tl2br w:val="nil"/>
              <w:tr2bl w:val="nil"/>
            </w:tcBorders>
            <w:shd w:val="clear" w:color="auto" w:fill="auto"/>
            <w:vAlign w:val="center"/>
          </w:tcPr>
          <w:p w14:paraId="02084E2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48" w:type="pct"/>
            <w:tcBorders>
              <w:tl2br w:val="nil"/>
              <w:tr2bl w:val="nil"/>
            </w:tcBorders>
            <w:shd w:val="clear" w:color="auto" w:fill="auto"/>
            <w:vAlign w:val="center"/>
          </w:tcPr>
          <w:p w14:paraId="4C6138BE">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1E8E283D">
        <w:trPr>
          <w:trHeight w:val="340" w:hRule="atLeast"/>
          <w:jc w:val="center"/>
        </w:trPr>
        <w:tc>
          <w:tcPr>
            <w:tcW w:w="376" w:type="pct"/>
            <w:vMerge w:val="continue"/>
            <w:tcBorders>
              <w:tl2br w:val="nil"/>
              <w:tr2bl w:val="nil"/>
            </w:tcBorders>
            <w:vAlign w:val="center"/>
          </w:tcPr>
          <w:p w14:paraId="6EF03F8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59E0306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0A290BE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116D83E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723" w:type="pct"/>
            <w:gridSpan w:val="2"/>
            <w:tcBorders>
              <w:tl2br w:val="nil"/>
              <w:tr2bl w:val="nil"/>
            </w:tcBorders>
            <w:shd w:val="clear" w:color="auto" w:fill="auto"/>
            <w:vAlign w:val="center"/>
          </w:tcPr>
          <w:p w14:paraId="2FB724B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70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25</w:t>
            </w:r>
          </w:p>
        </w:tc>
        <w:tc>
          <w:tcPr>
            <w:tcW w:w="633" w:type="pct"/>
            <w:tcBorders>
              <w:tl2br w:val="nil"/>
              <w:tr2bl w:val="nil"/>
            </w:tcBorders>
            <w:shd w:val="clear" w:color="auto" w:fill="auto"/>
            <w:vAlign w:val="center"/>
          </w:tcPr>
          <w:p w14:paraId="7D8EC60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348" w:type="pct"/>
            <w:tcBorders>
              <w:tl2br w:val="nil"/>
              <w:tr2bl w:val="nil"/>
            </w:tcBorders>
            <w:shd w:val="clear" w:color="auto" w:fill="auto"/>
            <w:vAlign w:val="center"/>
          </w:tcPr>
          <w:p w14:paraId="4B9E9B8F">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3F49199C">
        <w:trPr>
          <w:trHeight w:val="340" w:hRule="atLeast"/>
          <w:jc w:val="center"/>
        </w:trPr>
        <w:tc>
          <w:tcPr>
            <w:tcW w:w="376" w:type="pct"/>
            <w:vMerge w:val="continue"/>
            <w:tcBorders>
              <w:tl2br w:val="nil"/>
              <w:tr2bl w:val="nil"/>
            </w:tcBorders>
            <w:vAlign w:val="center"/>
          </w:tcPr>
          <w:p w14:paraId="3650429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4A3D9A5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74A44CC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40D34D4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723" w:type="pct"/>
            <w:gridSpan w:val="2"/>
            <w:tcBorders>
              <w:tl2br w:val="nil"/>
              <w:tr2bl w:val="nil"/>
            </w:tcBorders>
            <w:shd w:val="clear" w:color="auto" w:fill="auto"/>
            <w:vAlign w:val="center"/>
          </w:tcPr>
          <w:p w14:paraId="77C7B29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9</w:t>
            </w:r>
            <w:r>
              <w:rPr>
                <w:rFonts w:hint="default" w:ascii="Times New Roman Regular" w:hAnsi="Times New Roman Regular" w:eastAsia="宋体" w:cs="Times New Roman Regular"/>
                <w:kern w:val="2"/>
                <w:sz w:val="18"/>
                <w:szCs w:val="18"/>
              </w:rPr>
              <w:t>5+1×</w:t>
            </w:r>
            <w:r>
              <w:rPr>
                <w:rFonts w:hint="eastAsia" w:ascii="Times New Roman Regular" w:hAnsi="Times New Roman Regular" w:eastAsia="宋体" w:cs="Times New Roman Regular"/>
                <w:kern w:val="2"/>
                <w:sz w:val="18"/>
                <w:szCs w:val="18"/>
                <w:lang w:val="en-US" w:eastAsia="zh-CN"/>
              </w:rPr>
              <w:t>25</w:t>
            </w:r>
          </w:p>
        </w:tc>
        <w:tc>
          <w:tcPr>
            <w:tcW w:w="633" w:type="pct"/>
            <w:tcBorders>
              <w:tl2br w:val="nil"/>
              <w:tr2bl w:val="nil"/>
            </w:tcBorders>
            <w:shd w:val="clear" w:color="auto" w:fill="auto"/>
            <w:vAlign w:val="center"/>
          </w:tcPr>
          <w:p w14:paraId="475655A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348" w:type="pct"/>
            <w:tcBorders>
              <w:tl2br w:val="nil"/>
              <w:tr2bl w:val="nil"/>
            </w:tcBorders>
            <w:shd w:val="clear" w:color="auto" w:fill="auto"/>
            <w:vAlign w:val="center"/>
          </w:tcPr>
          <w:p w14:paraId="61DBB7B0">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58EAF4CB">
        <w:trPr>
          <w:trHeight w:val="340" w:hRule="atLeast"/>
          <w:jc w:val="center"/>
        </w:trPr>
        <w:tc>
          <w:tcPr>
            <w:tcW w:w="376" w:type="pct"/>
            <w:vMerge w:val="continue"/>
            <w:tcBorders>
              <w:tl2br w:val="nil"/>
              <w:tr2bl w:val="nil"/>
            </w:tcBorders>
            <w:vAlign w:val="center"/>
          </w:tcPr>
          <w:p w14:paraId="157ECC5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7AF8C54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12B5AA3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39F5F94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723" w:type="pct"/>
            <w:gridSpan w:val="2"/>
            <w:tcBorders>
              <w:tl2br w:val="nil"/>
              <w:tr2bl w:val="nil"/>
            </w:tcBorders>
            <w:shd w:val="clear" w:color="auto" w:fill="auto"/>
            <w:vAlign w:val="center"/>
          </w:tcPr>
          <w:p w14:paraId="05F477A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120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35</w:t>
            </w:r>
          </w:p>
        </w:tc>
        <w:tc>
          <w:tcPr>
            <w:tcW w:w="633" w:type="pct"/>
            <w:tcBorders>
              <w:tl2br w:val="nil"/>
              <w:tr2bl w:val="nil"/>
            </w:tcBorders>
            <w:shd w:val="clear" w:color="auto" w:fill="auto"/>
            <w:vAlign w:val="center"/>
          </w:tcPr>
          <w:p w14:paraId="4B8D356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348" w:type="pct"/>
            <w:tcBorders>
              <w:tl2br w:val="nil"/>
              <w:tr2bl w:val="nil"/>
            </w:tcBorders>
            <w:shd w:val="clear" w:color="auto" w:fill="auto"/>
            <w:vAlign w:val="center"/>
          </w:tcPr>
          <w:p w14:paraId="27313D2B">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39C5D51A">
        <w:trPr>
          <w:trHeight w:val="340" w:hRule="atLeast"/>
          <w:jc w:val="center"/>
        </w:trPr>
        <w:tc>
          <w:tcPr>
            <w:tcW w:w="376" w:type="pct"/>
            <w:vMerge w:val="continue"/>
            <w:tcBorders>
              <w:tl2br w:val="nil"/>
              <w:tr2bl w:val="nil"/>
            </w:tcBorders>
            <w:vAlign w:val="center"/>
          </w:tcPr>
          <w:p w14:paraId="0068F13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7A3337E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4C3B5B8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7CF06D6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723" w:type="pct"/>
            <w:gridSpan w:val="2"/>
            <w:tcBorders>
              <w:tl2br w:val="nil"/>
              <w:tr2bl w:val="nil"/>
            </w:tcBorders>
            <w:shd w:val="clear" w:color="auto" w:fill="auto"/>
            <w:vAlign w:val="center"/>
          </w:tcPr>
          <w:p w14:paraId="43E6D26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150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50</w:t>
            </w:r>
          </w:p>
        </w:tc>
        <w:tc>
          <w:tcPr>
            <w:tcW w:w="633" w:type="pct"/>
            <w:tcBorders>
              <w:tl2br w:val="nil"/>
              <w:tr2bl w:val="nil"/>
            </w:tcBorders>
            <w:shd w:val="clear" w:color="auto" w:fill="auto"/>
            <w:vAlign w:val="center"/>
          </w:tcPr>
          <w:p w14:paraId="0BA683A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348" w:type="pct"/>
            <w:tcBorders>
              <w:tl2br w:val="nil"/>
              <w:tr2bl w:val="nil"/>
            </w:tcBorders>
            <w:shd w:val="clear" w:color="auto" w:fill="auto"/>
            <w:vAlign w:val="center"/>
          </w:tcPr>
          <w:p w14:paraId="6584011C">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6AF320ED">
        <w:trPr>
          <w:trHeight w:val="340" w:hRule="atLeast"/>
          <w:jc w:val="center"/>
        </w:trPr>
        <w:tc>
          <w:tcPr>
            <w:tcW w:w="376" w:type="pct"/>
            <w:vMerge w:val="continue"/>
            <w:tcBorders>
              <w:tl2br w:val="nil"/>
              <w:tr2bl w:val="nil"/>
            </w:tcBorders>
            <w:vAlign w:val="center"/>
          </w:tcPr>
          <w:p w14:paraId="576A2D8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16447F5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tcBorders>
              <w:tl2br w:val="nil"/>
              <w:tr2bl w:val="nil"/>
            </w:tcBorders>
            <w:shd w:val="clear" w:color="auto" w:fill="auto"/>
            <w:vAlign w:val="center"/>
          </w:tcPr>
          <w:p w14:paraId="3FBEB12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结构形式</w:t>
            </w:r>
          </w:p>
        </w:tc>
        <w:tc>
          <w:tcPr>
            <w:tcW w:w="439" w:type="pct"/>
            <w:tcBorders>
              <w:tl2br w:val="nil"/>
              <w:tr2bl w:val="nil"/>
            </w:tcBorders>
            <w:shd w:val="clear" w:color="auto" w:fill="auto"/>
            <w:vAlign w:val="center"/>
          </w:tcPr>
          <w:p w14:paraId="44AD9DB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723" w:type="pct"/>
            <w:gridSpan w:val="2"/>
            <w:tcBorders>
              <w:tl2br w:val="nil"/>
              <w:tr2bl w:val="nil"/>
            </w:tcBorders>
            <w:shd w:val="clear" w:color="auto" w:fill="auto"/>
            <w:vAlign w:val="center"/>
          </w:tcPr>
          <w:p w14:paraId="20884F5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软导体</w:t>
            </w:r>
          </w:p>
        </w:tc>
        <w:tc>
          <w:tcPr>
            <w:tcW w:w="633" w:type="pct"/>
            <w:tcBorders>
              <w:tl2br w:val="nil"/>
              <w:tr2bl w:val="nil"/>
            </w:tcBorders>
            <w:shd w:val="clear" w:color="auto" w:fill="auto"/>
            <w:vAlign w:val="center"/>
          </w:tcPr>
          <w:p w14:paraId="64F5A46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48" w:type="pct"/>
            <w:tcBorders>
              <w:tl2br w:val="nil"/>
              <w:tr2bl w:val="nil"/>
            </w:tcBorders>
            <w:shd w:val="clear" w:color="auto" w:fill="auto"/>
            <w:vAlign w:val="center"/>
          </w:tcPr>
          <w:p w14:paraId="25E4D54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4D9C9A69">
        <w:trPr>
          <w:trHeight w:val="340" w:hRule="atLeast"/>
          <w:jc w:val="center"/>
        </w:trPr>
        <w:tc>
          <w:tcPr>
            <w:tcW w:w="376" w:type="pct"/>
            <w:vMerge w:val="continue"/>
            <w:tcBorders>
              <w:tl2br w:val="nil"/>
              <w:tr2bl w:val="nil"/>
            </w:tcBorders>
            <w:vAlign w:val="center"/>
          </w:tcPr>
          <w:p w14:paraId="31E08A3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46E8C06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vMerge w:val="restart"/>
            <w:tcBorders>
              <w:tl2br w:val="nil"/>
              <w:tr2bl w:val="nil"/>
            </w:tcBorders>
            <w:shd w:val="clear" w:color="auto" w:fill="auto"/>
            <w:vAlign w:val="center"/>
          </w:tcPr>
          <w:p w14:paraId="273D2435">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动力线芯导体最大单线直径</w:t>
            </w:r>
          </w:p>
        </w:tc>
        <w:tc>
          <w:tcPr>
            <w:tcW w:w="439" w:type="pct"/>
            <w:vMerge w:val="restart"/>
            <w:tcBorders>
              <w:tl2br w:val="nil"/>
              <w:tr2bl w:val="nil"/>
            </w:tcBorders>
            <w:shd w:val="clear" w:color="auto" w:fill="auto"/>
            <w:vAlign w:val="center"/>
          </w:tcPr>
          <w:p w14:paraId="73A0A6DA">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860" w:type="pct"/>
            <w:tcBorders>
              <w:tl2br w:val="nil"/>
              <w:tr2bl w:val="nil"/>
            </w:tcBorders>
            <w:shd w:val="clear" w:color="auto" w:fill="auto"/>
            <w:vAlign w:val="center"/>
          </w:tcPr>
          <w:p w14:paraId="1DD9F11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4</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862" w:type="pct"/>
            <w:tcBorders>
              <w:tl2br w:val="nil"/>
              <w:tr2bl w:val="nil"/>
            </w:tcBorders>
            <w:shd w:val="clear" w:color="auto" w:fill="auto"/>
            <w:vAlign w:val="center"/>
          </w:tcPr>
          <w:p w14:paraId="2BF4B19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w:t>
            </w: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lang w:val="en-US" w:eastAsia="zh-CN"/>
              </w:rPr>
              <w:t>1</w:t>
            </w:r>
          </w:p>
        </w:tc>
        <w:tc>
          <w:tcPr>
            <w:tcW w:w="633" w:type="pct"/>
            <w:tcBorders>
              <w:tl2br w:val="nil"/>
              <w:tr2bl w:val="nil"/>
            </w:tcBorders>
            <w:shd w:val="clear" w:color="auto" w:fill="auto"/>
            <w:vAlign w:val="center"/>
          </w:tcPr>
          <w:p w14:paraId="10E9723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48" w:type="pct"/>
            <w:tcBorders>
              <w:tl2br w:val="nil"/>
              <w:tr2bl w:val="nil"/>
            </w:tcBorders>
            <w:shd w:val="clear" w:color="auto" w:fill="auto"/>
            <w:vAlign w:val="center"/>
          </w:tcPr>
          <w:p w14:paraId="716A981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AF85360">
        <w:trPr>
          <w:trHeight w:val="340" w:hRule="atLeast"/>
          <w:jc w:val="center"/>
        </w:trPr>
        <w:tc>
          <w:tcPr>
            <w:tcW w:w="376" w:type="pct"/>
            <w:vMerge w:val="continue"/>
            <w:tcBorders>
              <w:tl2br w:val="nil"/>
              <w:tr2bl w:val="nil"/>
            </w:tcBorders>
            <w:vAlign w:val="center"/>
          </w:tcPr>
          <w:p w14:paraId="4EFD170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171341D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49E606F3">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7F90C2F9">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860" w:type="pct"/>
            <w:tcBorders>
              <w:tl2br w:val="nil"/>
              <w:tr2bl w:val="nil"/>
            </w:tcBorders>
            <w:shd w:val="clear" w:color="auto" w:fill="auto"/>
            <w:vAlign w:val="center"/>
          </w:tcPr>
          <w:p w14:paraId="5AF0531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6</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862" w:type="pct"/>
            <w:tcBorders>
              <w:tl2br w:val="nil"/>
              <w:tr2bl w:val="nil"/>
            </w:tcBorders>
            <w:shd w:val="clear" w:color="auto" w:fill="auto"/>
            <w:vAlign w:val="center"/>
          </w:tcPr>
          <w:p w14:paraId="43271EE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w:t>
            </w: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lang w:val="en-US" w:eastAsia="zh-CN"/>
              </w:rPr>
              <w:t>1</w:t>
            </w:r>
          </w:p>
        </w:tc>
        <w:tc>
          <w:tcPr>
            <w:tcW w:w="633" w:type="pct"/>
            <w:tcBorders>
              <w:tl2br w:val="nil"/>
              <w:tr2bl w:val="nil"/>
            </w:tcBorders>
            <w:shd w:val="clear" w:color="auto" w:fill="auto"/>
            <w:vAlign w:val="center"/>
          </w:tcPr>
          <w:p w14:paraId="5F19A11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48" w:type="pct"/>
            <w:tcBorders>
              <w:tl2br w:val="nil"/>
              <w:tr2bl w:val="nil"/>
            </w:tcBorders>
            <w:shd w:val="clear" w:color="auto" w:fill="auto"/>
            <w:vAlign w:val="center"/>
          </w:tcPr>
          <w:p w14:paraId="6D9951DC">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8739F09">
        <w:trPr>
          <w:trHeight w:val="340" w:hRule="atLeast"/>
          <w:jc w:val="center"/>
        </w:trPr>
        <w:tc>
          <w:tcPr>
            <w:tcW w:w="376" w:type="pct"/>
            <w:vMerge w:val="continue"/>
            <w:tcBorders>
              <w:tl2br w:val="nil"/>
              <w:tr2bl w:val="nil"/>
            </w:tcBorders>
            <w:vAlign w:val="center"/>
          </w:tcPr>
          <w:p w14:paraId="76C7DBF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180426E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49402436">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6787A764">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860" w:type="pct"/>
            <w:tcBorders>
              <w:tl2br w:val="nil"/>
              <w:tr2bl w:val="nil"/>
            </w:tcBorders>
            <w:shd w:val="clear" w:color="auto" w:fill="auto"/>
            <w:vAlign w:val="center"/>
          </w:tcPr>
          <w:p w14:paraId="30496BE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10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862" w:type="pct"/>
            <w:tcBorders>
              <w:tl2br w:val="nil"/>
              <w:tr2bl w:val="nil"/>
            </w:tcBorders>
            <w:shd w:val="clear" w:color="auto" w:fill="auto"/>
            <w:vAlign w:val="center"/>
          </w:tcPr>
          <w:p w14:paraId="5A1E79C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633" w:type="pct"/>
            <w:tcBorders>
              <w:tl2br w:val="nil"/>
              <w:tr2bl w:val="nil"/>
            </w:tcBorders>
            <w:shd w:val="clear" w:color="auto" w:fill="auto"/>
            <w:vAlign w:val="center"/>
          </w:tcPr>
          <w:p w14:paraId="08CE3CC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48" w:type="pct"/>
            <w:tcBorders>
              <w:tl2br w:val="nil"/>
              <w:tr2bl w:val="nil"/>
            </w:tcBorders>
            <w:shd w:val="clear" w:color="auto" w:fill="auto"/>
            <w:vAlign w:val="center"/>
          </w:tcPr>
          <w:p w14:paraId="71852CC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324F22ED">
        <w:trPr>
          <w:trHeight w:val="340" w:hRule="atLeast"/>
          <w:jc w:val="center"/>
        </w:trPr>
        <w:tc>
          <w:tcPr>
            <w:tcW w:w="376" w:type="pct"/>
            <w:vMerge w:val="continue"/>
            <w:tcBorders>
              <w:tl2br w:val="nil"/>
              <w:tr2bl w:val="nil"/>
            </w:tcBorders>
            <w:vAlign w:val="center"/>
          </w:tcPr>
          <w:p w14:paraId="51CE839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6D9FC1B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622901D9">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0ABF8A92">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860" w:type="pct"/>
            <w:tcBorders>
              <w:tl2br w:val="nil"/>
              <w:tr2bl w:val="nil"/>
            </w:tcBorders>
            <w:shd w:val="clear" w:color="auto" w:fill="auto"/>
            <w:vAlign w:val="center"/>
          </w:tcPr>
          <w:p w14:paraId="72AD74A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16</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862" w:type="pct"/>
            <w:tcBorders>
              <w:tl2br w:val="nil"/>
              <w:tr2bl w:val="nil"/>
            </w:tcBorders>
            <w:shd w:val="clear" w:color="auto" w:fill="auto"/>
            <w:vAlign w:val="center"/>
          </w:tcPr>
          <w:p w14:paraId="5380313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633" w:type="pct"/>
            <w:tcBorders>
              <w:tl2br w:val="nil"/>
              <w:tr2bl w:val="nil"/>
            </w:tcBorders>
            <w:shd w:val="clear" w:color="auto" w:fill="auto"/>
            <w:vAlign w:val="center"/>
          </w:tcPr>
          <w:p w14:paraId="147488D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48" w:type="pct"/>
            <w:tcBorders>
              <w:tl2br w:val="nil"/>
              <w:tr2bl w:val="nil"/>
            </w:tcBorders>
            <w:shd w:val="clear" w:color="auto" w:fill="auto"/>
            <w:vAlign w:val="center"/>
          </w:tcPr>
          <w:p w14:paraId="27E33FFB">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6B73BC31">
        <w:trPr>
          <w:trHeight w:val="340" w:hRule="atLeast"/>
          <w:jc w:val="center"/>
        </w:trPr>
        <w:tc>
          <w:tcPr>
            <w:tcW w:w="376" w:type="pct"/>
            <w:vMerge w:val="continue"/>
            <w:tcBorders>
              <w:tl2br w:val="nil"/>
              <w:tr2bl w:val="nil"/>
            </w:tcBorders>
            <w:vAlign w:val="center"/>
          </w:tcPr>
          <w:p w14:paraId="56CA1A2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686C66A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2B4E50C2">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5DD1CFDA">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860" w:type="pct"/>
            <w:tcBorders>
              <w:tl2br w:val="nil"/>
              <w:tr2bl w:val="nil"/>
            </w:tcBorders>
            <w:shd w:val="clear" w:color="auto" w:fill="auto"/>
            <w:vAlign w:val="center"/>
          </w:tcPr>
          <w:p w14:paraId="05AD8E4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25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862" w:type="pct"/>
            <w:tcBorders>
              <w:tl2br w:val="nil"/>
              <w:tr2bl w:val="nil"/>
            </w:tcBorders>
            <w:shd w:val="clear" w:color="auto" w:fill="auto"/>
            <w:vAlign w:val="center"/>
          </w:tcPr>
          <w:p w14:paraId="7B20B87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633" w:type="pct"/>
            <w:tcBorders>
              <w:tl2br w:val="nil"/>
              <w:tr2bl w:val="nil"/>
            </w:tcBorders>
            <w:shd w:val="clear" w:color="auto" w:fill="auto"/>
            <w:vAlign w:val="center"/>
          </w:tcPr>
          <w:p w14:paraId="11AD2C2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348" w:type="pct"/>
            <w:tcBorders>
              <w:tl2br w:val="nil"/>
              <w:tr2bl w:val="nil"/>
            </w:tcBorders>
            <w:shd w:val="clear" w:color="auto" w:fill="auto"/>
            <w:vAlign w:val="center"/>
          </w:tcPr>
          <w:p w14:paraId="3091151A">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6024A79">
        <w:trPr>
          <w:trHeight w:val="340" w:hRule="atLeast"/>
          <w:jc w:val="center"/>
        </w:trPr>
        <w:tc>
          <w:tcPr>
            <w:tcW w:w="376" w:type="pct"/>
            <w:vMerge w:val="continue"/>
            <w:tcBorders>
              <w:tl2br w:val="nil"/>
              <w:tr2bl w:val="nil"/>
            </w:tcBorders>
            <w:vAlign w:val="center"/>
          </w:tcPr>
          <w:p w14:paraId="78572C1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247FA10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3B63C91B">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72269F25">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860" w:type="pct"/>
            <w:tcBorders>
              <w:tl2br w:val="nil"/>
              <w:tr2bl w:val="nil"/>
            </w:tcBorders>
            <w:shd w:val="clear" w:color="auto" w:fill="auto"/>
            <w:vAlign w:val="center"/>
          </w:tcPr>
          <w:p w14:paraId="46BE691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val="en-US" w:eastAsia="zh-CN"/>
              </w:rPr>
              <w:t>35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862" w:type="pct"/>
            <w:tcBorders>
              <w:tl2br w:val="nil"/>
              <w:tr2bl w:val="nil"/>
            </w:tcBorders>
            <w:shd w:val="clear" w:color="auto" w:fill="auto"/>
            <w:vAlign w:val="center"/>
          </w:tcPr>
          <w:p w14:paraId="443491F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633" w:type="pct"/>
            <w:tcBorders>
              <w:tl2br w:val="nil"/>
              <w:tr2bl w:val="nil"/>
            </w:tcBorders>
            <w:shd w:val="clear" w:color="auto" w:fill="auto"/>
            <w:vAlign w:val="center"/>
          </w:tcPr>
          <w:p w14:paraId="0F5C0F3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48" w:type="pct"/>
            <w:tcBorders>
              <w:tl2br w:val="nil"/>
              <w:tr2bl w:val="nil"/>
            </w:tcBorders>
            <w:shd w:val="clear" w:color="auto" w:fill="auto"/>
            <w:vAlign w:val="center"/>
          </w:tcPr>
          <w:p w14:paraId="519AEA28">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1B34C29C">
        <w:trPr>
          <w:trHeight w:val="340" w:hRule="atLeast"/>
          <w:jc w:val="center"/>
        </w:trPr>
        <w:tc>
          <w:tcPr>
            <w:tcW w:w="376" w:type="pct"/>
            <w:vMerge w:val="continue"/>
            <w:tcBorders>
              <w:tl2br w:val="nil"/>
              <w:tr2bl w:val="nil"/>
            </w:tcBorders>
            <w:vAlign w:val="center"/>
          </w:tcPr>
          <w:p w14:paraId="68D0169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0330892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571F6962">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0B114092">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860" w:type="pct"/>
            <w:tcBorders>
              <w:tl2br w:val="nil"/>
              <w:tr2bl w:val="nil"/>
            </w:tcBorders>
            <w:shd w:val="clear" w:color="auto" w:fill="auto"/>
            <w:vAlign w:val="center"/>
          </w:tcPr>
          <w:p w14:paraId="7D77676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50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862" w:type="pct"/>
            <w:tcBorders>
              <w:tl2br w:val="nil"/>
              <w:tr2bl w:val="nil"/>
            </w:tcBorders>
            <w:shd w:val="clear" w:color="auto" w:fill="auto"/>
            <w:vAlign w:val="center"/>
          </w:tcPr>
          <w:p w14:paraId="5BBC27F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633" w:type="pct"/>
            <w:tcBorders>
              <w:tl2br w:val="nil"/>
              <w:tr2bl w:val="nil"/>
            </w:tcBorders>
            <w:shd w:val="clear" w:color="auto" w:fill="auto"/>
            <w:vAlign w:val="center"/>
          </w:tcPr>
          <w:p w14:paraId="6DB8604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48" w:type="pct"/>
            <w:tcBorders>
              <w:tl2br w:val="nil"/>
              <w:tr2bl w:val="nil"/>
            </w:tcBorders>
            <w:shd w:val="clear" w:color="auto" w:fill="auto"/>
            <w:vAlign w:val="center"/>
          </w:tcPr>
          <w:p w14:paraId="73B15E8B">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2DD7C92">
        <w:trPr>
          <w:trHeight w:val="340" w:hRule="atLeast"/>
          <w:jc w:val="center"/>
        </w:trPr>
        <w:tc>
          <w:tcPr>
            <w:tcW w:w="376" w:type="pct"/>
            <w:vMerge w:val="continue"/>
            <w:tcBorders>
              <w:tl2br w:val="nil"/>
              <w:tr2bl w:val="nil"/>
            </w:tcBorders>
            <w:vAlign w:val="center"/>
          </w:tcPr>
          <w:p w14:paraId="7643C3D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1461669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5F58494B">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14EF7376">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860" w:type="pct"/>
            <w:tcBorders>
              <w:tl2br w:val="nil"/>
              <w:tr2bl w:val="nil"/>
            </w:tcBorders>
            <w:shd w:val="clear" w:color="auto" w:fill="auto"/>
            <w:vAlign w:val="center"/>
          </w:tcPr>
          <w:p w14:paraId="6586B5B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862" w:type="pct"/>
            <w:tcBorders>
              <w:tl2br w:val="nil"/>
              <w:tr2bl w:val="nil"/>
            </w:tcBorders>
            <w:shd w:val="clear" w:color="auto" w:fill="auto"/>
            <w:vAlign w:val="center"/>
          </w:tcPr>
          <w:p w14:paraId="538270E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0.51</w:t>
            </w:r>
          </w:p>
        </w:tc>
        <w:tc>
          <w:tcPr>
            <w:tcW w:w="633" w:type="pct"/>
            <w:tcBorders>
              <w:tl2br w:val="nil"/>
              <w:tr2bl w:val="nil"/>
            </w:tcBorders>
            <w:shd w:val="clear" w:color="auto" w:fill="auto"/>
            <w:vAlign w:val="center"/>
          </w:tcPr>
          <w:p w14:paraId="6CCDA1E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348" w:type="pct"/>
            <w:tcBorders>
              <w:tl2br w:val="nil"/>
              <w:tr2bl w:val="nil"/>
            </w:tcBorders>
            <w:shd w:val="clear" w:color="auto" w:fill="auto"/>
            <w:vAlign w:val="center"/>
          </w:tcPr>
          <w:p w14:paraId="6AD8AAA1">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A51BBA5">
        <w:trPr>
          <w:trHeight w:val="340" w:hRule="atLeast"/>
          <w:jc w:val="center"/>
        </w:trPr>
        <w:tc>
          <w:tcPr>
            <w:tcW w:w="376" w:type="pct"/>
            <w:vMerge w:val="continue"/>
            <w:tcBorders>
              <w:tl2br w:val="nil"/>
              <w:tr2bl w:val="nil"/>
            </w:tcBorders>
            <w:vAlign w:val="center"/>
          </w:tcPr>
          <w:p w14:paraId="430F040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1C753CF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6AB04CA2">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2F77026E">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860" w:type="pct"/>
            <w:tcBorders>
              <w:tl2br w:val="nil"/>
              <w:tr2bl w:val="nil"/>
            </w:tcBorders>
            <w:shd w:val="clear" w:color="auto" w:fill="auto"/>
            <w:vAlign w:val="center"/>
          </w:tcPr>
          <w:p w14:paraId="31F66E1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95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862" w:type="pct"/>
            <w:tcBorders>
              <w:tl2br w:val="nil"/>
              <w:tr2bl w:val="nil"/>
            </w:tcBorders>
            <w:shd w:val="clear" w:color="auto" w:fill="auto"/>
            <w:vAlign w:val="center"/>
          </w:tcPr>
          <w:p w14:paraId="6779EEA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0.51</w:t>
            </w:r>
          </w:p>
        </w:tc>
        <w:tc>
          <w:tcPr>
            <w:tcW w:w="633" w:type="pct"/>
            <w:tcBorders>
              <w:tl2br w:val="nil"/>
              <w:tr2bl w:val="nil"/>
            </w:tcBorders>
            <w:shd w:val="clear" w:color="auto" w:fill="auto"/>
            <w:vAlign w:val="center"/>
          </w:tcPr>
          <w:p w14:paraId="0A004B3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348" w:type="pct"/>
            <w:tcBorders>
              <w:tl2br w:val="nil"/>
              <w:tr2bl w:val="nil"/>
            </w:tcBorders>
            <w:shd w:val="clear" w:color="auto" w:fill="auto"/>
            <w:vAlign w:val="center"/>
          </w:tcPr>
          <w:p w14:paraId="6BAAA1B2">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40FE6A6">
        <w:trPr>
          <w:trHeight w:val="340" w:hRule="atLeast"/>
          <w:jc w:val="center"/>
        </w:trPr>
        <w:tc>
          <w:tcPr>
            <w:tcW w:w="376" w:type="pct"/>
            <w:vMerge w:val="continue"/>
            <w:tcBorders>
              <w:tl2br w:val="nil"/>
              <w:tr2bl w:val="nil"/>
            </w:tcBorders>
            <w:vAlign w:val="center"/>
          </w:tcPr>
          <w:p w14:paraId="61579F6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62265F8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69C4CF99">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3B08C696">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860" w:type="pct"/>
            <w:tcBorders>
              <w:tl2br w:val="nil"/>
              <w:tr2bl w:val="nil"/>
            </w:tcBorders>
            <w:shd w:val="clear" w:color="auto" w:fill="auto"/>
            <w:vAlign w:val="center"/>
          </w:tcPr>
          <w:p w14:paraId="2FC318A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120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862" w:type="pct"/>
            <w:tcBorders>
              <w:tl2br w:val="nil"/>
              <w:tr2bl w:val="nil"/>
            </w:tcBorders>
            <w:shd w:val="clear" w:color="auto" w:fill="auto"/>
            <w:vAlign w:val="center"/>
          </w:tcPr>
          <w:p w14:paraId="5893D9A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0.51</w:t>
            </w:r>
          </w:p>
        </w:tc>
        <w:tc>
          <w:tcPr>
            <w:tcW w:w="633" w:type="pct"/>
            <w:tcBorders>
              <w:tl2br w:val="nil"/>
              <w:tr2bl w:val="nil"/>
            </w:tcBorders>
            <w:shd w:val="clear" w:color="auto" w:fill="auto"/>
            <w:vAlign w:val="center"/>
          </w:tcPr>
          <w:p w14:paraId="0E6A811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348" w:type="pct"/>
            <w:tcBorders>
              <w:tl2br w:val="nil"/>
              <w:tr2bl w:val="nil"/>
            </w:tcBorders>
            <w:shd w:val="clear" w:color="auto" w:fill="auto"/>
            <w:vAlign w:val="center"/>
          </w:tcPr>
          <w:p w14:paraId="52EC6C0C">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3CB6327">
        <w:trPr>
          <w:trHeight w:val="340" w:hRule="atLeast"/>
          <w:jc w:val="center"/>
        </w:trPr>
        <w:tc>
          <w:tcPr>
            <w:tcW w:w="376" w:type="pct"/>
            <w:vMerge w:val="continue"/>
            <w:tcBorders>
              <w:tl2br w:val="nil"/>
              <w:tr2bl w:val="nil"/>
            </w:tcBorders>
            <w:vAlign w:val="center"/>
          </w:tcPr>
          <w:p w14:paraId="253C2E1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63F7969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6D43E050">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7767BF7F">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860" w:type="pct"/>
            <w:tcBorders>
              <w:tl2br w:val="nil"/>
              <w:tr2bl w:val="nil"/>
            </w:tcBorders>
            <w:shd w:val="clear" w:color="auto" w:fill="auto"/>
            <w:vAlign w:val="center"/>
          </w:tcPr>
          <w:p w14:paraId="3E8E576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120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862" w:type="pct"/>
            <w:tcBorders>
              <w:tl2br w:val="nil"/>
              <w:tr2bl w:val="nil"/>
            </w:tcBorders>
            <w:shd w:val="clear" w:color="auto" w:fill="auto"/>
            <w:vAlign w:val="center"/>
          </w:tcPr>
          <w:p w14:paraId="6DFF8AC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0.51</w:t>
            </w:r>
          </w:p>
        </w:tc>
        <w:tc>
          <w:tcPr>
            <w:tcW w:w="633" w:type="pct"/>
            <w:tcBorders>
              <w:tl2br w:val="nil"/>
              <w:tr2bl w:val="nil"/>
            </w:tcBorders>
            <w:shd w:val="clear" w:color="auto" w:fill="auto"/>
            <w:vAlign w:val="center"/>
          </w:tcPr>
          <w:p w14:paraId="40B74E8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348" w:type="pct"/>
            <w:tcBorders>
              <w:tl2br w:val="nil"/>
              <w:tr2bl w:val="nil"/>
            </w:tcBorders>
            <w:shd w:val="clear" w:color="auto" w:fill="auto"/>
            <w:vAlign w:val="center"/>
          </w:tcPr>
          <w:p w14:paraId="2493A3FB">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1629BEC2">
        <w:trPr>
          <w:trHeight w:val="340" w:hRule="atLeast"/>
          <w:jc w:val="center"/>
        </w:trPr>
        <w:tc>
          <w:tcPr>
            <w:tcW w:w="376" w:type="pct"/>
            <w:vMerge w:val="continue"/>
            <w:tcBorders>
              <w:tl2br w:val="nil"/>
              <w:tr2bl w:val="nil"/>
            </w:tcBorders>
            <w:vAlign w:val="center"/>
          </w:tcPr>
          <w:p w14:paraId="0B06C1E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5357DF3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5E99DD24">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6D52F6B4">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860" w:type="pct"/>
            <w:tcBorders>
              <w:tl2br w:val="nil"/>
              <w:tr2bl w:val="nil"/>
            </w:tcBorders>
            <w:shd w:val="clear" w:color="auto" w:fill="auto"/>
            <w:vAlign w:val="center"/>
          </w:tcPr>
          <w:p w14:paraId="251B93D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150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862" w:type="pct"/>
            <w:tcBorders>
              <w:tl2br w:val="nil"/>
              <w:tr2bl w:val="nil"/>
            </w:tcBorders>
            <w:shd w:val="clear" w:color="auto" w:fill="auto"/>
            <w:vAlign w:val="center"/>
          </w:tcPr>
          <w:p w14:paraId="18DE433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0.51</w:t>
            </w:r>
          </w:p>
        </w:tc>
        <w:tc>
          <w:tcPr>
            <w:tcW w:w="633" w:type="pct"/>
            <w:tcBorders>
              <w:tl2br w:val="nil"/>
              <w:tr2bl w:val="nil"/>
            </w:tcBorders>
            <w:shd w:val="clear" w:color="auto" w:fill="auto"/>
            <w:vAlign w:val="center"/>
          </w:tcPr>
          <w:p w14:paraId="333F6E8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348" w:type="pct"/>
            <w:tcBorders>
              <w:tl2br w:val="nil"/>
              <w:tr2bl w:val="nil"/>
            </w:tcBorders>
            <w:shd w:val="clear" w:color="auto" w:fill="auto"/>
            <w:vAlign w:val="center"/>
          </w:tcPr>
          <w:p w14:paraId="5DA02935">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9BB9BED">
        <w:trPr>
          <w:trHeight w:val="340" w:hRule="atLeast"/>
          <w:jc w:val="center"/>
        </w:trPr>
        <w:tc>
          <w:tcPr>
            <w:tcW w:w="376" w:type="pct"/>
            <w:vMerge w:val="continue"/>
            <w:tcBorders>
              <w:tl2br w:val="nil"/>
              <w:tr2bl w:val="nil"/>
            </w:tcBorders>
            <w:vAlign w:val="center"/>
          </w:tcPr>
          <w:p w14:paraId="03D6ED2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32C4B55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vMerge w:val="restart"/>
            <w:tcBorders>
              <w:tl2br w:val="nil"/>
              <w:tr2bl w:val="nil"/>
            </w:tcBorders>
            <w:shd w:val="clear" w:color="auto" w:fill="auto"/>
            <w:vAlign w:val="center"/>
          </w:tcPr>
          <w:p w14:paraId="2C19D101">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地线芯导体最大单线直径</w:t>
            </w:r>
          </w:p>
        </w:tc>
        <w:tc>
          <w:tcPr>
            <w:tcW w:w="439" w:type="pct"/>
            <w:vMerge w:val="restart"/>
            <w:tcBorders>
              <w:tl2br w:val="nil"/>
              <w:tr2bl w:val="nil"/>
            </w:tcBorders>
            <w:shd w:val="clear" w:color="auto" w:fill="auto"/>
            <w:vAlign w:val="center"/>
          </w:tcPr>
          <w:p w14:paraId="707AACB6">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860" w:type="pct"/>
            <w:tcBorders>
              <w:tl2br w:val="nil"/>
              <w:tr2bl w:val="nil"/>
            </w:tcBorders>
            <w:shd w:val="clear" w:color="auto" w:fill="auto"/>
            <w:vAlign w:val="center"/>
          </w:tcPr>
          <w:p w14:paraId="4B64600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862" w:type="pct"/>
            <w:tcBorders>
              <w:tl2br w:val="nil"/>
              <w:tr2bl w:val="nil"/>
            </w:tcBorders>
            <w:shd w:val="clear" w:color="auto" w:fill="auto"/>
            <w:vAlign w:val="center"/>
          </w:tcPr>
          <w:p w14:paraId="6781548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0.31</w:t>
            </w:r>
          </w:p>
        </w:tc>
        <w:tc>
          <w:tcPr>
            <w:tcW w:w="633" w:type="pct"/>
            <w:tcBorders>
              <w:tl2br w:val="nil"/>
              <w:tr2bl w:val="nil"/>
            </w:tcBorders>
            <w:shd w:val="clear" w:color="auto" w:fill="auto"/>
            <w:vAlign w:val="center"/>
          </w:tcPr>
          <w:p w14:paraId="15AB3D0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48" w:type="pct"/>
            <w:tcBorders>
              <w:tl2br w:val="nil"/>
              <w:tr2bl w:val="nil"/>
            </w:tcBorders>
            <w:shd w:val="clear" w:color="auto" w:fill="auto"/>
            <w:vAlign w:val="center"/>
          </w:tcPr>
          <w:p w14:paraId="3E99AF9F">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5430BD6">
        <w:trPr>
          <w:trHeight w:val="340" w:hRule="atLeast"/>
          <w:jc w:val="center"/>
        </w:trPr>
        <w:tc>
          <w:tcPr>
            <w:tcW w:w="376" w:type="pct"/>
            <w:vMerge w:val="continue"/>
            <w:tcBorders>
              <w:tl2br w:val="nil"/>
              <w:tr2bl w:val="nil"/>
            </w:tcBorders>
            <w:vAlign w:val="center"/>
          </w:tcPr>
          <w:p w14:paraId="7FB0039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70F8DC6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51F5E843">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3ABC64F3">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60" w:type="pct"/>
            <w:tcBorders>
              <w:tl2br w:val="nil"/>
              <w:tr2bl w:val="nil"/>
            </w:tcBorders>
            <w:shd w:val="clear" w:color="auto" w:fill="auto"/>
            <w:vAlign w:val="center"/>
          </w:tcPr>
          <w:p w14:paraId="113DFFE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6</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862" w:type="pct"/>
            <w:tcBorders>
              <w:tl2br w:val="nil"/>
              <w:tr2bl w:val="nil"/>
            </w:tcBorders>
            <w:shd w:val="clear" w:color="auto" w:fill="auto"/>
            <w:vAlign w:val="center"/>
          </w:tcPr>
          <w:p w14:paraId="674B081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0.31</w:t>
            </w:r>
          </w:p>
        </w:tc>
        <w:tc>
          <w:tcPr>
            <w:tcW w:w="633" w:type="pct"/>
            <w:tcBorders>
              <w:tl2br w:val="nil"/>
              <w:tr2bl w:val="nil"/>
            </w:tcBorders>
            <w:shd w:val="clear" w:color="auto" w:fill="auto"/>
            <w:vAlign w:val="center"/>
          </w:tcPr>
          <w:p w14:paraId="17C7ABB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348" w:type="pct"/>
            <w:tcBorders>
              <w:tl2br w:val="nil"/>
              <w:tr2bl w:val="nil"/>
            </w:tcBorders>
            <w:shd w:val="clear" w:color="auto" w:fill="auto"/>
            <w:vAlign w:val="center"/>
          </w:tcPr>
          <w:p w14:paraId="04896371">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810B8BB">
        <w:trPr>
          <w:trHeight w:val="340" w:hRule="atLeast"/>
          <w:jc w:val="center"/>
        </w:trPr>
        <w:tc>
          <w:tcPr>
            <w:tcW w:w="376" w:type="pct"/>
            <w:vMerge w:val="continue"/>
            <w:tcBorders>
              <w:tl2br w:val="nil"/>
              <w:tr2bl w:val="nil"/>
            </w:tcBorders>
            <w:vAlign w:val="center"/>
          </w:tcPr>
          <w:p w14:paraId="3B6F013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7001194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6CD5B282">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305D89C2">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60" w:type="pct"/>
            <w:tcBorders>
              <w:tl2br w:val="nil"/>
              <w:tr2bl w:val="nil"/>
            </w:tcBorders>
            <w:shd w:val="clear" w:color="auto" w:fill="auto"/>
            <w:vAlign w:val="center"/>
          </w:tcPr>
          <w:p w14:paraId="56A64D6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10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862" w:type="pct"/>
            <w:tcBorders>
              <w:tl2br w:val="nil"/>
              <w:tr2bl w:val="nil"/>
            </w:tcBorders>
            <w:shd w:val="clear" w:color="auto" w:fill="auto"/>
            <w:vAlign w:val="center"/>
          </w:tcPr>
          <w:p w14:paraId="10DF7EB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633" w:type="pct"/>
            <w:tcBorders>
              <w:tl2br w:val="nil"/>
              <w:tr2bl w:val="nil"/>
            </w:tcBorders>
            <w:shd w:val="clear" w:color="auto" w:fill="auto"/>
            <w:vAlign w:val="center"/>
          </w:tcPr>
          <w:p w14:paraId="70563AB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48" w:type="pct"/>
            <w:tcBorders>
              <w:tl2br w:val="nil"/>
              <w:tr2bl w:val="nil"/>
            </w:tcBorders>
            <w:shd w:val="clear" w:color="auto" w:fill="auto"/>
            <w:vAlign w:val="center"/>
          </w:tcPr>
          <w:p w14:paraId="015065B6">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694FC541">
        <w:trPr>
          <w:trHeight w:val="340" w:hRule="atLeast"/>
          <w:jc w:val="center"/>
        </w:trPr>
        <w:tc>
          <w:tcPr>
            <w:tcW w:w="376" w:type="pct"/>
            <w:vMerge w:val="continue"/>
            <w:tcBorders>
              <w:tl2br w:val="nil"/>
              <w:tr2bl w:val="nil"/>
            </w:tcBorders>
            <w:vAlign w:val="center"/>
          </w:tcPr>
          <w:p w14:paraId="0F1E591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19E87CD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654BF25A">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685F8ACF">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60" w:type="pct"/>
            <w:tcBorders>
              <w:tl2br w:val="nil"/>
              <w:tr2bl w:val="nil"/>
            </w:tcBorders>
            <w:shd w:val="clear" w:color="auto" w:fill="auto"/>
            <w:vAlign w:val="center"/>
          </w:tcPr>
          <w:p w14:paraId="4280F16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1</w:t>
            </w:r>
            <w:r>
              <w:rPr>
                <w:rFonts w:hint="eastAsia" w:ascii="Times New Roman Regular" w:hAnsi="Times New Roman Regular" w:eastAsia="宋体" w:cs="Times New Roman Regular"/>
                <w:kern w:val="2"/>
                <w:sz w:val="18"/>
                <w:szCs w:val="18"/>
                <w:lang w:val="en-US" w:eastAsia="zh-CN"/>
              </w:rPr>
              <w:t>6</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862" w:type="pct"/>
            <w:tcBorders>
              <w:tl2br w:val="nil"/>
              <w:tr2bl w:val="nil"/>
            </w:tcBorders>
            <w:shd w:val="clear" w:color="auto" w:fill="auto"/>
            <w:vAlign w:val="center"/>
          </w:tcPr>
          <w:p w14:paraId="45E7761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633" w:type="pct"/>
            <w:tcBorders>
              <w:tl2br w:val="nil"/>
              <w:tr2bl w:val="nil"/>
            </w:tcBorders>
            <w:shd w:val="clear" w:color="auto" w:fill="auto"/>
            <w:vAlign w:val="center"/>
          </w:tcPr>
          <w:p w14:paraId="74AA038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48" w:type="pct"/>
            <w:tcBorders>
              <w:tl2br w:val="nil"/>
              <w:tr2bl w:val="nil"/>
            </w:tcBorders>
            <w:shd w:val="clear" w:color="auto" w:fill="auto"/>
            <w:vAlign w:val="center"/>
          </w:tcPr>
          <w:p w14:paraId="37292239">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49EE78F7">
        <w:trPr>
          <w:trHeight w:val="340" w:hRule="atLeast"/>
          <w:jc w:val="center"/>
        </w:trPr>
        <w:tc>
          <w:tcPr>
            <w:tcW w:w="376" w:type="pct"/>
            <w:vMerge w:val="continue"/>
            <w:tcBorders>
              <w:tl2br w:val="nil"/>
              <w:tr2bl w:val="nil"/>
            </w:tcBorders>
            <w:vAlign w:val="center"/>
          </w:tcPr>
          <w:p w14:paraId="7F123BA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595BDE0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5E699C74">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1002CE2C">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60" w:type="pct"/>
            <w:tcBorders>
              <w:tl2br w:val="nil"/>
              <w:tr2bl w:val="nil"/>
            </w:tcBorders>
            <w:shd w:val="clear" w:color="auto" w:fill="auto"/>
            <w:vAlign w:val="center"/>
          </w:tcPr>
          <w:p w14:paraId="099D875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862" w:type="pct"/>
            <w:tcBorders>
              <w:tl2br w:val="nil"/>
              <w:tr2bl w:val="nil"/>
            </w:tcBorders>
            <w:shd w:val="clear" w:color="auto" w:fill="auto"/>
            <w:vAlign w:val="center"/>
          </w:tcPr>
          <w:p w14:paraId="6352A23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0.41</w:t>
            </w:r>
          </w:p>
        </w:tc>
        <w:tc>
          <w:tcPr>
            <w:tcW w:w="633" w:type="pct"/>
            <w:tcBorders>
              <w:tl2br w:val="nil"/>
              <w:tr2bl w:val="nil"/>
            </w:tcBorders>
            <w:shd w:val="clear" w:color="auto" w:fill="auto"/>
            <w:vAlign w:val="center"/>
          </w:tcPr>
          <w:p w14:paraId="49C32C5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48" w:type="pct"/>
            <w:tcBorders>
              <w:tl2br w:val="nil"/>
              <w:tr2bl w:val="nil"/>
            </w:tcBorders>
            <w:shd w:val="clear" w:color="auto" w:fill="auto"/>
            <w:vAlign w:val="center"/>
          </w:tcPr>
          <w:p w14:paraId="498F0C27">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79BF7F8">
        <w:trPr>
          <w:trHeight w:val="340" w:hRule="atLeast"/>
          <w:jc w:val="center"/>
        </w:trPr>
        <w:tc>
          <w:tcPr>
            <w:tcW w:w="376" w:type="pct"/>
            <w:vMerge w:val="continue"/>
            <w:tcBorders>
              <w:tl2br w:val="nil"/>
              <w:tr2bl w:val="nil"/>
            </w:tcBorders>
            <w:vAlign w:val="center"/>
          </w:tcPr>
          <w:p w14:paraId="62D6B75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58ACB02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4D9D75BB">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3BD49026">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60" w:type="pct"/>
            <w:tcBorders>
              <w:tl2br w:val="nil"/>
              <w:tr2bl w:val="nil"/>
            </w:tcBorders>
            <w:shd w:val="clear" w:color="auto" w:fill="auto"/>
            <w:vAlign w:val="center"/>
          </w:tcPr>
          <w:p w14:paraId="5630518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35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862" w:type="pct"/>
            <w:tcBorders>
              <w:tl2br w:val="nil"/>
              <w:tr2bl w:val="nil"/>
            </w:tcBorders>
            <w:shd w:val="clear" w:color="auto" w:fill="auto"/>
            <w:vAlign w:val="center"/>
          </w:tcPr>
          <w:p w14:paraId="5706FAC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633" w:type="pct"/>
            <w:tcBorders>
              <w:tl2br w:val="nil"/>
              <w:tr2bl w:val="nil"/>
            </w:tcBorders>
            <w:shd w:val="clear" w:color="auto" w:fill="auto"/>
            <w:vAlign w:val="center"/>
          </w:tcPr>
          <w:p w14:paraId="1179DD0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348" w:type="pct"/>
            <w:tcBorders>
              <w:tl2br w:val="nil"/>
              <w:tr2bl w:val="nil"/>
            </w:tcBorders>
            <w:shd w:val="clear" w:color="auto" w:fill="auto"/>
            <w:vAlign w:val="center"/>
          </w:tcPr>
          <w:p w14:paraId="6A554694">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670E380A">
        <w:trPr>
          <w:trHeight w:val="340" w:hRule="atLeast"/>
          <w:jc w:val="center"/>
        </w:trPr>
        <w:tc>
          <w:tcPr>
            <w:tcW w:w="376" w:type="pct"/>
            <w:vMerge w:val="continue"/>
            <w:tcBorders>
              <w:tl2br w:val="nil"/>
              <w:tr2bl w:val="nil"/>
            </w:tcBorders>
            <w:vAlign w:val="center"/>
          </w:tcPr>
          <w:p w14:paraId="1F75548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51F2F42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10253CDD">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5D5E952C">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60" w:type="pct"/>
            <w:tcBorders>
              <w:tl2br w:val="nil"/>
              <w:tr2bl w:val="nil"/>
            </w:tcBorders>
            <w:shd w:val="clear" w:color="auto" w:fill="auto"/>
            <w:vAlign w:val="center"/>
          </w:tcPr>
          <w:p w14:paraId="3346604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50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862" w:type="pct"/>
            <w:tcBorders>
              <w:tl2br w:val="nil"/>
              <w:tr2bl w:val="nil"/>
            </w:tcBorders>
            <w:shd w:val="clear" w:color="auto" w:fill="auto"/>
            <w:vAlign w:val="center"/>
          </w:tcPr>
          <w:p w14:paraId="7A2F4D6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0.41</w:t>
            </w:r>
          </w:p>
        </w:tc>
        <w:tc>
          <w:tcPr>
            <w:tcW w:w="633" w:type="pct"/>
            <w:tcBorders>
              <w:tl2br w:val="nil"/>
              <w:tr2bl w:val="nil"/>
            </w:tcBorders>
            <w:shd w:val="clear" w:color="auto" w:fill="auto"/>
            <w:vAlign w:val="center"/>
          </w:tcPr>
          <w:p w14:paraId="6D7E0AF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48" w:type="pct"/>
            <w:tcBorders>
              <w:tl2br w:val="nil"/>
              <w:tr2bl w:val="nil"/>
            </w:tcBorders>
            <w:shd w:val="clear" w:color="auto" w:fill="auto"/>
            <w:vAlign w:val="center"/>
          </w:tcPr>
          <w:p w14:paraId="1ABFBD38">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44E6B5A4">
        <w:trPr>
          <w:trHeight w:val="340" w:hRule="atLeast"/>
          <w:jc w:val="center"/>
        </w:trPr>
        <w:tc>
          <w:tcPr>
            <w:tcW w:w="376" w:type="pct"/>
            <w:vMerge w:val="restart"/>
            <w:tcBorders>
              <w:tl2br w:val="nil"/>
              <w:tr2bl w:val="nil"/>
            </w:tcBorders>
            <w:vAlign w:val="center"/>
          </w:tcPr>
          <w:p w14:paraId="0C10EC0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3</w:t>
            </w:r>
          </w:p>
        </w:tc>
        <w:tc>
          <w:tcPr>
            <w:tcW w:w="420" w:type="pct"/>
            <w:vMerge w:val="restart"/>
            <w:tcBorders>
              <w:tl2br w:val="nil"/>
              <w:tr2bl w:val="nil"/>
            </w:tcBorders>
            <w:shd w:val="clear" w:color="auto" w:fill="auto"/>
            <w:vAlign w:val="center"/>
          </w:tcPr>
          <w:p w14:paraId="7488510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绝缘</w:t>
            </w:r>
          </w:p>
        </w:tc>
        <w:tc>
          <w:tcPr>
            <w:tcW w:w="1058" w:type="pct"/>
            <w:vMerge w:val="restart"/>
            <w:tcBorders>
              <w:tl2br w:val="nil"/>
              <w:tr2bl w:val="nil"/>
            </w:tcBorders>
            <w:shd w:val="clear" w:color="auto" w:fill="auto"/>
            <w:vAlign w:val="center"/>
          </w:tcPr>
          <w:p w14:paraId="407D2287">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动力线芯绝缘</w:t>
            </w:r>
          </w:p>
          <w:p w14:paraId="2ADAD940">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标称厚度</w:t>
            </w:r>
          </w:p>
        </w:tc>
        <w:tc>
          <w:tcPr>
            <w:tcW w:w="439" w:type="pct"/>
            <w:vMerge w:val="restart"/>
            <w:tcBorders>
              <w:tl2br w:val="nil"/>
              <w:tr2bl w:val="nil"/>
            </w:tcBorders>
            <w:shd w:val="clear" w:color="auto" w:fill="auto"/>
            <w:vAlign w:val="center"/>
          </w:tcPr>
          <w:p w14:paraId="5FEE2E82">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860" w:type="pct"/>
            <w:tcBorders>
              <w:tl2br w:val="nil"/>
              <w:tr2bl w:val="nil"/>
            </w:tcBorders>
            <w:shd w:val="clear" w:color="auto" w:fill="auto"/>
            <w:vAlign w:val="center"/>
          </w:tcPr>
          <w:p w14:paraId="09E0D20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4</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862" w:type="pct"/>
            <w:tcBorders>
              <w:tl2br w:val="nil"/>
              <w:tr2bl w:val="nil"/>
            </w:tcBorders>
            <w:shd w:val="clear" w:color="auto" w:fill="auto"/>
            <w:vAlign w:val="center"/>
          </w:tcPr>
          <w:p w14:paraId="0A6BA0E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1.4</w:t>
            </w:r>
          </w:p>
        </w:tc>
        <w:tc>
          <w:tcPr>
            <w:tcW w:w="633" w:type="pct"/>
            <w:tcBorders>
              <w:tl2br w:val="nil"/>
              <w:tr2bl w:val="nil"/>
            </w:tcBorders>
            <w:vAlign w:val="center"/>
          </w:tcPr>
          <w:p w14:paraId="2DB9A11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48" w:type="pct"/>
            <w:tcBorders>
              <w:tl2br w:val="nil"/>
              <w:tr2bl w:val="nil"/>
            </w:tcBorders>
            <w:shd w:val="clear" w:color="auto" w:fill="auto"/>
            <w:vAlign w:val="center"/>
          </w:tcPr>
          <w:p w14:paraId="7B5FB550">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5A6BA23">
        <w:trPr>
          <w:trHeight w:val="340" w:hRule="atLeast"/>
          <w:jc w:val="center"/>
        </w:trPr>
        <w:tc>
          <w:tcPr>
            <w:tcW w:w="376" w:type="pct"/>
            <w:vMerge w:val="continue"/>
            <w:tcBorders>
              <w:tl2br w:val="nil"/>
              <w:tr2bl w:val="nil"/>
            </w:tcBorders>
            <w:vAlign w:val="center"/>
          </w:tcPr>
          <w:p w14:paraId="55B25CE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09102EB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4AFAD66E">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5E359844">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60" w:type="pct"/>
            <w:tcBorders>
              <w:tl2br w:val="nil"/>
              <w:tr2bl w:val="nil"/>
            </w:tcBorders>
            <w:shd w:val="clear" w:color="auto" w:fill="auto"/>
            <w:vAlign w:val="center"/>
          </w:tcPr>
          <w:p w14:paraId="24FB4D8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6</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862" w:type="pct"/>
            <w:tcBorders>
              <w:tl2br w:val="nil"/>
              <w:tr2bl w:val="nil"/>
            </w:tcBorders>
            <w:shd w:val="clear" w:color="auto" w:fill="auto"/>
            <w:vAlign w:val="center"/>
          </w:tcPr>
          <w:p w14:paraId="4D1E734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1.4</w:t>
            </w:r>
          </w:p>
        </w:tc>
        <w:tc>
          <w:tcPr>
            <w:tcW w:w="633" w:type="pct"/>
            <w:tcBorders>
              <w:tl2br w:val="nil"/>
              <w:tr2bl w:val="nil"/>
            </w:tcBorders>
            <w:vAlign w:val="center"/>
          </w:tcPr>
          <w:p w14:paraId="60ECC81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48" w:type="pct"/>
            <w:tcBorders>
              <w:tl2br w:val="nil"/>
              <w:tr2bl w:val="nil"/>
            </w:tcBorders>
            <w:shd w:val="clear" w:color="auto" w:fill="auto"/>
            <w:vAlign w:val="center"/>
          </w:tcPr>
          <w:p w14:paraId="5CC043AD">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2CB7664">
        <w:trPr>
          <w:trHeight w:val="340" w:hRule="atLeast"/>
          <w:jc w:val="center"/>
        </w:trPr>
        <w:tc>
          <w:tcPr>
            <w:tcW w:w="376" w:type="pct"/>
            <w:vMerge w:val="continue"/>
            <w:tcBorders>
              <w:tl2br w:val="nil"/>
              <w:tr2bl w:val="nil"/>
            </w:tcBorders>
            <w:vAlign w:val="center"/>
          </w:tcPr>
          <w:p w14:paraId="0BFAF89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3B7E530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1455A06C">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15D4AE91">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60" w:type="pct"/>
            <w:tcBorders>
              <w:tl2br w:val="nil"/>
              <w:tr2bl w:val="nil"/>
            </w:tcBorders>
            <w:shd w:val="clear" w:color="auto" w:fill="auto"/>
            <w:vAlign w:val="center"/>
          </w:tcPr>
          <w:p w14:paraId="3394D16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10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862" w:type="pct"/>
            <w:tcBorders>
              <w:tl2br w:val="nil"/>
              <w:tr2bl w:val="nil"/>
            </w:tcBorders>
            <w:shd w:val="clear" w:color="auto" w:fill="auto"/>
            <w:vAlign w:val="center"/>
          </w:tcPr>
          <w:p w14:paraId="5E86186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1.6</w:t>
            </w:r>
          </w:p>
        </w:tc>
        <w:tc>
          <w:tcPr>
            <w:tcW w:w="633" w:type="pct"/>
            <w:tcBorders>
              <w:tl2br w:val="nil"/>
              <w:tr2bl w:val="nil"/>
            </w:tcBorders>
            <w:vAlign w:val="center"/>
          </w:tcPr>
          <w:p w14:paraId="5DCB06F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48" w:type="pct"/>
            <w:tcBorders>
              <w:tl2br w:val="nil"/>
              <w:tr2bl w:val="nil"/>
            </w:tcBorders>
            <w:shd w:val="clear" w:color="auto" w:fill="auto"/>
            <w:vAlign w:val="center"/>
          </w:tcPr>
          <w:p w14:paraId="144DA223">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37C8C11B">
        <w:trPr>
          <w:trHeight w:val="340" w:hRule="atLeast"/>
          <w:jc w:val="center"/>
        </w:trPr>
        <w:tc>
          <w:tcPr>
            <w:tcW w:w="376" w:type="pct"/>
            <w:vMerge w:val="continue"/>
            <w:tcBorders>
              <w:tl2br w:val="nil"/>
              <w:tr2bl w:val="nil"/>
            </w:tcBorders>
            <w:vAlign w:val="center"/>
          </w:tcPr>
          <w:p w14:paraId="5D3F3F9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3EC473C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025CD6F7">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1E9905F0">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60" w:type="pct"/>
            <w:tcBorders>
              <w:tl2br w:val="nil"/>
              <w:tr2bl w:val="nil"/>
            </w:tcBorders>
            <w:shd w:val="clear" w:color="auto" w:fill="auto"/>
            <w:vAlign w:val="center"/>
          </w:tcPr>
          <w:p w14:paraId="7A3BACA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16</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862" w:type="pct"/>
            <w:tcBorders>
              <w:tl2br w:val="nil"/>
              <w:tr2bl w:val="nil"/>
            </w:tcBorders>
            <w:shd w:val="clear" w:color="auto" w:fill="auto"/>
            <w:vAlign w:val="center"/>
          </w:tcPr>
          <w:p w14:paraId="068FB96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1.6</w:t>
            </w:r>
          </w:p>
        </w:tc>
        <w:tc>
          <w:tcPr>
            <w:tcW w:w="633" w:type="pct"/>
            <w:tcBorders>
              <w:tl2br w:val="nil"/>
              <w:tr2bl w:val="nil"/>
            </w:tcBorders>
            <w:vAlign w:val="center"/>
          </w:tcPr>
          <w:p w14:paraId="7AC9FDA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48" w:type="pct"/>
            <w:tcBorders>
              <w:tl2br w:val="nil"/>
              <w:tr2bl w:val="nil"/>
            </w:tcBorders>
            <w:shd w:val="clear" w:color="auto" w:fill="auto"/>
            <w:vAlign w:val="center"/>
          </w:tcPr>
          <w:p w14:paraId="43451A9A">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40E1D393">
        <w:trPr>
          <w:trHeight w:val="340" w:hRule="atLeast"/>
          <w:jc w:val="center"/>
        </w:trPr>
        <w:tc>
          <w:tcPr>
            <w:tcW w:w="376" w:type="pct"/>
            <w:vMerge w:val="continue"/>
            <w:tcBorders>
              <w:tl2br w:val="nil"/>
              <w:tr2bl w:val="nil"/>
            </w:tcBorders>
            <w:vAlign w:val="center"/>
          </w:tcPr>
          <w:p w14:paraId="60A5FC8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56A1EDF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2F76B5B7">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2D9C6C0D">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60" w:type="pct"/>
            <w:tcBorders>
              <w:tl2br w:val="nil"/>
              <w:tr2bl w:val="nil"/>
            </w:tcBorders>
            <w:shd w:val="clear" w:color="auto" w:fill="auto"/>
            <w:vAlign w:val="center"/>
          </w:tcPr>
          <w:p w14:paraId="0E8969F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25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862" w:type="pct"/>
            <w:tcBorders>
              <w:tl2br w:val="nil"/>
              <w:tr2bl w:val="nil"/>
            </w:tcBorders>
            <w:shd w:val="clear" w:color="auto" w:fill="auto"/>
            <w:vAlign w:val="center"/>
          </w:tcPr>
          <w:p w14:paraId="631EAE6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1.8</w:t>
            </w:r>
          </w:p>
        </w:tc>
        <w:tc>
          <w:tcPr>
            <w:tcW w:w="633" w:type="pct"/>
            <w:tcBorders>
              <w:tl2br w:val="nil"/>
              <w:tr2bl w:val="nil"/>
            </w:tcBorders>
            <w:vAlign w:val="center"/>
          </w:tcPr>
          <w:p w14:paraId="7D9B713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48" w:type="pct"/>
            <w:tcBorders>
              <w:tl2br w:val="nil"/>
              <w:tr2bl w:val="nil"/>
            </w:tcBorders>
            <w:shd w:val="clear" w:color="auto" w:fill="auto"/>
            <w:vAlign w:val="center"/>
          </w:tcPr>
          <w:p w14:paraId="4B962B60">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BEAB5AE">
        <w:trPr>
          <w:trHeight w:val="340" w:hRule="atLeast"/>
          <w:jc w:val="center"/>
        </w:trPr>
        <w:tc>
          <w:tcPr>
            <w:tcW w:w="376" w:type="pct"/>
            <w:vMerge w:val="continue"/>
            <w:tcBorders>
              <w:tl2br w:val="nil"/>
              <w:tr2bl w:val="nil"/>
            </w:tcBorders>
            <w:vAlign w:val="center"/>
          </w:tcPr>
          <w:p w14:paraId="4D326A8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30C8735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35A9C35F">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7FFDDD73">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60" w:type="pct"/>
            <w:tcBorders>
              <w:tl2br w:val="nil"/>
              <w:tr2bl w:val="nil"/>
            </w:tcBorders>
            <w:shd w:val="clear" w:color="auto" w:fill="auto"/>
            <w:vAlign w:val="center"/>
          </w:tcPr>
          <w:p w14:paraId="436DFB0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35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862" w:type="pct"/>
            <w:tcBorders>
              <w:tl2br w:val="nil"/>
              <w:tr2bl w:val="nil"/>
            </w:tcBorders>
            <w:shd w:val="clear" w:color="auto" w:fill="auto"/>
            <w:vAlign w:val="center"/>
          </w:tcPr>
          <w:p w14:paraId="42AC578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1.8</w:t>
            </w:r>
          </w:p>
        </w:tc>
        <w:tc>
          <w:tcPr>
            <w:tcW w:w="633" w:type="pct"/>
            <w:tcBorders>
              <w:tl2br w:val="nil"/>
              <w:tr2bl w:val="nil"/>
            </w:tcBorders>
            <w:vAlign w:val="center"/>
          </w:tcPr>
          <w:p w14:paraId="4AAE0EE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48" w:type="pct"/>
            <w:tcBorders>
              <w:tl2br w:val="nil"/>
              <w:tr2bl w:val="nil"/>
            </w:tcBorders>
            <w:shd w:val="clear" w:color="auto" w:fill="auto"/>
            <w:vAlign w:val="center"/>
          </w:tcPr>
          <w:p w14:paraId="1C190042">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600DEAAE">
        <w:trPr>
          <w:trHeight w:val="340" w:hRule="atLeast"/>
          <w:jc w:val="center"/>
        </w:trPr>
        <w:tc>
          <w:tcPr>
            <w:tcW w:w="376" w:type="pct"/>
            <w:vMerge w:val="continue"/>
            <w:tcBorders>
              <w:tl2br w:val="nil"/>
              <w:tr2bl w:val="nil"/>
            </w:tcBorders>
            <w:vAlign w:val="center"/>
          </w:tcPr>
          <w:p w14:paraId="49CCBB1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00D59AA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44136717">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330BDF68">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60" w:type="pct"/>
            <w:tcBorders>
              <w:tl2br w:val="nil"/>
              <w:tr2bl w:val="nil"/>
            </w:tcBorders>
            <w:shd w:val="clear" w:color="auto" w:fill="auto"/>
            <w:vAlign w:val="center"/>
          </w:tcPr>
          <w:p w14:paraId="703FE70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862" w:type="pct"/>
            <w:tcBorders>
              <w:tl2br w:val="nil"/>
              <w:tr2bl w:val="nil"/>
            </w:tcBorders>
            <w:shd w:val="clear" w:color="auto" w:fill="auto"/>
            <w:vAlign w:val="center"/>
          </w:tcPr>
          <w:p w14:paraId="6C7BA58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2.0</w:t>
            </w:r>
          </w:p>
        </w:tc>
        <w:tc>
          <w:tcPr>
            <w:tcW w:w="633" w:type="pct"/>
            <w:tcBorders>
              <w:tl2br w:val="nil"/>
              <w:tr2bl w:val="nil"/>
            </w:tcBorders>
            <w:vAlign w:val="center"/>
          </w:tcPr>
          <w:p w14:paraId="285A961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48" w:type="pct"/>
            <w:tcBorders>
              <w:tl2br w:val="nil"/>
              <w:tr2bl w:val="nil"/>
            </w:tcBorders>
            <w:shd w:val="clear" w:color="auto" w:fill="auto"/>
            <w:vAlign w:val="center"/>
          </w:tcPr>
          <w:p w14:paraId="1EBDBCA5">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39C11A3C">
        <w:trPr>
          <w:trHeight w:val="340" w:hRule="atLeast"/>
          <w:jc w:val="center"/>
        </w:trPr>
        <w:tc>
          <w:tcPr>
            <w:tcW w:w="376" w:type="pct"/>
            <w:vMerge w:val="continue"/>
            <w:tcBorders>
              <w:tl2br w:val="nil"/>
              <w:tr2bl w:val="nil"/>
            </w:tcBorders>
            <w:vAlign w:val="center"/>
          </w:tcPr>
          <w:p w14:paraId="033230B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39B6C27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495EF7A6">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3692DD63">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60" w:type="pct"/>
            <w:tcBorders>
              <w:tl2br w:val="nil"/>
              <w:tr2bl w:val="nil"/>
            </w:tcBorders>
            <w:shd w:val="clear" w:color="auto" w:fill="auto"/>
            <w:vAlign w:val="center"/>
          </w:tcPr>
          <w:p w14:paraId="0C2877C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862" w:type="pct"/>
            <w:tcBorders>
              <w:tl2br w:val="nil"/>
              <w:tr2bl w:val="nil"/>
            </w:tcBorders>
            <w:shd w:val="clear" w:color="auto" w:fill="auto"/>
            <w:vAlign w:val="center"/>
          </w:tcPr>
          <w:p w14:paraId="0CB86ED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2.0</w:t>
            </w:r>
          </w:p>
        </w:tc>
        <w:tc>
          <w:tcPr>
            <w:tcW w:w="633" w:type="pct"/>
            <w:tcBorders>
              <w:tl2br w:val="nil"/>
              <w:tr2bl w:val="nil"/>
            </w:tcBorders>
            <w:shd w:val="clear" w:color="auto" w:fill="auto"/>
            <w:vAlign w:val="center"/>
          </w:tcPr>
          <w:p w14:paraId="57549EB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348" w:type="pct"/>
            <w:tcBorders>
              <w:tl2br w:val="nil"/>
              <w:tr2bl w:val="nil"/>
            </w:tcBorders>
            <w:shd w:val="clear" w:color="auto" w:fill="auto"/>
            <w:vAlign w:val="center"/>
          </w:tcPr>
          <w:p w14:paraId="4F847280">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3FAC3D66">
        <w:trPr>
          <w:trHeight w:val="340" w:hRule="atLeast"/>
          <w:jc w:val="center"/>
        </w:trPr>
        <w:tc>
          <w:tcPr>
            <w:tcW w:w="376" w:type="pct"/>
            <w:vMerge w:val="continue"/>
            <w:tcBorders>
              <w:tl2br w:val="nil"/>
              <w:tr2bl w:val="nil"/>
            </w:tcBorders>
            <w:vAlign w:val="center"/>
          </w:tcPr>
          <w:p w14:paraId="30D6798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4C11484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1F0FFF17">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06D891B6">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60" w:type="pct"/>
            <w:tcBorders>
              <w:tl2br w:val="nil"/>
              <w:tr2bl w:val="nil"/>
            </w:tcBorders>
            <w:shd w:val="clear" w:color="auto" w:fill="auto"/>
            <w:vAlign w:val="center"/>
          </w:tcPr>
          <w:p w14:paraId="3CE0305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95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862" w:type="pct"/>
            <w:tcBorders>
              <w:tl2br w:val="nil"/>
              <w:tr2bl w:val="nil"/>
            </w:tcBorders>
            <w:shd w:val="clear" w:color="auto" w:fill="auto"/>
            <w:vAlign w:val="center"/>
          </w:tcPr>
          <w:p w14:paraId="09D00B4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2.2</w:t>
            </w:r>
          </w:p>
        </w:tc>
        <w:tc>
          <w:tcPr>
            <w:tcW w:w="633" w:type="pct"/>
            <w:tcBorders>
              <w:tl2br w:val="nil"/>
              <w:tr2bl w:val="nil"/>
            </w:tcBorders>
            <w:shd w:val="clear" w:color="auto" w:fill="auto"/>
            <w:vAlign w:val="center"/>
          </w:tcPr>
          <w:p w14:paraId="50B01D8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348" w:type="pct"/>
            <w:tcBorders>
              <w:tl2br w:val="nil"/>
              <w:tr2bl w:val="nil"/>
            </w:tcBorders>
            <w:shd w:val="clear" w:color="auto" w:fill="auto"/>
            <w:vAlign w:val="center"/>
          </w:tcPr>
          <w:p w14:paraId="7FE3706F">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4204F34">
        <w:trPr>
          <w:trHeight w:val="340" w:hRule="atLeast"/>
          <w:jc w:val="center"/>
        </w:trPr>
        <w:tc>
          <w:tcPr>
            <w:tcW w:w="376" w:type="pct"/>
            <w:vMerge w:val="continue"/>
            <w:tcBorders>
              <w:tl2br w:val="nil"/>
              <w:tr2bl w:val="nil"/>
            </w:tcBorders>
            <w:vAlign w:val="center"/>
          </w:tcPr>
          <w:p w14:paraId="77EAC22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09FF4AC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38D9868A">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395AA25E">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60" w:type="pct"/>
            <w:tcBorders>
              <w:tl2br w:val="nil"/>
              <w:tr2bl w:val="nil"/>
            </w:tcBorders>
            <w:shd w:val="clear" w:color="auto" w:fill="auto"/>
            <w:vAlign w:val="center"/>
          </w:tcPr>
          <w:p w14:paraId="08D0B44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120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862" w:type="pct"/>
            <w:tcBorders>
              <w:tl2br w:val="nil"/>
              <w:tr2bl w:val="nil"/>
            </w:tcBorders>
            <w:shd w:val="clear" w:color="auto" w:fill="auto"/>
            <w:vAlign w:val="center"/>
          </w:tcPr>
          <w:p w14:paraId="520F0F6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2.2</w:t>
            </w:r>
          </w:p>
        </w:tc>
        <w:tc>
          <w:tcPr>
            <w:tcW w:w="633" w:type="pct"/>
            <w:tcBorders>
              <w:tl2br w:val="nil"/>
              <w:tr2bl w:val="nil"/>
            </w:tcBorders>
            <w:shd w:val="clear" w:color="auto" w:fill="auto"/>
            <w:vAlign w:val="center"/>
          </w:tcPr>
          <w:p w14:paraId="5DCC16C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348" w:type="pct"/>
            <w:tcBorders>
              <w:tl2br w:val="nil"/>
              <w:tr2bl w:val="nil"/>
            </w:tcBorders>
            <w:shd w:val="clear" w:color="auto" w:fill="auto"/>
            <w:vAlign w:val="center"/>
          </w:tcPr>
          <w:p w14:paraId="0E0415C3">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DE696B3">
        <w:trPr>
          <w:trHeight w:val="340" w:hRule="atLeast"/>
          <w:jc w:val="center"/>
        </w:trPr>
        <w:tc>
          <w:tcPr>
            <w:tcW w:w="376" w:type="pct"/>
            <w:vMerge w:val="continue"/>
            <w:tcBorders>
              <w:tl2br w:val="nil"/>
              <w:tr2bl w:val="nil"/>
            </w:tcBorders>
            <w:vAlign w:val="center"/>
          </w:tcPr>
          <w:p w14:paraId="7B3219F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58AFA18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70D1C66B">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4AF054E9">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60" w:type="pct"/>
            <w:tcBorders>
              <w:tl2br w:val="nil"/>
              <w:tr2bl w:val="nil"/>
            </w:tcBorders>
            <w:shd w:val="clear" w:color="auto" w:fill="auto"/>
            <w:vAlign w:val="center"/>
          </w:tcPr>
          <w:p w14:paraId="04F42D7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150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862" w:type="pct"/>
            <w:tcBorders>
              <w:tl2br w:val="nil"/>
              <w:tr2bl w:val="nil"/>
            </w:tcBorders>
            <w:shd w:val="clear" w:color="auto" w:fill="auto"/>
            <w:vAlign w:val="center"/>
          </w:tcPr>
          <w:p w14:paraId="5C1ECCC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2.4</w:t>
            </w:r>
          </w:p>
        </w:tc>
        <w:tc>
          <w:tcPr>
            <w:tcW w:w="633" w:type="pct"/>
            <w:tcBorders>
              <w:tl2br w:val="nil"/>
              <w:tr2bl w:val="nil"/>
            </w:tcBorders>
            <w:vAlign w:val="center"/>
          </w:tcPr>
          <w:p w14:paraId="12F97B3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48" w:type="pct"/>
            <w:tcBorders>
              <w:tl2br w:val="nil"/>
              <w:tr2bl w:val="nil"/>
            </w:tcBorders>
            <w:shd w:val="clear" w:color="auto" w:fill="auto"/>
            <w:vAlign w:val="center"/>
          </w:tcPr>
          <w:p w14:paraId="302D4EE1">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405FB9B3">
        <w:trPr>
          <w:trHeight w:val="340" w:hRule="atLeast"/>
          <w:jc w:val="center"/>
        </w:trPr>
        <w:tc>
          <w:tcPr>
            <w:tcW w:w="376" w:type="pct"/>
            <w:vMerge w:val="continue"/>
            <w:tcBorders>
              <w:tl2br w:val="nil"/>
              <w:tr2bl w:val="nil"/>
            </w:tcBorders>
            <w:vAlign w:val="center"/>
          </w:tcPr>
          <w:p w14:paraId="7A6F4B9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0057E2C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tcBorders>
              <w:tl2br w:val="nil"/>
              <w:tr2bl w:val="nil"/>
            </w:tcBorders>
            <w:shd w:val="clear" w:color="auto" w:fill="auto"/>
            <w:vAlign w:val="center"/>
          </w:tcPr>
          <w:p w14:paraId="3F968CBC">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平均厚度不小于</w:t>
            </w:r>
          </w:p>
        </w:tc>
        <w:tc>
          <w:tcPr>
            <w:tcW w:w="439" w:type="pct"/>
            <w:tcBorders>
              <w:tl2br w:val="nil"/>
              <w:tr2bl w:val="nil"/>
            </w:tcBorders>
            <w:shd w:val="clear" w:color="auto" w:fill="auto"/>
            <w:vAlign w:val="center"/>
          </w:tcPr>
          <w:p w14:paraId="03698929">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1723" w:type="pct"/>
            <w:gridSpan w:val="2"/>
            <w:tcBorders>
              <w:tl2br w:val="nil"/>
              <w:tr2bl w:val="nil"/>
            </w:tcBorders>
            <w:shd w:val="clear" w:color="auto" w:fill="auto"/>
            <w:vAlign w:val="center"/>
          </w:tcPr>
          <w:p w14:paraId="1EB3AC3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标称值</w:t>
            </w:r>
          </w:p>
        </w:tc>
        <w:tc>
          <w:tcPr>
            <w:tcW w:w="633" w:type="pct"/>
            <w:tcBorders>
              <w:tl2br w:val="nil"/>
              <w:tr2bl w:val="nil"/>
            </w:tcBorders>
            <w:vAlign w:val="center"/>
          </w:tcPr>
          <w:p w14:paraId="518C28D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48" w:type="pct"/>
            <w:tcBorders>
              <w:tl2br w:val="nil"/>
              <w:tr2bl w:val="nil"/>
            </w:tcBorders>
            <w:shd w:val="clear" w:color="auto" w:fill="auto"/>
            <w:vAlign w:val="center"/>
          </w:tcPr>
          <w:p w14:paraId="02C2015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6900D906">
        <w:trPr>
          <w:trHeight w:val="340" w:hRule="atLeast"/>
          <w:jc w:val="center"/>
        </w:trPr>
        <w:tc>
          <w:tcPr>
            <w:tcW w:w="376" w:type="pct"/>
            <w:vMerge w:val="continue"/>
            <w:tcBorders>
              <w:tl2br w:val="nil"/>
              <w:tr2bl w:val="nil"/>
            </w:tcBorders>
            <w:vAlign w:val="center"/>
          </w:tcPr>
          <w:p w14:paraId="4B30C32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6B6F481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tcBorders>
              <w:tl2br w:val="nil"/>
              <w:tr2bl w:val="nil"/>
            </w:tcBorders>
            <w:shd w:val="clear" w:color="auto" w:fill="auto"/>
            <w:vAlign w:val="center"/>
          </w:tcPr>
          <w:p w14:paraId="1762EC97">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最薄点厚度不小于</w:t>
            </w:r>
          </w:p>
        </w:tc>
        <w:tc>
          <w:tcPr>
            <w:tcW w:w="439" w:type="pct"/>
            <w:tcBorders>
              <w:tl2br w:val="nil"/>
              <w:tr2bl w:val="nil"/>
            </w:tcBorders>
            <w:shd w:val="clear" w:color="auto" w:fill="auto"/>
            <w:vAlign w:val="center"/>
          </w:tcPr>
          <w:p w14:paraId="714BDC0C">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1723" w:type="pct"/>
            <w:gridSpan w:val="2"/>
            <w:tcBorders>
              <w:tl2br w:val="nil"/>
              <w:tr2bl w:val="nil"/>
            </w:tcBorders>
            <w:shd w:val="clear" w:color="auto" w:fill="auto"/>
            <w:vAlign w:val="center"/>
          </w:tcPr>
          <w:p w14:paraId="6F06E10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eastAsiaTheme="minorEastAsia"/>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标称值</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90%</w:t>
            </w:r>
            <w:r>
              <w:rPr>
                <w:rFonts w:hint="eastAsia" w:ascii="宋体" w:hAnsi="宋体" w:eastAsia="宋体" w:cs="宋体"/>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0.1</w:t>
            </w:r>
          </w:p>
        </w:tc>
        <w:tc>
          <w:tcPr>
            <w:tcW w:w="633" w:type="pct"/>
            <w:tcBorders>
              <w:tl2br w:val="nil"/>
              <w:tr2bl w:val="nil"/>
            </w:tcBorders>
            <w:vAlign w:val="center"/>
          </w:tcPr>
          <w:p w14:paraId="443D45F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48" w:type="pct"/>
            <w:tcBorders>
              <w:tl2br w:val="nil"/>
              <w:tr2bl w:val="nil"/>
            </w:tcBorders>
            <w:shd w:val="clear" w:color="auto" w:fill="auto"/>
            <w:vAlign w:val="center"/>
          </w:tcPr>
          <w:p w14:paraId="00394A2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3A1BE4B1">
        <w:trPr>
          <w:trHeight w:val="340" w:hRule="atLeast"/>
          <w:jc w:val="center"/>
        </w:trPr>
        <w:tc>
          <w:tcPr>
            <w:tcW w:w="376" w:type="pct"/>
            <w:vMerge w:val="restart"/>
            <w:tcBorders>
              <w:tl2br w:val="nil"/>
              <w:tr2bl w:val="nil"/>
            </w:tcBorders>
            <w:vAlign w:val="center"/>
          </w:tcPr>
          <w:p w14:paraId="6AFA0B63">
            <w:pPr>
              <w:keepNext w:val="0"/>
              <w:keepLines w:val="0"/>
              <w:widowControl w:val="0"/>
              <w:suppressLineNumbers w:val="0"/>
              <w:topLinePunct/>
              <w:spacing w:before="60" w:beforeAutospacing="0" w:after="60" w:afterAutospacing="0" w:line="240" w:lineRule="exact"/>
              <w:ind w:left="0" w:leftChars="0" w:right="0" w:rightChars="0"/>
              <w:jc w:val="center"/>
              <w:rPr>
                <w:rFonts w:hint="default" w:ascii="Times New Roman Regular" w:hAnsi="Times New Roman Regular" w:cs="Times New Roman Regular"/>
                <w:kern w:val="2"/>
                <w:sz w:val="18"/>
                <w:szCs w:val="18"/>
                <w:lang w:val="en-US" w:eastAsia="zh-CN"/>
              </w:rPr>
            </w:pPr>
            <w:r>
              <w:rPr>
                <w:rFonts w:hint="default" w:ascii="Times New Roman Regular" w:hAnsi="Times New Roman Regular" w:cs="Times New Roman Regular"/>
                <w:kern w:val="2"/>
                <w:sz w:val="18"/>
                <w:szCs w:val="18"/>
                <w:lang w:val="en-US" w:eastAsia="zh-CN"/>
              </w:rPr>
              <w:t>4</w:t>
            </w:r>
          </w:p>
        </w:tc>
        <w:tc>
          <w:tcPr>
            <w:tcW w:w="420" w:type="pct"/>
            <w:vMerge w:val="restart"/>
            <w:tcBorders>
              <w:tl2br w:val="nil"/>
              <w:tr2bl w:val="nil"/>
            </w:tcBorders>
            <w:shd w:val="clear" w:color="auto" w:fill="auto"/>
            <w:vAlign w:val="center"/>
          </w:tcPr>
          <w:p w14:paraId="6886385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val="en-US" w:eastAsia="zh-CN"/>
              </w:rPr>
              <w:t>屏蔽层</w:t>
            </w:r>
          </w:p>
        </w:tc>
        <w:tc>
          <w:tcPr>
            <w:tcW w:w="1058" w:type="pct"/>
            <w:tcBorders>
              <w:tl2br w:val="nil"/>
              <w:tr2bl w:val="nil"/>
            </w:tcBorders>
            <w:shd w:val="clear" w:color="auto" w:fill="auto"/>
            <w:vAlign w:val="center"/>
          </w:tcPr>
          <w:p w14:paraId="2A15378D">
            <w:pPr>
              <w:keepNext w:val="0"/>
              <w:keepLines w:val="0"/>
              <w:widowControl w:val="0"/>
              <w:suppressLineNumbers w:val="0"/>
              <w:topLinePunct/>
              <w:adjustRightInd/>
              <w:spacing w:before="70" w:beforeAutospacing="0" w:after="70" w:afterAutospacing="0"/>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挤包屏蔽层剥离力</w:t>
            </w:r>
          </w:p>
        </w:tc>
        <w:tc>
          <w:tcPr>
            <w:tcW w:w="439" w:type="pct"/>
            <w:tcBorders>
              <w:tl2br w:val="nil"/>
              <w:tr2bl w:val="nil"/>
            </w:tcBorders>
            <w:shd w:val="clear" w:color="auto" w:fill="auto"/>
            <w:vAlign w:val="center"/>
          </w:tcPr>
          <w:p w14:paraId="52906FA5">
            <w:pPr>
              <w:keepNext w:val="0"/>
              <w:keepLines w:val="0"/>
              <w:widowControl w:val="0"/>
              <w:suppressLineNumbers w:val="0"/>
              <w:adjustRightInd/>
              <w:snapToGrid/>
              <w:spacing w:before="0" w:beforeAutospacing="0" w:after="0" w:afterAutospacing="0"/>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N</w:t>
            </w:r>
          </w:p>
        </w:tc>
        <w:tc>
          <w:tcPr>
            <w:tcW w:w="1723" w:type="pct"/>
            <w:gridSpan w:val="2"/>
            <w:tcBorders>
              <w:tl2br w:val="nil"/>
              <w:tr2bl w:val="nil"/>
            </w:tcBorders>
            <w:shd w:val="clear" w:color="auto" w:fill="auto"/>
            <w:vAlign w:val="center"/>
          </w:tcPr>
          <w:p w14:paraId="079F1F2F">
            <w:pPr>
              <w:keepNext w:val="0"/>
              <w:keepLines w:val="0"/>
              <w:widowControl w:val="0"/>
              <w:suppressLineNumbers w:val="0"/>
              <w:topLinePunct/>
              <w:adjustRightInd/>
              <w:spacing w:before="60" w:beforeAutospacing="0" w:after="60" w:afterAutospacing="0"/>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r>
              <w:rPr>
                <w:rFonts w:hint="default" w:ascii="Times New Roman Regular" w:hAnsi="Times New Roman Regular" w:eastAsia="宋体" w:cs="Times New Roman Regular"/>
                <w:kern w:val="2"/>
                <w:sz w:val="18"/>
                <w:szCs w:val="18"/>
              </w:rPr>
              <w:t>4，</w:t>
            </w:r>
            <w:r>
              <w:rPr>
                <w:rFonts w:hint="eastAsia" w:ascii="Times New Roman Regular" w:hAnsi="Times New Roman Regular" w:eastAsia="宋体" w:cs="Times New Roman Regular"/>
                <w:kern w:val="2"/>
                <w:sz w:val="18"/>
                <w:szCs w:val="18"/>
                <w:lang w:val="en-US" w:eastAsia="zh-CN"/>
              </w:rPr>
              <w:t>≤</w:t>
            </w:r>
            <w:r>
              <w:rPr>
                <w:rFonts w:hint="default" w:ascii="Times New Roman Regular" w:hAnsi="Times New Roman Regular" w:eastAsia="宋体" w:cs="Times New Roman Regular"/>
                <w:kern w:val="2"/>
                <w:sz w:val="18"/>
                <w:szCs w:val="18"/>
              </w:rPr>
              <w:t>45</w:t>
            </w:r>
          </w:p>
        </w:tc>
        <w:tc>
          <w:tcPr>
            <w:tcW w:w="633" w:type="pct"/>
            <w:tcBorders>
              <w:tl2br w:val="nil"/>
              <w:tr2bl w:val="nil"/>
            </w:tcBorders>
            <w:vAlign w:val="center"/>
          </w:tcPr>
          <w:p w14:paraId="2C485D5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48" w:type="pct"/>
            <w:tcBorders>
              <w:tl2br w:val="nil"/>
              <w:tr2bl w:val="nil"/>
            </w:tcBorders>
            <w:shd w:val="clear" w:color="auto" w:fill="auto"/>
            <w:vAlign w:val="center"/>
          </w:tcPr>
          <w:p w14:paraId="23D73AB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5625BCF9">
        <w:trPr>
          <w:trHeight w:val="340" w:hRule="atLeast"/>
          <w:jc w:val="center"/>
        </w:trPr>
        <w:tc>
          <w:tcPr>
            <w:tcW w:w="376" w:type="pct"/>
            <w:vMerge w:val="restart"/>
            <w:tcBorders>
              <w:tl2br w:val="nil"/>
              <w:tr2bl w:val="nil"/>
            </w:tcBorders>
            <w:vAlign w:val="center"/>
          </w:tcPr>
          <w:p w14:paraId="6A1F18C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cs="Times New Roman Regular"/>
                <w:kern w:val="2"/>
                <w:sz w:val="18"/>
                <w:szCs w:val="18"/>
                <w:lang w:val="en-US" w:eastAsia="zh-CN"/>
              </w:rPr>
              <w:t>5</w:t>
            </w:r>
          </w:p>
        </w:tc>
        <w:tc>
          <w:tcPr>
            <w:tcW w:w="420" w:type="pct"/>
            <w:vMerge w:val="restart"/>
            <w:tcBorders>
              <w:tl2br w:val="nil"/>
              <w:tr2bl w:val="nil"/>
            </w:tcBorders>
            <w:shd w:val="clear" w:color="auto" w:fill="auto"/>
            <w:vAlign w:val="center"/>
          </w:tcPr>
          <w:p w14:paraId="26B6B37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缆芯</w:t>
            </w:r>
          </w:p>
        </w:tc>
        <w:tc>
          <w:tcPr>
            <w:tcW w:w="1058" w:type="pct"/>
            <w:vMerge w:val="restart"/>
            <w:tcBorders>
              <w:tl2br w:val="nil"/>
              <w:tr2bl w:val="nil"/>
            </w:tcBorders>
            <w:shd w:val="clear" w:color="auto" w:fill="auto"/>
            <w:vAlign w:val="center"/>
          </w:tcPr>
          <w:p w14:paraId="5A9CEED1">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val="en-US" w:eastAsia="zh-CN"/>
              </w:rPr>
              <w:t>动力线芯绞合</w:t>
            </w:r>
            <w:r>
              <w:rPr>
                <w:rFonts w:hint="default" w:ascii="Times New Roman Regular" w:hAnsi="Times New Roman Regular" w:eastAsia="宋体" w:cs="Times New Roman Regular"/>
                <w:kern w:val="2"/>
                <w:sz w:val="18"/>
                <w:szCs w:val="18"/>
              </w:rPr>
              <w:t>节径比</w:t>
            </w:r>
            <w:r>
              <w:rPr>
                <w:rFonts w:hint="default" w:ascii="Times New Roman Regular" w:hAnsi="Times New Roman Regular" w:eastAsia="宋体" w:cs="Times New Roman Regular"/>
                <w:kern w:val="2"/>
                <w:sz w:val="18"/>
                <w:szCs w:val="18"/>
                <w:lang w:val="en-US" w:eastAsia="zh-CN"/>
              </w:rPr>
              <w:t>不大于</w:t>
            </w:r>
          </w:p>
        </w:tc>
        <w:tc>
          <w:tcPr>
            <w:tcW w:w="439" w:type="pct"/>
            <w:tcBorders>
              <w:tl2br w:val="nil"/>
              <w:tr2bl w:val="nil"/>
            </w:tcBorders>
            <w:shd w:val="clear" w:color="auto" w:fill="auto"/>
            <w:vAlign w:val="center"/>
          </w:tcPr>
          <w:p w14:paraId="535A7189">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860" w:type="pct"/>
            <w:tcBorders>
              <w:tl2br w:val="nil"/>
              <w:tr2bl w:val="nil"/>
            </w:tcBorders>
            <w:shd w:val="clear" w:color="auto" w:fill="auto"/>
            <w:vAlign w:val="center"/>
          </w:tcPr>
          <w:p w14:paraId="285ED5F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截面4~16</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862" w:type="pct"/>
            <w:tcBorders>
              <w:tl2br w:val="nil"/>
              <w:tr2bl w:val="nil"/>
            </w:tcBorders>
            <w:shd w:val="clear" w:color="auto" w:fill="auto"/>
            <w:vAlign w:val="center"/>
          </w:tcPr>
          <w:p w14:paraId="7760238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12</w:t>
            </w:r>
          </w:p>
        </w:tc>
        <w:tc>
          <w:tcPr>
            <w:tcW w:w="633" w:type="pct"/>
            <w:tcBorders>
              <w:tl2br w:val="nil"/>
              <w:tr2bl w:val="nil"/>
            </w:tcBorders>
            <w:vAlign w:val="center"/>
          </w:tcPr>
          <w:p w14:paraId="13A2BE5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48" w:type="pct"/>
            <w:tcBorders>
              <w:tl2br w:val="nil"/>
              <w:tr2bl w:val="nil"/>
            </w:tcBorders>
            <w:shd w:val="clear" w:color="auto" w:fill="auto"/>
            <w:vAlign w:val="center"/>
          </w:tcPr>
          <w:p w14:paraId="0E0090D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r>
      <w:tr w14:paraId="4995DBB7">
        <w:trPr>
          <w:trHeight w:val="340" w:hRule="atLeast"/>
          <w:jc w:val="center"/>
        </w:trPr>
        <w:tc>
          <w:tcPr>
            <w:tcW w:w="376" w:type="pct"/>
            <w:vMerge w:val="continue"/>
            <w:tcBorders>
              <w:tl2br w:val="nil"/>
              <w:tr2bl w:val="nil"/>
            </w:tcBorders>
            <w:vAlign w:val="center"/>
          </w:tcPr>
          <w:p w14:paraId="09E826D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67E8C67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67C1E20F">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9" w:type="pct"/>
            <w:tcBorders>
              <w:tl2br w:val="nil"/>
              <w:tr2bl w:val="nil"/>
            </w:tcBorders>
            <w:shd w:val="clear" w:color="auto" w:fill="auto"/>
            <w:vAlign w:val="center"/>
          </w:tcPr>
          <w:p w14:paraId="646A2E87">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860" w:type="pct"/>
            <w:tcBorders>
              <w:tl2br w:val="nil"/>
              <w:tr2bl w:val="nil"/>
            </w:tcBorders>
            <w:shd w:val="clear" w:color="auto" w:fill="auto"/>
            <w:vAlign w:val="center"/>
          </w:tcPr>
          <w:p w14:paraId="52096D6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截面</w:t>
            </w:r>
            <w:r>
              <w:rPr>
                <w:rFonts w:hint="eastAsia" w:ascii="宋体" w:hAnsi="宋体" w:eastAsia="宋体" w:cs="宋体"/>
                <w:kern w:val="2"/>
                <w:sz w:val="18"/>
                <w:szCs w:val="18"/>
                <w:lang w:val="en-US" w:eastAsia="zh-CN"/>
              </w:rPr>
              <w:t>≥</w:t>
            </w:r>
            <w:r>
              <w:rPr>
                <w:rFonts w:hint="default" w:ascii="Times New Roman Regular" w:hAnsi="Times New Roman Regular" w:eastAsia="宋体" w:cs="Times New Roman Regular"/>
                <w:kern w:val="2"/>
                <w:sz w:val="18"/>
                <w:szCs w:val="18"/>
                <w:lang w:val="en-US" w:eastAsia="zh-CN"/>
              </w:rPr>
              <w:t>25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862" w:type="pct"/>
            <w:tcBorders>
              <w:tl2br w:val="nil"/>
              <w:tr2bl w:val="nil"/>
            </w:tcBorders>
            <w:shd w:val="clear" w:color="auto" w:fill="auto"/>
            <w:vAlign w:val="center"/>
          </w:tcPr>
          <w:p w14:paraId="4958EAF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w:t>
            </w:r>
            <w:r>
              <w:rPr>
                <w:rFonts w:hint="default" w:ascii="Times New Roman Regular" w:hAnsi="Times New Roman Regular" w:eastAsia="宋体" w:cs="Times New Roman Regular"/>
                <w:kern w:val="2"/>
                <w:sz w:val="18"/>
                <w:szCs w:val="18"/>
                <w:lang w:val="en-US" w:eastAsia="zh-CN"/>
              </w:rPr>
              <w:t>4</w:t>
            </w:r>
          </w:p>
        </w:tc>
        <w:tc>
          <w:tcPr>
            <w:tcW w:w="633" w:type="pct"/>
            <w:tcBorders>
              <w:tl2br w:val="nil"/>
              <w:tr2bl w:val="nil"/>
            </w:tcBorders>
            <w:vAlign w:val="center"/>
          </w:tcPr>
          <w:p w14:paraId="52FB943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48" w:type="pct"/>
            <w:tcBorders>
              <w:tl2br w:val="nil"/>
              <w:tr2bl w:val="nil"/>
            </w:tcBorders>
            <w:shd w:val="clear" w:color="auto" w:fill="auto"/>
            <w:vAlign w:val="center"/>
          </w:tcPr>
          <w:p w14:paraId="0930CF4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r>
      <w:tr w14:paraId="00E66F4A">
        <w:trPr>
          <w:trHeight w:val="340" w:hRule="atLeast"/>
          <w:jc w:val="center"/>
        </w:trPr>
        <w:tc>
          <w:tcPr>
            <w:tcW w:w="376" w:type="pct"/>
            <w:vMerge w:val="restart"/>
            <w:tcBorders>
              <w:tl2br w:val="nil"/>
              <w:tr2bl w:val="nil"/>
            </w:tcBorders>
            <w:vAlign w:val="center"/>
          </w:tcPr>
          <w:p w14:paraId="5E12D3A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6</w:t>
            </w:r>
          </w:p>
        </w:tc>
        <w:tc>
          <w:tcPr>
            <w:tcW w:w="420" w:type="pct"/>
            <w:vMerge w:val="restart"/>
            <w:tcBorders>
              <w:tl2br w:val="nil"/>
              <w:tr2bl w:val="nil"/>
            </w:tcBorders>
            <w:shd w:val="clear" w:color="auto" w:fill="auto"/>
            <w:vAlign w:val="center"/>
          </w:tcPr>
          <w:p w14:paraId="7108FD2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护套/外护套</w:t>
            </w:r>
          </w:p>
        </w:tc>
        <w:tc>
          <w:tcPr>
            <w:tcW w:w="1058" w:type="pct"/>
            <w:vMerge w:val="restart"/>
            <w:tcBorders>
              <w:tl2br w:val="nil"/>
              <w:tr2bl w:val="nil"/>
            </w:tcBorders>
            <w:shd w:val="clear" w:color="auto" w:fill="auto"/>
            <w:vAlign w:val="center"/>
          </w:tcPr>
          <w:p w14:paraId="21172F01">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rPr>
            </w:pPr>
            <w:r>
              <w:rPr>
                <w:rFonts w:hint="default" w:ascii="Times New Roman Regular" w:hAnsi="Times New Roman Regular" w:eastAsia="宋体" w:cs="Times New Roman Regular"/>
                <w:kern w:val="2"/>
                <w:sz w:val="18"/>
                <w:szCs w:val="18"/>
                <w:lang w:val="en-US" w:eastAsia="zh-CN"/>
              </w:rPr>
              <w:t>标称厚度</w:t>
            </w:r>
          </w:p>
        </w:tc>
        <w:tc>
          <w:tcPr>
            <w:tcW w:w="439" w:type="pct"/>
            <w:vMerge w:val="restart"/>
            <w:tcBorders>
              <w:tl2br w:val="nil"/>
              <w:tr2bl w:val="nil"/>
            </w:tcBorders>
            <w:shd w:val="clear" w:color="auto" w:fill="auto"/>
            <w:vAlign w:val="center"/>
          </w:tcPr>
          <w:p w14:paraId="0E42F66E">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860" w:type="pct"/>
            <w:tcBorders>
              <w:tl2br w:val="nil"/>
              <w:tr2bl w:val="nil"/>
            </w:tcBorders>
            <w:shd w:val="clear" w:color="auto" w:fill="auto"/>
            <w:vAlign w:val="center"/>
          </w:tcPr>
          <w:p w14:paraId="6B77B47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4+1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4</w:t>
            </w:r>
          </w:p>
        </w:tc>
        <w:tc>
          <w:tcPr>
            <w:tcW w:w="862" w:type="pct"/>
            <w:tcBorders>
              <w:tl2br w:val="nil"/>
              <w:tr2bl w:val="nil"/>
            </w:tcBorders>
            <w:shd w:val="clear" w:color="auto" w:fill="auto"/>
            <w:vAlign w:val="center"/>
          </w:tcPr>
          <w:p w14:paraId="7B25C5D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3.5</w:t>
            </w:r>
          </w:p>
        </w:tc>
        <w:tc>
          <w:tcPr>
            <w:tcW w:w="633" w:type="pct"/>
            <w:tcBorders>
              <w:tl2br w:val="nil"/>
              <w:tr2bl w:val="nil"/>
            </w:tcBorders>
            <w:vAlign w:val="center"/>
          </w:tcPr>
          <w:p w14:paraId="2217F27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48" w:type="pct"/>
            <w:tcBorders>
              <w:tl2br w:val="nil"/>
              <w:tr2bl w:val="nil"/>
            </w:tcBorders>
            <w:shd w:val="clear" w:color="auto" w:fill="auto"/>
            <w:vAlign w:val="center"/>
          </w:tcPr>
          <w:p w14:paraId="6F15A1BB">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10852D83">
        <w:trPr>
          <w:trHeight w:val="340" w:hRule="atLeast"/>
          <w:jc w:val="center"/>
        </w:trPr>
        <w:tc>
          <w:tcPr>
            <w:tcW w:w="376" w:type="pct"/>
            <w:vMerge w:val="continue"/>
            <w:tcBorders>
              <w:tl2br w:val="nil"/>
              <w:tr2bl w:val="nil"/>
            </w:tcBorders>
            <w:vAlign w:val="center"/>
          </w:tcPr>
          <w:p w14:paraId="62AF226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472092B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4733325F">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3AB1C142">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860" w:type="pct"/>
            <w:tcBorders>
              <w:tl2br w:val="nil"/>
              <w:tr2bl w:val="nil"/>
            </w:tcBorders>
            <w:shd w:val="clear" w:color="auto" w:fill="auto"/>
            <w:vAlign w:val="center"/>
          </w:tcPr>
          <w:p w14:paraId="6FD47AE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6+1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6</w:t>
            </w:r>
          </w:p>
        </w:tc>
        <w:tc>
          <w:tcPr>
            <w:tcW w:w="862" w:type="pct"/>
            <w:tcBorders>
              <w:tl2br w:val="nil"/>
              <w:tr2bl w:val="nil"/>
            </w:tcBorders>
            <w:shd w:val="clear" w:color="auto" w:fill="auto"/>
            <w:vAlign w:val="center"/>
          </w:tcPr>
          <w:p w14:paraId="4E952AD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3.5</w:t>
            </w:r>
          </w:p>
        </w:tc>
        <w:tc>
          <w:tcPr>
            <w:tcW w:w="633" w:type="pct"/>
            <w:tcBorders>
              <w:tl2br w:val="nil"/>
              <w:tr2bl w:val="nil"/>
            </w:tcBorders>
            <w:vAlign w:val="center"/>
          </w:tcPr>
          <w:p w14:paraId="14C13CB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48" w:type="pct"/>
            <w:tcBorders>
              <w:tl2br w:val="nil"/>
              <w:tr2bl w:val="nil"/>
            </w:tcBorders>
            <w:shd w:val="clear" w:color="auto" w:fill="auto"/>
            <w:vAlign w:val="center"/>
          </w:tcPr>
          <w:p w14:paraId="32686E90">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42DCFCBF">
        <w:trPr>
          <w:trHeight w:val="340" w:hRule="atLeast"/>
          <w:jc w:val="center"/>
        </w:trPr>
        <w:tc>
          <w:tcPr>
            <w:tcW w:w="376" w:type="pct"/>
            <w:vMerge w:val="continue"/>
            <w:tcBorders>
              <w:tl2br w:val="nil"/>
              <w:tr2bl w:val="nil"/>
            </w:tcBorders>
            <w:vAlign w:val="center"/>
          </w:tcPr>
          <w:p w14:paraId="3BE3117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34A8930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74AD27BD">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749566CE">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860" w:type="pct"/>
            <w:tcBorders>
              <w:tl2br w:val="nil"/>
              <w:tr2bl w:val="nil"/>
            </w:tcBorders>
            <w:shd w:val="clear" w:color="auto" w:fill="auto"/>
            <w:vAlign w:val="center"/>
          </w:tcPr>
          <w:p w14:paraId="1417CA0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862" w:type="pct"/>
            <w:tcBorders>
              <w:tl2br w:val="nil"/>
              <w:tr2bl w:val="nil"/>
            </w:tcBorders>
            <w:shd w:val="clear" w:color="auto" w:fill="auto"/>
            <w:vAlign w:val="center"/>
          </w:tcPr>
          <w:p w14:paraId="354810F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4.0</w:t>
            </w:r>
          </w:p>
        </w:tc>
        <w:tc>
          <w:tcPr>
            <w:tcW w:w="633" w:type="pct"/>
            <w:tcBorders>
              <w:tl2br w:val="nil"/>
              <w:tr2bl w:val="nil"/>
            </w:tcBorders>
            <w:vAlign w:val="center"/>
          </w:tcPr>
          <w:p w14:paraId="1A70ED5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48" w:type="pct"/>
            <w:tcBorders>
              <w:tl2br w:val="nil"/>
              <w:tr2bl w:val="nil"/>
            </w:tcBorders>
            <w:shd w:val="clear" w:color="auto" w:fill="auto"/>
            <w:vAlign w:val="center"/>
          </w:tcPr>
          <w:p w14:paraId="20CE5BE5">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4CF6E4A9">
        <w:trPr>
          <w:trHeight w:val="340" w:hRule="atLeast"/>
          <w:jc w:val="center"/>
        </w:trPr>
        <w:tc>
          <w:tcPr>
            <w:tcW w:w="376" w:type="pct"/>
            <w:vMerge w:val="continue"/>
            <w:tcBorders>
              <w:tl2br w:val="nil"/>
              <w:tr2bl w:val="nil"/>
            </w:tcBorders>
            <w:vAlign w:val="center"/>
          </w:tcPr>
          <w:p w14:paraId="72F3D21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6BBF712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435A9396">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462730A1">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860" w:type="pct"/>
            <w:tcBorders>
              <w:tl2br w:val="nil"/>
              <w:tr2bl w:val="nil"/>
            </w:tcBorders>
            <w:shd w:val="clear" w:color="auto" w:fill="auto"/>
            <w:vAlign w:val="center"/>
          </w:tcPr>
          <w:p w14:paraId="0AA846B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862" w:type="pct"/>
            <w:tcBorders>
              <w:tl2br w:val="nil"/>
              <w:tr2bl w:val="nil"/>
            </w:tcBorders>
            <w:shd w:val="clear" w:color="auto" w:fill="auto"/>
            <w:vAlign w:val="center"/>
          </w:tcPr>
          <w:p w14:paraId="5A1CCC9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4.0</w:t>
            </w:r>
          </w:p>
        </w:tc>
        <w:tc>
          <w:tcPr>
            <w:tcW w:w="633" w:type="pct"/>
            <w:tcBorders>
              <w:tl2br w:val="nil"/>
              <w:tr2bl w:val="nil"/>
            </w:tcBorders>
            <w:shd w:val="clear" w:color="auto" w:fill="auto"/>
            <w:vAlign w:val="center"/>
          </w:tcPr>
          <w:p w14:paraId="067F4BE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348" w:type="pct"/>
            <w:tcBorders>
              <w:tl2br w:val="nil"/>
              <w:tr2bl w:val="nil"/>
            </w:tcBorders>
            <w:shd w:val="clear" w:color="auto" w:fill="auto"/>
            <w:vAlign w:val="center"/>
          </w:tcPr>
          <w:p w14:paraId="5BFB1F16">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6BC5C782">
        <w:trPr>
          <w:trHeight w:val="340" w:hRule="atLeast"/>
          <w:jc w:val="center"/>
        </w:trPr>
        <w:tc>
          <w:tcPr>
            <w:tcW w:w="376" w:type="pct"/>
            <w:vMerge w:val="continue"/>
            <w:tcBorders>
              <w:tl2br w:val="nil"/>
              <w:tr2bl w:val="nil"/>
            </w:tcBorders>
            <w:vAlign w:val="center"/>
          </w:tcPr>
          <w:p w14:paraId="0DB19FC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6D98378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00E4CD45">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2D06F5E3">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860" w:type="pct"/>
            <w:tcBorders>
              <w:tl2br w:val="nil"/>
              <w:tr2bl w:val="nil"/>
            </w:tcBorders>
            <w:shd w:val="clear" w:color="auto" w:fill="auto"/>
            <w:vAlign w:val="center"/>
          </w:tcPr>
          <w:p w14:paraId="5B42048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w:t>
            </w:r>
          </w:p>
        </w:tc>
        <w:tc>
          <w:tcPr>
            <w:tcW w:w="862" w:type="pct"/>
            <w:tcBorders>
              <w:tl2br w:val="nil"/>
              <w:tr2bl w:val="nil"/>
            </w:tcBorders>
            <w:shd w:val="clear" w:color="auto" w:fill="auto"/>
            <w:vAlign w:val="center"/>
          </w:tcPr>
          <w:p w14:paraId="21C91ED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4.5</w:t>
            </w:r>
          </w:p>
        </w:tc>
        <w:tc>
          <w:tcPr>
            <w:tcW w:w="633" w:type="pct"/>
            <w:tcBorders>
              <w:tl2br w:val="nil"/>
              <w:tr2bl w:val="nil"/>
            </w:tcBorders>
            <w:shd w:val="clear" w:color="auto" w:fill="auto"/>
            <w:vAlign w:val="center"/>
          </w:tcPr>
          <w:p w14:paraId="4FEAB3E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348" w:type="pct"/>
            <w:tcBorders>
              <w:tl2br w:val="nil"/>
              <w:tr2bl w:val="nil"/>
            </w:tcBorders>
            <w:shd w:val="clear" w:color="auto" w:fill="auto"/>
            <w:vAlign w:val="center"/>
          </w:tcPr>
          <w:p w14:paraId="61F18FCD">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76CFA987">
        <w:trPr>
          <w:trHeight w:val="340" w:hRule="atLeast"/>
          <w:jc w:val="center"/>
        </w:trPr>
        <w:tc>
          <w:tcPr>
            <w:tcW w:w="376" w:type="pct"/>
            <w:vMerge w:val="continue"/>
            <w:tcBorders>
              <w:tl2br w:val="nil"/>
              <w:tr2bl w:val="nil"/>
            </w:tcBorders>
            <w:vAlign w:val="center"/>
          </w:tcPr>
          <w:p w14:paraId="162E051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6537C60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62D19034">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0D975F87">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860" w:type="pct"/>
            <w:tcBorders>
              <w:tl2br w:val="nil"/>
              <w:tr2bl w:val="nil"/>
            </w:tcBorders>
            <w:shd w:val="clear" w:color="auto" w:fill="auto"/>
            <w:vAlign w:val="center"/>
          </w:tcPr>
          <w:p w14:paraId="69F5710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rPr>
              <w:t>5+1×</w:t>
            </w:r>
            <w:r>
              <w:rPr>
                <w:rFonts w:hint="eastAsia" w:ascii="Times New Roman Regular" w:hAnsi="Times New Roman Regular" w:eastAsia="宋体" w:cs="Times New Roman Regular"/>
                <w:kern w:val="2"/>
                <w:sz w:val="18"/>
                <w:szCs w:val="18"/>
                <w:lang w:val="en-US" w:eastAsia="zh-CN"/>
              </w:rPr>
              <w:t>1</w:t>
            </w:r>
            <w:r>
              <w:rPr>
                <w:rFonts w:hint="default" w:ascii="Times New Roman Regular" w:hAnsi="Times New Roman Regular" w:eastAsia="宋体" w:cs="Times New Roman Regular"/>
                <w:kern w:val="2"/>
                <w:sz w:val="18"/>
                <w:szCs w:val="18"/>
              </w:rPr>
              <w:t>6</w:t>
            </w:r>
          </w:p>
        </w:tc>
        <w:tc>
          <w:tcPr>
            <w:tcW w:w="862" w:type="pct"/>
            <w:tcBorders>
              <w:tl2br w:val="nil"/>
              <w:tr2bl w:val="nil"/>
            </w:tcBorders>
            <w:shd w:val="clear" w:color="auto" w:fill="auto"/>
            <w:vAlign w:val="center"/>
          </w:tcPr>
          <w:p w14:paraId="1CC64AB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4.5</w:t>
            </w:r>
          </w:p>
        </w:tc>
        <w:tc>
          <w:tcPr>
            <w:tcW w:w="633" w:type="pct"/>
            <w:tcBorders>
              <w:tl2br w:val="nil"/>
              <w:tr2bl w:val="nil"/>
            </w:tcBorders>
            <w:shd w:val="clear" w:color="auto" w:fill="auto"/>
            <w:vAlign w:val="center"/>
          </w:tcPr>
          <w:p w14:paraId="6ECE7D8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348" w:type="pct"/>
            <w:tcBorders>
              <w:tl2br w:val="nil"/>
              <w:tr2bl w:val="nil"/>
            </w:tcBorders>
            <w:shd w:val="clear" w:color="auto" w:fill="auto"/>
            <w:vAlign w:val="center"/>
          </w:tcPr>
          <w:p w14:paraId="4CDA5844">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17666348">
        <w:trPr>
          <w:trHeight w:val="340" w:hRule="atLeast"/>
          <w:jc w:val="center"/>
        </w:trPr>
        <w:tc>
          <w:tcPr>
            <w:tcW w:w="376" w:type="pct"/>
            <w:vMerge w:val="continue"/>
            <w:tcBorders>
              <w:tl2br w:val="nil"/>
              <w:tr2bl w:val="nil"/>
            </w:tcBorders>
            <w:vAlign w:val="center"/>
          </w:tcPr>
          <w:p w14:paraId="66C4C54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38DDD49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5F3E5243">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37BB7BB7">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860" w:type="pct"/>
            <w:tcBorders>
              <w:tl2br w:val="nil"/>
              <w:tr2bl w:val="nil"/>
            </w:tcBorders>
            <w:shd w:val="clear" w:color="auto" w:fill="auto"/>
            <w:vAlign w:val="center"/>
          </w:tcPr>
          <w:p w14:paraId="2656618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50</w:t>
            </w:r>
            <w:r>
              <w:rPr>
                <w:rFonts w:hint="default" w:ascii="Times New Roman Regular" w:hAnsi="Times New Roman Regular" w:eastAsia="宋体" w:cs="Times New Roman Regular"/>
                <w:kern w:val="2"/>
                <w:sz w:val="18"/>
                <w:szCs w:val="18"/>
              </w:rPr>
              <w:t>+1×</w:t>
            </w:r>
            <w:r>
              <w:rPr>
                <w:rFonts w:hint="default" w:ascii="Times New Roman Regular" w:hAnsi="Times New Roman Regular" w:eastAsia="宋体" w:cs="Times New Roman Regular"/>
                <w:kern w:val="2"/>
                <w:sz w:val="18"/>
                <w:szCs w:val="18"/>
                <w:lang w:val="en-US" w:eastAsia="zh-CN"/>
              </w:rPr>
              <w:t>1</w:t>
            </w:r>
            <w:r>
              <w:rPr>
                <w:rFonts w:hint="eastAsia" w:ascii="Times New Roman Regular" w:hAnsi="Times New Roman Regular" w:eastAsia="宋体" w:cs="Times New Roman Regular"/>
                <w:kern w:val="2"/>
                <w:sz w:val="18"/>
                <w:szCs w:val="18"/>
                <w:lang w:val="en-US" w:eastAsia="zh-CN"/>
              </w:rPr>
              <w:t>6</w:t>
            </w:r>
          </w:p>
        </w:tc>
        <w:tc>
          <w:tcPr>
            <w:tcW w:w="862" w:type="pct"/>
            <w:tcBorders>
              <w:tl2br w:val="nil"/>
              <w:tr2bl w:val="nil"/>
            </w:tcBorders>
            <w:shd w:val="clear" w:color="auto" w:fill="auto"/>
            <w:vAlign w:val="center"/>
          </w:tcPr>
          <w:p w14:paraId="516503F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5.0</w:t>
            </w:r>
          </w:p>
        </w:tc>
        <w:tc>
          <w:tcPr>
            <w:tcW w:w="633" w:type="pct"/>
            <w:tcBorders>
              <w:tl2br w:val="nil"/>
              <w:tr2bl w:val="nil"/>
            </w:tcBorders>
            <w:shd w:val="clear" w:color="auto" w:fill="auto"/>
            <w:vAlign w:val="center"/>
          </w:tcPr>
          <w:p w14:paraId="678B303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348" w:type="pct"/>
            <w:tcBorders>
              <w:tl2br w:val="nil"/>
              <w:tr2bl w:val="nil"/>
            </w:tcBorders>
            <w:shd w:val="clear" w:color="auto" w:fill="auto"/>
            <w:vAlign w:val="center"/>
          </w:tcPr>
          <w:p w14:paraId="17238DB2">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003C9803">
        <w:trPr>
          <w:trHeight w:val="340" w:hRule="atLeast"/>
          <w:jc w:val="center"/>
        </w:trPr>
        <w:tc>
          <w:tcPr>
            <w:tcW w:w="376" w:type="pct"/>
            <w:vMerge w:val="continue"/>
            <w:tcBorders>
              <w:tl2br w:val="nil"/>
              <w:tr2bl w:val="nil"/>
            </w:tcBorders>
            <w:vAlign w:val="center"/>
          </w:tcPr>
          <w:p w14:paraId="08A4BC7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0F9F126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1FB989F2">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rPr>
            </w:pPr>
          </w:p>
        </w:tc>
        <w:tc>
          <w:tcPr>
            <w:tcW w:w="439" w:type="pct"/>
            <w:vMerge w:val="continue"/>
            <w:tcBorders>
              <w:tl2br w:val="nil"/>
              <w:tr2bl w:val="nil"/>
            </w:tcBorders>
            <w:shd w:val="clear" w:color="auto" w:fill="auto"/>
            <w:vAlign w:val="center"/>
          </w:tcPr>
          <w:p w14:paraId="63427CE5">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860" w:type="pct"/>
            <w:tcBorders>
              <w:tl2br w:val="nil"/>
              <w:tr2bl w:val="nil"/>
            </w:tcBorders>
            <w:shd w:val="clear" w:color="auto" w:fill="auto"/>
            <w:vAlign w:val="center"/>
          </w:tcPr>
          <w:p w14:paraId="4F3536A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70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25</w:t>
            </w:r>
          </w:p>
        </w:tc>
        <w:tc>
          <w:tcPr>
            <w:tcW w:w="862" w:type="pct"/>
            <w:tcBorders>
              <w:tl2br w:val="nil"/>
              <w:tr2bl w:val="nil"/>
            </w:tcBorders>
            <w:shd w:val="clear" w:color="auto" w:fill="auto"/>
            <w:vAlign w:val="center"/>
          </w:tcPr>
          <w:p w14:paraId="79B6597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5.0</w:t>
            </w:r>
          </w:p>
        </w:tc>
        <w:tc>
          <w:tcPr>
            <w:tcW w:w="633" w:type="pct"/>
            <w:tcBorders>
              <w:tl2br w:val="nil"/>
              <w:tr2bl w:val="nil"/>
            </w:tcBorders>
            <w:shd w:val="clear" w:color="auto" w:fill="auto"/>
            <w:vAlign w:val="center"/>
          </w:tcPr>
          <w:p w14:paraId="26187D5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348" w:type="pct"/>
            <w:tcBorders>
              <w:tl2br w:val="nil"/>
              <w:tr2bl w:val="nil"/>
            </w:tcBorders>
            <w:shd w:val="clear" w:color="auto" w:fill="auto"/>
            <w:vAlign w:val="center"/>
          </w:tcPr>
          <w:p w14:paraId="45AE676B">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6F052116">
        <w:trPr>
          <w:trHeight w:val="340" w:hRule="atLeast"/>
          <w:jc w:val="center"/>
        </w:trPr>
        <w:tc>
          <w:tcPr>
            <w:tcW w:w="376" w:type="pct"/>
            <w:vMerge w:val="continue"/>
            <w:tcBorders>
              <w:tl2br w:val="nil"/>
              <w:tr2bl w:val="nil"/>
            </w:tcBorders>
            <w:vAlign w:val="center"/>
          </w:tcPr>
          <w:p w14:paraId="028E33B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62866D1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2BC56F1C">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3CF4C358">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860" w:type="pct"/>
            <w:tcBorders>
              <w:tl2br w:val="nil"/>
              <w:tr2bl w:val="nil"/>
            </w:tcBorders>
            <w:shd w:val="clear" w:color="auto" w:fill="auto"/>
            <w:vAlign w:val="center"/>
          </w:tcPr>
          <w:p w14:paraId="754A298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9</w:t>
            </w:r>
            <w:r>
              <w:rPr>
                <w:rFonts w:hint="default" w:ascii="Times New Roman Regular" w:hAnsi="Times New Roman Regular" w:eastAsia="宋体" w:cs="Times New Roman Regular"/>
                <w:kern w:val="2"/>
                <w:sz w:val="18"/>
                <w:szCs w:val="18"/>
              </w:rPr>
              <w:t>5+1×</w:t>
            </w:r>
            <w:r>
              <w:rPr>
                <w:rFonts w:hint="eastAsia" w:ascii="Times New Roman Regular" w:hAnsi="Times New Roman Regular" w:eastAsia="宋体" w:cs="Times New Roman Regular"/>
                <w:kern w:val="2"/>
                <w:sz w:val="18"/>
                <w:szCs w:val="18"/>
                <w:lang w:val="en-US" w:eastAsia="zh-CN"/>
              </w:rPr>
              <w:t>25</w:t>
            </w:r>
          </w:p>
        </w:tc>
        <w:tc>
          <w:tcPr>
            <w:tcW w:w="862" w:type="pct"/>
            <w:tcBorders>
              <w:tl2br w:val="nil"/>
              <w:tr2bl w:val="nil"/>
            </w:tcBorders>
            <w:shd w:val="clear" w:color="auto" w:fill="auto"/>
            <w:vAlign w:val="center"/>
          </w:tcPr>
          <w:p w14:paraId="39417C9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5.5</w:t>
            </w:r>
          </w:p>
        </w:tc>
        <w:tc>
          <w:tcPr>
            <w:tcW w:w="633" w:type="pct"/>
            <w:tcBorders>
              <w:tl2br w:val="nil"/>
              <w:tr2bl w:val="nil"/>
            </w:tcBorders>
            <w:shd w:val="clear" w:color="auto" w:fill="auto"/>
            <w:vAlign w:val="center"/>
          </w:tcPr>
          <w:p w14:paraId="7E7236F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348" w:type="pct"/>
            <w:tcBorders>
              <w:tl2br w:val="nil"/>
              <w:tr2bl w:val="nil"/>
            </w:tcBorders>
            <w:shd w:val="clear" w:color="auto" w:fill="auto"/>
            <w:vAlign w:val="center"/>
          </w:tcPr>
          <w:p w14:paraId="1F0C873E">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301DD9BF">
        <w:trPr>
          <w:trHeight w:val="340" w:hRule="atLeast"/>
          <w:jc w:val="center"/>
        </w:trPr>
        <w:tc>
          <w:tcPr>
            <w:tcW w:w="376" w:type="pct"/>
            <w:vMerge w:val="continue"/>
            <w:tcBorders>
              <w:tl2br w:val="nil"/>
              <w:tr2bl w:val="nil"/>
            </w:tcBorders>
            <w:vAlign w:val="center"/>
          </w:tcPr>
          <w:p w14:paraId="4B890F8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2E5DFC3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2FE7A7A0">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2DCA01F4">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860" w:type="pct"/>
            <w:tcBorders>
              <w:tl2br w:val="nil"/>
              <w:tr2bl w:val="nil"/>
            </w:tcBorders>
            <w:shd w:val="clear" w:color="auto" w:fill="auto"/>
            <w:vAlign w:val="center"/>
          </w:tcPr>
          <w:p w14:paraId="49A733A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120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35</w:t>
            </w:r>
          </w:p>
        </w:tc>
        <w:tc>
          <w:tcPr>
            <w:tcW w:w="862" w:type="pct"/>
            <w:tcBorders>
              <w:tl2br w:val="nil"/>
              <w:tr2bl w:val="nil"/>
            </w:tcBorders>
            <w:shd w:val="clear" w:color="auto" w:fill="auto"/>
            <w:vAlign w:val="center"/>
          </w:tcPr>
          <w:p w14:paraId="3EF5D6C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5.5</w:t>
            </w:r>
          </w:p>
        </w:tc>
        <w:tc>
          <w:tcPr>
            <w:tcW w:w="633" w:type="pct"/>
            <w:tcBorders>
              <w:tl2br w:val="nil"/>
              <w:tr2bl w:val="nil"/>
            </w:tcBorders>
            <w:shd w:val="clear" w:color="auto" w:fill="auto"/>
            <w:vAlign w:val="center"/>
          </w:tcPr>
          <w:p w14:paraId="680CC4C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348" w:type="pct"/>
            <w:tcBorders>
              <w:tl2br w:val="nil"/>
              <w:tr2bl w:val="nil"/>
            </w:tcBorders>
            <w:shd w:val="clear" w:color="auto" w:fill="auto"/>
            <w:vAlign w:val="center"/>
          </w:tcPr>
          <w:p w14:paraId="065703EF">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5A3CC03F">
        <w:trPr>
          <w:trHeight w:val="340" w:hRule="atLeast"/>
          <w:jc w:val="center"/>
        </w:trPr>
        <w:tc>
          <w:tcPr>
            <w:tcW w:w="376" w:type="pct"/>
            <w:vMerge w:val="continue"/>
            <w:tcBorders>
              <w:tl2br w:val="nil"/>
              <w:tr2bl w:val="nil"/>
            </w:tcBorders>
            <w:vAlign w:val="center"/>
          </w:tcPr>
          <w:p w14:paraId="6E8C5FD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1F635D5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007C0500">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561E2C30">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860" w:type="pct"/>
            <w:tcBorders>
              <w:tl2br w:val="nil"/>
              <w:tr2bl w:val="nil"/>
            </w:tcBorders>
            <w:shd w:val="clear" w:color="auto" w:fill="auto"/>
            <w:vAlign w:val="center"/>
          </w:tcPr>
          <w:p w14:paraId="31E45A1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150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50</w:t>
            </w:r>
          </w:p>
        </w:tc>
        <w:tc>
          <w:tcPr>
            <w:tcW w:w="862" w:type="pct"/>
            <w:tcBorders>
              <w:tl2br w:val="nil"/>
              <w:tr2bl w:val="nil"/>
            </w:tcBorders>
            <w:shd w:val="clear" w:color="auto" w:fill="auto"/>
            <w:vAlign w:val="center"/>
          </w:tcPr>
          <w:p w14:paraId="4A0D597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6.0</w:t>
            </w:r>
          </w:p>
        </w:tc>
        <w:tc>
          <w:tcPr>
            <w:tcW w:w="633" w:type="pct"/>
            <w:tcBorders>
              <w:tl2br w:val="nil"/>
              <w:tr2bl w:val="nil"/>
            </w:tcBorders>
            <w:shd w:val="clear" w:color="auto" w:fill="auto"/>
            <w:vAlign w:val="center"/>
          </w:tcPr>
          <w:p w14:paraId="2187F21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348" w:type="pct"/>
            <w:tcBorders>
              <w:tl2br w:val="nil"/>
              <w:tr2bl w:val="nil"/>
            </w:tcBorders>
            <w:shd w:val="clear" w:color="auto" w:fill="auto"/>
            <w:vAlign w:val="center"/>
          </w:tcPr>
          <w:p w14:paraId="4C743A82">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24CAB74E">
        <w:trPr>
          <w:trHeight w:val="340" w:hRule="atLeast"/>
          <w:jc w:val="center"/>
        </w:trPr>
        <w:tc>
          <w:tcPr>
            <w:tcW w:w="376" w:type="pct"/>
            <w:vMerge w:val="continue"/>
            <w:tcBorders>
              <w:tl2br w:val="nil"/>
              <w:tr2bl w:val="nil"/>
            </w:tcBorders>
            <w:vAlign w:val="center"/>
          </w:tcPr>
          <w:p w14:paraId="69034E6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58D92EF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tcBorders>
              <w:tl2br w:val="nil"/>
              <w:tr2bl w:val="nil"/>
            </w:tcBorders>
            <w:shd w:val="clear" w:color="auto" w:fill="auto"/>
            <w:vAlign w:val="center"/>
          </w:tcPr>
          <w:p w14:paraId="2F1264FC">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护套/外护套</w:t>
            </w:r>
            <w:r>
              <w:rPr>
                <w:rFonts w:hint="default" w:ascii="Times New Roman Regular" w:hAnsi="Times New Roman Regular" w:eastAsia="宋体" w:cs="Times New Roman Regular"/>
                <w:kern w:val="2"/>
                <w:sz w:val="18"/>
                <w:szCs w:val="18"/>
                <w:lang w:val="en-US" w:eastAsia="zh-CN"/>
              </w:rPr>
              <w:t>平均厚度不小于</w:t>
            </w:r>
          </w:p>
        </w:tc>
        <w:tc>
          <w:tcPr>
            <w:tcW w:w="439" w:type="pct"/>
            <w:tcBorders>
              <w:tl2br w:val="nil"/>
              <w:tr2bl w:val="nil"/>
            </w:tcBorders>
            <w:shd w:val="clear" w:color="auto" w:fill="auto"/>
            <w:vAlign w:val="center"/>
          </w:tcPr>
          <w:p w14:paraId="3B57FEC1">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1723" w:type="pct"/>
            <w:gridSpan w:val="2"/>
            <w:tcBorders>
              <w:tl2br w:val="nil"/>
              <w:tr2bl w:val="nil"/>
            </w:tcBorders>
            <w:shd w:val="clear" w:color="auto" w:fill="auto"/>
            <w:vAlign w:val="center"/>
          </w:tcPr>
          <w:p w14:paraId="6A56273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val="en-US" w:eastAsia="zh-CN"/>
              </w:rPr>
              <w:t>标称值</w:t>
            </w:r>
          </w:p>
        </w:tc>
        <w:tc>
          <w:tcPr>
            <w:tcW w:w="633" w:type="pct"/>
            <w:tcBorders>
              <w:tl2br w:val="nil"/>
              <w:tr2bl w:val="nil"/>
            </w:tcBorders>
            <w:vAlign w:val="center"/>
          </w:tcPr>
          <w:p w14:paraId="08B2F59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48" w:type="pct"/>
            <w:tcBorders>
              <w:tl2br w:val="nil"/>
              <w:tr2bl w:val="nil"/>
            </w:tcBorders>
            <w:shd w:val="clear" w:color="auto" w:fill="auto"/>
            <w:vAlign w:val="center"/>
          </w:tcPr>
          <w:p w14:paraId="23369604">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r>
      <w:tr w14:paraId="5B96D0C5">
        <w:trPr>
          <w:trHeight w:val="340" w:hRule="atLeast"/>
          <w:jc w:val="center"/>
        </w:trPr>
        <w:tc>
          <w:tcPr>
            <w:tcW w:w="376" w:type="pct"/>
            <w:vMerge w:val="continue"/>
            <w:tcBorders>
              <w:tl2br w:val="nil"/>
              <w:tr2bl w:val="nil"/>
            </w:tcBorders>
            <w:vAlign w:val="center"/>
          </w:tcPr>
          <w:p w14:paraId="3B6A4FA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620A4D3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tcBorders>
              <w:tl2br w:val="nil"/>
              <w:tr2bl w:val="nil"/>
            </w:tcBorders>
            <w:shd w:val="clear" w:color="auto" w:fill="auto"/>
            <w:vAlign w:val="center"/>
          </w:tcPr>
          <w:p w14:paraId="336349B0">
            <w:pPr>
              <w:keepNext w:val="0"/>
              <w:keepLines w:val="0"/>
              <w:suppressLineNumbers w:val="0"/>
              <w:spacing w:before="0" w:beforeAutospacing="0" w:after="0" w:afterAutospacing="0"/>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护套/外护套</w:t>
            </w:r>
            <w:r>
              <w:rPr>
                <w:rFonts w:hint="default" w:ascii="Times New Roman Regular" w:hAnsi="Times New Roman Regular" w:eastAsia="宋体" w:cs="Times New Roman Regular"/>
                <w:kern w:val="2"/>
                <w:sz w:val="18"/>
                <w:szCs w:val="18"/>
                <w:lang w:val="en-US" w:eastAsia="zh-CN"/>
              </w:rPr>
              <w:t>最薄点厚度不小于</w:t>
            </w:r>
          </w:p>
        </w:tc>
        <w:tc>
          <w:tcPr>
            <w:tcW w:w="439" w:type="pct"/>
            <w:tcBorders>
              <w:tl2br w:val="nil"/>
              <w:tr2bl w:val="nil"/>
            </w:tcBorders>
            <w:shd w:val="clear" w:color="auto" w:fill="auto"/>
            <w:vAlign w:val="center"/>
          </w:tcPr>
          <w:p w14:paraId="398F5D81">
            <w:pPr>
              <w:keepNext w:val="0"/>
              <w:keepLines w:val="0"/>
              <w:suppressLineNumbers w:val="0"/>
              <w:spacing w:before="0" w:beforeAutospacing="0" w:after="0" w:afterAutospacing="0"/>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1723" w:type="pct"/>
            <w:gridSpan w:val="2"/>
            <w:tcBorders>
              <w:tl2br w:val="nil"/>
              <w:tr2bl w:val="nil"/>
            </w:tcBorders>
            <w:shd w:val="clear" w:color="auto" w:fill="auto"/>
            <w:vAlign w:val="center"/>
          </w:tcPr>
          <w:p w14:paraId="330DEFEC">
            <w:pPr>
              <w:keepNext w:val="0"/>
              <w:keepLines w:val="0"/>
              <w:suppressLineNumbers w:val="0"/>
              <w:topLinePunct/>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标称值</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85%</w:t>
            </w:r>
            <w:r>
              <w:rPr>
                <w:rFonts w:hint="eastAsia" w:ascii="宋体" w:hAnsi="宋体" w:eastAsia="宋体" w:cs="宋体"/>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0.1</w:t>
            </w:r>
          </w:p>
        </w:tc>
        <w:tc>
          <w:tcPr>
            <w:tcW w:w="633" w:type="pct"/>
            <w:tcBorders>
              <w:tl2br w:val="nil"/>
              <w:tr2bl w:val="nil"/>
            </w:tcBorders>
            <w:shd w:val="clear" w:color="auto" w:fill="auto"/>
            <w:vAlign w:val="center"/>
          </w:tcPr>
          <w:p w14:paraId="0B5E06C2">
            <w:pPr>
              <w:keepNext w:val="0"/>
              <w:keepLines w:val="0"/>
              <w:suppressLineNumbers w:val="0"/>
              <w:topLinePunct/>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348" w:type="pct"/>
            <w:tcBorders>
              <w:tl2br w:val="nil"/>
              <w:tr2bl w:val="nil"/>
            </w:tcBorders>
            <w:shd w:val="clear" w:color="auto" w:fill="auto"/>
            <w:vAlign w:val="center"/>
          </w:tcPr>
          <w:p w14:paraId="5A4FC50D">
            <w:pPr>
              <w:keepNext w:val="0"/>
              <w:keepLines w:val="0"/>
              <w:suppressLineNumbers w:val="0"/>
              <w:spacing w:before="0" w:beforeAutospacing="0" w:after="0" w:afterAutospacing="0"/>
              <w:ind w:left="0" w:right="0"/>
              <w:jc w:val="center"/>
              <w:rPr>
                <w:rFonts w:hint="default" w:ascii="Times New Roman Regular" w:hAnsi="Times New Roman Regular" w:eastAsia="宋体" w:cs="Times New Roman Regular"/>
                <w:kern w:val="2"/>
                <w:sz w:val="18"/>
                <w:szCs w:val="18"/>
              </w:rPr>
            </w:pPr>
          </w:p>
        </w:tc>
      </w:tr>
      <w:tr w14:paraId="6F196EA6">
        <w:trPr>
          <w:trHeight w:val="340" w:hRule="atLeast"/>
          <w:jc w:val="center"/>
        </w:trPr>
        <w:tc>
          <w:tcPr>
            <w:tcW w:w="376" w:type="pct"/>
            <w:vMerge w:val="restart"/>
            <w:tcBorders>
              <w:tl2br w:val="nil"/>
              <w:tr2bl w:val="nil"/>
            </w:tcBorders>
            <w:vAlign w:val="center"/>
          </w:tcPr>
          <w:p w14:paraId="1FE2A2A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val="en-US" w:eastAsia="zh-CN"/>
              </w:rPr>
              <w:t>7</w:t>
            </w:r>
          </w:p>
        </w:tc>
        <w:tc>
          <w:tcPr>
            <w:tcW w:w="420" w:type="pct"/>
            <w:vMerge w:val="restart"/>
            <w:tcBorders>
              <w:tl2br w:val="nil"/>
              <w:tr2bl w:val="nil"/>
            </w:tcBorders>
            <w:shd w:val="clear" w:color="auto" w:fill="auto"/>
            <w:vAlign w:val="center"/>
          </w:tcPr>
          <w:p w14:paraId="022D53B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val="en-US" w:eastAsia="zh-CN"/>
              </w:rPr>
              <w:t>外径</w:t>
            </w:r>
          </w:p>
        </w:tc>
        <w:tc>
          <w:tcPr>
            <w:tcW w:w="1058" w:type="pct"/>
            <w:vMerge w:val="restart"/>
            <w:tcBorders>
              <w:tl2br w:val="nil"/>
              <w:tr2bl w:val="nil"/>
            </w:tcBorders>
            <w:shd w:val="clear" w:color="auto" w:fill="auto"/>
            <w:vAlign w:val="center"/>
          </w:tcPr>
          <w:p w14:paraId="724D5170">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val="en-US" w:eastAsia="zh-CN"/>
              </w:rPr>
              <w:t>MY型外径范围</w:t>
            </w:r>
          </w:p>
        </w:tc>
        <w:tc>
          <w:tcPr>
            <w:tcW w:w="439" w:type="pct"/>
            <w:vMerge w:val="restart"/>
            <w:tcBorders>
              <w:tl2br w:val="nil"/>
              <w:tr2bl w:val="nil"/>
            </w:tcBorders>
            <w:shd w:val="clear" w:color="auto" w:fill="auto"/>
            <w:vAlign w:val="center"/>
          </w:tcPr>
          <w:p w14:paraId="4275CED9">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860" w:type="pct"/>
            <w:tcBorders>
              <w:tl2br w:val="nil"/>
              <w:tr2bl w:val="nil"/>
            </w:tcBorders>
            <w:shd w:val="clear" w:color="auto" w:fill="auto"/>
            <w:vAlign w:val="center"/>
          </w:tcPr>
          <w:p w14:paraId="42A13F7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4+1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4</w:t>
            </w:r>
          </w:p>
        </w:tc>
        <w:tc>
          <w:tcPr>
            <w:tcW w:w="862" w:type="pct"/>
            <w:tcBorders>
              <w:tl2br w:val="nil"/>
              <w:tr2bl w:val="nil"/>
            </w:tcBorders>
            <w:shd w:val="clear" w:color="auto" w:fill="auto"/>
            <w:vAlign w:val="center"/>
          </w:tcPr>
          <w:p w14:paraId="25B6897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19.0~22.5</w:t>
            </w:r>
          </w:p>
        </w:tc>
        <w:tc>
          <w:tcPr>
            <w:tcW w:w="633" w:type="pct"/>
            <w:tcBorders>
              <w:tl2br w:val="nil"/>
              <w:tr2bl w:val="nil"/>
            </w:tcBorders>
            <w:shd w:val="clear" w:color="auto" w:fill="auto"/>
            <w:vAlign w:val="center"/>
          </w:tcPr>
          <w:p w14:paraId="691E846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48" w:type="pct"/>
            <w:tcBorders>
              <w:tl2br w:val="nil"/>
              <w:tr2bl w:val="nil"/>
            </w:tcBorders>
            <w:shd w:val="clear" w:color="auto" w:fill="auto"/>
            <w:vAlign w:val="center"/>
          </w:tcPr>
          <w:p w14:paraId="2C3C714D">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r>
      <w:tr w14:paraId="0744BC70">
        <w:trPr>
          <w:trHeight w:val="340" w:hRule="atLeast"/>
          <w:jc w:val="center"/>
        </w:trPr>
        <w:tc>
          <w:tcPr>
            <w:tcW w:w="376" w:type="pct"/>
            <w:vMerge w:val="continue"/>
            <w:tcBorders>
              <w:tl2br w:val="nil"/>
              <w:tr2bl w:val="nil"/>
            </w:tcBorders>
            <w:vAlign w:val="center"/>
          </w:tcPr>
          <w:p w14:paraId="74AB81C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365DDF5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619A6428">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60F8BCA8">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860" w:type="pct"/>
            <w:tcBorders>
              <w:tl2br w:val="nil"/>
              <w:tr2bl w:val="nil"/>
            </w:tcBorders>
            <w:shd w:val="clear" w:color="auto" w:fill="auto"/>
            <w:vAlign w:val="center"/>
          </w:tcPr>
          <w:p w14:paraId="0950977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6+1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6</w:t>
            </w:r>
          </w:p>
        </w:tc>
        <w:tc>
          <w:tcPr>
            <w:tcW w:w="862" w:type="pct"/>
            <w:tcBorders>
              <w:tl2br w:val="nil"/>
              <w:tr2bl w:val="nil"/>
            </w:tcBorders>
            <w:shd w:val="clear" w:color="auto" w:fill="auto"/>
            <w:vAlign w:val="center"/>
          </w:tcPr>
          <w:p w14:paraId="635B50D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21.0~25.5</w:t>
            </w:r>
          </w:p>
        </w:tc>
        <w:tc>
          <w:tcPr>
            <w:tcW w:w="633" w:type="pct"/>
            <w:tcBorders>
              <w:tl2br w:val="nil"/>
              <w:tr2bl w:val="nil"/>
            </w:tcBorders>
            <w:shd w:val="clear" w:color="auto" w:fill="auto"/>
            <w:vAlign w:val="center"/>
          </w:tcPr>
          <w:p w14:paraId="2998623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348" w:type="pct"/>
            <w:tcBorders>
              <w:tl2br w:val="nil"/>
              <w:tr2bl w:val="nil"/>
            </w:tcBorders>
            <w:shd w:val="clear" w:color="auto" w:fill="auto"/>
            <w:vAlign w:val="center"/>
          </w:tcPr>
          <w:p w14:paraId="290DAE2C">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448C6CD9">
        <w:trPr>
          <w:trHeight w:val="340" w:hRule="atLeast"/>
          <w:jc w:val="center"/>
        </w:trPr>
        <w:tc>
          <w:tcPr>
            <w:tcW w:w="376" w:type="pct"/>
            <w:vMerge w:val="continue"/>
            <w:tcBorders>
              <w:tl2br w:val="nil"/>
              <w:tr2bl w:val="nil"/>
            </w:tcBorders>
            <w:vAlign w:val="center"/>
          </w:tcPr>
          <w:p w14:paraId="2C4DAC0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3B6AD73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33E52D85">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44B5ABF0">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860" w:type="pct"/>
            <w:tcBorders>
              <w:tl2br w:val="nil"/>
              <w:tr2bl w:val="nil"/>
            </w:tcBorders>
            <w:shd w:val="clear" w:color="auto" w:fill="auto"/>
            <w:vAlign w:val="center"/>
          </w:tcPr>
          <w:p w14:paraId="50429BA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862" w:type="pct"/>
            <w:tcBorders>
              <w:tl2br w:val="nil"/>
              <w:tr2bl w:val="nil"/>
            </w:tcBorders>
            <w:shd w:val="clear" w:color="auto" w:fill="auto"/>
            <w:vAlign w:val="center"/>
          </w:tcPr>
          <w:p w14:paraId="76784B0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25.0~30.0</w:t>
            </w:r>
          </w:p>
        </w:tc>
        <w:tc>
          <w:tcPr>
            <w:tcW w:w="633" w:type="pct"/>
            <w:tcBorders>
              <w:tl2br w:val="nil"/>
              <w:tr2bl w:val="nil"/>
            </w:tcBorders>
            <w:shd w:val="clear" w:color="auto" w:fill="auto"/>
            <w:vAlign w:val="center"/>
          </w:tcPr>
          <w:p w14:paraId="74C54CE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348" w:type="pct"/>
            <w:tcBorders>
              <w:tl2br w:val="nil"/>
              <w:tr2bl w:val="nil"/>
            </w:tcBorders>
            <w:shd w:val="clear" w:color="auto" w:fill="auto"/>
            <w:vAlign w:val="center"/>
          </w:tcPr>
          <w:p w14:paraId="2262EE2F">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65E22E37">
        <w:trPr>
          <w:trHeight w:val="340" w:hRule="atLeast"/>
          <w:jc w:val="center"/>
        </w:trPr>
        <w:tc>
          <w:tcPr>
            <w:tcW w:w="376" w:type="pct"/>
            <w:vMerge w:val="continue"/>
            <w:tcBorders>
              <w:tl2br w:val="nil"/>
              <w:tr2bl w:val="nil"/>
            </w:tcBorders>
            <w:vAlign w:val="center"/>
          </w:tcPr>
          <w:p w14:paraId="1FF234E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0AEC73B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2EE51DFB">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53E1A015">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860" w:type="pct"/>
            <w:tcBorders>
              <w:tl2br w:val="nil"/>
              <w:tr2bl w:val="nil"/>
            </w:tcBorders>
            <w:shd w:val="clear" w:color="auto" w:fill="auto"/>
            <w:vAlign w:val="center"/>
          </w:tcPr>
          <w:p w14:paraId="63B951A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862" w:type="pct"/>
            <w:tcBorders>
              <w:tl2br w:val="nil"/>
              <w:tr2bl w:val="nil"/>
            </w:tcBorders>
            <w:shd w:val="clear" w:color="auto" w:fill="auto"/>
            <w:vAlign w:val="center"/>
          </w:tcPr>
          <w:p w14:paraId="689D1C2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27.5~32.0</w:t>
            </w:r>
          </w:p>
        </w:tc>
        <w:tc>
          <w:tcPr>
            <w:tcW w:w="633" w:type="pct"/>
            <w:tcBorders>
              <w:tl2br w:val="nil"/>
              <w:tr2bl w:val="nil"/>
            </w:tcBorders>
            <w:shd w:val="clear" w:color="auto" w:fill="auto"/>
            <w:vAlign w:val="center"/>
          </w:tcPr>
          <w:p w14:paraId="790902E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348" w:type="pct"/>
            <w:tcBorders>
              <w:tl2br w:val="nil"/>
              <w:tr2bl w:val="nil"/>
            </w:tcBorders>
            <w:shd w:val="clear" w:color="auto" w:fill="auto"/>
            <w:vAlign w:val="center"/>
          </w:tcPr>
          <w:p w14:paraId="0EB986AE">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1069B0F8">
        <w:trPr>
          <w:trHeight w:val="340" w:hRule="atLeast"/>
          <w:jc w:val="center"/>
        </w:trPr>
        <w:tc>
          <w:tcPr>
            <w:tcW w:w="376" w:type="pct"/>
            <w:vMerge w:val="continue"/>
            <w:tcBorders>
              <w:tl2br w:val="nil"/>
              <w:tr2bl w:val="nil"/>
            </w:tcBorders>
            <w:vAlign w:val="center"/>
          </w:tcPr>
          <w:p w14:paraId="2D3F7DD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46AFC95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2A56CBF3">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60B85F8C">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860" w:type="pct"/>
            <w:tcBorders>
              <w:tl2br w:val="nil"/>
              <w:tr2bl w:val="nil"/>
            </w:tcBorders>
            <w:shd w:val="clear" w:color="auto" w:fill="auto"/>
            <w:vAlign w:val="center"/>
          </w:tcPr>
          <w:p w14:paraId="077FF6A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w:t>
            </w:r>
          </w:p>
        </w:tc>
        <w:tc>
          <w:tcPr>
            <w:tcW w:w="862" w:type="pct"/>
            <w:tcBorders>
              <w:tl2br w:val="nil"/>
              <w:tr2bl w:val="nil"/>
            </w:tcBorders>
            <w:shd w:val="clear" w:color="auto" w:fill="auto"/>
            <w:vAlign w:val="center"/>
          </w:tcPr>
          <w:p w14:paraId="3B7EB9C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32.5~37.5</w:t>
            </w:r>
          </w:p>
        </w:tc>
        <w:tc>
          <w:tcPr>
            <w:tcW w:w="633" w:type="pct"/>
            <w:tcBorders>
              <w:tl2br w:val="nil"/>
              <w:tr2bl w:val="nil"/>
            </w:tcBorders>
            <w:shd w:val="clear" w:color="auto" w:fill="auto"/>
            <w:vAlign w:val="center"/>
          </w:tcPr>
          <w:p w14:paraId="39A342B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348" w:type="pct"/>
            <w:tcBorders>
              <w:tl2br w:val="nil"/>
              <w:tr2bl w:val="nil"/>
            </w:tcBorders>
            <w:shd w:val="clear" w:color="auto" w:fill="auto"/>
            <w:vAlign w:val="center"/>
          </w:tcPr>
          <w:p w14:paraId="6DA9C171">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028B627C">
        <w:trPr>
          <w:trHeight w:val="340" w:hRule="atLeast"/>
          <w:jc w:val="center"/>
        </w:trPr>
        <w:tc>
          <w:tcPr>
            <w:tcW w:w="376" w:type="pct"/>
            <w:vMerge w:val="continue"/>
            <w:tcBorders>
              <w:tl2br w:val="nil"/>
              <w:tr2bl w:val="nil"/>
            </w:tcBorders>
            <w:vAlign w:val="center"/>
          </w:tcPr>
          <w:p w14:paraId="7DF9328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2D7D21B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70695E58">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0E79D32F">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860" w:type="pct"/>
            <w:tcBorders>
              <w:tl2br w:val="nil"/>
              <w:tr2bl w:val="nil"/>
            </w:tcBorders>
            <w:shd w:val="clear" w:color="auto" w:fill="auto"/>
            <w:vAlign w:val="center"/>
          </w:tcPr>
          <w:p w14:paraId="04DBDBF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rPr>
              <w:t>5+1×</w:t>
            </w:r>
            <w:r>
              <w:rPr>
                <w:rFonts w:hint="eastAsia" w:ascii="Times New Roman Regular" w:hAnsi="Times New Roman Regular" w:eastAsia="宋体" w:cs="Times New Roman Regular"/>
                <w:kern w:val="2"/>
                <w:sz w:val="18"/>
                <w:szCs w:val="18"/>
                <w:lang w:val="en-US" w:eastAsia="zh-CN"/>
              </w:rPr>
              <w:t>1</w:t>
            </w:r>
            <w:r>
              <w:rPr>
                <w:rFonts w:hint="default" w:ascii="Times New Roman Regular" w:hAnsi="Times New Roman Regular" w:eastAsia="宋体" w:cs="Times New Roman Regular"/>
                <w:kern w:val="2"/>
                <w:sz w:val="18"/>
                <w:szCs w:val="18"/>
              </w:rPr>
              <w:t>6</w:t>
            </w:r>
          </w:p>
        </w:tc>
        <w:tc>
          <w:tcPr>
            <w:tcW w:w="862" w:type="pct"/>
            <w:tcBorders>
              <w:tl2br w:val="nil"/>
              <w:tr2bl w:val="nil"/>
            </w:tcBorders>
            <w:shd w:val="clear" w:color="auto" w:fill="auto"/>
            <w:vAlign w:val="center"/>
          </w:tcPr>
          <w:p w14:paraId="0A11F90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35.5~41.0</w:t>
            </w:r>
          </w:p>
        </w:tc>
        <w:tc>
          <w:tcPr>
            <w:tcW w:w="633" w:type="pct"/>
            <w:tcBorders>
              <w:tl2br w:val="nil"/>
              <w:tr2bl w:val="nil"/>
            </w:tcBorders>
            <w:shd w:val="clear" w:color="auto" w:fill="auto"/>
            <w:vAlign w:val="center"/>
          </w:tcPr>
          <w:p w14:paraId="13ECD2F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348" w:type="pct"/>
            <w:tcBorders>
              <w:tl2br w:val="nil"/>
              <w:tr2bl w:val="nil"/>
            </w:tcBorders>
            <w:shd w:val="clear" w:color="auto" w:fill="auto"/>
            <w:vAlign w:val="center"/>
          </w:tcPr>
          <w:p w14:paraId="5D2E83AC">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r>
      <w:tr w14:paraId="05622176">
        <w:trPr>
          <w:trHeight w:val="340" w:hRule="atLeast"/>
          <w:jc w:val="center"/>
        </w:trPr>
        <w:tc>
          <w:tcPr>
            <w:tcW w:w="376" w:type="pct"/>
            <w:vMerge w:val="continue"/>
            <w:tcBorders>
              <w:tl2br w:val="nil"/>
              <w:tr2bl w:val="nil"/>
            </w:tcBorders>
            <w:vAlign w:val="center"/>
          </w:tcPr>
          <w:p w14:paraId="0C5A745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706BD77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672BA9F3">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16D5EEAD">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860" w:type="pct"/>
            <w:tcBorders>
              <w:tl2br w:val="nil"/>
              <w:tr2bl w:val="nil"/>
            </w:tcBorders>
            <w:shd w:val="clear" w:color="auto" w:fill="auto"/>
            <w:vAlign w:val="center"/>
          </w:tcPr>
          <w:p w14:paraId="53F5384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50</w:t>
            </w:r>
            <w:r>
              <w:rPr>
                <w:rFonts w:hint="default" w:ascii="Times New Roman Regular" w:hAnsi="Times New Roman Regular" w:eastAsia="宋体" w:cs="Times New Roman Regular"/>
                <w:kern w:val="2"/>
                <w:sz w:val="18"/>
                <w:szCs w:val="18"/>
              </w:rPr>
              <w:t>+1×</w:t>
            </w:r>
            <w:r>
              <w:rPr>
                <w:rFonts w:hint="default" w:ascii="Times New Roman Regular" w:hAnsi="Times New Roman Regular" w:eastAsia="宋体" w:cs="Times New Roman Regular"/>
                <w:kern w:val="2"/>
                <w:sz w:val="18"/>
                <w:szCs w:val="18"/>
                <w:lang w:val="en-US" w:eastAsia="zh-CN"/>
              </w:rPr>
              <w:t>1</w:t>
            </w:r>
            <w:r>
              <w:rPr>
                <w:rFonts w:hint="eastAsia" w:ascii="Times New Roman Regular" w:hAnsi="Times New Roman Regular" w:eastAsia="宋体" w:cs="Times New Roman Regular"/>
                <w:kern w:val="2"/>
                <w:sz w:val="18"/>
                <w:szCs w:val="18"/>
                <w:lang w:val="en-US" w:eastAsia="zh-CN"/>
              </w:rPr>
              <w:t>6</w:t>
            </w:r>
          </w:p>
        </w:tc>
        <w:tc>
          <w:tcPr>
            <w:tcW w:w="862" w:type="pct"/>
            <w:tcBorders>
              <w:tl2br w:val="nil"/>
              <w:tr2bl w:val="nil"/>
            </w:tcBorders>
            <w:shd w:val="clear" w:color="auto" w:fill="auto"/>
            <w:vAlign w:val="center"/>
          </w:tcPr>
          <w:p w14:paraId="41C050C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41.5~47.5</w:t>
            </w:r>
          </w:p>
        </w:tc>
        <w:tc>
          <w:tcPr>
            <w:tcW w:w="633" w:type="pct"/>
            <w:tcBorders>
              <w:tl2br w:val="nil"/>
              <w:tr2bl w:val="nil"/>
            </w:tcBorders>
            <w:shd w:val="clear" w:color="auto" w:fill="auto"/>
            <w:vAlign w:val="center"/>
          </w:tcPr>
          <w:p w14:paraId="265147F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348" w:type="pct"/>
            <w:tcBorders>
              <w:tl2br w:val="nil"/>
              <w:tr2bl w:val="nil"/>
            </w:tcBorders>
            <w:shd w:val="clear" w:color="auto" w:fill="auto"/>
            <w:vAlign w:val="center"/>
          </w:tcPr>
          <w:p w14:paraId="5E2FA110">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r>
      <w:tr w14:paraId="03F84868">
        <w:trPr>
          <w:trHeight w:val="340" w:hRule="atLeast"/>
          <w:jc w:val="center"/>
        </w:trPr>
        <w:tc>
          <w:tcPr>
            <w:tcW w:w="376" w:type="pct"/>
            <w:vMerge w:val="continue"/>
            <w:tcBorders>
              <w:tl2br w:val="nil"/>
              <w:tr2bl w:val="nil"/>
            </w:tcBorders>
            <w:vAlign w:val="center"/>
          </w:tcPr>
          <w:p w14:paraId="2BBBFA0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6E60F8B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4EA8D5D3">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2B4132B7">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860" w:type="pct"/>
            <w:tcBorders>
              <w:tl2br w:val="nil"/>
              <w:tr2bl w:val="nil"/>
            </w:tcBorders>
            <w:shd w:val="clear" w:color="auto" w:fill="auto"/>
            <w:vAlign w:val="center"/>
          </w:tcPr>
          <w:p w14:paraId="4B64348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70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25</w:t>
            </w:r>
          </w:p>
        </w:tc>
        <w:tc>
          <w:tcPr>
            <w:tcW w:w="862" w:type="pct"/>
            <w:tcBorders>
              <w:tl2br w:val="nil"/>
              <w:tr2bl w:val="nil"/>
            </w:tcBorders>
            <w:shd w:val="clear" w:color="auto" w:fill="auto"/>
            <w:vAlign w:val="center"/>
          </w:tcPr>
          <w:p w14:paraId="6E07265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46.0~53.0</w:t>
            </w:r>
          </w:p>
        </w:tc>
        <w:tc>
          <w:tcPr>
            <w:tcW w:w="633" w:type="pct"/>
            <w:tcBorders>
              <w:tl2br w:val="nil"/>
              <w:tr2bl w:val="nil"/>
            </w:tcBorders>
            <w:shd w:val="clear" w:color="auto" w:fill="auto"/>
            <w:vAlign w:val="center"/>
          </w:tcPr>
          <w:p w14:paraId="25F2AE6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348" w:type="pct"/>
            <w:tcBorders>
              <w:tl2br w:val="nil"/>
              <w:tr2bl w:val="nil"/>
            </w:tcBorders>
            <w:shd w:val="clear" w:color="auto" w:fill="auto"/>
            <w:vAlign w:val="center"/>
          </w:tcPr>
          <w:p w14:paraId="727CE10D">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48DB7E7E">
        <w:trPr>
          <w:trHeight w:val="340" w:hRule="atLeast"/>
          <w:jc w:val="center"/>
        </w:trPr>
        <w:tc>
          <w:tcPr>
            <w:tcW w:w="376" w:type="pct"/>
            <w:vMerge w:val="continue"/>
            <w:tcBorders>
              <w:tl2br w:val="nil"/>
              <w:tr2bl w:val="nil"/>
            </w:tcBorders>
            <w:vAlign w:val="center"/>
          </w:tcPr>
          <w:p w14:paraId="44BBA07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1F2D33D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7E428F69">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693593A3">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860" w:type="pct"/>
            <w:tcBorders>
              <w:tl2br w:val="nil"/>
              <w:tr2bl w:val="nil"/>
            </w:tcBorders>
            <w:shd w:val="clear" w:color="auto" w:fill="auto"/>
            <w:vAlign w:val="center"/>
          </w:tcPr>
          <w:p w14:paraId="234C822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9</w:t>
            </w:r>
            <w:r>
              <w:rPr>
                <w:rFonts w:hint="default" w:ascii="Times New Roman Regular" w:hAnsi="Times New Roman Regular" w:eastAsia="宋体" w:cs="Times New Roman Regular"/>
                <w:kern w:val="2"/>
                <w:sz w:val="18"/>
                <w:szCs w:val="18"/>
              </w:rPr>
              <w:t>5+1×</w:t>
            </w:r>
            <w:r>
              <w:rPr>
                <w:rFonts w:hint="eastAsia" w:ascii="Times New Roman Regular" w:hAnsi="Times New Roman Regular" w:eastAsia="宋体" w:cs="Times New Roman Regular"/>
                <w:kern w:val="2"/>
                <w:sz w:val="18"/>
                <w:szCs w:val="18"/>
                <w:lang w:val="en-US" w:eastAsia="zh-CN"/>
              </w:rPr>
              <w:t>25</w:t>
            </w:r>
          </w:p>
        </w:tc>
        <w:tc>
          <w:tcPr>
            <w:tcW w:w="862" w:type="pct"/>
            <w:tcBorders>
              <w:tl2br w:val="nil"/>
              <w:tr2bl w:val="nil"/>
            </w:tcBorders>
            <w:shd w:val="clear" w:color="auto" w:fill="auto"/>
            <w:vAlign w:val="center"/>
          </w:tcPr>
          <w:p w14:paraId="03DC2F9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52.5~59.5</w:t>
            </w:r>
          </w:p>
        </w:tc>
        <w:tc>
          <w:tcPr>
            <w:tcW w:w="633" w:type="pct"/>
            <w:tcBorders>
              <w:tl2br w:val="nil"/>
              <w:tr2bl w:val="nil"/>
            </w:tcBorders>
            <w:shd w:val="clear" w:color="auto" w:fill="auto"/>
            <w:vAlign w:val="center"/>
          </w:tcPr>
          <w:p w14:paraId="732BFA3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348" w:type="pct"/>
            <w:tcBorders>
              <w:tl2br w:val="nil"/>
              <w:tr2bl w:val="nil"/>
            </w:tcBorders>
            <w:shd w:val="clear" w:color="auto" w:fill="auto"/>
            <w:vAlign w:val="center"/>
          </w:tcPr>
          <w:p w14:paraId="4FBC4DFC">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40AA5811">
        <w:trPr>
          <w:trHeight w:val="340" w:hRule="atLeast"/>
          <w:jc w:val="center"/>
        </w:trPr>
        <w:tc>
          <w:tcPr>
            <w:tcW w:w="376" w:type="pct"/>
            <w:vMerge w:val="continue"/>
            <w:tcBorders>
              <w:tl2br w:val="nil"/>
              <w:tr2bl w:val="nil"/>
            </w:tcBorders>
            <w:vAlign w:val="center"/>
          </w:tcPr>
          <w:p w14:paraId="33A6D89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045D077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4EE2CB86">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77853B5A">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860" w:type="pct"/>
            <w:tcBorders>
              <w:tl2br w:val="nil"/>
              <w:tr2bl w:val="nil"/>
            </w:tcBorders>
            <w:shd w:val="clear" w:color="auto" w:fill="auto"/>
            <w:vAlign w:val="center"/>
          </w:tcPr>
          <w:p w14:paraId="3B63AE0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120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35</w:t>
            </w:r>
          </w:p>
        </w:tc>
        <w:tc>
          <w:tcPr>
            <w:tcW w:w="862" w:type="pct"/>
            <w:tcBorders>
              <w:tl2br w:val="nil"/>
              <w:tr2bl w:val="nil"/>
            </w:tcBorders>
            <w:shd w:val="clear" w:color="auto" w:fill="auto"/>
            <w:vAlign w:val="center"/>
          </w:tcPr>
          <w:p w14:paraId="5E2505F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56.0~63.5</w:t>
            </w:r>
          </w:p>
        </w:tc>
        <w:tc>
          <w:tcPr>
            <w:tcW w:w="633" w:type="pct"/>
            <w:tcBorders>
              <w:tl2br w:val="nil"/>
              <w:tr2bl w:val="nil"/>
            </w:tcBorders>
            <w:shd w:val="clear" w:color="auto" w:fill="auto"/>
            <w:vAlign w:val="center"/>
          </w:tcPr>
          <w:p w14:paraId="32B4537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348" w:type="pct"/>
            <w:tcBorders>
              <w:tl2br w:val="nil"/>
              <w:tr2bl w:val="nil"/>
            </w:tcBorders>
            <w:shd w:val="clear" w:color="auto" w:fill="auto"/>
            <w:vAlign w:val="center"/>
          </w:tcPr>
          <w:p w14:paraId="7161F677">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165ECD2F">
        <w:trPr>
          <w:trHeight w:val="340" w:hRule="atLeast"/>
          <w:jc w:val="center"/>
        </w:trPr>
        <w:tc>
          <w:tcPr>
            <w:tcW w:w="376" w:type="pct"/>
            <w:vMerge w:val="continue"/>
            <w:tcBorders>
              <w:tl2br w:val="nil"/>
              <w:tr2bl w:val="nil"/>
            </w:tcBorders>
            <w:vAlign w:val="center"/>
          </w:tcPr>
          <w:p w14:paraId="2B939BB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73333C9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78430A29">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4DC5EDD0">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860" w:type="pct"/>
            <w:tcBorders>
              <w:tl2br w:val="nil"/>
              <w:tr2bl w:val="nil"/>
            </w:tcBorders>
            <w:shd w:val="clear" w:color="auto" w:fill="auto"/>
            <w:vAlign w:val="center"/>
          </w:tcPr>
          <w:p w14:paraId="1CCE29E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150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50</w:t>
            </w:r>
          </w:p>
        </w:tc>
        <w:tc>
          <w:tcPr>
            <w:tcW w:w="862" w:type="pct"/>
            <w:tcBorders>
              <w:tl2br w:val="nil"/>
              <w:tr2bl w:val="nil"/>
            </w:tcBorders>
            <w:shd w:val="clear" w:color="auto" w:fill="auto"/>
            <w:vAlign w:val="center"/>
          </w:tcPr>
          <w:p w14:paraId="43FE70B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62.5~70.5</w:t>
            </w:r>
          </w:p>
        </w:tc>
        <w:tc>
          <w:tcPr>
            <w:tcW w:w="633" w:type="pct"/>
            <w:tcBorders>
              <w:tl2br w:val="nil"/>
              <w:tr2bl w:val="nil"/>
            </w:tcBorders>
            <w:shd w:val="clear" w:color="auto" w:fill="auto"/>
            <w:vAlign w:val="center"/>
          </w:tcPr>
          <w:p w14:paraId="2E32F95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348" w:type="pct"/>
            <w:tcBorders>
              <w:tl2br w:val="nil"/>
              <w:tr2bl w:val="nil"/>
            </w:tcBorders>
            <w:shd w:val="clear" w:color="auto" w:fill="auto"/>
            <w:vAlign w:val="center"/>
          </w:tcPr>
          <w:p w14:paraId="35701940">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0D46DADC">
        <w:trPr>
          <w:trHeight w:val="340" w:hRule="atLeast"/>
          <w:jc w:val="center"/>
        </w:trPr>
        <w:tc>
          <w:tcPr>
            <w:tcW w:w="376" w:type="pct"/>
            <w:vMerge w:val="continue"/>
            <w:tcBorders>
              <w:tl2br w:val="nil"/>
              <w:tr2bl w:val="nil"/>
            </w:tcBorders>
            <w:vAlign w:val="center"/>
          </w:tcPr>
          <w:p w14:paraId="1C7E431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462D8EA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1058" w:type="pct"/>
            <w:vMerge w:val="restart"/>
            <w:tcBorders>
              <w:tl2br w:val="nil"/>
              <w:tr2bl w:val="nil"/>
            </w:tcBorders>
            <w:shd w:val="clear" w:color="auto" w:fill="auto"/>
            <w:vAlign w:val="center"/>
          </w:tcPr>
          <w:p w14:paraId="000F10A7">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val="en-US" w:eastAsia="zh-CN"/>
              </w:rPr>
              <w:t>MYP型外径范围</w:t>
            </w:r>
          </w:p>
        </w:tc>
        <w:tc>
          <w:tcPr>
            <w:tcW w:w="439" w:type="pct"/>
            <w:vMerge w:val="restart"/>
            <w:tcBorders>
              <w:tl2br w:val="nil"/>
              <w:tr2bl w:val="nil"/>
            </w:tcBorders>
            <w:shd w:val="clear" w:color="auto" w:fill="auto"/>
            <w:vAlign w:val="center"/>
          </w:tcPr>
          <w:p w14:paraId="40899CBC">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860" w:type="pct"/>
            <w:tcBorders>
              <w:tl2br w:val="nil"/>
              <w:tr2bl w:val="nil"/>
            </w:tcBorders>
            <w:shd w:val="clear" w:color="auto" w:fill="auto"/>
            <w:vAlign w:val="center"/>
          </w:tcPr>
          <w:p w14:paraId="3E9B30E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4+1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4</w:t>
            </w:r>
          </w:p>
        </w:tc>
        <w:tc>
          <w:tcPr>
            <w:tcW w:w="862" w:type="pct"/>
            <w:tcBorders>
              <w:tl2br w:val="nil"/>
              <w:tr2bl w:val="nil"/>
            </w:tcBorders>
            <w:shd w:val="clear" w:color="auto" w:fill="auto"/>
            <w:vAlign w:val="center"/>
          </w:tcPr>
          <w:p w14:paraId="684906B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22.0~26.5</w:t>
            </w:r>
          </w:p>
        </w:tc>
        <w:tc>
          <w:tcPr>
            <w:tcW w:w="633" w:type="pct"/>
            <w:tcBorders>
              <w:tl2br w:val="nil"/>
              <w:tr2bl w:val="nil"/>
            </w:tcBorders>
            <w:shd w:val="clear" w:color="auto" w:fill="auto"/>
            <w:vAlign w:val="center"/>
          </w:tcPr>
          <w:p w14:paraId="2CB9C9E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348" w:type="pct"/>
            <w:tcBorders>
              <w:tl2br w:val="nil"/>
              <w:tr2bl w:val="nil"/>
            </w:tcBorders>
            <w:shd w:val="clear" w:color="auto" w:fill="auto"/>
            <w:vAlign w:val="center"/>
          </w:tcPr>
          <w:p w14:paraId="667D25AF">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5B9DD4DC">
        <w:trPr>
          <w:trHeight w:val="340" w:hRule="atLeast"/>
          <w:jc w:val="center"/>
        </w:trPr>
        <w:tc>
          <w:tcPr>
            <w:tcW w:w="376" w:type="pct"/>
            <w:vMerge w:val="continue"/>
            <w:tcBorders>
              <w:tl2br w:val="nil"/>
              <w:tr2bl w:val="nil"/>
            </w:tcBorders>
            <w:vAlign w:val="center"/>
          </w:tcPr>
          <w:p w14:paraId="5AB95ED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35EF000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39711FA0">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204BDFDA">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860" w:type="pct"/>
            <w:tcBorders>
              <w:tl2br w:val="nil"/>
              <w:tr2bl w:val="nil"/>
            </w:tcBorders>
            <w:shd w:val="clear" w:color="auto" w:fill="auto"/>
            <w:vAlign w:val="center"/>
          </w:tcPr>
          <w:p w14:paraId="1D9CF78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6+1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6</w:t>
            </w:r>
          </w:p>
        </w:tc>
        <w:tc>
          <w:tcPr>
            <w:tcW w:w="862" w:type="pct"/>
            <w:tcBorders>
              <w:tl2br w:val="nil"/>
              <w:tr2bl w:val="nil"/>
            </w:tcBorders>
            <w:shd w:val="clear" w:color="auto" w:fill="auto"/>
            <w:vAlign w:val="center"/>
          </w:tcPr>
          <w:p w14:paraId="1F5439D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24.0~29.0</w:t>
            </w:r>
          </w:p>
        </w:tc>
        <w:tc>
          <w:tcPr>
            <w:tcW w:w="633" w:type="pct"/>
            <w:tcBorders>
              <w:tl2br w:val="nil"/>
              <w:tr2bl w:val="nil"/>
            </w:tcBorders>
            <w:shd w:val="clear" w:color="auto" w:fill="auto"/>
            <w:vAlign w:val="center"/>
          </w:tcPr>
          <w:p w14:paraId="352E48D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348" w:type="pct"/>
            <w:tcBorders>
              <w:tl2br w:val="nil"/>
              <w:tr2bl w:val="nil"/>
            </w:tcBorders>
            <w:shd w:val="clear" w:color="auto" w:fill="auto"/>
            <w:vAlign w:val="center"/>
          </w:tcPr>
          <w:p w14:paraId="38326E00">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3B84B199">
        <w:trPr>
          <w:trHeight w:val="340" w:hRule="atLeast"/>
          <w:jc w:val="center"/>
        </w:trPr>
        <w:tc>
          <w:tcPr>
            <w:tcW w:w="376" w:type="pct"/>
            <w:vMerge w:val="continue"/>
            <w:tcBorders>
              <w:tl2br w:val="nil"/>
              <w:tr2bl w:val="nil"/>
            </w:tcBorders>
            <w:vAlign w:val="center"/>
          </w:tcPr>
          <w:p w14:paraId="0FEDBA3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545DAFC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6469758B">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4822513C">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860" w:type="pct"/>
            <w:tcBorders>
              <w:tl2br w:val="nil"/>
              <w:tr2bl w:val="nil"/>
            </w:tcBorders>
            <w:shd w:val="clear" w:color="auto" w:fill="auto"/>
            <w:vAlign w:val="center"/>
          </w:tcPr>
          <w:p w14:paraId="2325553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862" w:type="pct"/>
            <w:tcBorders>
              <w:tl2br w:val="nil"/>
              <w:tr2bl w:val="nil"/>
            </w:tcBorders>
            <w:shd w:val="clear" w:color="auto" w:fill="auto"/>
            <w:vAlign w:val="center"/>
          </w:tcPr>
          <w:p w14:paraId="7D1F528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28.0~32.5</w:t>
            </w:r>
          </w:p>
        </w:tc>
        <w:tc>
          <w:tcPr>
            <w:tcW w:w="633" w:type="pct"/>
            <w:tcBorders>
              <w:tl2br w:val="nil"/>
              <w:tr2bl w:val="nil"/>
            </w:tcBorders>
            <w:shd w:val="clear" w:color="auto" w:fill="auto"/>
            <w:vAlign w:val="center"/>
          </w:tcPr>
          <w:p w14:paraId="7874385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348" w:type="pct"/>
            <w:tcBorders>
              <w:tl2br w:val="nil"/>
              <w:tr2bl w:val="nil"/>
            </w:tcBorders>
            <w:shd w:val="clear" w:color="auto" w:fill="auto"/>
            <w:vAlign w:val="center"/>
          </w:tcPr>
          <w:p w14:paraId="72EB7B2B">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262034CC">
        <w:trPr>
          <w:trHeight w:val="340" w:hRule="atLeast"/>
          <w:jc w:val="center"/>
        </w:trPr>
        <w:tc>
          <w:tcPr>
            <w:tcW w:w="376" w:type="pct"/>
            <w:vMerge w:val="continue"/>
            <w:tcBorders>
              <w:tl2br w:val="nil"/>
              <w:tr2bl w:val="nil"/>
            </w:tcBorders>
            <w:vAlign w:val="center"/>
          </w:tcPr>
          <w:p w14:paraId="25C38BA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1CC3998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7C60CD51">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23CC7C4F">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860" w:type="pct"/>
            <w:tcBorders>
              <w:tl2br w:val="nil"/>
              <w:tr2bl w:val="nil"/>
            </w:tcBorders>
            <w:shd w:val="clear" w:color="auto" w:fill="auto"/>
            <w:vAlign w:val="center"/>
          </w:tcPr>
          <w:p w14:paraId="2241B64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862" w:type="pct"/>
            <w:tcBorders>
              <w:tl2br w:val="nil"/>
              <w:tr2bl w:val="nil"/>
            </w:tcBorders>
            <w:shd w:val="clear" w:color="auto" w:fill="auto"/>
            <w:vAlign w:val="center"/>
          </w:tcPr>
          <w:p w14:paraId="4CA00F0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30.5~35.5</w:t>
            </w:r>
          </w:p>
        </w:tc>
        <w:tc>
          <w:tcPr>
            <w:tcW w:w="633" w:type="pct"/>
            <w:tcBorders>
              <w:tl2br w:val="nil"/>
              <w:tr2bl w:val="nil"/>
            </w:tcBorders>
            <w:shd w:val="clear" w:color="auto" w:fill="auto"/>
            <w:vAlign w:val="center"/>
          </w:tcPr>
          <w:p w14:paraId="476348A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348" w:type="pct"/>
            <w:tcBorders>
              <w:tl2br w:val="nil"/>
              <w:tr2bl w:val="nil"/>
            </w:tcBorders>
            <w:shd w:val="clear" w:color="auto" w:fill="auto"/>
            <w:vAlign w:val="center"/>
          </w:tcPr>
          <w:p w14:paraId="5D9DA894">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285FB7D6">
        <w:trPr>
          <w:trHeight w:val="340" w:hRule="atLeast"/>
          <w:jc w:val="center"/>
        </w:trPr>
        <w:tc>
          <w:tcPr>
            <w:tcW w:w="376" w:type="pct"/>
            <w:vMerge w:val="continue"/>
            <w:tcBorders>
              <w:tl2br w:val="nil"/>
              <w:tr2bl w:val="nil"/>
            </w:tcBorders>
            <w:vAlign w:val="center"/>
          </w:tcPr>
          <w:p w14:paraId="733D6D6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0419271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1666B40D">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321E1487">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860" w:type="pct"/>
            <w:tcBorders>
              <w:tl2br w:val="nil"/>
              <w:tr2bl w:val="nil"/>
            </w:tcBorders>
            <w:shd w:val="clear" w:color="auto" w:fill="auto"/>
            <w:vAlign w:val="center"/>
          </w:tcPr>
          <w:p w14:paraId="5CBD774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w:t>
            </w:r>
          </w:p>
        </w:tc>
        <w:tc>
          <w:tcPr>
            <w:tcW w:w="862" w:type="pct"/>
            <w:tcBorders>
              <w:tl2br w:val="nil"/>
              <w:tr2bl w:val="nil"/>
            </w:tcBorders>
            <w:shd w:val="clear" w:color="auto" w:fill="auto"/>
            <w:vAlign w:val="center"/>
          </w:tcPr>
          <w:p w14:paraId="25B39D4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35.5~41.0</w:t>
            </w:r>
          </w:p>
        </w:tc>
        <w:tc>
          <w:tcPr>
            <w:tcW w:w="633" w:type="pct"/>
            <w:tcBorders>
              <w:tl2br w:val="nil"/>
              <w:tr2bl w:val="nil"/>
            </w:tcBorders>
            <w:shd w:val="clear" w:color="auto" w:fill="auto"/>
            <w:vAlign w:val="center"/>
          </w:tcPr>
          <w:p w14:paraId="442B29F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348" w:type="pct"/>
            <w:tcBorders>
              <w:tl2br w:val="nil"/>
              <w:tr2bl w:val="nil"/>
            </w:tcBorders>
            <w:shd w:val="clear" w:color="auto" w:fill="auto"/>
            <w:vAlign w:val="center"/>
          </w:tcPr>
          <w:p w14:paraId="5A3A5631">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4AC338B1">
        <w:trPr>
          <w:trHeight w:val="340" w:hRule="atLeast"/>
          <w:jc w:val="center"/>
        </w:trPr>
        <w:tc>
          <w:tcPr>
            <w:tcW w:w="376" w:type="pct"/>
            <w:vMerge w:val="continue"/>
            <w:tcBorders>
              <w:tl2br w:val="nil"/>
              <w:tr2bl w:val="nil"/>
            </w:tcBorders>
            <w:vAlign w:val="center"/>
          </w:tcPr>
          <w:p w14:paraId="0998FB5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1B86177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5D4ED863">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30A823AC">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860" w:type="pct"/>
            <w:tcBorders>
              <w:tl2br w:val="nil"/>
              <w:tr2bl w:val="nil"/>
            </w:tcBorders>
            <w:shd w:val="clear" w:color="auto" w:fill="auto"/>
            <w:vAlign w:val="center"/>
          </w:tcPr>
          <w:p w14:paraId="69DB97A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rPr>
              <w:t>5+1×</w:t>
            </w:r>
            <w:r>
              <w:rPr>
                <w:rFonts w:hint="eastAsia" w:ascii="Times New Roman Regular" w:hAnsi="Times New Roman Regular" w:eastAsia="宋体" w:cs="Times New Roman Regular"/>
                <w:kern w:val="2"/>
                <w:sz w:val="18"/>
                <w:szCs w:val="18"/>
                <w:lang w:val="en-US" w:eastAsia="zh-CN"/>
              </w:rPr>
              <w:t>1</w:t>
            </w:r>
            <w:r>
              <w:rPr>
                <w:rFonts w:hint="default" w:ascii="Times New Roman Regular" w:hAnsi="Times New Roman Regular" w:eastAsia="宋体" w:cs="Times New Roman Regular"/>
                <w:kern w:val="2"/>
                <w:sz w:val="18"/>
                <w:szCs w:val="18"/>
              </w:rPr>
              <w:t>6</w:t>
            </w:r>
          </w:p>
        </w:tc>
        <w:tc>
          <w:tcPr>
            <w:tcW w:w="862" w:type="pct"/>
            <w:tcBorders>
              <w:tl2br w:val="nil"/>
              <w:tr2bl w:val="nil"/>
            </w:tcBorders>
            <w:shd w:val="clear" w:color="auto" w:fill="auto"/>
            <w:vAlign w:val="center"/>
          </w:tcPr>
          <w:p w14:paraId="25D43A9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38.5~44.5</w:t>
            </w:r>
          </w:p>
        </w:tc>
        <w:tc>
          <w:tcPr>
            <w:tcW w:w="633" w:type="pct"/>
            <w:tcBorders>
              <w:tl2br w:val="nil"/>
              <w:tr2bl w:val="nil"/>
            </w:tcBorders>
            <w:shd w:val="clear" w:color="auto" w:fill="auto"/>
            <w:vAlign w:val="center"/>
          </w:tcPr>
          <w:p w14:paraId="6EEB5DC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48" w:type="pct"/>
            <w:tcBorders>
              <w:tl2br w:val="nil"/>
              <w:tr2bl w:val="nil"/>
            </w:tcBorders>
            <w:shd w:val="clear" w:color="auto" w:fill="auto"/>
            <w:vAlign w:val="center"/>
          </w:tcPr>
          <w:p w14:paraId="637C08D4">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4513EF43">
        <w:trPr>
          <w:trHeight w:val="340" w:hRule="atLeast"/>
          <w:jc w:val="center"/>
        </w:trPr>
        <w:tc>
          <w:tcPr>
            <w:tcW w:w="376" w:type="pct"/>
            <w:vMerge w:val="continue"/>
            <w:tcBorders>
              <w:tl2br w:val="nil"/>
              <w:tr2bl w:val="nil"/>
            </w:tcBorders>
            <w:vAlign w:val="center"/>
          </w:tcPr>
          <w:p w14:paraId="099025C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2E0E11A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3A5E72C6">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0831737E">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860" w:type="pct"/>
            <w:tcBorders>
              <w:tl2br w:val="nil"/>
              <w:tr2bl w:val="nil"/>
            </w:tcBorders>
            <w:shd w:val="clear" w:color="auto" w:fill="auto"/>
            <w:vAlign w:val="center"/>
          </w:tcPr>
          <w:p w14:paraId="200211D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50</w:t>
            </w:r>
            <w:r>
              <w:rPr>
                <w:rFonts w:hint="default" w:ascii="Times New Roman Regular" w:hAnsi="Times New Roman Regular" w:eastAsia="宋体" w:cs="Times New Roman Regular"/>
                <w:kern w:val="2"/>
                <w:sz w:val="18"/>
                <w:szCs w:val="18"/>
              </w:rPr>
              <w:t>+1×</w:t>
            </w:r>
            <w:r>
              <w:rPr>
                <w:rFonts w:hint="default" w:ascii="Times New Roman Regular" w:hAnsi="Times New Roman Regular" w:eastAsia="宋体" w:cs="Times New Roman Regular"/>
                <w:kern w:val="2"/>
                <w:sz w:val="18"/>
                <w:szCs w:val="18"/>
                <w:lang w:val="en-US" w:eastAsia="zh-CN"/>
              </w:rPr>
              <w:t>1</w:t>
            </w:r>
            <w:r>
              <w:rPr>
                <w:rFonts w:hint="eastAsia" w:ascii="Times New Roman Regular" w:hAnsi="Times New Roman Regular" w:eastAsia="宋体" w:cs="Times New Roman Regular"/>
                <w:kern w:val="2"/>
                <w:sz w:val="18"/>
                <w:szCs w:val="18"/>
                <w:lang w:val="en-US" w:eastAsia="zh-CN"/>
              </w:rPr>
              <w:t>6</w:t>
            </w:r>
          </w:p>
        </w:tc>
        <w:tc>
          <w:tcPr>
            <w:tcW w:w="862" w:type="pct"/>
            <w:tcBorders>
              <w:tl2br w:val="nil"/>
              <w:tr2bl w:val="nil"/>
            </w:tcBorders>
            <w:shd w:val="clear" w:color="auto" w:fill="auto"/>
            <w:vAlign w:val="center"/>
          </w:tcPr>
          <w:p w14:paraId="5783028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44.5~51.0</w:t>
            </w:r>
          </w:p>
        </w:tc>
        <w:tc>
          <w:tcPr>
            <w:tcW w:w="633" w:type="pct"/>
            <w:tcBorders>
              <w:tl2br w:val="nil"/>
              <w:tr2bl w:val="nil"/>
            </w:tcBorders>
            <w:shd w:val="clear" w:color="auto" w:fill="auto"/>
            <w:vAlign w:val="center"/>
          </w:tcPr>
          <w:p w14:paraId="0AC9C27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48" w:type="pct"/>
            <w:tcBorders>
              <w:tl2br w:val="nil"/>
              <w:tr2bl w:val="nil"/>
            </w:tcBorders>
            <w:shd w:val="clear" w:color="auto" w:fill="auto"/>
            <w:vAlign w:val="center"/>
          </w:tcPr>
          <w:p w14:paraId="1E8B3AFD">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35FC33F0">
        <w:trPr>
          <w:trHeight w:val="340" w:hRule="atLeast"/>
          <w:jc w:val="center"/>
        </w:trPr>
        <w:tc>
          <w:tcPr>
            <w:tcW w:w="376" w:type="pct"/>
            <w:vMerge w:val="continue"/>
            <w:tcBorders>
              <w:tl2br w:val="nil"/>
              <w:tr2bl w:val="nil"/>
            </w:tcBorders>
            <w:vAlign w:val="center"/>
          </w:tcPr>
          <w:p w14:paraId="1CC4EAE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4DFA051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3F7B16E5">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3627BA6D">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860" w:type="pct"/>
            <w:tcBorders>
              <w:tl2br w:val="nil"/>
              <w:tr2bl w:val="nil"/>
            </w:tcBorders>
            <w:shd w:val="clear" w:color="auto" w:fill="auto"/>
            <w:vAlign w:val="center"/>
          </w:tcPr>
          <w:p w14:paraId="7656AE5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70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25</w:t>
            </w:r>
          </w:p>
        </w:tc>
        <w:tc>
          <w:tcPr>
            <w:tcW w:w="862" w:type="pct"/>
            <w:tcBorders>
              <w:tl2br w:val="nil"/>
              <w:tr2bl w:val="nil"/>
            </w:tcBorders>
            <w:shd w:val="clear" w:color="auto" w:fill="auto"/>
            <w:vAlign w:val="center"/>
          </w:tcPr>
          <w:p w14:paraId="6EA1BE2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49.0~56.0</w:t>
            </w:r>
          </w:p>
        </w:tc>
        <w:tc>
          <w:tcPr>
            <w:tcW w:w="633" w:type="pct"/>
            <w:tcBorders>
              <w:tl2br w:val="nil"/>
              <w:tr2bl w:val="nil"/>
            </w:tcBorders>
            <w:shd w:val="clear" w:color="auto" w:fill="auto"/>
            <w:vAlign w:val="center"/>
          </w:tcPr>
          <w:p w14:paraId="157E4FA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48" w:type="pct"/>
            <w:tcBorders>
              <w:tl2br w:val="nil"/>
              <w:tr2bl w:val="nil"/>
            </w:tcBorders>
            <w:shd w:val="clear" w:color="auto" w:fill="auto"/>
            <w:vAlign w:val="center"/>
          </w:tcPr>
          <w:p w14:paraId="110F8B88">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79F38832">
        <w:trPr>
          <w:trHeight w:val="340" w:hRule="atLeast"/>
          <w:jc w:val="center"/>
        </w:trPr>
        <w:tc>
          <w:tcPr>
            <w:tcW w:w="376" w:type="pct"/>
            <w:vMerge w:val="continue"/>
            <w:tcBorders>
              <w:tl2br w:val="nil"/>
              <w:tr2bl w:val="nil"/>
            </w:tcBorders>
            <w:vAlign w:val="center"/>
          </w:tcPr>
          <w:p w14:paraId="61DFBB6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2BE0636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08AC2478">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260A539B">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860" w:type="pct"/>
            <w:tcBorders>
              <w:tl2br w:val="nil"/>
              <w:tr2bl w:val="nil"/>
            </w:tcBorders>
            <w:shd w:val="clear" w:color="auto" w:fill="auto"/>
            <w:vAlign w:val="center"/>
          </w:tcPr>
          <w:p w14:paraId="52FFD11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9</w:t>
            </w:r>
            <w:r>
              <w:rPr>
                <w:rFonts w:hint="default" w:ascii="Times New Roman Regular" w:hAnsi="Times New Roman Regular" w:eastAsia="宋体" w:cs="Times New Roman Regular"/>
                <w:kern w:val="2"/>
                <w:sz w:val="18"/>
                <w:szCs w:val="18"/>
              </w:rPr>
              <w:t>5+1×</w:t>
            </w:r>
            <w:r>
              <w:rPr>
                <w:rFonts w:hint="eastAsia" w:ascii="Times New Roman Regular" w:hAnsi="Times New Roman Regular" w:eastAsia="宋体" w:cs="Times New Roman Regular"/>
                <w:kern w:val="2"/>
                <w:sz w:val="18"/>
                <w:szCs w:val="18"/>
                <w:lang w:val="en-US" w:eastAsia="zh-CN"/>
              </w:rPr>
              <w:t>25</w:t>
            </w:r>
          </w:p>
        </w:tc>
        <w:tc>
          <w:tcPr>
            <w:tcW w:w="862" w:type="pct"/>
            <w:tcBorders>
              <w:tl2br w:val="nil"/>
              <w:tr2bl w:val="nil"/>
            </w:tcBorders>
            <w:shd w:val="clear" w:color="auto" w:fill="auto"/>
            <w:vAlign w:val="center"/>
          </w:tcPr>
          <w:p w14:paraId="79149FD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55.5~63.0</w:t>
            </w:r>
          </w:p>
        </w:tc>
        <w:tc>
          <w:tcPr>
            <w:tcW w:w="633" w:type="pct"/>
            <w:tcBorders>
              <w:tl2br w:val="nil"/>
              <w:tr2bl w:val="nil"/>
            </w:tcBorders>
            <w:shd w:val="clear" w:color="auto" w:fill="auto"/>
            <w:vAlign w:val="center"/>
          </w:tcPr>
          <w:p w14:paraId="2EABFD2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48" w:type="pct"/>
            <w:tcBorders>
              <w:tl2br w:val="nil"/>
              <w:tr2bl w:val="nil"/>
            </w:tcBorders>
            <w:shd w:val="clear" w:color="auto" w:fill="auto"/>
            <w:vAlign w:val="center"/>
          </w:tcPr>
          <w:p w14:paraId="67DD2D47">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3F218859">
        <w:trPr>
          <w:trHeight w:val="340" w:hRule="atLeast"/>
          <w:jc w:val="center"/>
        </w:trPr>
        <w:tc>
          <w:tcPr>
            <w:tcW w:w="376" w:type="pct"/>
            <w:vMerge w:val="continue"/>
            <w:tcBorders>
              <w:tl2br w:val="nil"/>
              <w:tr2bl w:val="nil"/>
            </w:tcBorders>
            <w:vAlign w:val="center"/>
          </w:tcPr>
          <w:p w14:paraId="097AE9D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254E100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40304EC9">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49C3288B">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860" w:type="pct"/>
            <w:tcBorders>
              <w:tl2br w:val="nil"/>
              <w:tr2bl w:val="nil"/>
            </w:tcBorders>
            <w:shd w:val="clear" w:color="auto" w:fill="auto"/>
            <w:vAlign w:val="center"/>
          </w:tcPr>
          <w:p w14:paraId="52EB325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120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35</w:t>
            </w:r>
          </w:p>
        </w:tc>
        <w:tc>
          <w:tcPr>
            <w:tcW w:w="862" w:type="pct"/>
            <w:tcBorders>
              <w:tl2br w:val="nil"/>
              <w:tr2bl w:val="nil"/>
            </w:tcBorders>
            <w:shd w:val="clear" w:color="auto" w:fill="auto"/>
            <w:vAlign w:val="center"/>
          </w:tcPr>
          <w:p w14:paraId="29B10AA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59.0~67.0</w:t>
            </w:r>
          </w:p>
        </w:tc>
        <w:tc>
          <w:tcPr>
            <w:tcW w:w="633" w:type="pct"/>
            <w:tcBorders>
              <w:tl2br w:val="nil"/>
              <w:tr2bl w:val="nil"/>
            </w:tcBorders>
            <w:shd w:val="clear" w:color="auto" w:fill="auto"/>
            <w:vAlign w:val="center"/>
          </w:tcPr>
          <w:p w14:paraId="1A6EF45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48" w:type="pct"/>
            <w:tcBorders>
              <w:tl2br w:val="nil"/>
              <w:tr2bl w:val="nil"/>
            </w:tcBorders>
            <w:shd w:val="clear" w:color="auto" w:fill="auto"/>
            <w:vAlign w:val="center"/>
          </w:tcPr>
          <w:p w14:paraId="7C7ED23E">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38A4670D">
        <w:trPr>
          <w:trHeight w:val="340" w:hRule="atLeast"/>
          <w:jc w:val="center"/>
        </w:trPr>
        <w:tc>
          <w:tcPr>
            <w:tcW w:w="376" w:type="pct"/>
            <w:vMerge w:val="continue"/>
            <w:tcBorders>
              <w:bottom w:val="single" w:color="231F20" w:sz="12" w:space="0"/>
              <w:tl2br w:val="nil"/>
              <w:tr2bl w:val="nil"/>
            </w:tcBorders>
            <w:vAlign w:val="center"/>
          </w:tcPr>
          <w:p w14:paraId="560B138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20" w:type="pct"/>
            <w:vMerge w:val="continue"/>
            <w:tcBorders>
              <w:bottom w:val="single" w:color="231F20" w:sz="12" w:space="0"/>
              <w:tl2br w:val="nil"/>
              <w:tr2bl w:val="nil"/>
            </w:tcBorders>
            <w:shd w:val="clear" w:color="auto" w:fill="auto"/>
            <w:vAlign w:val="center"/>
          </w:tcPr>
          <w:p w14:paraId="24FC19D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1058" w:type="pct"/>
            <w:vMerge w:val="continue"/>
            <w:tcBorders>
              <w:bottom w:val="single" w:color="231F20" w:sz="12" w:space="0"/>
              <w:tl2br w:val="nil"/>
              <w:tr2bl w:val="nil"/>
            </w:tcBorders>
            <w:shd w:val="clear" w:color="auto" w:fill="auto"/>
            <w:vAlign w:val="center"/>
          </w:tcPr>
          <w:p w14:paraId="64EDB616">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9" w:type="pct"/>
            <w:vMerge w:val="continue"/>
            <w:tcBorders>
              <w:bottom w:val="single" w:color="231F20" w:sz="12" w:space="0"/>
              <w:tl2br w:val="nil"/>
              <w:tr2bl w:val="nil"/>
            </w:tcBorders>
            <w:shd w:val="clear" w:color="auto" w:fill="auto"/>
            <w:vAlign w:val="center"/>
          </w:tcPr>
          <w:p w14:paraId="309DD812">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860" w:type="pct"/>
            <w:tcBorders>
              <w:bottom w:val="single" w:color="231F20" w:sz="12" w:space="0"/>
              <w:tl2br w:val="nil"/>
              <w:tr2bl w:val="nil"/>
            </w:tcBorders>
            <w:shd w:val="clear" w:color="auto" w:fill="auto"/>
            <w:vAlign w:val="center"/>
          </w:tcPr>
          <w:p w14:paraId="6EC0C96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150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50</w:t>
            </w:r>
          </w:p>
        </w:tc>
        <w:tc>
          <w:tcPr>
            <w:tcW w:w="862" w:type="pct"/>
            <w:tcBorders>
              <w:bottom w:val="single" w:color="231F20" w:sz="12" w:space="0"/>
              <w:tl2br w:val="nil"/>
              <w:tr2bl w:val="nil"/>
            </w:tcBorders>
            <w:shd w:val="clear" w:color="auto" w:fill="auto"/>
            <w:vAlign w:val="center"/>
          </w:tcPr>
          <w:p w14:paraId="2AAACAB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65.5~74.0</w:t>
            </w:r>
          </w:p>
        </w:tc>
        <w:tc>
          <w:tcPr>
            <w:tcW w:w="633" w:type="pct"/>
            <w:tcBorders>
              <w:bottom w:val="single" w:color="231F20" w:sz="12" w:space="0"/>
              <w:tl2br w:val="nil"/>
              <w:tr2bl w:val="nil"/>
            </w:tcBorders>
            <w:shd w:val="clear" w:color="auto" w:fill="auto"/>
            <w:vAlign w:val="center"/>
          </w:tcPr>
          <w:p w14:paraId="75C481C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348" w:type="pct"/>
            <w:tcBorders>
              <w:bottom w:val="single" w:color="231F20" w:sz="12" w:space="0"/>
              <w:tl2br w:val="nil"/>
              <w:tr2bl w:val="nil"/>
            </w:tcBorders>
            <w:shd w:val="clear" w:color="auto" w:fill="auto"/>
            <w:vAlign w:val="center"/>
          </w:tcPr>
          <w:p w14:paraId="390F8475">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5B84551B">
        <w:trPr>
          <w:trHeight w:val="340" w:hRule="atLeast"/>
          <w:jc w:val="center"/>
        </w:trPr>
        <w:tc>
          <w:tcPr>
            <w:tcW w:w="5000" w:type="pct"/>
            <w:gridSpan w:val="8"/>
            <w:tcBorders>
              <w:top w:val="single" w:color="231F20" w:sz="12" w:space="0"/>
              <w:tl2br w:val="nil"/>
              <w:tr2bl w:val="nil"/>
            </w:tcBorders>
            <w:vAlign w:val="center"/>
          </w:tcPr>
          <w:p w14:paraId="65147EEA">
            <w:pPr>
              <w:keepNext w:val="0"/>
              <w:keepLines w:val="0"/>
              <w:widowControl w:val="0"/>
              <w:suppressLineNumbers w:val="0"/>
              <w:topLinePunct/>
              <w:adjustRightInd/>
              <w:snapToGrid/>
              <w:spacing w:before="0" w:beforeAutospacing="0" w:after="0" w:afterAutospacing="0" w:line="240" w:lineRule="exact"/>
              <w:ind w:left="0" w:leftChars="0" w:right="0" w:rightChars="0" w:firstLine="360" w:firstLineChars="200"/>
              <w:jc w:val="both"/>
              <w:rPr>
                <w:rFonts w:hint="default" w:ascii="Times New Roman Regular" w:hAnsi="Times New Roman Regular" w:eastAsia="宋体" w:cs="Times New Roman Regular"/>
                <w:kern w:val="2"/>
                <w:sz w:val="18"/>
                <w:szCs w:val="18"/>
                <w:lang w:val="en-US" w:eastAsia="zh-CN"/>
              </w:rPr>
            </w:pPr>
            <w:r>
              <w:rPr>
                <w:rFonts w:hint="eastAsia" w:ascii="黑体" w:hAnsi="黑体" w:eastAsia="黑体" w:cs="黑体"/>
                <w:kern w:val="2"/>
                <w:sz w:val="18"/>
                <w:szCs w:val="18"/>
                <w:lang w:val="en-US" w:eastAsia="zh-CN"/>
              </w:rPr>
              <w:t>注：</w:t>
            </w:r>
            <w:r>
              <w:rPr>
                <w:rFonts w:hint="eastAsia" w:ascii="Times New Roman Regular" w:hAnsi="Times New Roman Regular" w:eastAsia="宋体" w:cs="Times New Roman Regular"/>
                <w:kern w:val="2"/>
                <w:sz w:val="18"/>
                <w:szCs w:val="18"/>
                <w:lang w:val="en-US" w:eastAsia="zh-CN"/>
              </w:rPr>
              <w:t>挤包屏蔽层剥离力</w:t>
            </w:r>
            <w:r>
              <w:rPr>
                <w:rFonts w:hint="default" w:ascii="Times New Roman Regular" w:hAnsi="Times New Roman Regular" w:eastAsia="宋体" w:cs="Times New Roman Regular"/>
                <w:kern w:val="2"/>
                <w:sz w:val="18"/>
                <w:szCs w:val="18"/>
                <w:lang w:val="en-US" w:eastAsia="zh-CN"/>
              </w:rPr>
              <w:t>适用于25</w:t>
            </w:r>
            <w:r>
              <w:rPr>
                <w:rFonts w:hint="default" w:ascii="Times New Roman Regular" w:hAnsi="Times New Roman Regular" w:eastAsia="宋体" w:cs="Times New Roman Regular"/>
                <w:kern w:val="2"/>
                <w:sz w:val="10"/>
                <w:szCs w:val="10"/>
                <w:lang w:val="en-US" w:eastAsia="zh-CN"/>
              </w:rPr>
              <w:t xml:space="preserve"> </w:t>
            </w:r>
            <w:r>
              <w:rPr>
                <w:rFonts w:hint="default" w:ascii="Times New Roman Regular" w:hAnsi="Times New Roman Regular" w:eastAsia="宋体" w:cs="Times New Roman Regular"/>
                <w:kern w:val="2"/>
                <w:sz w:val="18"/>
                <w:szCs w:val="18"/>
                <w:lang w:val="en-US" w:eastAsia="zh-CN"/>
              </w:rPr>
              <w:t>mm</w:t>
            </w:r>
            <w:r>
              <w:rPr>
                <w:rFonts w:hint="default" w:ascii="Times New Roman Regular" w:hAnsi="Times New Roman Regular" w:eastAsia="宋体" w:cs="Times New Roman Regular"/>
                <w:kern w:val="2"/>
                <w:sz w:val="18"/>
                <w:szCs w:val="18"/>
                <w:vertAlign w:val="superscript"/>
                <w:lang w:val="en-US" w:eastAsia="zh-CN"/>
              </w:rPr>
              <w:t>2</w:t>
            </w:r>
            <w:r>
              <w:rPr>
                <w:rFonts w:hint="default" w:ascii="Times New Roman Regular" w:hAnsi="Times New Roman Regular" w:eastAsia="宋体" w:cs="Times New Roman Regular"/>
                <w:kern w:val="2"/>
                <w:sz w:val="18"/>
                <w:szCs w:val="18"/>
                <w:lang w:val="en-US" w:eastAsia="zh-CN"/>
              </w:rPr>
              <w:t>及以上动力线芯</w:t>
            </w:r>
            <w:r>
              <w:rPr>
                <w:rFonts w:hint="eastAsia" w:ascii="Times New Roman Regular" w:hAnsi="Times New Roman Regular" w:eastAsia="宋体" w:cs="Times New Roman Regular"/>
                <w:kern w:val="2"/>
                <w:sz w:val="18"/>
                <w:szCs w:val="18"/>
                <w:lang w:val="en-US" w:eastAsia="zh-CN"/>
              </w:rPr>
              <w:t>。</w:t>
            </w:r>
          </w:p>
        </w:tc>
      </w:tr>
    </w:tbl>
    <w:p w14:paraId="457762F3">
      <w:pPr>
        <w:pStyle w:val="12"/>
        <w:spacing w:before="313" w:beforeLines="10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19</w:t>
      </w:r>
      <w:r>
        <w:rPr>
          <w:rFonts w:hint="eastAsia" w:ascii="黑体" w:hAnsi="黑体" w:cs="黑体"/>
          <w:sz w:val="21"/>
          <w:szCs w:val="21"/>
        </w:rPr>
        <w:fldChar w:fldCharType="end"/>
      </w:r>
      <w:bookmarkStart w:id="529" w:name="_Toc17297"/>
      <w:bookmarkStart w:id="530" w:name="_Toc17364"/>
      <w:bookmarkStart w:id="531" w:name="_Toc8940"/>
      <w:bookmarkStart w:id="532" w:name="_Toc21849"/>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val="en-US" w:eastAsia="zh-CN" w:bidi="ar"/>
        </w:rPr>
        <w:t>MYP-0.66/1.14</w:t>
      </w:r>
      <w:r>
        <w:rPr>
          <w:rFonts w:hint="eastAsia" w:ascii="黑体" w:hAnsi="黑体" w:cs="黑体"/>
          <w:b w:val="0"/>
          <w:bCs w:val="0"/>
          <w:kern w:val="2"/>
          <w:sz w:val="21"/>
          <w:szCs w:val="21"/>
          <w:lang w:val="en-US" w:eastAsia="zh-CN" w:bidi="ar"/>
        </w:rPr>
        <w:t>型</w:t>
      </w:r>
      <w:r>
        <w:rPr>
          <w:rFonts w:hint="eastAsia" w:ascii="黑体" w:hAnsi="黑体" w:eastAsia="黑体" w:cs="黑体"/>
          <w:b w:val="0"/>
          <w:bCs w:val="0"/>
          <w:kern w:val="2"/>
          <w:sz w:val="21"/>
          <w:szCs w:val="21"/>
          <w:lang w:val="en-US" w:eastAsia="zh-CN" w:bidi="ar"/>
        </w:rPr>
        <w:t>电缆结构参数表</w:t>
      </w:r>
      <w:bookmarkEnd w:id="529"/>
      <w:bookmarkEnd w:id="530"/>
      <w:bookmarkEnd w:id="531"/>
      <w:bookmarkEnd w:id="532"/>
    </w:p>
    <w:tbl>
      <w:tblPr>
        <w:tblStyle w:val="24"/>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11" w:type="dxa"/>
          <w:left w:w="57" w:type="dxa"/>
          <w:bottom w:w="11" w:type="dxa"/>
          <w:right w:w="57" w:type="dxa"/>
        </w:tblCellMar>
      </w:tblPr>
      <w:tblGrid>
        <w:gridCol w:w="722"/>
        <w:gridCol w:w="809"/>
        <w:gridCol w:w="2003"/>
        <w:gridCol w:w="831"/>
        <w:gridCol w:w="1389"/>
        <w:gridCol w:w="17"/>
        <w:gridCol w:w="1406"/>
        <w:gridCol w:w="1334"/>
        <w:gridCol w:w="948"/>
      </w:tblGrid>
      <w:tr w14:paraId="39A11D9B">
        <w:trPr>
          <w:trHeight w:val="340" w:hRule="atLeast"/>
          <w:tblHeader/>
          <w:jc w:val="center"/>
        </w:trPr>
        <w:tc>
          <w:tcPr>
            <w:tcW w:w="382" w:type="pct"/>
            <w:tcBorders>
              <w:bottom w:val="single" w:color="auto" w:sz="12" w:space="0"/>
            </w:tcBorders>
            <w:vAlign w:val="center"/>
          </w:tcPr>
          <w:p w14:paraId="32BD6AA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序号</w:t>
            </w:r>
          </w:p>
        </w:tc>
        <w:tc>
          <w:tcPr>
            <w:tcW w:w="1487" w:type="pct"/>
            <w:gridSpan w:val="2"/>
            <w:tcBorders>
              <w:bottom w:val="single" w:color="auto" w:sz="12" w:space="0"/>
            </w:tcBorders>
            <w:shd w:val="clear" w:color="auto" w:fill="auto"/>
            <w:vAlign w:val="center"/>
          </w:tcPr>
          <w:p w14:paraId="56F2452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项目</w:t>
            </w:r>
          </w:p>
        </w:tc>
        <w:tc>
          <w:tcPr>
            <w:tcW w:w="439" w:type="pct"/>
            <w:tcBorders>
              <w:bottom w:val="single" w:color="auto" w:sz="12" w:space="0"/>
            </w:tcBorders>
            <w:shd w:val="clear" w:color="auto" w:fill="auto"/>
            <w:vAlign w:val="center"/>
          </w:tcPr>
          <w:p w14:paraId="17D46DE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单位</w:t>
            </w:r>
          </w:p>
        </w:tc>
        <w:tc>
          <w:tcPr>
            <w:tcW w:w="1486" w:type="pct"/>
            <w:gridSpan w:val="3"/>
            <w:tcBorders>
              <w:bottom w:val="single" w:color="auto" w:sz="12" w:space="0"/>
            </w:tcBorders>
            <w:shd w:val="clear" w:color="auto" w:fill="auto"/>
            <w:vAlign w:val="center"/>
          </w:tcPr>
          <w:p w14:paraId="2065071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标准参数值</w:t>
            </w:r>
          </w:p>
        </w:tc>
        <w:tc>
          <w:tcPr>
            <w:tcW w:w="705" w:type="pct"/>
            <w:tcBorders>
              <w:bottom w:val="single" w:color="auto" w:sz="12" w:space="0"/>
            </w:tcBorders>
            <w:vAlign w:val="center"/>
          </w:tcPr>
          <w:p w14:paraId="53C787D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eastAsia="zh-CN"/>
              </w:rPr>
              <w:t>供应商</w:t>
            </w:r>
            <w:r>
              <w:rPr>
                <w:rFonts w:hint="default" w:ascii="Times New Roman Regular" w:hAnsi="Times New Roman Regular" w:eastAsia="宋体" w:cs="Times New Roman Regular"/>
                <w:kern w:val="2"/>
                <w:sz w:val="18"/>
                <w:szCs w:val="18"/>
              </w:rPr>
              <w:t>保证值</w:t>
            </w:r>
          </w:p>
        </w:tc>
        <w:tc>
          <w:tcPr>
            <w:tcW w:w="498" w:type="pct"/>
            <w:tcBorders>
              <w:bottom w:val="single" w:color="auto" w:sz="12" w:space="0"/>
            </w:tcBorders>
            <w:shd w:val="clear" w:color="auto" w:fill="auto"/>
            <w:vAlign w:val="center"/>
          </w:tcPr>
          <w:p w14:paraId="6ADA98F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备注</w:t>
            </w:r>
          </w:p>
        </w:tc>
      </w:tr>
      <w:tr w14:paraId="79DF69B5">
        <w:trPr>
          <w:trHeight w:val="340" w:hRule="atLeast"/>
          <w:jc w:val="center"/>
        </w:trPr>
        <w:tc>
          <w:tcPr>
            <w:tcW w:w="382" w:type="pct"/>
            <w:tcBorders>
              <w:top w:val="single" w:color="auto" w:sz="12" w:space="0"/>
              <w:tl2br w:val="nil"/>
              <w:tr2bl w:val="nil"/>
            </w:tcBorders>
            <w:vAlign w:val="center"/>
          </w:tcPr>
          <w:p w14:paraId="7A4ACE3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1</w:t>
            </w:r>
          </w:p>
        </w:tc>
        <w:tc>
          <w:tcPr>
            <w:tcW w:w="1487" w:type="pct"/>
            <w:gridSpan w:val="2"/>
            <w:tcBorders>
              <w:top w:val="single" w:color="auto" w:sz="12" w:space="0"/>
              <w:tl2br w:val="nil"/>
              <w:tr2bl w:val="nil"/>
            </w:tcBorders>
            <w:shd w:val="clear" w:color="auto" w:fill="auto"/>
            <w:vAlign w:val="center"/>
          </w:tcPr>
          <w:p w14:paraId="369752E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电缆型号</w:t>
            </w:r>
          </w:p>
        </w:tc>
        <w:tc>
          <w:tcPr>
            <w:tcW w:w="3129" w:type="pct"/>
            <w:gridSpan w:val="6"/>
            <w:tcBorders>
              <w:top w:val="single" w:color="auto" w:sz="12" w:space="0"/>
              <w:tl2br w:val="nil"/>
              <w:tr2bl w:val="nil"/>
            </w:tcBorders>
            <w:shd w:val="clear" w:color="auto" w:fill="auto"/>
            <w:vAlign w:val="center"/>
          </w:tcPr>
          <w:p w14:paraId="078BA65E">
            <w:pPr>
              <w:keepNext w:val="0"/>
              <w:keepLines w:val="0"/>
              <w:widowControl/>
              <w:suppressLineNumbers w:val="0"/>
              <w:topLinePunct/>
              <w:adjustRightInd/>
              <w:spacing w:before="0" w:beforeAutospacing="0" w:after="0" w:afterAutospacing="0" w:line="240" w:lineRule="exact"/>
              <w:ind w:left="0" w:right="0"/>
              <w:jc w:val="left"/>
              <w:rPr>
                <w:rFonts w:hint="default" w:ascii="Times New Roman Regular" w:hAnsi="Times New Roman Regular" w:cs="Times New Roman Regular" w:eastAsiaTheme="minorEastAsia"/>
                <w:kern w:val="2"/>
                <w:sz w:val="18"/>
                <w:szCs w:val="18"/>
                <w:lang w:eastAsia="zh-CN"/>
              </w:rPr>
            </w:pPr>
            <w:r>
              <w:rPr>
                <w:rFonts w:hint="default" w:ascii="Times New Roman Regular" w:hAnsi="Times New Roman Regular" w:cs="Times New Roman Regular"/>
                <w:sz w:val="18"/>
                <w:szCs w:val="18"/>
              </w:rPr>
              <w:t>M</w:t>
            </w:r>
            <w:r>
              <w:rPr>
                <w:rFonts w:hint="eastAsia" w:ascii="Times New Roman Regular" w:hAnsi="Times New Roman Regular" w:cs="Times New Roman Regular"/>
                <w:sz w:val="18"/>
                <w:szCs w:val="18"/>
                <w:lang w:val="en-US" w:eastAsia="zh-CN"/>
              </w:rPr>
              <w:t>Y</w:t>
            </w:r>
            <w:r>
              <w:rPr>
                <w:rFonts w:hint="default" w:ascii="Times New Roman Regular" w:hAnsi="Times New Roman Regular" w:cs="Times New Roman Regular"/>
                <w:sz w:val="18"/>
                <w:szCs w:val="18"/>
              </w:rPr>
              <w:t>P-</w:t>
            </w:r>
            <w:r>
              <w:rPr>
                <w:rFonts w:hint="eastAsia" w:ascii="Times New Roman Regular" w:hAnsi="Times New Roman Regular" w:cs="Times New Roman Regular"/>
                <w:sz w:val="18"/>
                <w:szCs w:val="18"/>
                <w:lang w:val="en-US" w:eastAsia="zh-CN"/>
              </w:rPr>
              <w:t>0</w:t>
            </w:r>
            <w:r>
              <w:rPr>
                <w:rFonts w:hint="default" w:ascii="Times New Roman Regular" w:hAnsi="Times New Roman Regular" w:cs="Times New Roman Regular"/>
                <w:sz w:val="18"/>
                <w:szCs w:val="18"/>
              </w:rPr>
              <w:t>.</w:t>
            </w:r>
            <w:r>
              <w:rPr>
                <w:rFonts w:hint="eastAsia" w:ascii="Times New Roman Regular" w:hAnsi="Times New Roman Regular" w:cs="Times New Roman Regular"/>
                <w:sz w:val="18"/>
                <w:szCs w:val="18"/>
                <w:lang w:val="en-US" w:eastAsia="zh-CN"/>
              </w:rPr>
              <w:t>66</w:t>
            </w:r>
            <w:r>
              <w:rPr>
                <w:rFonts w:hint="default" w:ascii="Times New Roman Regular" w:hAnsi="Times New Roman Regular" w:cs="Times New Roman Regular"/>
                <w:sz w:val="18"/>
                <w:szCs w:val="18"/>
              </w:rPr>
              <w:t>/</w:t>
            </w:r>
            <w:r>
              <w:rPr>
                <w:rFonts w:hint="eastAsia" w:ascii="Times New Roman Regular" w:hAnsi="Times New Roman Regular" w:cs="Times New Roman Regular"/>
                <w:sz w:val="18"/>
                <w:szCs w:val="18"/>
                <w:lang w:val="en-US" w:eastAsia="zh-CN"/>
              </w:rPr>
              <w:t>1</w:t>
            </w:r>
            <w:r>
              <w:rPr>
                <w:rFonts w:hint="default" w:ascii="Times New Roman Regular" w:hAnsi="Times New Roman Regular" w:cs="Times New Roman Regular"/>
                <w:sz w:val="18"/>
                <w:szCs w:val="18"/>
              </w:rPr>
              <w:t>.</w:t>
            </w:r>
            <w:r>
              <w:rPr>
                <w:rFonts w:hint="eastAsia" w:ascii="Times New Roman Regular" w:hAnsi="Times New Roman Regular" w:cs="Times New Roman Regular"/>
                <w:sz w:val="18"/>
                <w:szCs w:val="18"/>
                <w:lang w:val="en-US" w:eastAsia="zh-CN"/>
              </w:rPr>
              <w:t>14</w:t>
            </w:r>
            <w:r>
              <w:rPr>
                <w:rFonts w:hint="default" w:ascii="Times New Roman Regular" w:hAnsi="Times New Roman Regular" w:cs="Times New Roman Regular"/>
                <w:sz w:val="10"/>
                <w:szCs w:val="10"/>
              </w:rPr>
              <w:t>  </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cs="Times New Roman Regular"/>
                <w:sz w:val="18"/>
                <w:szCs w:val="18"/>
                <w:highlight w:val="none"/>
                <w:lang w:val="en-US" w:eastAsia="zh-CN"/>
              </w:rPr>
              <w:sym w:font="Wingdings 2" w:char="00A3"/>
            </w:r>
          </w:p>
        </w:tc>
      </w:tr>
      <w:tr w14:paraId="77025060">
        <w:trPr>
          <w:trHeight w:val="340" w:hRule="atLeast"/>
          <w:jc w:val="center"/>
        </w:trPr>
        <w:tc>
          <w:tcPr>
            <w:tcW w:w="382" w:type="pct"/>
            <w:vMerge w:val="restart"/>
            <w:tcBorders>
              <w:tl2br w:val="nil"/>
              <w:tr2bl w:val="nil"/>
            </w:tcBorders>
            <w:vAlign w:val="center"/>
          </w:tcPr>
          <w:p w14:paraId="1B98555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2</w:t>
            </w:r>
          </w:p>
        </w:tc>
        <w:tc>
          <w:tcPr>
            <w:tcW w:w="428" w:type="pct"/>
            <w:vMerge w:val="restart"/>
            <w:tcBorders>
              <w:tl2br w:val="nil"/>
              <w:tr2bl w:val="nil"/>
            </w:tcBorders>
            <w:shd w:val="clear" w:color="auto" w:fill="auto"/>
            <w:vAlign w:val="center"/>
          </w:tcPr>
          <w:p w14:paraId="14CF9C9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导体</w:t>
            </w:r>
          </w:p>
        </w:tc>
        <w:tc>
          <w:tcPr>
            <w:tcW w:w="1058" w:type="pct"/>
            <w:tcBorders>
              <w:tl2br w:val="nil"/>
              <w:tr2bl w:val="nil"/>
            </w:tcBorders>
            <w:shd w:val="clear" w:color="auto" w:fill="auto"/>
            <w:vAlign w:val="center"/>
          </w:tcPr>
          <w:p w14:paraId="056BEDE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材料</w:t>
            </w:r>
          </w:p>
        </w:tc>
        <w:tc>
          <w:tcPr>
            <w:tcW w:w="439" w:type="pct"/>
            <w:tcBorders>
              <w:tl2br w:val="nil"/>
              <w:tr2bl w:val="nil"/>
            </w:tcBorders>
            <w:shd w:val="clear" w:color="auto" w:fill="auto"/>
            <w:vAlign w:val="center"/>
          </w:tcPr>
          <w:p w14:paraId="74A157B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86" w:type="pct"/>
            <w:gridSpan w:val="3"/>
            <w:tcBorders>
              <w:tl2br w:val="nil"/>
              <w:tr2bl w:val="nil"/>
            </w:tcBorders>
            <w:shd w:val="clear" w:color="auto" w:fill="auto"/>
            <w:vAlign w:val="center"/>
          </w:tcPr>
          <w:p w14:paraId="2284AFF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铜导体</w:t>
            </w:r>
          </w:p>
        </w:tc>
        <w:tc>
          <w:tcPr>
            <w:tcW w:w="705" w:type="pct"/>
            <w:tcBorders>
              <w:tl2br w:val="nil"/>
              <w:tr2bl w:val="nil"/>
            </w:tcBorders>
            <w:shd w:val="clear" w:color="auto" w:fill="auto"/>
            <w:vAlign w:val="center"/>
          </w:tcPr>
          <w:p w14:paraId="4BA2177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98" w:type="pct"/>
            <w:tcBorders>
              <w:tl2br w:val="nil"/>
              <w:tr2bl w:val="nil"/>
            </w:tcBorders>
            <w:shd w:val="clear" w:color="auto" w:fill="auto"/>
            <w:vAlign w:val="center"/>
          </w:tcPr>
          <w:p w14:paraId="15865AE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384B399">
        <w:trPr>
          <w:trHeight w:val="340" w:hRule="atLeast"/>
          <w:jc w:val="center"/>
        </w:trPr>
        <w:tc>
          <w:tcPr>
            <w:tcW w:w="382" w:type="pct"/>
            <w:vMerge w:val="continue"/>
            <w:tcBorders>
              <w:tl2br w:val="nil"/>
              <w:tr2bl w:val="nil"/>
            </w:tcBorders>
            <w:vAlign w:val="center"/>
          </w:tcPr>
          <w:p w14:paraId="3243BA2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8" w:type="pct"/>
            <w:vMerge w:val="continue"/>
            <w:tcBorders>
              <w:tl2br w:val="nil"/>
              <w:tr2bl w:val="nil"/>
            </w:tcBorders>
            <w:shd w:val="clear" w:color="auto" w:fill="auto"/>
            <w:vAlign w:val="center"/>
          </w:tcPr>
          <w:p w14:paraId="4F0EB45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vMerge w:val="restart"/>
            <w:tcBorders>
              <w:tl2br w:val="nil"/>
              <w:tr2bl w:val="nil"/>
            </w:tcBorders>
            <w:shd w:val="clear" w:color="auto" w:fill="auto"/>
            <w:vAlign w:val="center"/>
          </w:tcPr>
          <w:p w14:paraId="6CB5940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芯数×标称截面</w:t>
            </w:r>
          </w:p>
        </w:tc>
        <w:tc>
          <w:tcPr>
            <w:tcW w:w="439" w:type="pct"/>
            <w:vMerge w:val="restart"/>
            <w:tcBorders>
              <w:tl2br w:val="nil"/>
              <w:tr2bl w:val="nil"/>
            </w:tcBorders>
            <w:shd w:val="clear" w:color="auto" w:fill="auto"/>
            <w:vAlign w:val="center"/>
          </w:tcPr>
          <w:p w14:paraId="5E23977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芯</w:t>
            </w:r>
            <w:r>
              <w:rPr>
                <w:rFonts w:hint="eastAsia" w:ascii="宋体" w:hAnsi="宋体" w:eastAsia="宋体" w:cs="宋体"/>
                <w:kern w:val="2"/>
                <w:sz w:val="18"/>
                <w:szCs w:val="18"/>
              </w:rPr>
              <w:t>×</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486" w:type="pct"/>
            <w:gridSpan w:val="3"/>
            <w:tcBorders>
              <w:tl2br w:val="nil"/>
              <w:tr2bl w:val="nil"/>
            </w:tcBorders>
            <w:shd w:val="clear" w:color="auto" w:fill="auto"/>
            <w:vAlign w:val="center"/>
          </w:tcPr>
          <w:p w14:paraId="651472D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705" w:type="pct"/>
            <w:tcBorders>
              <w:tl2br w:val="nil"/>
              <w:tr2bl w:val="nil"/>
            </w:tcBorders>
            <w:shd w:val="clear" w:color="auto" w:fill="auto"/>
            <w:vAlign w:val="center"/>
          </w:tcPr>
          <w:p w14:paraId="6B362D5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98" w:type="pct"/>
            <w:tcBorders>
              <w:tl2br w:val="nil"/>
              <w:tr2bl w:val="nil"/>
            </w:tcBorders>
            <w:shd w:val="clear" w:color="auto" w:fill="auto"/>
            <w:vAlign w:val="center"/>
          </w:tcPr>
          <w:p w14:paraId="35FEA30E">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24A28A3E">
        <w:trPr>
          <w:trHeight w:val="340" w:hRule="atLeast"/>
          <w:jc w:val="center"/>
        </w:trPr>
        <w:tc>
          <w:tcPr>
            <w:tcW w:w="382" w:type="pct"/>
            <w:vMerge w:val="continue"/>
            <w:tcBorders>
              <w:tl2br w:val="nil"/>
              <w:tr2bl w:val="nil"/>
            </w:tcBorders>
            <w:vAlign w:val="center"/>
          </w:tcPr>
          <w:p w14:paraId="29067DF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8" w:type="pct"/>
            <w:vMerge w:val="continue"/>
            <w:tcBorders>
              <w:tl2br w:val="nil"/>
              <w:tr2bl w:val="nil"/>
            </w:tcBorders>
            <w:shd w:val="clear" w:color="auto" w:fill="auto"/>
            <w:vAlign w:val="center"/>
          </w:tcPr>
          <w:p w14:paraId="6BFB3BA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5C0AACA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26BDB3D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86" w:type="pct"/>
            <w:gridSpan w:val="3"/>
            <w:tcBorders>
              <w:tl2br w:val="nil"/>
              <w:tr2bl w:val="nil"/>
            </w:tcBorders>
            <w:shd w:val="clear" w:color="auto" w:fill="auto"/>
            <w:vAlign w:val="center"/>
          </w:tcPr>
          <w:p w14:paraId="2575033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705" w:type="pct"/>
            <w:tcBorders>
              <w:tl2br w:val="nil"/>
              <w:tr2bl w:val="nil"/>
            </w:tcBorders>
            <w:shd w:val="clear" w:color="auto" w:fill="auto"/>
            <w:vAlign w:val="center"/>
          </w:tcPr>
          <w:p w14:paraId="7CED975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98" w:type="pct"/>
            <w:tcBorders>
              <w:tl2br w:val="nil"/>
              <w:tr2bl w:val="nil"/>
            </w:tcBorders>
            <w:shd w:val="clear" w:color="auto" w:fill="auto"/>
            <w:vAlign w:val="center"/>
          </w:tcPr>
          <w:p w14:paraId="099A1B7A">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5347CCB7">
        <w:trPr>
          <w:trHeight w:val="340" w:hRule="atLeast"/>
          <w:jc w:val="center"/>
        </w:trPr>
        <w:tc>
          <w:tcPr>
            <w:tcW w:w="382" w:type="pct"/>
            <w:vMerge w:val="continue"/>
            <w:tcBorders>
              <w:tl2br w:val="nil"/>
              <w:tr2bl w:val="nil"/>
            </w:tcBorders>
            <w:vAlign w:val="center"/>
          </w:tcPr>
          <w:p w14:paraId="04246D0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8" w:type="pct"/>
            <w:vMerge w:val="continue"/>
            <w:tcBorders>
              <w:tl2br w:val="nil"/>
              <w:tr2bl w:val="nil"/>
            </w:tcBorders>
            <w:shd w:val="clear" w:color="auto" w:fill="auto"/>
            <w:vAlign w:val="center"/>
          </w:tcPr>
          <w:p w14:paraId="5BF4EB8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7008E19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276803C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86" w:type="pct"/>
            <w:gridSpan w:val="3"/>
            <w:tcBorders>
              <w:tl2br w:val="nil"/>
              <w:tr2bl w:val="nil"/>
            </w:tcBorders>
            <w:shd w:val="clear" w:color="auto" w:fill="auto"/>
            <w:vAlign w:val="center"/>
          </w:tcPr>
          <w:p w14:paraId="0B1038C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w:t>
            </w:r>
          </w:p>
        </w:tc>
        <w:tc>
          <w:tcPr>
            <w:tcW w:w="705" w:type="pct"/>
            <w:tcBorders>
              <w:tl2br w:val="nil"/>
              <w:tr2bl w:val="nil"/>
            </w:tcBorders>
            <w:shd w:val="clear" w:color="auto" w:fill="auto"/>
            <w:vAlign w:val="center"/>
          </w:tcPr>
          <w:p w14:paraId="3C25BAB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98" w:type="pct"/>
            <w:tcBorders>
              <w:tl2br w:val="nil"/>
              <w:tr2bl w:val="nil"/>
            </w:tcBorders>
            <w:shd w:val="clear" w:color="auto" w:fill="auto"/>
            <w:vAlign w:val="center"/>
          </w:tcPr>
          <w:p w14:paraId="5D8869CF">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29E8446E">
        <w:trPr>
          <w:trHeight w:val="340" w:hRule="atLeast"/>
          <w:jc w:val="center"/>
        </w:trPr>
        <w:tc>
          <w:tcPr>
            <w:tcW w:w="382" w:type="pct"/>
            <w:vMerge w:val="continue"/>
            <w:tcBorders>
              <w:tl2br w:val="nil"/>
              <w:tr2bl w:val="nil"/>
            </w:tcBorders>
            <w:vAlign w:val="center"/>
          </w:tcPr>
          <w:p w14:paraId="41A31E1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8" w:type="pct"/>
            <w:vMerge w:val="continue"/>
            <w:tcBorders>
              <w:tl2br w:val="nil"/>
              <w:tr2bl w:val="nil"/>
            </w:tcBorders>
            <w:shd w:val="clear" w:color="auto" w:fill="auto"/>
            <w:vAlign w:val="center"/>
          </w:tcPr>
          <w:p w14:paraId="6BB2422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01195F4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5E0CCB3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86" w:type="pct"/>
            <w:gridSpan w:val="3"/>
            <w:tcBorders>
              <w:tl2br w:val="nil"/>
              <w:tr2bl w:val="nil"/>
            </w:tcBorders>
            <w:shd w:val="clear" w:color="auto" w:fill="auto"/>
            <w:vAlign w:val="center"/>
          </w:tcPr>
          <w:p w14:paraId="19612FA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rPr>
              <w:t>5+1×</w:t>
            </w:r>
            <w:r>
              <w:rPr>
                <w:rFonts w:hint="eastAsia" w:ascii="Times New Roman Regular" w:hAnsi="Times New Roman Regular" w:eastAsia="宋体" w:cs="Times New Roman Regular"/>
                <w:kern w:val="2"/>
                <w:sz w:val="18"/>
                <w:szCs w:val="18"/>
                <w:lang w:val="en-US" w:eastAsia="zh-CN"/>
              </w:rPr>
              <w:t>1</w:t>
            </w:r>
            <w:r>
              <w:rPr>
                <w:rFonts w:hint="default" w:ascii="Times New Roman Regular" w:hAnsi="Times New Roman Regular" w:eastAsia="宋体" w:cs="Times New Roman Regular"/>
                <w:kern w:val="2"/>
                <w:sz w:val="18"/>
                <w:szCs w:val="18"/>
              </w:rPr>
              <w:t>6</w:t>
            </w:r>
          </w:p>
        </w:tc>
        <w:tc>
          <w:tcPr>
            <w:tcW w:w="705" w:type="pct"/>
            <w:tcBorders>
              <w:tl2br w:val="nil"/>
              <w:tr2bl w:val="nil"/>
            </w:tcBorders>
            <w:shd w:val="clear" w:color="auto" w:fill="auto"/>
            <w:vAlign w:val="center"/>
          </w:tcPr>
          <w:p w14:paraId="7776D7D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98" w:type="pct"/>
            <w:tcBorders>
              <w:tl2br w:val="nil"/>
              <w:tr2bl w:val="nil"/>
            </w:tcBorders>
            <w:shd w:val="clear" w:color="auto" w:fill="auto"/>
            <w:vAlign w:val="center"/>
          </w:tcPr>
          <w:p w14:paraId="4D0E6707">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3B89812C">
        <w:trPr>
          <w:trHeight w:val="340" w:hRule="atLeast"/>
          <w:jc w:val="center"/>
        </w:trPr>
        <w:tc>
          <w:tcPr>
            <w:tcW w:w="382" w:type="pct"/>
            <w:vMerge w:val="continue"/>
            <w:tcBorders>
              <w:tl2br w:val="nil"/>
              <w:tr2bl w:val="nil"/>
            </w:tcBorders>
            <w:vAlign w:val="center"/>
          </w:tcPr>
          <w:p w14:paraId="5DA4DEF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8" w:type="pct"/>
            <w:vMerge w:val="continue"/>
            <w:tcBorders>
              <w:tl2br w:val="nil"/>
              <w:tr2bl w:val="nil"/>
            </w:tcBorders>
            <w:shd w:val="clear" w:color="auto" w:fill="auto"/>
            <w:vAlign w:val="center"/>
          </w:tcPr>
          <w:p w14:paraId="7AFE2D2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64F6A1B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5CE92E3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86" w:type="pct"/>
            <w:gridSpan w:val="3"/>
            <w:tcBorders>
              <w:tl2br w:val="nil"/>
              <w:tr2bl w:val="nil"/>
            </w:tcBorders>
            <w:shd w:val="clear" w:color="auto" w:fill="auto"/>
            <w:vAlign w:val="center"/>
          </w:tcPr>
          <w:p w14:paraId="284B7D7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50</w:t>
            </w:r>
            <w:r>
              <w:rPr>
                <w:rFonts w:hint="default" w:ascii="Times New Roman Regular" w:hAnsi="Times New Roman Regular" w:eastAsia="宋体" w:cs="Times New Roman Regular"/>
                <w:kern w:val="2"/>
                <w:sz w:val="18"/>
                <w:szCs w:val="18"/>
              </w:rPr>
              <w:t>+1×</w:t>
            </w:r>
            <w:r>
              <w:rPr>
                <w:rFonts w:hint="default" w:ascii="Times New Roman Regular" w:hAnsi="Times New Roman Regular" w:eastAsia="宋体" w:cs="Times New Roman Regular"/>
                <w:kern w:val="2"/>
                <w:sz w:val="18"/>
                <w:szCs w:val="18"/>
                <w:lang w:val="en-US" w:eastAsia="zh-CN"/>
              </w:rPr>
              <w:t>1</w:t>
            </w:r>
            <w:r>
              <w:rPr>
                <w:rFonts w:hint="eastAsia" w:ascii="Times New Roman Regular" w:hAnsi="Times New Roman Regular" w:eastAsia="宋体" w:cs="Times New Roman Regular"/>
                <w:kern w:val="2"/>
                <w:sz w:val="18"/>
                <w:szCs w:val="18"/>
                <w:lang w:val="en-US" w:eastAsia="zh-CN"/>
              </w:rPr>
              <w:t>6</w:t>
            </w:r>
          </w:p>
        </w:tc>
        <w:tc>
          <w:tcPr>
            <w:tcW w:w="705" w:type="pct"/>
            <w:tcBorders>
              <w:tl2br w:val="nil"/>
              <w:tr2bl w:val="nil"/>
            </w:tcBorders>
            <w:shd w:val="clear" w:color="auto" w:fill="auto"/>
            <w:vAlign w:val="center"/>
          </w:tcPr>
          <w:p w14:paraId="39620DC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98" w:type="pct"/>
            <w:tcBorders>
              <w:tl2br w:val="nil"/>
              <w:tr2bl w:val="nil"/>
            </w:tcBorders>
            <w:shd w:val="clear" w:color="auto" w:fill="auto"/>
            <w:vAlign w:val="center"/>
          </w:tcPr>
          <w:p w14:paraId="06DEE2F0">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4A7435D2">
        <w:trPr>
          <w:trHeight w:val="340" w:hRule="atLeast"/>
          <w:jc w:val="center"/>
        </w:trPr>
        <w:tc>
          <w:tcPr>
            <w:tcW w:w="382" w:type="pct"/>
            <w:vMerge w:val="continue"/>
            <w:tcBorders>
              <w:tl2br w:val="nil"/>
              <w:tr2bl w:val="nil"/>
            </w:tcBorders>
            <w:vAlign w:val="center"/>
          </w:tcPr>
          <w:p w14:paraId="4E711C4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8" w:type="pct"/>
            <w:vMerge w:val="continue"/>
            <w:tcBorders>
              <w:tl2br w:val="nil"/>
              <w:tr2bl w:val="nil"/>
            </w:tcBorders>
            <w:shd w:val="clear" w:color="auto" w:fill="auto"/>
            <w:vAlign w:val="center"/>
          </w:tcPr>
          <w:p w14:paraId="1E28C09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38BDC35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466A88B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86" w:type="pct"/>
            <w:gridSpan w:val="3"/>
            <w:tcBorders>
              <w:tl2br w:val="nil"/>
              <w:tr2bl w:val="nil"/>
            </w:tcBorders>
            <w:shd w:val="clear" w:color="auto" w:fill="auto"/>
            <w:vAlign w:val="center"/>
          </w:tcPr>
          <w:p w14:paraId="3EFAFD9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70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25</w:t>
            </w:r>
          </w:p>
        </w:tc>
        <w:tc>
          <w:tcPr>
            <w:tcW w:w="705" w:type="pct"/>
            <w:tcBorders>
              <w:tl2br w:val="nil"/>
              <w:tr2bl w:val="nil"/>
            </w:tcBorders>
            <w:shd w:val="clear" w:color="auto" w:fill="auto"/>
            <w:vAlign w:val="center"/>
          </w:tcPr>
          <w:p w14:paraId="628B766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98" w:type="pct"/>
            <w:tcBorders>
              <w:tl2br w:val="nil"/>
              <w:tr2bl w:val="nil"/>
            </w:tcBorders>
            <w:shd w:val="clear" w:color="auto" w:fill="auto"/>
            <w:vAlign w:val="center"/>
          </w:tcPr>
          <w:p w14:paraId="7E6CCADE">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7649FD64">
        <w:trPr>
          <w:trHeight w:val="340" w:hRule="atLeast"/>
          <w:jc w:val="center"/>
        </w:trPr>
        <w:tc>
          <w:tcPr>
            <w:tcW w:w="382" w:type="pct"/>
            <w:vMerge w:val="continue"/>
            <w:tcBorders>
              <w:tl2br w:val="nil"/>
              <w:tr2bl w:val="nil"/>
            </w:tcBorders>
            <w:vAlign w:val="center"/>
          </w:tcPr>
          <w:p w14:paraId="398F91F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8" w:type="pct"/>
            <w:vMerge w:val="continue"/>
            <w:tcBorders>
              <w:tl2br w:val="nil"/>
              <w:tr2bl w:val="nil"/>
            </w:tcBorders>
            <w:shd w:val="clear" w:color="auto" w:fill="auto"/>
            <w:vAlign w:val="center"/>
          </w:tcPr>
          <w:p w14:paraId="295D671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0F3CCD4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2DEB92B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86" w:type="pct"/>
            <w:gridSpan w:val="3"/>
            <w:tcBorders>
              <w:tl2br w:val="nil"/>
              <w:tr2bl w:val="nil"/>
            </w:tcBorders>
            <w:shd w:val="clear" w:color="auto" w:fill="auto"/>
            <w:vAlign w:val="center"/>
          </w:tcPr>
          <w:p w14:paraId="388A038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9</w:t>
            </w:r>
            <w:r>
              <w:rPr>
                <w:rFonts w:hint="default" w:ascii="Times New Roman Regular" w:hAnsi="Times New Roman Regular" w:eastAsia="宋体" w:cs="Times New Roman Regular"/>
                <w:kern w:val="2"/>
                <w:sz w:val="18"/>
                <w:szCs w:val="18"/>
              </w:rPr>
              <w:t>5+1×</w:t>
            </w:r>
            <w:r>
              <w:rPr>
                <w:rFonts w:hint="eastAsia" w:ascii="Times New Roman Regular" w:hAnsi="Times New Roman Regular" w:eastAsia="宋体" w:cs="Times New Roman Regular"/>
                <w:kern w:val="2"/>
                <w:sz w:val="18"/>
                <w:szCs w:val="18"/>
                <w:lang w:val="en-US" w:eastAsia="zh-CN"/>
              </w:rPr>
              <w:t>25</w:t>
            </w:r>
          </w:p>
        </w:tc>
        <w:tc>
          <w:tcPr>
            <w:tcW w:w="705" w:type="pct"/>
            <w:tcBorders>
              <w:tl2br w:val="nil"/>
              <w:tr2bl w:val="nil"/>
            </w:tcBorders>
            <w:shd w:val="clear" w:color="auto" w:fill="auto"/>
            <w:vAlign w:val="center"/>
          </w:tcPr>
          <w:p w14:paraId="09A1810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98" w:type="pct"/>
            <w:tcBorders>
              <w:tl2br w:val="nil"/>
              <w:tr2bl w:val="nil"/>
            </w:tcBorders>
            <w:shd w:val="clear" w:color="auto" w:fill="auto"/>
            <w:vAlign w:val="center"/>
          </w:tcPr>
          <w:p w14:paraId="3EB5377E">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3349BEBB">
        <w:trPr>
          <w:trHeight w:val="340" w:hRule="atLeast"/>
          <w:jc w:val="center"/>
        </w:trPr>
        <w:tc>
          <w:tcPr>
            <w:tcW w:w="382" w:type="pct"/>
            <w:vMerge w:val="continue"/>
            <w:tcBorders>
              <w:tl2br w:val="nil"/>
              <w:tr2bl w:val="nil"/>
            </w:tcBorders>
            <w:vAlign w:val="center"/>
          </w:tcPr>
          <w:p w14:paraId="3FDED0F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8" w:type="pct"/>
            <w:vMerge w:val="continue"/>
            <w:tcBorders>
              <w:tl2br w:val="nil"/>
              <w:tr2bl w:val="nil"/>
            </w:tcBorders>
            <w:shd w:val="clear" w:color="auto" w:fill="auto"/>
            <w:vAlign w:val="center"/>
          </w:tcPr>
          <w:p w14:paraId="578DF67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36E0FF8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5710FA9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86" w:type="pct"/>
            <w:gridSpan w:val="3"/>
            <w:tcBorders>
              <w:tl2br w:val="nil"/>
              <w:tr2bl w:val="nil"/>
            </w:tcBorders>
            <w:shd w:val="clear" w:color="auto" w:fill="auto"/>
            <w:vAlign w:val="center"/>
          </w:tcPr>
          <w:p w14:paraId="52BF866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120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35</w:t>
            </w:r>
          </w:p>
        </w:tc>
        <w:tc>
          <w:tcPr>
            <w:tcW w:w="705" w:type="pct"/>
            <w:tcBorders>
              <w:tl2br w:val="nil"/>
              <w:tr2bl w:val="nil"/>
            </w:tcBorders>
            <w:shd w:val="clear" w:color="auto" w:fill="auto"/>
            <w:vAlign w:val="center"/>
          </w:tcPr>
          <w:p w14:paraId="57A177D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98" w:type="pct"/>
            <w:tcBorders>
              <w:tl2br w:val="nil"/>
              <w:tr2bl w:val="nil"/>
            </w:tcBorders>
            <w:shd w:val="clear" w:color="auto" w:fill="auto"/>
            <w:vAlign w:val="center"/>
          </w:tcPr>
          <w:p w14:paraId="1672F3A8">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6538C6A3">
        <w:trPr>
          <w:trHeight w:val="340" w:hRule="atLeast"/>
          <w:jc w:val="center"/>
        </w:trPr>
        <w:tc>
          <w:tcPr>
            <w:tcW w:w="382" w:type="pct"/>
            <w:vMerge w:val="continue"/>
            <w:tcBorders>
              <w:tl2br w:val="nil"/>
              <w:tr2bl w:val="nil"/>
            </w:tcBorders>
            <w:vAlign w:val="center"/>
          </w:tcPr>
          <w:p w14:paraId="099D047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8" w:type="pct"/>
            <w:vMerge w:val="continue"/>
            <w:tcBorders>
              <w:tl2br w:val="nil"/>
              <w:tr2bl w:val="nil"/>
            </w:tcBorders>
            <w:shd w:val="clear" w:color="auto" w:fill="auto"/>
            <w:vAlign w:val="center"/>
          </w:tcPr>
          <w:p w14:paraId="5E04244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55CBB16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27CC59C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86" w:type="pct"/>
            <w:gridSpan w:val="3"/>
            <w:tcBorders>
              <w:tl2br w:val="nil"/>
              <w:tr2bl w:val="nil"/>
            </w:tcBorders>
            <w:shd w:val="clear" w:color="auto" w:fill="auto"/>
            <w:vAlign w:val="center"/>
          </w:tcPr>
          <w:p w14:paraId="505C53F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150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50</w:t>
            </w:r>
          </w:p>
        </w:tc>
        <w:tc>
          <w:tcPr>
            <w:tcW w:w="705" w:type="pct"/>
            <w:tcBorders>
              <w:tl2br w:val="nil"/>
              <w:tr2bl w:val="nil"/>
            </w:tcBorders>
            <w:shd w:val="clear" w:color="auto" w:fill="auto"/>
            <w:vAlign w:val="center"/>
          </w:tcPr>
          <w:p w14:paraId="0DD48C9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98" w:type="pct"/>
            <w:tcBorders>
              <w:tl2br w:val="nil"/>
              <w:tr2bl w:val="nil"/>
            </w:tcBorders>
            <w:shd w:val="clear" w:color="auto" w:fill="auto"/>
            <w:vAlign w:val="center"/>
          </w:tcPr>
          <w:p w14:paraId="79B0E021">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4CD99FBD">
        <w:trPr>
          <w:trHeight w:val="340" w:hRule="atLeast"/>
          <w:jc w:val="center"/>
        </w:trPr>
        <w:tc>
          <w:tcPr>
            <w:tcW w:w="382" w:type="pct"/>
            <w:vMerge w:val="continue"/>
            <w:tcBorders>
              <w:tl2br w:val="nil"/>
              <w:tr2bl w:val="nil"/>
            </w:tcBorders>
            <w:vAlign w:val="center"/>
          </w:tcPr>
          <w:p w14:paraId="4917A24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8" w:type="pct"/>
            <w:vMerge w:val="continue"/>
            <w:tcBorders>
              <w:tl2br w:val="nil"/>
              <w:tr2bl w:val="nil"/>
            </w:tcBorders>
            <w:shd w:val="clear" w:color="auto" w:fill="auto"/>
            <w:vAlign w:val="center"/>
          </w:tcPr>
          <w:p w14:paraId="6F23A7B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tcBorders>
              <w:tl2br w:val="nil"/>
              <w:tr2bl w:val="nil"/>
            </w:tcBorders>
            <w:shd w:val="clear" w:color="auto" w:fill="auto"/>
            <w:vAlign w:val="center"/>
          </w:tcPr>
          <w:p w14:paraId="138F873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结构形式</w:t>
            </w:r>
          </w:p>
        </w:tc>
        <w:tc>
          <w:tcPr>
            <w:tcW w:w="439" w:type="pct"/>
            <w:tcBorders>
              <w:tl2br w:val="nil"/>
              <w:tr2bl w:val="nil"/>
            </w:tcBorders>
            <w:shd w:val="clear" w:color="auto" w:fill="auto"/>
            <w:vAlign w:val="center"/>
          </w:tcPr>
          <w:p w14:paraId="16EA2DE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86" w:type="pct"/>
            <w:gridSpan w:val="3"/>
            <w:tcBorders>
              <w:tl2br w:val="nil"/>
              <w:tr2bl w:val="nil"/>
            </w:tcBorders>
            <w:shd w:val="clear" w:color="auto" w:fill="auto"/>
            <w:vAlign w:val="center"/>
          </w:tcPr>
          <w:p w14:paraId="446B99A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软导体</w:t>
            </w:r>
          </w:p>
        </w:tc>
        <w:tc>
          <w:tcPr>
            <w:tcW w:w="705" w:type="pct"/>
            <w:tcBorders>
              <w:tl2br w:val="nil"/>
              <w:tr2bl w:val="nil"/>
            </w:tcBorders>
            <w:shd w:val="clear" w:color="auto" w:fill="auto"/>
            <w:vAlign w:val="center"/>
          </w:tcPr>
          <w:p w14:paraId="64F6F07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98" w:type="pct"/>
            <w:tcBorders>
              <w:tl2br w:val="nil"/>
              <w:tr2bl w:val="nil"/>
            </w:tcBorders>
            <w:shd w:val="clear" w:color="auto" w:fill="auto"/>
            <w:vAlign w:val="center"/>
          </w:tcPr>
          <w:p w14:paraId="74729F5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15C3D29">
        <w:trPr>
          <w:trHeight w:val="340" w:hRule="atLeast"/>
          <w:jc w:val="center"/>
        </w:trPr>
        <w:tc>
          <w:tcPr>
            <w:tcW w:w="382" w:type="pct"/>
            <w:vMerge w:val="continue"/>
            <w:tcBorders>
              <w:tl2br w:val="nil"/>
              <w:tr2bl w:val="nil"/>
            </w:tcBorders>
            <w:vAlign w:val="center"/>
          </w:tcPr>
          <w:p w14:paraId="3880730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8" w:type="pct"/>
            <w:vMerge w:val="continue"/>
            <w:tcBorders>
              <w:tl2br w:val="nil"/>
              <w:tr2bl w:val="nil"/>
            </w:tcBorders>
            <w:shd w:val="clear" w:color="auto" w:fill="auto"/>
            <w:vAlign w:val="center"/>
          </w:tcPr>
          <w:p w14:paraId="53277F8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vMerge w:val="restart"/>
            <w:tcBorders>
              <w:tl2br w:val="nil"/>
              <w:tr2bl w:val="nil"/>
            </w:tcBorders>
            <w:shd w:val="clear" w:color="auto" w:fill="auto"/>
            <w:vAlign w:val="center"/>
          </w:tcPr>
          <w:p w14:paraId="4693A59C">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动力线芯导体最大单线直径</w:t>
            </w:r>
          </w:p>
        </w:tc>
        <w:tc>
          <w:tcPr>
            <w:tcW w:w="439" w:type="pct"/>
            <w:vMerge w:val="restart"/>
            <w:tcBorders>
              <w:tl2br w:val="nil"/>
              <w:tr2bl w:val="nil"/>
            </w:tcBorders>
            <w:shd w:val="clear" w:color="auto" w:fill="auto"/>
            <w:vAlign w:val="center"/>
          </w:tcPr>
          <w:p w14:paraId="276D4DC1">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734" w:type="pct"/>
            <w:tcBorders>
              <w:tl2br w:val="nil"/>
              <w:tr2bl w:val="nil"/>
            </w:tcBorders>
            <w:shd w:val="clear" w:color="auto" w:fill="auto"/>
            <w:vAlign w:val="center"/>
          </w:tcPr>
          <w:p w14:paraId="33E2E20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52" w:type="pct"/>
            <w:gridSpan w:val="2"/>
            <w:tcBorders>
              <w:tl2br w:val="nil"/>
              <w:tr2bl w:val="nil"/>
            </w:tcBorders>
            <w:shd w:val="clear" w:color="auto" w:fill="auto"/>
            <w:vAlign w:val="center"/>
          </w:tcPr>
          <w:p w14:paraId="6E8D4C5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705" w:type="pct"/>
            <w:tcBorders>
              <w:tl2br w:val="nil"/>
              <w:tr2bl w:val="nil"/>
            </w:tcBorders>
            <w:shd w:val="clear" w:color="auto" w:fill="auto"/>
            <w:vAlign w:val="center"/>
          </w:tcPr>
          <w:p w14:paraId="59E1AD5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98" w:type="pct"/>
            <w:tcBorders>
              <w:tl2br w:val="nil"/>
              <w:tr2bl w:val="nil"/>
            </w:tcBorders>
            <w:shd w:val="clear" w:color="auto" w:fill="auto"/>
            <w:vAlign w:val="center"/>
          </w:tcPr>
          <w:p w14:paraId="535C652F">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47578BB0">
        <w:trPr>
          <w:trHeight w:val="340" w:hRule="atLeast"/>
          <w:jc w:val="center"/>
        </w:trPr>
        <w:tc>
          <w:tcPr>
            <w:tcW w:w="382" w:type="pct"/>
            <w:vMerge w:val="continue"/>
            <w:tcBorders>
              <w:tl2br w:val="nil"/>
              <w:tr2bl w:val="nil"/>
            </w:tcBorders>
            <w:vAlign w:val="center"/>
          </w:tcPr>
          <w:p w14:paraId="25BF2B7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8" w:type="pct"/>
            <w:vMerge w:val="continue"/>
            <w:tcBorders>
              <w:tl2br w:val="nil"/>
              <w:tr2bl w:val="nil"/>
            </w:tcBorders>
            <w:shd w:val="clear" w:color="auto" w:fill="auto"/>
            <w:vAlign w:val="center"/>
          </w:tcPr>
          <w:p w14:paraId="7CECCD7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53D148A3">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19358F3F">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734" w:type="pct"/>
            <w:tcBorders>
              <w:tl2br w:val="nil"/>
              <w:tr2bl w:val="nil"/>
            </w:tcBorders>
            <w:shd w:val="clear" w:color="auto" w:fill="auto"/>
            <w:vAlign w:val="center"/>
          </w:tcPr>
          <w:p w14:paraId="5F710BB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16</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52" w:type="pct"/>
            <w:gridSpan w:val="2"/>
            <w:tcBorders>
              <w:tl2br w:val="nil"/>
              <w:tr2bl w:val="nil"/>
            </w:tcBorders>
            <w:shd w:val="clear" w:color="auto" w:fill="auto"/>
            <w:vAlign w:val="center"/>
          </w:tcPr>
          <w:p w14:paraId="51CFE45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0.41</w:t>
            </w:r>
          </w:p>
        </w:tc>
        <w:tc>
          <w:tcPr>
            <w:tcW w:w="705" w:type="pct"/>
            <w:tcBorders>
              <w:tl2br w:val="nil"/>
              <w:tr2bl w:val="nil"/>
            </w:tcBorders>
            <w:shd w:val="clear" w:color="auto" w:fill="auto"/>
            <w:vAlign w:val="center"/>
          </w:tcPr>
          <w:p w14:paraId="5D299CE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98" w:type="pct"/>
            <w:tcBorders>
              <w:tl2br w:val="nil"/>
              <w:tr2bl w:val="nil"/>
            </w:tcBorders>
            <w:shd w:val="clear" w:color="auto" w:fill="auto"/>
            <w:vAlign w:val="center"/>
          </w:tcPr>
          <w:p w14:paraId="33667A49">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B715F47">
        <w:trPr>
          <w:trHeight w:val="340" w:hRule="atLeast"/>
          <w:jc w:val="center"/>
        </w:trPr>
        <w:tc>
          <w:tcPr>
            <w:tcW w:w="382" w:type="pct"/>
            <w:vMerge w:val="continue"/>
            <w:tcBorders>
              <w:tl2br w:val="nil"/>
              <w:tr2bl w:val="nil"/>
            </w:tcBorders>
            <w:vAlign w:val="center"/>
          </w:tcPr>
          <w:p w14:paraId="1BD0E99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8" w:type="pct"/>
            <w:vMerge w:val="continue"/>
            <w:tcBorders>
              <w:tl2br w:val="nil"/>
              <w:tr2bl w:val="nil"/>
            </w:tcBorders>
            <w:shd w:val="clear" w:color="auto" w:fill="auto"/>
            <w:vAlign w:val="center"/>
          </w:tcPr>
          <w:p w14:paraId="5677948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6431588C">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07ECF4C7">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734" w:type="pct"/>
            <w:tcBorders>
              <w:tl2br w:val="nil"/>
              <w:tr2bl w:val="nil"/>
            </w:tcBorders>
            <w:shd w:val="clear" w:color="auto" w:fill="auto"/>
            <w:vAlign w:val="center"/>
          </w:tcPr>
          <w:p w14:paraId="34DCF58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25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52" w:type="pct"/>
            <w:gridSpan w:val="2"/>
            <w:tcBorders>
              <w:tl2br w:val="nil"/>
              <w:tr2bl w:val="nil"/>
            </w:tcBorders>
            <w:shd w:val="clear" w:color="auto" w:fill="auto"/>
            <w:vAlign w:val="center"/>
          </w:tcPr>
          <w:p w14:paraId="72F952D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705" w:type="pct"/>
            <w:tcBorders>
              <w:tl2br w:val="nil"/>
              <w:tr2bl w:val="nil"/>
            </w:tcBorders>
            <w:shd w:val="clear" w:color="auto" w:fill="auto"/>
            <w:vAlign w:val="center"/>
          </w:tcPr>
          <w:p w14:paraId="2427904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98" w:type="pct"/>
            <w:tcBorders>
              <w:tl2br w:val="nil"/>
              <w:tr2bl w:val="nil"/>
            </w:tcBorders>
            <w:shd w:val="clear" w:color="auto" w:fill="auto"/>
            <w:vAlign w:val="center"/>
          </w:tcPr>
          <w:p w14:paraId="1ECFB70F">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57572B4">
        <w:trPr>
          <w:trHeight w:val="340" w:hRule="atLeast"/>
          <w:jc w:val="center"/>
        </w:trPr>
        <w:tc>
          <w:tcPr>
            <w:tcW w:w="382" w:type="pct"/>
            <w:vMerge w:val="continue"/>
            <w:tcBorders>
              <w:tl2br w:val="nil"/>
              <w:tr2bl w:val="nil"/>
            </w:tcBorders>
            <w:vAlign w:val="center"/>
          </w:tcPr>
          <w:p w14:paraId="033F08A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8" w:type="pct"/>
            <w:vMerge w:val="continue"/>
            <w:tcBorders>
              <w:tl2br w:val="nil"/>
              <w:tr2bl w:val="nil"/>
            </w:tcBorders>
            <w:shd w:val="clear" w:color="auto" w:fill="auto"/>
            <w:vAlign w:val="center"/>
          </w:tcPr>
          <w:p w14:paraId="1E50A96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0C2F13BA">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1DECA754">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734" w:type="pct"/>
            <w:tcBorders>
              <w:tl2br w:val="nil"/>
              <w:tr2bl w:val="nil"/>
            </w:tcBorders>
            <w:shd w:val="clear" w:color="auto" w:fill="auto"/>
            <w:vAlign w:val="center"/>
          </w:tcPr>
          <w:p w14:paraId="27B8515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val="en-US" w:eastAsia="zh-CN"/>
              </w:rPr>
              <w:t>35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52" w:type="pct"/>
            <w:gridSpan w:val="2"/>
            <w:tcBorders>
              <w:tl2br w:val="nil"/>
              <w:tr2bl w:val="nil"/>
            </w:tcBorders>
            <w:shd w:val="clear" w:color="auto" w:fill="auto"/>
            <w:vAlign w:val="center"/>
          </w:tcPr>
          <w:p w14:paraId="7253648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705" w:type="pct"/>
            <w:tcBorders>
              <w:tl2br w:val="nil"/>
              <w:tr2bl w:val="nil"/>
            </w:tcBorders>
            <w:shd w:val="clear" w:color="auto" w:fill="auto"/>
            <w:vAlign w:val="center"/>
          </w:tcPr>
          <w:p w14:paraId="6B70839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98" w:type="pct"/>
            <w:tcBorders>
              <w:tl2br w:val="nil"/>
              <w:tr2bl w:val="nil"/>
            </w:tcBorders>
            <w:shd w:val="clear" w:color="auto" w:fill="auto"/>
            <w:vAlign w:val="center"/>
          </w:tcPr>
          <w:p w14:paraId="7308F811">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2051E75F">
        <w:trPr>
          <w:trHeight w:val="340" w:hRule="atLeast"/>
          <w:jc w:val="center"/>
        </w:trPr>
        <w:tc>
          <w:tcPr>
            <w:tcW w:w="382" w:type="pct"/>
            <w:vMerge w:val="continue"/>
            <w:tcBorders>
              <w:tl2br w:val="nil"/>
              <w:tr2bl w:val="nil"/>
            </w:tcBorders>
            <w:vAlign w:val="center"/>
          </w:tcPr>
          <w:p w14:paraId="18D38C9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8" w:type="pct"/>
            <w:vMerge w:val="continue"/>
            <w:tcBorders>
              <w:tl2br w:val="nil"/>
              <w:tr2bl w:val="nil"/>
            </w:tcBorders>
            <w:shd w:val="clear" w:color="auto" w:fill="auto"/>
            <w:vAlign w:val="center"/>
          </w:tcPr>
          <w:p w14:paraId="180E30D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3FC96FFF">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2112FB84">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734" w:type="pct"/>
            <w:tcBorders>
              <w:tl2br w:val="nil"/>
              <w:tr2bl w:val="nil"/>
            </w:tcBorders>
            <w:shd w:val="clear" w:color="auto" w:fill="auto"/>
            <w:vAlign w:val="center"/>
          </w:tcPr>
          <w:p w14:paraId="5AE53B8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50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52" w:type="pct"/>
            <w:gridSpan w:val="2"/>
            <w:tcBorders>
              <w:tl2br w:val="nil"/>
              <w:tr2bl w:val="nil"/>
            </w:tcBorders>
            <w:shd w:val="clear" w:color="auto" w:fill="auto"/>
            <w:vAlign w:val="center"/>
          </w:tcPr>
          <w:p w14:paraId="264E423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705" w:type="pct"/>
            <w:tcBorders>
              <w:tl2br w:val="nil"/>
              <w:tr2bl w:val="nil"/>
            </w:tcBorders>
            <w:shd w:val="clear" w:color="auto" w:fill="auto"/>
            <w:vAlign w:val="center"/>
          </w:tcPr>
          <w:p w14:paraId="596D203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98" w:type="pct"/>
            <w:tcBorders>
              <w:tl2br w:val="nil"/>
              <w:tr2bl w:val="nil"/>
            </w:tcBorders>
            <w:shd w:val="clear" w:color="auto" w:fill="auto"/>
            <w:vAlign w:val="center"/>
          </w:tcPr>
          <w:p w14:paraId="25CF89C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190518C">
        <w:trPr>
          <w:trHeight w:val="340" w:hRule="atLeast"/>
          <w:jc w:val="center"/>
        </w:trPr>
        <w:tc>
          <w:tcPr>
            <w:tcW w:w="382" w:type="pct"/>
            <w:vMerge w:val="continue"/>
            <w:tcBorders>
              <w:tl2br w:val="nil"/>
              <w:tr2bl w:val="nil"/>
            </w:tcBorders>
            <w:vAlign w:val="center"/>
          </w:tcPr>
          <w:p w14:paraId="0DBC0E4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8" w:type="pct"/>
            <w:vMerge w:val="continue"/>
            <w:tcBorders>
              <w:tl2br w:val="nil"/>
              <w:tr2bl w:val="nil"/>
            </w:tcBorders>
            <w:shd w:val="clear" w:color="auto" w:fill="auto"/>
            <w:vAlign w:val="center"/>
          </w:tcPr>
          <w:p w14:paraId="7919E41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1354F451">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5238674C">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734" w:type="pct"/>
            <w:tcBorders>
              <w:tl2br w:val="nil"/>
              <w:tr2bl w:val="nil"/>
            </w:tcBorders>
            <w:shd w:val="clear" w:color="auto" w:fill="auto"/>
            <w:vAlign w:val="center"/>
          </w:tcPr>
          <w:p w14:paraId="20F01B3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52" w:type="pct"/>
            <w:gridSpan w:val="2"/>
            <w:tcBorders>
              <w:tl2br w:val="nil"/>
              <w:tr2bl w:val="nil"/>
            </w:tcBorders>
            <w:shd w:val="clear" w:color="auto" w:fill="auto"/>
            <w:vAlign w:val="center"/>
          </w:tcPr>
          <w:p w14:paraId="5AA345C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0.51</w:t>
            </w:r>
          </w:p>
        </w:tc>
        <w:tc>
          <w:tcPr>
            <w:tcW w:w="705" w:type="pct"/>
            <w:tcBorders>
              <w:tl2br w:val="nil"/>
              <w:tr2bl w:val="nil"/>
            </w:tcBorders>
            <w:shd w:val="clear" w:color="auto" w:fill="auto"/>
            <w:vAlign w:val="center"/>
          </w:tcPr>
          <w:p w14:paraId="0AE3290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98" w:type="pct"/>
            <w:tcBorders>
              <w:tl2br w:val="nil"/>
              <w:tr2bl w:val="nil"/>
            </w:tcBorders>
            <w:shd w:val="clear" w:color="auto" w:fill="auto"/>
            <w:vAlign w:val="center"/>
          </w:tcPr>
          <w:p w14:paraId="0A538292">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16F6067F">
        <w:trPr>
          <w:trHeight w:val="340" w:hRule="atLeast"/>
          <w:jc w:val="center"/>
        </w:trPr>
        <w:tc>
          <w:tcPr>
            <w:tcW w:w="382" w:type="pct"/>
            <w:vMerge w:val="continue"/>
            <w:tcBorders>
              <w:tl2br w:val="nil"/>
              <w:tr2bl w:val="nil"/>
            </w:tcBorders>
            <w:vAlign w:val="center"/>
          </w:tcPr>
          <w:p w14:paraId="5E8F377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8" w:type="pct"/>
            <w:vMerge w:val="continue"/>
            <w:tcBorders>
              <w:tl2br w:val="nil"/>
              <w:tr2bl w:val="nil"/>
            </w:tcBorders>
            <w:shd w:val="clear" w:color="auto" w:fill="auto"/>
            <w:vAlign w:val="center"/>
          </w:tcPr>
          <w:p w14:paraId="0C522E5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7E0639CE">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128C6713">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734" w:type="pct"/>
            <w:tcBorders>
              <w:tl2br w:val="nil"/>
              <w:tr2bl w:val="nil"/>
            </w:tcBorders>
            <w:shd w:val="clear" w:color="auto" w:fill="auto"/>
            <w:vAlign w:val="center"/>
          </w:tcPr>
          <w:p w14:paraId="7EB9B92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95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52" w:type="pct"/>
            <w:gridSpan w:val="2"/>
            <w:tcBorders>
              <w:tl2br w:val="nil"/>
              <w:tr2bl w:val="nil"/>
            </w:tcBorders>
            <w:shd w:val="clear" w:color="auto" w:fill="auto"/>
            <w:vAlign w:val="center"/>
          </w:tcPr>
          <w:p w14:paraId="5906FBE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0.51</w:t>
            </w:r>
          </w:p>
        </w:tc>
        <w:tc>
          <w:tcPr>
            <w:tcW w:w="705" w:type="pct"/>
            <w:tcBorders>
              <w:tl2br w:val="nil"/>
              <w:tr2bl w:val="nil"/>
            </w:tcBorders>
            <w:shd w:val="clear" w:color="auto" w:fill="auto"/>
            <w:vAlign w:val="center"/>
          </w:tcPr>
          <w:p w14:paraId="5312752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98" w:type="pct"/>
            <w:tcBorders>
              <w:tl2br w:val="nil"/>
              <w:tr2bl w:val="nil"/>
            </w:tcBorders>
            <w:shd w:val="clear" w:color="auto" w:fill="auto"/>
            <w:vAlign w:val="center"/>
          </w:tcPr>
          <w:p w14:paraId="3750087C">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2A6E1797">
        <w:trPr>
          <w:trHeight w:val="340" w:hRule="atLeast"/>
          <w:jc w:val="center"/>
        </w:trPr>
        <w:tc>
          <w:tcPr>
            <w:tcW w:w="382" w:type="pct"/>
            <w:vMerge w:val="continue"/>
            <w:tcBorders>
              <w:tl2br w:val="nil"/>
              <w:tr2bl w:val="nil"/>
            </w:tcBorders>
            <w:vAlign w:val="center"/>
          </w:tcPr>
          <w:p w14:paraId="61D38A1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8" w:type="pct"/>
            <w:vMerge w:val="continue"/>
            <w:tcBorders>
              <w:tl2br w:val="nil"/>
              <w:tr2bl w:val="nil"/>
            </w:tcBorders>
            <w:shd w:val="clear" w:color="auto" w:fill="auto"/>
            <w:vAlign w:val="center"/>
          </w:tcPr>
          <w:p w14:paraId="5447DCE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52ED4913">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30874525">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734" w:type="pct"/>
            <w:tcBorders>
              <w:tl2br w:val="nil"/>
              <w:tr2bl w:val="nil"/>
            </w:tcBorders>
            <w:shd w:val="clear" w:color="auto" w:fill="auto"/>
            <w:vAlign w:val="center"/>
          </w:tcPr>
          <w:p w14:paraId="048C1D2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120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52" w:type="pct"/>
            <w:gridSpan w:val="2"/>
            <w:tcBorders>
              <w:tl2br w:val="nil"/>
              <w:tr2bl w:val="nil"/>
            </w:tcBorders>
            <w:shd w:val="clear" w:color="auto" w:fill="auto"/>
            <w:vAlign w:val="center"/>
          </w:tcPr>
          <w:p w14:paraId="6B98A50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0.51</w:t>
            </w:r>
          </w:p>
        </w:tc>
        <w:tc>
          <w:tcPr>
            <w:tcW w:w="705" w:type="pct"/>
            <w:tcBorders>
              <w:tl2br w:val="nil"/>
              <w:tr2bl w:val="nil"/>
            </w:tcBorders>
            <w:shd w:val="clear" w:color="auto" w:fill="auto"/>
            <w:vAlign w:val="center"/>
          </w:tcPr>
          <w:p w14:paraId="78B6BE2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98" w:type="pct"/>
            <w:tcBorders>
              <w:tl2br w:val="nil"/>
              <w:tr2bl w:val="nil"/>
            </w:tcBorders>
            <w:shd w:val="clear" w:color="auto" w:fill="auto"/>
            <w:vAlign w:val="center"/>
          </w:tcPr>
          <w:p w14:paraId="7D3F6794">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44A5912">
        <w:trPr>
          <w:trHeight w:val="340" w:hRule="atLeast"/>
          <w:jc w:val="center"/>
        </w:trPr>
        <w:tc>
          <w:tcPr>
            <w:tcW w:w="382" w:type="pct"/>
            <w:vMerge w:val="continue"/>
            <w:tcBorders>
              <w:tl2br w:val="nil"/>
              <w:tr2bl w:val="nil"/>
            </w:tcBorders>
            <w:vAlign w:val="center"/>
          </w:tcPr>
          <w:p w14:paraId="1857034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8" w:type="pct"/>
            <w:vMerge w:val="continue"/>
            <w:tcBorders>
              <w:tl2br w:val="nil"/>
              <w:tr2bl w:val="nil"/>
            </w:tcBorders>
            <w:shd w:val="clear" w:color="auto" w:fill="auto"/>
            <w:vAlign w:val="center"/>
          </w:tcPr>
          <w:p w14:paraId="11E91E1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52CAAD51">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278C27A5">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734" w:type="pct"/>
            <w:tcBorders>
              <w:tl2br w:val="nil"/>
              <w:tr2bl w:val="nil"/>
            </w:tcBorders>
            <w:shd w:val="clear" w:color="auto" w:fill="auto"/>
            <w:vAlign w:val="center"/>
          </w:tcPr>
          <w:p w14:paraId="66DB8DA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120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52" w:type="pct"/>
            <w:gridSpan w:val="2"/>
            <w:tcBorders>
              <w:tl2br w:val="nil"/>
              <w:tr2bl w:val="nil"/>
            </w:tcBorders>
            <w:shd w:val="clear" w:color="auto" w:fill="auto"/>
            <w:vAlign w:val="center"/>
          </w:tcPr>
          <w:p w14:paraId="740B7EA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0.51</w:t>
            </w:r>
          </w:p>
        </w:tc>
        <w:tc>
          <w:tcPr>
            <w:tcW w:w="705" w:type="pct"/>
            <w:tcBorders>
              <w:tl2br w:val="nil"/>
              <w:tr2bl w:val="nil"/>
            </w:tcBorders>
            <w:shd w:val="clear" w:color="auto" w:fill="auto"/>
            <w:vAlign w:val="center"/>
          </w:tcPr>
          <w:p w14:paraId="6EF2218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98" w:type="pct"/>
            <w:tcBorders>
              <w:tl2br w:val="nil"/>
              <w:tr2bl w:val="nil"/>
            </w:tcBorders>
            <w:shd w:val="clear" w:color="auto" w:fill="auto"/>
            <w:vAlign w:val="center"/>
          </w:tcPr>
          <w:p w14:paraId="57860CC9">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6990217F">
        <w:trPr>
          <w:trHeight w:val="340" w:hRule="atLeast"/>
          <w:jc w:val="center"/>
        </w:trPr>
        <w:tc>
          <w:tcPr>
            <w:tcW w:w="382" w:type="pct"/>
            <w:vMerge w:val="continue"/>
            <w:tcBorders>
              <w:tl2br w:val="nil"/>
              <w:tr2bl w:val="nil"/>
            </w:tcBorders>
            <w:vAlign w:val="center"/>
          </w:tcPr>
          <w:p w14:paraId="4EA24D7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8" w:type="pct"/>
            <w:vMerge w:val="continue"/>
            <w:tcBorders>
              <w:tl2br w:val="nil"/>
              <w:tr2bl w:val="nil"/>
            </w:tcBorders>
            <w:shd w:val="clear" w:color="auto" w:fill="auto"/>
            <w:vAlign w:val="center"/>
          </w:tcPr>
          <w:p w14:paraId="718A20B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44889971">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5CBDD57E">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734" w:type="pct"/>
            <w:tcBorders>
              <w:tl2br w:val="nil"/>
              <w:tr2bl w:val="nil"/>
            </w:tcBorders>
            <w:shd w:val="clear" w:color="auto" w:fill="auto"/>
            <w:vAlign w:val="center"/>
          </w:tcPr>
          <w:p w14:paraId="41C07C1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150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52" w:type="pct"/>
            <w:gridSpan w:val="2"/>
            <w:tcBorders>
              <w:tl2br w:val="nil"/>
              <w:tr2bl w:val="nil"/>
            </w:tcBorders>
            <w:shd w:val="clear" w:color="auto" w:fill="auto"/>
            <w:vAlign w:val="center"/>
          </w:tcPr>
          <w:p w14:paraId="195FDA3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0.51</w:t>
            </w:r>
          </w:p>
        </w:tc>
        <w:tc>
          <w:tcPr>
            <w:tcW w:w="705" w:type="pct"/>
            <w:tcBorders>
              <w:tl2br w:val="nil"/>
              <w:tr2bl w:val="nil"/>
            </w:tcBorders>
            <w:shd w:val="clear" w:color="auto" w:fill="auto"/>
            <w:vAlign w:val="center"/>
          </w:tcPr>
          <w:p w14:paraId="07956C6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98" w:type="pct"/>
            <w:tcBorders>
              <w:tl2br w:val="nil"/>
              <w:tr2bl w:val="nil"/>
            </w:tcBorders>
            <w:shd w:val="clear" w:color="auto" w:fill="auto"/>
            <w:vAlign w:val="center"/>
          </w:tcPr>
          <w:p w14:paraId="1095A64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491A70E4">
        <w:trPr>
          <w:trHeight w:val="340" w:hRule="atLeast"/>
          <w:jc w:val="center"/>
        </w:trPr>
        <w:tc>
          <w:tcPr>
            <w:tcW w:w="382" w:type="pct"/>
            <w:vMerge w:val="continue"/>
            <w:tcBorders>
              <w:tl2br w:val="nil"/>
              <w:tr2bl w:val="nil"/>
            </w:tcBorders>
            <w:vAlign w:val="center"/>
          </w:tcPr>
          <w:p w14:paraId="4BEDC60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8" w:type="pct"/>
            <w:vMerge w:val="continue"/>
            <w:tcBorders>
              <w:tl2br w:val="nil"/>
              <w:tr2bl w:val="nil"/>
            </w:tcBorders>
            <w:shd w:val="clear" w:color="auto" w:fill="auto"/>
            <w:vAlign w:val="center"/>
          </w:tcPr>
          <w:p w14:paraId="7A27BBF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vMerge w:val="restart"/>
            <w:tcBorders>
              <w:tl2br w:val="nil"/>
              <w:tr2bl w:val="nil"/>
            </w:tcBorders>
            <w:shd w:val="clear" w:color="auto" w:fill="auto"/>
            <w:vAlign w:val="center"/>
          </w:tcPr>
          <w:p w14:paraId="171FF786">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地线芯导体最大单线直径</w:t>
            </w:r>
          </w:p>
        </w:tc>
        <w:tc>
          <w:tcPr>
            <w:tcW w:w="439" w:type="pct"/>
            <w:vMerge w:val="restart"/>
            <w:tcBorders>
              <w:tl2br w:val="nil"/>
              <w:tr2bl w:val="nil"/>
            </w:tcBorders>
            <w:shd w:val="clear" w:color="auto" w:fill="auto"/>
            <w:vAlign w:val="center"/>
          </w:tcPr>
          <w:p w14:paraId="34556877">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734" w:type="pct"/>
            <w:tcBorders>
              <w:tl2br w:val="nil"/>
              <w:tr2bl w:val="nil"/>
            </w:tcBorders>
            <w:shd w:val="clear" w:color="auto" w:fill="auto"/>
            <w:vAlign w:val="center"/>
          </w:tcPr>
          <w:p w14:paraId="18D0234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10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52" w:type="pct"/>
            <w:gridSpan w:val="2"/>
            <w:tcBorders>
              <w:tl2br w:val="nil"/>
              <w:tr2bl w:val="nil"/>
            </w:tcBorders>
            <w:shd w:val="clear" w:color="auto" w:fill="auto"/>
            <w:vAlign w:val="center"/>
          </w:tcPr>
          <w:p w14:paraId="783F080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705" w:type="pct"/>
            <w:tcBorders>
              <w:tl2br w:val="nil"/>
              <w:tr2bl w:val="nil"/>
            </w:tcBorders>
            <w:shd w:val="clear" w:color="auto" w:fill="auto"/>
            <w:vAlign w:val="center"/>
          </w:tcPr>
          <w:p w14:paraId="5137CFF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98" w:type="pct"/>
            <w:tcBorders>
              <w:tl2br w:val="nil"/>
              <w:tr2bl w:val="nil"/>
            </w:tcBorders>
            <w:shd w:val="clear" w:color="auto" w:fill="auto"/>
            <w:vAlign w:val="center"/>
          </w:tcPr>
          <w:p w14:paraId="41900D4F">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8F5C489">
        <w:trPr>
          <w:trHeight w:val="340" w:hRule="atLeast"/>
          <w:jc w:val="center"/>
        </w:trPr>
        <w:tc>
          <w:tcPr>
            <w:tcW w:w="382" w:type="pct"/>
            <w:vMerge w:val="continue"/>
            <w:tcBorders>
              <w:tl2br w:val="nil"/>
              <w:tr2bl w:val="nil"/>
            </w:tcBorders>
            <w:vAlign w:val="center"/>
          </w:tcPr>
          <w:p w14:paraId="3756EEF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8" w:type="pct"/>
            <w:vMerge w:val="continue"/>
            <w:tcBorders>
              <w:tl2br w:val="nil"/>
              <w:tr2bl w:val="nil"/>
            </w:tcBorders>
            <w:shd w:val="clear" w:color="auto" w:fill="auto"/>
            <w:vAlign w:val="center"/>
          </w:tcPr>
          <w:p w14:paraId="08B0EBE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5581A03D">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65B26E8A">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734" w:type="pct"/>
            <w:tcBorders>
              <w:tl2br w:val="nil"/>
              <w:tr2bl w:val="nil"/>
            </w:tcBorders>
            <w:shd w:val="clear" w:color="auto" w:fill="auto"/>
            <w:vAlign w:val="center"/>
          </w:tcPr>
          <w:p w14:paraId="4F5735D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w:t>
            </w:r>
            <w:r>
              <w:rPr>
                <w:rFonts w:hint="default" w:ascii="Times New Roman Regular" w:hAnsi="Times New Roman Regular" w:eastAsia="宋体" w:cs="Times New Roman Regular"/>
                <w:kern w:val="2"/>
                <w:sz w:val="18"/>
                <w:szCs w:val="18"/>
                <w:lang w:val="en-US" w:eastAsia="zh-CN"/>
              </w:rPr>
              <w:t>6</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52" w:type="pct"/>
            <w:gridSpan w:val="2"/>
            <w:tcBorders>
              <w:tl2br w:val="nil"/>
              <w:tr2bl w:val="nil"/>
            </w:tcBorders>
            <w:shd w:val="clear" w:color="auto" w:fill="auto"/>
            <w:vAlign w:val="center"/>
          </w:tcPr>
          <w:p w14:paraId="73B82DF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705" w:type="pct"/>
            <w:tcBorders>
              <w:tl2br w:val="nil"/>
              <w:tr2bl w:val="nil"/>
            </w:tcBorders>
            <w:shd w:val="clear" w:color="auto" w:fill="auto"/>
            <w:vAlign w:val="center"/>
          </w:tcPr>
          <w:p w14:paraId="1288E2C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98" w:type="pct"/>
            <w:tcBorders>
              <w:tl2br w:val="nil"/>
              <w:tr2bl w:val="nil"/>
            </w:tcBorders>
            <w:shd w:val="clear" w:color="auto" w:fill="auto"/>
            <w:vAlign w:val="center"/>
          </w:tcPr>
          <w:p w14:paraId="775646C2">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1B81D77B">
        <w:trPr>
          <w:trHeight w:val="340" w:hRule="atLeast"/>
          <w:jc w:val="center"/>
        </w:trPr>
        <w:tc>
          <w:tcPr>
            <w:tcW w:w="382" w:type="pct"/>
            <w:vMerge w:val="continue"/>
            <w:tcBorders>
              <w:tl2br w:val="nil"/>
              <w:tr2bl w:val="nil"/>
            </w:tcBorders>
            <w:vAlign w:val="center"/>
          </w:tcPr>
          <w:p w14:paraId="5A84F2B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8" w:type="pct"/>
            <w:vMerge w:val="continue"/>
            <w:tcBorders>
              <w:tl2br w:val="nil"/>
              <w:tr2bl w:val="nil"/>
            </w:tcBorders>
            <w:shd w:val="clear" w:color="auto" w:fill="auto"/>
            <w:vAlign w:val="center"/>
          </w:tcPr>
          <w:p w14:paraId="10BB90B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0FD2F686">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25326F02">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734" w:type="pct"/>
            <w:tcBorders>
              <w:tl2br w:val="nil"/>
              <w:tr2bl w:val="nil"/>
            </w:tcBorders>
            <w:shd w:val="clear" w:color="auto" w:fill="auto"/>
            <w:vAlign w:val="center"/>
          </w:tcPr>
          <w:p w14:paraId="0694AC8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52" w:type="pct"/>
            <w:gridSpan w:val="2"/>
            <w:tcBorders>
              <w:tl2br w:val="nil"/>
              <w:tr2bl w:val="nil"/>
            </w:tcBorders>
            <w:shd w:val="clear" w:color="auto" w:fill="auto"/>
            <w:vAlign w:val="center"/>
          </w:tcPr>
          <w:p w14:paraId="2C05642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705" w:type="pct"/>
            <w:tcBorders>
              <w:tl2br w:val="nil"/>
              <w:tr2bl w:val="nil"/>
            </w:tcBorders>
            <w:shd w:val="clear" w:color="auto" w:fill="auto"/>
            <w:vAlign w:val="center"/>
          </w:tcPr>
          <w:p w14:paraId="02BD228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98" w:type="pct"/>
            <w:tcBorders>
              <w:tl2br w:val="nil"/>
              <w:tr2bl w:val="nil"/>
            </w:tcBorders>
            <w:shd w:val="clear" w:color="auto" w:fill="auto"/>
            <w:vAlign w:val="center"/>
          </w:tcPr>
          <w:p w14:paraId="036C14A1">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8A1CE15">
        <w:trPr>
          <w:trHeight w:val="340" w:hRule="atLeast"/>
          <w:jc w:val="center"/>
        </w:trPr>
        <w:tc>
          <w:tcPr>
            <w:tcW w:w="382" w:type="pct"/>
            <w:vMerge w:val="continue"/>
            <w:tcBorders>
              <w:tl2br w:val="nil"/>
              <w:tr2bl w:val="nil"/>
            </w:tcBorders>
            <w:vAlign w:val="center"/>
          </w:tcPr>
          <w:p w14:paraId="0ACE8E2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8" w:type="pct"/>
            <w:vMerge w:val="continue"/>
            <w:tcBorders>
              <w:tl2br w:val="nil"/>
              <w:tr2bl w:val="nil"/>
            </w:tcBorders>
            <w:shd w:val="clear" w:color="auto" w:fill="auto"/>
            <w:vAlign w:val="center"/>
          </w:tcPr>
          <w:p w14:paraId="5D9DCE4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388599F5">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3F163680">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734" w:type="pct"/>
            <w:tcBorders>
              <w:tl2br w:val="nil"/>
              <w:tr2bl w:val="nil"/>
            </w:tcBorders>
            <w:shd w:val="clear" w:color="auto" w:fill="auto"/>
            <w:vAlign w:val="center"/>
          </w:tcPr>
          <w:p w14:paraId="4BA7E7E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35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52" w:type="pct"/>
            <w:gridSpan w:val="2"/>
            <w:tcBorders>
              <w:tl2br w:val="nil"/>
              <w:tr2bl w:val="nil"/>
            </w:tcBorders>
            <w:shd w:val="clear" w:color="auto" w:fill="auto"/>
            <w:vAlign w:val="center"/>
          </w:tcPr>
          <w:p w14:paraId="0BD7891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705" w:type="pct"/>
            <w:tcBorders>
              <w:tl2br w:val="nil"/>
              <w:tr2bl w:val="nil"/>
            </w:tcBorders>
            <w:shd w:val="clear" w:color="auto" w:fill="auto"/>
            <w:vAlign w:val="center"/>
          </w:tcPr>
          <w:p w14:paraId="689F686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98" w:type="pct"/>
            <w:tcBorders>
              <w:tl2br w:val="nil"/>
              <w:tr2bl w:val="nil"/>
            </w:tcBorders>
            <w:shd w:val="clear" w:color="auto" w:fill="auto"/>
            <w:vAlign w:val="center"/>
          </w:tcPr>
          <w:p w14:paraId="3ADBF531">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4F56A4D4">
        <w:trPr>
          <w:trHeight w:val="340" w:hRule="atLeast"/>
          <w:jc w:val="center"/>
        </w:trPr>
        <w:tc>
          <w:tcPr>
            <w:tcW w:w="382" w:type="pct"/>
            <w:vMerge w:val="continue"/>
            <w:tcBorders>
              <w:tl2br w:val="nil"/>
              <w:tr2bl w:val="nil"/>
            </w:tcBorders>
            <w:vAlign w:val="center"/>
          </w:tcPr>
          <w:p w14:paraId="4F07626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8" w:type="pct"/>
            <w:vMerge w:val="continue"/>
            <w:tcBorders>
              <w:tl2br w:val="nil"/>
              <w:tr2bl w:val="nil"/>
            </w:tcBorders>
            <w:shd w:val="clear" w:color="auto" w:fill="auto"/>
            <w:vAlign w:val="center"/>
          </w:tcPr>
          <w:p w14:paraId="6F8CF9B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43C2144F">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44149B74">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734" w:type="pct"/>
            <w:tcBorders>
              <w:tl2br w:val="nil"/>
              <w:tr2bl w:val="nil"/>
            </w:tcBorders>
            <w:shd w:val="clear" w:color="auto" w:fill="auto"/>
            <w:vAlign w:val="center"/>
          </w:tcPr>
          <w:p w14:paraId="5D50AEC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52" w:type="pct"/>
            <w:gridSpan w:val="2"/>
            <w:tcBorders>
              <w:tl2br w:val="nil"/>
              <w:tr2bl w:val="nil"/>
            </w:tcBorders>
            <w:shd w:val="clear" w:color="auto" w:fill="auto"/>
            <w:vAlign w:val="center"/>
          </w:tcPr>
          <w:p w14:paraId="663B986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705" w:type="pct"/>
            <w:tcBorders>
              <w:tl2br w:val="nil"/>
              <w:tr2bl w:val="nil"/>
            </w:tcBorders>
            <w:shd w:val="clear" w:color="auto" w:fill="auto"/>
            <w:vAlign w:val="center"/>
          </w:tcPr>
          <w:p w14:paraId="1A97B5E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98" w:type="pct"/>
            <w:tcBorders>
              <w:tl2br w:val="nil"/>
              <w:tr2bl w:val="nil"/>
            </w:tcBorders>
            <w:shd w:val="clear" w:color="auto" w:fill="auto"/>
            <w:vAlign w:val="center"/>
          </w:tcPr>
          <w:p w14:paraId="19672BE8">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3AE254CD">
        <w:trPr>
          <w:trHeight w:val="340" w:hRule="atLeast"/>
          <w:jc w:val="center"/>
        </w:trPr>
        <w:tc>
          <w:tcPr>
            <w:tcW w:w="382" w:type="pct"/>
            <w:vMerge w:val="restart"/>
            <w:tcBorders>
              <w:tl2br w:val="nil"/>
              <w:tr2bl w:val="nil"/>
            </w:tcBorders>
            <w:vAlign w:val="center"/>
          </w:tcPr>
          <w:p w14:paraId="63CADB2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3</w:t>
            </w:r>
          </w:p>
        </w:tc>
        <w:tc>
          <w:tcPr>
            <w:tcW w:w="428" w:type="pct"/>
            <w:vMerge w:val="restart"/>
            <w:tcBorders>
              <w:tl2br w:val="nil"/>
              <w:tr2bl w:val="nil"/>
            </w:tcBorders>
            <w:shd w:val="clear" w:color="auto" w:fill="auto"/>
            <w:vAlign w:val="center"/>
          </w:tcPr>
          <w:p w14:paraId="455E560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绝缘</w:t>
            </w:r>
          </w:p>
        </w:tc>
        <w:tc>
          <w:tcPr>
            <w:tcW w:w="1058" w:type="pct"/>
            <w:vMerge w:val="restart"/>
            <w:tcBorders>
              <w:tl2br w:val="nil"/>
              <w:tr2bl w:val="nil"/>
            </w:tcBorders>
            <w:shd w:val="clear" w:color="auto" w:fill="auto"/>
            <w:vAlign w:val="center"/>
          </w:tcPr>
          <w:p w14:paraId="56882D4D">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动力线芯绝缘</w:t>
            </w:r>
          </w:p>
          <w:p w14:paraId="51F235D1">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标称厚度</w:t>
            </w:r>
          </w:p>
        </w:tc>
        <w:tc>
          <w:tcPr>
            <w:tcW w:w="439" w:type="pct"/>
            <w:vMerge w:val="restart"/>
            <w:tcBorders>
              <w:tl2br w:val="nil"/>
              <w:tr2bl w:val="nil"/>
            </w:tcBorders>
            <w:shd w:val="clear" w:color="auto" w:fill="auto"/>
            <w:vAlign w:val="center"/>
          </w:tcPr>
          <w:p w14:paraId="6A087BF0">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734" w:type="pct"/>
            <w:tcBorders>
              <w:tl2br w:val="nil"/>
              <w:tr2bl w:val="nil"/>
            </w:tcBorders>
            <w:shd w:val="clear" w:color="auto" w:fill="auto"/>
            <w:vAlign w:val="center"/>
          </w:tcPr>
          <w:p w14:paraId="3B8264C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52" w:type="pct"/>
            <w:gridSpan w:val="2"/>
            <w:tcBorders>
              <w:tl2br w:val="nil"/>
              <w:tr2bl w:val="nil"/>
            </w:tcBorders>
            <w:shd w:val="clear" w:color="auto" w:fill="auto"/>
            <w:vAlign w:val="center"/>
          </w:tcPr>
          <w:p w14:paraId="7DADF21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1.8</w:t>
            </w:r>
          </w:p>
        </w:tc>
        <w:tc>
          <w:tcPr>
            <w:tcW w:w="705" w:type="pct"/>
            <w:tcBorders>
              <w:tl2br w:val="nil"/>
              <w:tr2bl w:val="nil"/>
            </w:tcBorders>
            <w:vAlign w:val="center"/>
          </w:tcPr>
          <w:p w14:paraId="0758C81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98" w:type="pct"/>
            <w:tcBorders>
              <w:tl2br w:val="nil"/>
              <w:tr2bl w:val="nil"/>
            </w:tcBorders>
            <w:shd w:val="clear" w:color="auto" w:fill="auto"/>
            <w:vAlign w:val="center"/>
          </w:tcPr>
          <w:p w14:paraId="01AFDD72">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8B123D9">
        <w:trPr>
          <w:trHeight w:val="340" w:hRule="atLeast"/>
          <w:jc w:val="center"/>
        </w:trPr>
        <w:tc>
          <w:tcPr>
            <w:tcW w:w="382" w:type="pct"/>
            <w:vMerge w:val="continue"/>
            <w:tcBorders>
              <w:tl2br w:val="nil"/>
              <w:tr2bl w:val="nil"/>
            </w:tcBorders>
            <w:vAlign w:val="center"/>
          </w:tcPr>
          <w:p w14:paraId="2D081FA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8" w:type="pct"/>
            <w:vMerge w:val="continue"/>
            <w:tcBorders>
              <w:tl2br w:val="nil"/>
              <w:tr2bl w:val="nil"/>
            </w:tcBorders>
            <w:shd w:val="clear" w:color="auto" w:fill="auto"/>
            <w:vAlign w:val="center"/>
          </w:tcPr>
          <w:p w14:paraId="3AA4137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40F97FA3">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5A6AF218">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734" w:type="pct"/>
            <w:tcBorders>
              <w:tl2br w:val="nil"/>
              <w:tr2bl w:val="nil"/>
            </w:tcBorders>
            <w:shd w:val="clear" w:color="auto" w:fill="auto"/>
            <w:vAlign w:val="center"/>
          </w:tcPr>
          <w:p w14:paraId="46E2FBC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16</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52" w:type="pct"/>
            <w:gridSpan w:val="2"/>
            <w:tcBorders>
              <w:tl2br w:val="nil"/>
              <w:tr2bl w:val="nil"/>
            </w:tcBorders>
            <w:shd w:val="clear" w:color="auto" w:fill="auto"/>
            <w:vAlign w:val="center"/>
          </w:tcPr>
          <w:p w14:paraId="3BA6A1F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1.8</w:t>
            </w:r>
          </w:p>
        </w:tc>
        <w:tc>
          <w:tcPr>
            <w:tcW w:w="705" w:type="pct"/>
            <w:tcBorders>
              <w:tl2br w:val="nil"/>
              <w:tr2bl w:val="nil"/>
            </w:tcBorders>
            <w:vAlign w:val="center"/>
          </w:tcPr>
          <w:p w14:paraId="1D2B2FB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98" w:type="pct"/>
            <w:tcBorders>
              <w:tl2br w:val="nil"/>
              <w:tr2bl w:val="nil"/>
            </w:tcBorders>
            <w:shd w:val="clear" w:color="auto" w:fill="auto"/>
            <w:vAlign w:val="center"/>
          </w:tcPr>
          <w:p w14:paraId="2D901F79">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46CC3149">
        <w:trPr>
          <w:trHeight w:val="340" w:hRule="atLeast"/>
          <w:jc w:val="center"/>
        </w:trPr>
        <w:tc>
          <w:tcPr>
            <w:tcW w:w="382" w:type="pct"/>
            <w:vMerge w:val="continue"/>
            <w:tcBorders>
              <w:tl2br w:val="nil"/>
              <w:tr2bl w:val="nil"/>
            </w:tcBorders>
            <w:vAlign w:val="center"/>
          </w:tcPr>
          <w:p w14:paraId="5125668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8" w:type="pct"/>
            <w:vMerge w:val="continue"/>
            <w:tcBorders>
              <w:tl2br w:val="nil"/>
              <w:tr2bl w:val="nil"/>
            </w:tcBorders>
            <w:shd w:val="clear" w:color="auto" w:fill="auto"/>
            <w:vAlign w:val="center"/>
          </w:tcPr>
          <w:p w14:paraId="2D63048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4FECB963">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21F098D5">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734" w:type="pct"/>
            <w:tcBorders>
              <w:tl2br w:val="nil"/>
              <w:tr2bl w:val="nil"/>
            </w:tcBorders>
            <w:shd w:val="clear" w:color="auto" w:fill="auto"/>
            <w:vAlign w:val="center"/>
          </w:tcPr>
          <w:p w14:paraId="54812F1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25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52" w:type="pct"/>
            <w:gridSpan w:val="2"/>
            <w:tcBorders>
              <w:tl2br w:val="nil"/>
              <w:tr2bl w:val="nil"/>
            </w:tcBorders>
            <w:shd w:val="clear" w:color="auto" w:fill="auto"/>
            <w:vAlign w:val="center"/>
          </w:tcPr>
          <w:p w14:paraId="04B35E7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2.0</w:t>
            </w:r>
          </w:p>
        </w:tc>
        <w:tc>
          <w:tcPr>
            <w:tcW w:w="705" w:type="pct"/>
            <w:tcBorders>
              <w:tl2br w:val="nil"/>
              <w:tr2bl w:val="nil"/>
            </w:tcBorders>
            <w:vAlign w:val="center"/>
          </w:tcPr>
          <w:p w14:paraId="3C775A6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98" w:type="pct"/>
            <w:tcBorders>
              <w:tl2br w:val="nil"/>
              <w:tr2bl w:val="nil"/>
            </w:tcBorders>
            <w:shd w:val="clear" w:color="auto" w:fill="auto"/>
            <w:vAlign w:val="center"/>
          </w:tcPr>
          <w:p w14:paraId="13E0C9B6">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280F3F63">
        <w:trPr>
          <w:trHeight w:val="340" w:hRule="atLeast"/>
          <w:jc w:val="center"/>
        </w:trPr>
        <w:tc>
          <w:tcPr>
            <w:tcW w:w="382" w:type="pct"/>
            <w:vMerge w:val="continue"/>
            <w:tcBorders>
              <w:tl2br w:val="nil"/>
              <w:tr2bl w:val="nil"/>
            </w:tcBorders>
            <w:vAlign w:val="center"/>
          </w:tcPr>
          <w:p w14:paraId="51C6C45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8" w:type="pct"/>
            <w:vMerge w:val="continue"/>
            <w:tcBorders>
              <w:tl2br w:val="nil"/>
              <w:tr2bl w:val="nil"/>
            </w:tcBorders>
            <w:shd w:val="clear" w:color="auto" w:fill="auto"/>
            <w:vAlign w:val="center"/>
          </w:tcPr>
          <w:p w14:paraId="355B0AA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5A41FEA8">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5BF48191">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734" w:type="pct"/>
            <w:tcBorders>
              <w:tl2br w:val="nil"/>
              <w:tr2bl w:val="nil"/>
            </w:tcBorders>
            <w:shd w:val="clear" w:color="auto" w:fill="auto"/>
            <w:vAlign w:val="center"/>
          </w:tcPr>
          <w:p w14:paraId="60623AE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35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52" w:type="pct"/>
            <w:gridSpan w:val="2"/>
            <w:tcBorders>
              <w:tl2br w:val="nil"/>
              <w:tr2bl w:val="nil"/>
            </w:tcBorders>
            <w:shd w:val="clear" w:color="auto" w:fill="auto"/>
            <w:vAlign w:val="center"/>
          </w:tcPr>
          <w:p w14:paraId="6AAB14F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2.0</w:t>
            </w:r>
          </w:p>
        </w:tc>
        <w:tc>
          <w:tcPr>
            <w:tcW w:w="705" w:type="pct"/>
            <w:tcBorders>
              <w:tl2br w:val="nil"/>
              <w:tr2bl w:val="nil"/>
            </w:tcBorders>
            <w:vAlign w:val="center"/>
          </w:tcPr>
          <w:p w14:paraId="644B9B8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98" w:type="pct"/>
            <w:tcBorders>
              <w:tl2br w:val="nil"/>
              <w:tr2bl w:val="nil"/>
            </w:tcBorders>
            <w:shd w:val="clear" w:color="auto" w:fill="auto"/>
            <w:vAlign w:val="center"/>
          </w:tcPr>
          <w:p w14:paraId="2CC5969D">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61BD2632">
        <w:trPr>
          <w:trHeight w:val="340" w:hRule="atLeast"/>
          <w:jc w:val="center"/>
        </w:trPr>
        <w:tc>
          <w:tcPr>
            <w:tcW w:w="382" w:type="pct"/>
            <w:vMerge w:val="continue"/>
            <w:tcBorders>
              <w:tl2br w:val="nil"/>
              <w:tr2bl w:val="nil"/>
            </w:tcBorders>
            <w:vAlign w:val="center"/>
          </w:tcPr>
          <w:p w14:paraId="39E102C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8" w:type="pct"/>
            <w:vMerge w:val="continue"/>
            <w:tcBorders>
              <w:tl2br w:val="nil"/>
              <w:tr2bl w:val="nil"/>
            </w:tcBorders>
            <w:shd w:val="clear" w:color="auto" w:fill="auto"/>
            <w:vAlign w:val="center"/>
          </w:tcPr>
          <w:p w14:paraId="59A8CF6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434D565D">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0F7F3B33">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734" w:type="pct"/>
            <w:tcBorders>
              <w:tl2br w:val="nil"/>
              <w:tr2bl w:val="nil"/>
            </w:tcBorders>
            <w:shd w:val="clear" w:color="auto" w:fill="auto"/>
            <w:vAlign w:val="center"/>
          </w:tcPr>
          <w:p w14:paraId="5C37B68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52" w:type="pct"/>
            <w:gridSpan w:val="2"/>
            <w:tcBorders>
              <w:tl2br w:val="nil"/>
              <w:tr2bl w:val="nil"/>
            </w:tcBorders>
            <w:shd w:val="clear" w:color="auto" w:fill="auto"/>
            <w:vAlign w:val="center"/>
          </w:tcPr>
          <w:p w14:paraId="3D155A3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2.2</w:t>
            </w:r>
          </w:p>
        </w:tc>
        <w:tc>
          <w:tcPr>
            <w:tcW w:w="705" w:type="pct"/>
            <w:tcBorders>
              <w:tl2br w:val="nil"/>
              <w:tr2bl w:val="nil"/>
            </w:tcBorders>
            <w:vAlign w:val="center"/>
          </w:tcPr>
          <w:p w14:paraId="55E0C0A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98" w:type="pct"/>
            <w:tcBorders>
              <w:tl2br w:val="nil"/>
              <w:tr2bl w:val="nil"/>
            </w:tcBorders>
            <w:shd w:val="clear" w:color="auto" w:fill="auto"/>
            <w:vAlign w:val="center"/>
          </w:tcPr>
          <w:p w14:paraId="4FFB70B0">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66ACECAE">
        <w:trPr>
          <w:trHeight w:val="340" w:hRule="atLeast"/>
          <w:jc w:val="center"/>
        </w:trPr>
        <w:tc>
          <w:tcPr>
            <w:tcW w:w="382" w:type="pct"/>
            <w:vMerge w:val="continue"/>
            <w:tcBorders>
              <w:tl2br w:val="nil"/>
              <w:tr2bl w:val="nil"/>
            </w:tcBorders>
            <w:vAlign w:val="center"/>
          </w:tcPr>
          <w:p w14:paraId="5B4C788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8" w:type="pct"/>
            <w:vMerge w:val="continue"/>
            <w:tcBorders>
              <w:tl2br w:val="nil"/>
              <w:tr2bl w:val="nil"/>
            </w:tcBorders>
            <w:shd w:val="clear" w:color="auto" w:fill="auto"/>
            <w:vAlign w:val="center"/>
          </w:tcPr>
          <w:p w14:paraId="34030F9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56145CA3">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34A97CD3">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734" w:type="pct"/>
            <w:tcBorders>
              <w:tl2br w:val="nil"/>
              <w:tr2bl w:val="nil"/>
            </w:tcBorders>
            <w:shd w:val="clear" w:color="auto" w:fill="auto"/>
            <w:vAlign w:val="center"/>
          </w:tcPr>
          <w:p w14:paraId="4929733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52" w:type="pct"/>
            <w:gridSpan w:val="2"/>
            <w:tcBorders>
              <w:tl2br w:val="nil"/>
              <w:tr2bl w:val="nil"/>
            </w:tcBorders>
            <w:shd w:val="clear" w:color="auto" w:fill="auto"/>
            <w:vAlign w:val="center"/>
          </w:tcPr>
          <w:p w14:paraId="3CDF782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2.2</w:t>
            </w:r>
          </w:p>
        </w:tc>
        <w:tc>
          <w:tcPr>
            <w:tcW w:w="705" w:type="pct"/>
            <w:tcBorders>
              <w:tl2br w:val="nil"/>
              <w:tr2bl w:val="nil"/>
            </w:tcBorders>
            <w:vAlign w:val="center"/>
          </w:tcPr>
          <w:p w14:paraId="31BA869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98" w:type="pct"/>
            <w:tcBorders>
              <w:tl2br w:val="nil"/>
              <w:tr2bl w:val="nil"/>
            </w:tcBorders>
            <w:shd w:val="clear" w:color="auto" w:fill="auto"/>
            <w:vAlign w:val="center"/>
          </w:tcPr>
          <w:p w14:paraId="40319797">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3BD40859">
        <w:trPr>
          <w:trHeight w:val="340" w:hRule="atLeast"/>
          <w:jc w:val="center"/>
        </w:trPr>
        <w:tc>
          <w:tcPr>
            <w:tcW w:w="382" w:type="pct"/>
            <w:vMerge w:val="continue"/>
            <w:tcBorders>
              <w:tl2br w:val="nil"/>
              <w:tr2bl w:val="nil"/>
            </w:tcBorders>
            <w:vAlign w:val="center"/>
          </w:tcPr>
          <w:p w14:paraId="455701D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8" w:type="pct"/>
            <w:vMerge w:val="continue"/>
            <w:tcBorders>
              <w:tl2br w:val="nil"/>
              <w:tr2bl w:val="nil"/>
            </w:tcBorders>
            <w:shd w:val="clear" w:color="auto" w:fill="auto"/>
            <w:vAlign w:val="center"/>
          </w:tcPr>
          <w:p w14:paraId="643AF50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32A4ED50">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6C753C31">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734" w:type="pct"/>
            <w:tcBorders>
              <w:tl2br w:val="nil"/>
              <w:tr2bl w:val="nil"/>
            </w:tcBorders>
            <w:shd w:val="clear" w:color="auto" w:fill="auto"/>
            <w:vAlign w:val="center"/>
          </w:tcPr>
          <w:p w14:paraId="2304A1D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95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52" w:type="pct"/>
            <w:gridSpan w:val="2"/>
            <w:tcBorders>
              <w:tl2br w:val="nil"/>
              <w:tr2bl w:val="nil"/>
            </w:tcBorders>
            <w:shd w:val="clear" w:color="auto" w:fill="auto"/>
            <w:vAlign w:val="center"/>
          </w:tcPr>
          <w:p w14:paraId="1886828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2.4</w:t>
            </w:r>
          </w:p>
        </w:tc>
        <w:tc>
          <w:tcPr>
            <w:tcW w:w="705" w:type="pct"/>
            <w:tcBorders>
              <w:tl2br w:val="nil"/>
              <w:tr2bl w:val="nil"/>
            </w:tcBorders>
            <w:vAlign w:val="center"/>
          </w:tcPr>
          <w:p w14:paraId="2FFFEF4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98" w:type="pct"/>
            <w:tcBorders>
              <w:tl2br w:val="nil"/>
              <w:tr2bl w:val="nil"/>
            </w:tcBorders>
            <w:shd w:val="clear" w:color="auto" w:fill="auto"/>
            <w:vAlign w:val="center"/>
          </w:tcPr>
          <w:p w14:paraId="4B9024E6">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4CD0DB88">
        <w:trPr>
          <w:trHeight w:val="340" w:hRule="atLeast"/>
          <w:jc w:val="center"/>
        </w:trPr>
        <w:tc>
          <w:tcPr>
            <w:tcW w:w="382" w:type="pct"/>
            <w:vMerge w:val="continue"/>
            <w:tcBorders>
              <w:tl2br w:val="nil"/>
              <w:tr2bl w:val="nil"/>
            </w:tcBorders>
            <w:vAlign w:val="center"/>
          </w:tcPr>
          <w:p w14:paraId="70FB352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8" w:type="pct"/>
            <w:vMerge w:val="continue"/>
            <w:tcBorders>
              <w:tl2br w:val="nil"/>
              <w:tr2bl w:val="nil"/>
            </w:tcBorders>
            <w:shd w:val="clear" w:color="auto" w:fill="auto"/>
            <w:vAlign w:val="center"/>
          </w:tcPr>
          <w:p w14:paraId="5FFD5D2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40108D20">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296022D6">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734" w:type="pct"/>
            <w:tcBorders>
              <w:tl2br w:val="nil"/>
              <w:tr2bl w:val="nil"/>
            </w:tcBorders>
            <w:shd w:val="clear" w:color="auto" w:fill="auto"/>
            <w:vAlign w:val="center"/>
          </w:tcPr>
          <w:p w14:paraId="37F5EDB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120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52" w:type="pct"/>
            <w:gridSpan w:val="2"/>
            <w:tcBorders>
              <w:tl2br w:val="nil"/>
              <w:tr2bl w:val="nil"/>
            </w:tcBorders>
            <w:shd w:val="clear" w:color="auto" w:fill="auto"/>
            <w:vAlign w:val="center"/>
          </w:tcPr>
          <w:p w14:paraId="3221090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2.4</w:t>
            </w:r>
          </w:p>
        </w:tc>
        <w:tc>
          <w:tcPr>
            <w:tcW w:w="705" w:type="pct"/>
            <w:tcBorders>
              <w:tl2br w:val="nil"/>
              <w:tr2bl w:val="nil"/>
            </w:tcBorders>
            <w:vAlign w:val="center"/>
          </w:tcPr>
          <w:p w14:paraId="393AFB9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98" w:type="pct"/>
            <w:tcBorders>
              <w:tl2br w:val="nil"/>
              <w:tr2bl w:val="nil"/>
            </w:tcBorders>
            <w:shd w:val="clear" w:color="auto" w:fill="auto"/>
            <w:vAlign w:val="center"/>
          </w:tcPr>
          <w:p w14:paraId="07800892">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E8CE197">
        <w:trPr>
          <w:trHeight w:val="340" w:hRule="atLeast"/>
          <w:jc w:val="center"/>
        </w:trPr>
        <w:tc>
          <w:tcPr>
            <w:tcW w:w="382" w:type="pct"/>
            <w:vMerge w:val="continue"/>
            <w:tcBorders>
              <w:tl2br w:val="nil"/>
              <w:tr2bl w:val="nil"/>
            </w:tcBorders>
            <w:vAlign w:val="center"/>
          </w:tcPr>
          <w:p w14:paraId="01CAC1E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8" w:type="pct"/>
            <w:vMerge w:val="continue"/>
            <w:tcBorders>
              <w:tl2br w:val="nil"/>
              <w:tr2bl w:val="nil"/>
            </w:tcBorders>
            <w:shd w:val="clear" w:color="auto" w:fill="auto"/>
            <w:vAlign w:val="center"/>
          </w:tcPr>
          <w:p w14:paraId="1AC68CF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4F563309">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550DC12F">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734" w:type="pct"/>
            <w:tcBorders>
              <w:tl2br w:val="nil"/>
              <w:tr2bl w:val="nil"/>
            </w:tcBorders>
            <w:shd w:val="clear" w:color="auto" w:fill="auto"/>
            <w:vAlign w:val="center"/>
          </w:tcPr>
          <w:p w14:paraId="4132D1E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150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52" w:type="pct"/>
            <w:gridSpan w:val="2"/>
            <w:tcBorders>
              <w:tl2br w:val="nil"/>
              <w:tr2bl w:val="nil"/>
            </w:tcBorders>
            <w:shd w:val="clear" w:color="auto" w:fill="auto"/>
            <w:vAlign w:val="center"/>
          </w:tcPr>
          <w:p w14:paraId="54E6C06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2.6</w:t>
            </w:r>
          </w:p>
        </w:tc>
        <w:tc>
          <w:tcPr>
            <w:tcW w:w="705" w:type="pct"/>
            <w:tcBorders>
              <w:tl2br w:val="nil"/>
              <w:tr2bl w:val="nil"/>
            </w:tcBorders>
            <w:vAlign w:val="center"/>
          </w:tcPr>
          <w:p w14:paraId="4295DA5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98" w:type="pct"/>
            <w:tcBorders>
              <w:tl2br w:val="nil"/>
              <w:tr2bl w:val="nil"/>
            </w:tcBorders>
            <w:shd w:val="clear" w:color="auto" w:fill="auto"/>
            <w:vAlign w:val="center"/>
          </w:tcPr>
          <w:p w14:paraId="7B88AE56">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6192A1B7">
        <w:trPr>
          <w:trHeight w:val="340" w:hRule="atLeast"/>
          <w:jc w:val="center"/>
        </w:trPr>
        <w:tc>
          <w:tcPr>
            <w:tcW w:w="382" w:type="pct"/>
            <w:vMerge w:val="continue"/>
            <w:tcBorders>
              <w:tl2br w:val="nil"/>
              <w:tr2bl w:val="nil"/>
            </w:tcBorders>
            <w:vAlign w:val="center"/>
          </w:tcPr>
          <w:p w14:paraId="7E439DA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8" w:type="pct"/>
            <w:vMerge w:val="continue"/>
            <w:tcBorders>
              <w:tl2br w:val="nil"/>
              <w:tr2bl w:val="nil"/>
            </w:tcBorders>
            <w:shd w:val="clear" w:color="auto" w:fill="auto"/>
            <w:vAlign w:val="center"/>
          </w:tcPr>
          <w:p w14:paraId="0B01A5F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tcBorders>
              <w:tl2br w:val="nil"/>
              <w:tr2bl w:val="nil"/>
            </w:tcBorders>
            <w:shd w:val="clear" w:color="auto" w:fill="auto"/>
            <w:vAlign w:val="center"/>
          </w:tcPr>
          <w:p w14:paraId="342DA22E">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平均厚度不小于</w:t>
            </w:r>
          </w:p>
        </w:tc>
        <w:tc>
          <w:tcPr>
            <w:tcW w:w="439" w:type="pct"/>
            <w:tcBorders>
              <w:tl2br w:val="nil"/>
              <w:tr2bl w:val="nil"/>
            </w:tcBorders>
            <w:shd w:val="clear" w:color="auto" w:fill="auto"/>
            <w:vAlign w:val="center"/>
          </w:tcPr>
          <w:p w14:paraId="1A3BD00B">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1486" w:type="pct"/>
            <w:gridSpan w:val="3"/>
            <w:tcBorders>
              <w:tl2br w:val="nil"/>
              <w:tr2bl w:val="nil"/>
            </w:tcBorders>
            <w:shd w:val="clear" w:color="auto" w:fill="auto"/>
            <w:vAlign w:val="center"/>
          </w:tcPr>
          <w:p w14:paraId="613A8A0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标称值</w:t>
            </w:r>
          </w:p>
        </w:tc>
        <w:tc>
          <w:tcPr>
            <w:tcW w:w="705" w:type="pct"/>
            <w:tcBorders>
              <w:tl2br w:val="nil"/>
              <w:tr2bl w:val="nil"/>
            </w:tcBorders>
            <w:vAlign w:val="center"/>
          </w:tcPr>
          <w:p w14:paraId="387D9B8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98" w:type="pct"/>
            <w:tcBorders>
              <w:tl2br w:val="nil"/>
              <w:tr2bl w:val="nil"/>
            </w:tcBorders>
            <w:shd w:val="clear" w:color="auto" w:fill="auto"/>
            <w:vAlign w:val="center"/>
          </w:tcPr>
          <w:p w14:paraId="3C79F46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352EB138">
        <w:trPr>
          <w:trHeight w:val="340" w:hRule="atLeast"/>
          <w:jc w:val="center"/>
        </w:trPr>
        <w:tc>
          <w:tcPr>
            <w:tcW w:w="382" w:type="pct"/>
            <w:vMerge w:val="continue"/>
            <w:tcBorders>
              <w:tl2br w:val="nil"/>
              <w:tr2bl w:val="nil"/>
            </w:tcBorders>
            <w:vAlign w:val="center"/>
          </w:tcPr>
          <w:p w14:paraId="5FCC41B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8" w:type="pct"/>
            <w:vMerge w:val="continue"/>
            <w:tcBorders>
              <w:tl2br w:val="nil"/>
              <w:tr2bl w:val="nil"/>
            </w:tcBorders>
            <w:shd w:val="clear" w:color="auto" w:fill="auto"/>
            <w:vAlign w:val="center"/>
          </w:tcPr>
          <w:p w14:paraId="59786DC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tcBorders>
              <w:tl2br w:val="nil"/>
              <w:tr2bl w:val="nil"/>
            </w:tcBorders>
            <w:shd w:val="clear" w:color="auto" w:fill="auto"/>
            <w:vAlign w:val="center"/>
          </w:tcPr>
          <w:p w14:paraId="5B7DC2C4">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最薄点厚度不小于</w:t>
            </w:r>
          </w:p>
        </w:tc>
        <w:tc>
          <w:tcPr>
            <w:tcW w:w="439" w:type="pct"/>
            <w:tcBorders>
              <w:tl2br w:val="nil"/>
              <w:tr2bl w:val="nil"/>
            </w:tcBorders>
            <w:shd w:val="clear" w:color="auto" w:fill="auto"/>
            <w:vAlign w:val="center"/>
          </w:tcPr>
          <w:p w14:paraId="435AFE28">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1486" w:type="pct"/>
            <w:gridSpan w:val="3"/>
            <w:tcBorders>
              <w:tl2br w:val="nil"/>
              <w:tr2bl w:val="nil"/>
            </w:tcBorders>
            <w:shd w:val="clear" w:color="auto" w:fill="auto"/>
            <w:vAlign w:val="center"/>
          </w:tcPr>
          <w:p w14:paraId="699250F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eastAsiaTheme="minorEastAsia"/>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标称值</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90%</w:t>
            </w:r>
            <w:r>
              <w:rPr>
                <w:rFonts w:hint="eastAsia" w:ascii="宋体" w:hAnsi="宋体" w:eastAsia="宋体" w:cs="宋体"/>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0.1</w:t>
            </w:r>
          </w:p>
        </w:tc>
        <w:tc>
          <w:tcPr>
            <w:tcW w:w="705" w:type="pct"/>
            <w:tcBorders>
              <w:tl2br w:val="nil"/>
              <w:tr2bl w:val="nil"/>
            </w:tcBorders>
            <w:vAlign w:val="center"/>
          </w:tcPr>
          <w:p w14:paraId="0F4F210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98" w:type="pct"/>
            <w:tcBorders>
              <w:tl2br w:val="nil"/>
              <w:tr2bl w:val="nil"/>
            </w:tcBorders>
            <w:shd w:val="clear" w:color="auto" w:fill="auto"/>
            <w:vAlign w:val="center"/>
          </w:tcPr>
          <w:p w14:paraId="51D9F4A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632E23BC">
        <w:trPr>
          <w:trHeight w:val="340" w:hRule="atLeast"/>
          <w:jc w:val="center"/>
        </w:trPr>
        <w:tc>
          <w:tcPr>
            <w:tcW w:w="382" w:type="pct"/>
            <w:vMerge w:val="restart"/>
            <w:tcBorders>
              <w:tl2br w:val="nil"/>
              <w:tr2bl w:val="nil"/>
            </w:tcBorders>
            <w:vAlign w:val="center"/>
          </w:tcPr>
          <w:p w14:paraId="61D2D58B">
            <w:pPr>
              <w:keepNext w:val="0"/>
              <w:keepLines w:val="0"/>
              <w:widowControl w:val="0"/>
              <w:suppressLineNumbers w:val="0"/>
              <w:topLinePunct/>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cs="Times New Roman Regular"/>
                <w:kern w:val="2"/>
                <w:sz w:val="18"/>
                <w:szCs w:val="18"/>
                <w:lang w:val="en-US" w:eastAsia="zh-CN"/>
              </w:rPr>
              <w:t>4</w:t>
            </w:r>
          </w:p>
        </w:tc>
        <w:tc>
          <w:tcPr>
            <w:tcW w:w="428" w:type="pct"/>
            <w:vMerge w:val="restart"/>
            <w:tcBorders>
              <w:tl2br w:val="nil"/>
              <w:tr2bl w:val="nil"/>
            </w:tcBorders>
            <w:shd w:val="clear" w:color="auto" w:fill="auto"/>
            <w:vAlign w:val="center"/>
          </w:tcPr>
          <w:p w14:paraId="13DF24A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val="en-US" w:eastAsia="zh-CN"/>
              </w:rPr>
              <w:t>屏蔽层</w:t>
            </w:r>
          </w:p>
        </w:tc>
        <w:tc>
          <w:tcPr>
            <w:tcW w:w="1058" w:type="pct"/>
            <w:tcBorders>
              <w:tl2br w:val="nil"/>
              <w:tr2bl w:val="nil"/>
            </w:tcBorders>
            <w:shd w:val="clear" w:color="auto" w:fill="auto"/>
            <w:vAlign w:val="center"/>
          </w:tcPr>
          <w:p w14:paraId="1FB47282">
            <w:pPr>
              <w:keepNext w:val="0"/>
              <w:keepLines w:val="0"/>
              <w:widowControl w:val="0"/>
              <w:suppressLineNumbers w:val="0"/>
              <w:topLinePunct/>
              <w:adjustRightInd/>
              <w:spacing w:before="70" w:beforeAutospacing="0" w:after="70" w:afterAutospacing="0"/>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挤包屏蔽层剥离力</w:t>
            </w:r>
          </w:p>
        </w:tc>
        <w:tc>
          <w:tcPr>
            <w:tcW w:w="439" w:type="pct"/>
            <w:tcBorders>
              <w:tl2br w:val="nil"/>
              <w:tr2bl w:val="nil"/>
            </w:tcBorders>
            <w:shd w:val="clear" w:color="auto" w:fill="auto"/>
            <w:vAlign w:val="center"/>
          </w:tcPr>
          <w:p w14:paraId="668492E9">
            <w:pPr>
              <w:keepNext w:val="0"/>
              <w:keepLines w:val="0"/>
              <w:widowControl w:val="0"/>
              <w:suppressLineNumbers w:val="0"/>
              <w:adjustRightInd/>
              <w:snapToGrid/>
              <w:spacing w:before="0" w:beforeAutospacing="0" w:after="0" w:afterAutospacing="0"/>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N</w:t>
            </w:r>
          </w:p>
        </w:tc>
        <w:tc>
          <w:tcPr>
            <w:tcW w:w="1486" w:type="pct"/>
            <w:gridSpan w:val="3"/>
            <w:tcBorders>
              <w:tl2br w:val="nil"/>
              <w:tr2bl w:val="nil"/>
            </w:tcBorders>
            <w:shd w:val="clear" w:color="auto" w:fill="auto"/>
            <w:vAlign w:val="center"/>
          </w:tcPr>
          <w:p w14:paraId="6EA02C0B">
            <w:pPr>
              <w:keepNext w:val="0"/>
              <w:keepLines w:val="0"/>
              <w:widowControl w:val="0"/>
              <w:suppressLineNumbers w:val="0"/>
              <w:topLinePunct/>
              <w:adjustRightInd/>
              <w:spacing w:before="60" w:beforeAutospacing="0" w:after="60" w:afterAutospacing="0"/>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r>
              <w:rPr>
                <w:rFonts w:hint="default" w:ascii="Times New Roman Regular" w:hAnsi="Times New Roman Regular" w:eastAsia="宋体" w:cs="Times New Roman Regular"/>
                <w:kern w:val="2"/>
                <w:sz w:val="18"/>
                <w:szCs w:val="18"/>
              </w:rPr>
              <w:t>4，</w:t>
            </w:r>
            <w:r>
              <w:rPr>
                <w:rFonts w:hint="eastAsia" w:ascii="Times New Roman Regular" w:hAnsi="Times New Roman Regular" w:eastAsia="宋体" w:cs="Times New Roman Regular"/>
                <w:kern w:val="2"/>
                <w:sz w:val="18"/>
                <w:szCs w:val="18"/>
                <w:lang w:val="en-US" w:eastAsia="zh-CN"/>
              </w:rPr>
              <w:t>≤</w:t>
            </w:r>
            <w:r>
              <w:rPr>
                <w:rFonts w:hint="default" w:ascii="Times New Roman Regular" w:hAnsi="Times New Roman Regular" w:eastAsia="宋体" w:cs="Times New Roman Regular"/>
                <w:kern w:val="2"/>
                <w:sz w:val="18"/>
                <w:szCs w:val="18"/>
              </w:rPr>
              <w:t>45</w:t>
            </w:r>
          </w:p>
        </w:tc>
        <w:tc>
          <w:tcPr>
            <w:tcW w:w="705" w:type="pct"/>
            <w:tcBorders>
              <w:tl2br w:val="nil"/>
              <w:tr2bl w:val="nil"/>
            </w:tcBorders>
            <w:shd w:val="clear" w:color="auto" w:fill="auto"/>
            <w:vAlign w:val="center"/>
          </w:tcPr>
          <w:p w14:paraId="349A74B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98" w:type="pct"/>
            <w:tcBorders>
              <w:tl2br w:val="nil"/>
              <w:tr2bl w:val="nil"/>
            </w:tcBorders>
            <w:shd w:val="clear" w:color="auto" w:fill="auto"/>
            <w:vAlign w:val="center"/>
          </w:tcPr>
          <w:p w14:paraId="12AC062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03BCF620">
        <w:trPr>
          <w:trHeight w:val="340" w:hRule="atLeast"/>
          <w:jc w:val="center"/>
        </w:trPr>
        <w:tc>
          <w:tcPr>
            <w:tcW w:w="382" w:type="pct"/>
            <w:vMerge w:val="continue"/>
            <w:tcBorders>
              <w:tl2br w:val="nil"/>
              <w:tr2bl w:val="nil"/>
            </w:tcBorders>
            <w:vAlign w:val="center"/>
          </w:tcPr>
          <w:p w14:paraId="68858074">
            <w:pPr>
              <w:keepNext w:val="0"/>
              <w:keepLines w:val="0"/>
              <w:widowControl w:val="0"/>
              <w:suppressLineNumbers w:val="0"/>
              <w:topLinePunct/>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c>
          <w:tcPr>
            <w:tcW w:w="428" w:type="pct"/>
            <w:vMerge w:val="continue"/>
            <w:tcBorders>
              <w:tl2br w:val="nil"/>
              <w:tr2bl w:val="nil"/>
            </w:tcBorders>
            <w:shd w:val="clear" w:color="auto" w:fill="auto"/>
            <w:vAlign w:val="center"/>
          </w:tcPr>
          <w:p w14:paraId="0B19783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1058" w:type="pct"/>
            <w:tcBorders>
              <w:tl2br w:val="nil"/>
              <w:tr2bl w:val="nil"/>
            </w:tcBorders>
            <w:shd w:val="clear" w:color="auto" w:fill="auto"/>
            <w:vAlign w:val="center"/>
          </w:tcPr>
          <w:p w14:paraId="43A5EBB1">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缠绕/编织最小覆盖率</w:t>
            </w:r>
          </w:p>
        </w:tc>
        <w:tc>
          <w:tcPr>
            <w:tcW w:w="439" w:type="pct"/>
            <w:tcBorders>
              <w:tl2br w:val="nil"/>
              <w:tr2bl w:val="nil"/>
            </w:tcBorders>
            <w:shd w:val="clear" w:color="auto" w:fill="auto"/>
            <w:vAlign w:val="center"/>
          </w:tcPr>
          <w:p w14:paraId="7DAAF881">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w:t>
            </w:r>
          </w:p>
        </w:tc>
        <w:tc>
          <w:tcPr>
            <w:tcW w:w="1486" w:type="pct"/>
            <w:gridSpan w:val="3"/>
            <w:tcBorders>
              <w:tl2br w:val="nil"/>
              <w:tr2bl w:val="nil"/>
            </w:tcBorders>
            <w:shd w:val="clear" w:color="auto" w:fill="auto"/>
            <w:vAlign w:val="center"/>
          </w:tcPr>
          <w:p w14:paraId="63164A3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80（</w:t>
            </w:r>
            <w:r>
              <w:rPr>
                <w:rFonts w:hint="default" w:ascii="Times New Roman Regular" w:hAnsi="Times New Roman Regular" w:eastAsia="宋体" w:cs="Times New Roman Regular"/>
                <w:kern w:val="2"/>
                <w:sz w:val="18"/>
                <w:szCs w:val="18"/>
                <w:lang w:val="en-US" w:eastAsia="zh-CN"/>
              </w:rPr>
              <w:t>适用于镀锡铜线</w:t>
            </w:r>
            <w:r>
              <w:rPr>
                <w:rFonts w:hint="eastAsia" w:ascii="Times New Roman Regular" w:hAnsi="Times New Roman Regular" w:eastAsia="宋体" w:cs="Times New Roman Regular"/>
                <w:kern w:val="2"/>
                <w:sz w:val="18"/>
                <w:szCs w:val="18"/>
                <w:lang w:val="en-US" w:eastAsia="zh-CN"/>
              </w:rPr>
              <w:t>）</w:t>
            </w:r>
          </w:p>
        </w:tc>
        <w:tc>
          <w:tcPr>
            <w:tcW w:w="705" w:type="pct"/>
            <w:tcBorders>
              <w:tl2br w:val="nil"/>
              <w:tr2bl w:val="nil"/>
            </w:tcBorders>
            <w:shd w:val="clear" w:color="auto" w:fill="auto"/>
            <w:vAlign w:val="center"/>
          </w:tcPr>
          <w:p w14:paraId="4BAA23F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98" w:type="pct"/>
            <w:tcBorders>
              <w:tl2br w:val="nil"/>
              <w:tr2bl w:val="nil"/>
            </w:tcBorders>
            <w:shd w:val="clear" w:color="auto" w:fill="auto"/>
            <w:vAlign w:val="center"/>
          </w:tcPr>
          <w:p w14:paraId="3093E23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1007F0CC">
        <w:trPr>
          <w:trHeight w:val="340" w:hRule="atLeast"/>
          <w:jc w:val="center"/>
        </w:trPr>
        <w:tc>
          <w:tcPr>
            <w:tcW w:w="382" w:type="pct"/>
            <w:vMerge w:val="continue"/>
            <w:tcBorders>
              <w:tl2br w:val="nil"/>
              <w:tr2bl w:val="nil"/>
            </w:tcBorders>
            <w:vAlign w:val="center"/>
          </w:tcPr>
          <w:p w14:paraId="4A51C256">
            <w:pPr>
              <w:keepNext w:val="0"/>
              <w:keepLines w:val="0"/>
              <w:widowControl w:val="0"/>
              <w:suppressLineNumbers w:val="0"/>
              <w:topLinePunct/>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c>
          <w:tcPr>
            <w:tcW w:w="428" w:type="pct"/>
            <w:vMerge w:val="continue"/>
            <w:tcBorders>
              <w:tl2br w:val="nil"/>
              <w:tr2bl w:val="nil"/>
            </w:tcBorders>
            <w:shd w:val="clear" w:color="auto" w:fill="auto"/>
            <w:vAlign w:val="center"/>
          </w:tcPr>
          <w:p w14:paraId="4462CAE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1058" w:type="pct"/>
            <w:tcBorders>
              <w:tl2br w:val="nil"/>
              <w:tr2bl w:val="nil"/>
            </w:tcBorders>
            <w:shd w:val="clear" w:color="auto" w:fill="auto"/>
            <w:vAlign w:val="center"/>
          </w:tcPr>
          <w:p w14:paraId="68B8F61A">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编织节径比</w:t>
            </w:r>
          </w:p>
        </w:tc>
        <w:tc>
          <w:tcPr>
            <w:tcW w:w="439" w:type="pct"/>
            <w:tcBorders>
              <w:tl2br w:val="nil"/>
              <w:tr2bl w:val="nil"/>
            </w:tcBorders>
            <w:shd w:val="clear" w:color="auto" w:fill="auto"/>
            <w:vAlign w:val="center"/>
          </w:tcPr>
          <w:p w14:paraId="4CBBDFAC">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1486" w:type="pct"/>
            <w:gridSpan w:val="3"/>
            <w:tcBorders>
              <w:tl2br w:val="nil"/>
              <w:tr2bl w:val="nil"/>
            </w:tcBorders>
            <w:shd w:val="clear" w:color="auto" w:fill="auto"/>
            <w:vAlign w:val="center"/>
          </w:tcPr>
          <w:p w14:paraId="78E32DE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w:t>
            </w:r>
            <w:r>
              <w:rPr>
                <w:rFonts w:hint="default" w:ascii="Times New Roman Regular" w:hAnsi="Times New Roman Regular" w:eastAsia="宋体" w:cs="Times New Roman Regular"/>
                <w:kern w:val="2"/>
                <w:sz w:val="18"/>
                <w:szCs w:val="18"/>
                <w:lang w:val="en-US" w:eastAsia="zh-CN"/>
              </w:rPr>
              <w:t>~</w:t>
            </w:r>
            <w:r>
              <w:rPr>
                <w:rFonts w:hint="eastAsia" w:ascii="Times New Roman Regular" w:hAnsi="Times New Roman Regular" w:eastAsia="宋体" w:cs="Times New Roman Regular"/>
                <w:kern w:val="2"/>
                <w:sz w:val="18"/>
                <w:szCs w:val="18"/>
                <w:lang w:val="en-US" w:eastAsia="zh-CN"/>
              </w:rPr>
              <w:t>4.5（</w:t>
            </w:r>
            <w:r>
              <w:rPr>
                <w:rFonts w:hint="default" w:ascii="Times New Roman Regular" w:hAnsi="Times New Roman Regular" w:eastAsia="宋体" w:cs="Times New Roman Regular"/>
                <w:kern w:val="2"/>
                <w:sz w:val="18"/>
                <w:szCs w:val="18"/>
                <w:lang w:val="en-US" w:eastAsia="zh-CN"/>
              </w:rPr>
              <w:t>适用于镀锡铜线</w:t>
            </w:r>
            <w:r>
              <w:rPr>
                <w:rFonts w:hint="eastAsia" w:ascii="Times New Roman Regular" w:hAnsi="Times New Roman Regular" w:eastAsia="宋体" w:cs="Times New Roman Regular"/>
                <w:kern w:val="2"/>
                <w:sz w:val="18"/>
                <w:szCs w:val="18"/>
                <w:lang w:val="en-US" w:eastAsia="zh-CN"/>
              </w:rPr>
              <w:t>）</w:t>
            </w:r>
          </w:p>
        </w:tc>
        <w:tc>
          <w:tcPr>
            <w:tcW w:w="705" w:type="pct"/>
            <w:tcBorders>
              <w:tl2br w:val="nil"/>
              <w:tr2bl w:val="nil"/>
            </w:tcBorders>
            <w:shd w:val="clear" w:color="auto" w:fill="auto"/>
            <w:vAlign w:val="center"/>
          </w:tcPr>
          <w:p w14:paraId="0523279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98" w:type="pct"/>
            <w:tcBorders>
              <w:tl2br w:val="nil"/>
              <w:tr2bl w:val="nil"/>
            </w:tcBorders>
            <w:shd w:val="clear" w:color="auto" w:fill="auto"/>
            <w:vAlign w:val="center"/>
          </w:tcPr>
          <w:p w14:paraId="721FAD9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7193D695">
        <w:trPr>
          <w:trHeight w:val="340" w:hRule="atLeast"/>
          <w:jc w:val="center"/>
        </w:trPr>
        <w:tc>
          <w:tcPr>
            <w:tcW w:w="382" w:type="pct"/>
            <w:vMerge w:val="restart"/>
            <w:tcBorders>
              <w:tl2br w:val="nil"/>
              <w:tr2bl w:val="nil"/>
            </w:tcBorders>
            <w:vAlign w:val="center"/>
          </w:tcPr>
          <w:p w14:paraId="5636BD7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5</w:t>
            </w:r>
          </w:p>
        </w:tc>
        <w:tc>
          <w:tcPr>
            <w:tcW w:w="428" w:type="pct"/>
            <w:vMerge w:val="restart"/>
            <w:tcBorders>
              <w:tl2br w:val="nil"/>
              <w:tr2bl w:val="nil"/>
            </w:tcBorders>
            <w:shd w:val="clear" w:color="auto" w:fill="auto"/>
            <w:vAlign w:val="center"/>
          </w:tcPr>
          <w:p w14:paraId="504B3A1F">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缆芯</w:t>
            </w:r>
          </w:p>
        </w:tc>
        <w:tc>
          <w:tcPr>
            <w:tcW w:w="1058" w:type="pct"/>
            <w:vMerge w:val="restart"/>
            <w:tcBorders>
              <w:tl2br w:val="nil"/>
              <w:tr2bl w:val="nil"/>
            </w:tcBorders>
            <w:shd w:val="clear" w:color="auto" w:fill="auto"/>
            <w:vAlign w:val="center"/>
          </w:tcPr>
          <w:p w14:paraId="648A7879">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val="en-US" w:eastAsia="zh-CN"/>
              </w:rPr>
              <w:t>动力线芯绞合</w:t>
            </w:r>
            <w:r>
              <w:rPr>
                <w:rFonts w:hint="default" w:ascii="Times New Roman Regular" w:hAnsi="Times New Roman Regular" w:eastAsia="宋体" w:cs="Times New Roman Regular"/>
                <w:kern w:val="2"/>
                <w:sz w:val="18"/>
                <w:szCs w:val="18"/>
              </w:rPr>
              <w:t>节径比</w:t>
            </w:r>
            <w:r>
              <w:rPr>
                <w:rFonts w:hint="default" w:ascii="Times New Roman Regular" w:hAnsi="Times New Roman Regular" w:eastAsia="宋体" w:cs="Times New Roman Regular"/>
                <w:kern w:val="2"/>
                <w:sz w:val="18"/>
                <w:szCs w:val="18"/>
                <w:lang w:val="en-US" w:eastAsia="zh-CN"/>
              </w:rPr>
              <w:t>不大于</w:t>
            </w:r>
          </w:p>
        </w:tc>
        <w:tc>
          <w:tcPr>
            <w:tcW w:w="439" w:type="pct"/>
            <w:tcBorders>
              <w:tl2br w:val="nil"/>
              <w:tr2bl w:val="nil"/>
            </w:tcBorders>
            <w:shd w:val="clear" w:color="auto" w:fill="auto"/>
            <w:vAlign w:val="center"/>
          </w:tcPr>
          <w:p w14:paraId="5DAF196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734" w:type="pct"/>
            <w:tcBorders>
              <w:tl2br w:val="nil"/>
              <w:tr2bl w:val="nil"/>
            </w:tcBorders>
            <w:shd w:val="clear" w:color="auto" w:fill="auto"/>
            <w:vAlign w:val="center"/>
          </w:tcPr>
          <w:p w14:paraId="435058E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截面4~16</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52" w:type="pct"/>
            <w:gridSpan w:val="2"/>
            <w:tcBorders>
              <w:tl2br w:val="nil"/>
              <w:tr2bl w:val="nil"/>
            </w:tcBorders>
            <w:shd w:val="clear" w:color="auto" w:fill="auto"/>
            <w:vAlign w:val="center"/>
          </w:tcPr>
          <w:p w14:paraId="7A53612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12</w:t>
            </w:r>
          </w:p>
        </w:tc>
        <w:tc>
          <w:tcPr>
            <w:tcW w:w="705" w:type="pct"/>
            <w:tcBorders>
              <w:tl2br w:val="nil"/>
              <w:tr2bl w:val="nil"/>
            </w:tcBorders>
            <w:shd w:val="clear" w:color="auto" w:fill="auto"/>
            <w:vAlign w:val="center"/>
          </w:tcPr>
          <w:p w14:paraId="175D05B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98" w:type="pct"/>
            <w:tcBorders>
              <w:tl2br w:val="nil"/>
              <w:tr2bl w:val="nil"/>
            </w:tcBorders>
            <w:shd w:val="clear" w:color="auto" w:fill="auto"/>
            <w:vAlign w:val="center"/>
          </w:tcPr>
          <w:p w14:paraId="61DA347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18BEAAA1">
        <w:trPr>
          <w:trHeight w:val="340" w:hRule="atLeast"/>
          <w:jc w:val="center"/>
        </w:trPr>
        <w:tc>
          <w:tcPr>
            <w:tcW w:w="382" w:type="pct"/>
            <w:vMerge w:val="continue"/>
            <w:tcBorders>
              <w:tl2br w:val="nil"/>
              <w:tr2bl w:val="nil"/>
            </w:tcBorders>
            <w:vAlign w:val="center"/>
          </w:tcPr>
          <w:p w14:paraId="1A0518A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28" w:type="pct"/>
            <w:vMerge w:val="continue"/>
            <w:tcBorders>
              <w:tl2br w:val="nil"/>
              <w:tr2bl w:val="nil"/>
            </w:tcBorders>
            <w:shd w:val="clear" w:color="auto" w:fill="auto"/>
            <w:vAlign w:val="center"/>
          </w:tcPr>
          <w:p w14:paraId="669D8C06">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1C25EF95">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9" w:type="pct"/>
            <w:tcBorders>
              <w:tl2br w:val="nil"/>
              <w:tr2bl w:val="nil"/>
            </w:tcBorders>
            <w:shd w:val="clear" w:color="auto" w:fill="auto"/>
            <w:vAlign w:val="center"/>
          </w:tcPr>
          <w:p w14:paraId="6FC3122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734" w:type="pct"/>
            <w:tcBorders>
              <w:tl2br w:val="nil"/>
              <w:tr2bl w:val="nil"/>
            </w:tcBorders>
            <w:shd w:val="clear" w:color="auto" w:fill="auto"/>
            <w:vAlign w:val="center"/>
          </w:tcPr>
          <w:p w14:paraId="228CE69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截面</w:t>
            </w:r>
            <w:r>
              <w:rPr>
                <w:rFonts w:hint="eastAsia" w:ascii="宋体" w:hAnsi="宋体" w:eastAsia="宋体" w:cs="宋体"/>
                <w:kern w:val="2"/>
                <w:sz w:val="18"/>
                <w:szCs w:val="18"/>
                <w:lang w:val="en-US" w:eastAsia="zh-CN"/>
              </w:rPr>
              <w:t>≥</w:t>
            </w:r>
            <w:r>
              <w:rPr>
                <w:rFonts w:hint="default" w:ascii="Times New Roman Regular" w:hAnsi="Times New Roman Regular" w:eastAsia="宋体" w:cs="Times New Roman Regular"/>
                <w:kern w:val="2"/>
                <w:sz w:val="18"/>
                <w:szCs w:val="18"/>
                <w:lang w:val="en-US" w:eastAsia="zh-CN"/>
              </w:rPr>
              <w:t>25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52" w:type="pct"/>
            <w:gridSpan w:val="2"/>
            <w:tcBorders>
              <w:tl2br w:val="nil"/>
              <w:tr2bl w:val="nil"/>
            </w:tcBorders>
            <w:shd w:val="clear" w:color="auto" w:fill="auto"/>
            <w:vAlign w:val="center"/>
          </w:tcPr>
          <w:p w14:paraId="520DCB1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4</w:t>
            </w:r>
          </w:p>
        </w:tc>
        <w:tc>
          <w:tcPr>
            <w:tcW w:w="705" w:type="pct"/>
            <w:tcBorders>
              <w:tl2br w:val="nil"/>
              <w:tr2bl w:val="nil"/>
            </w:tcBorders>
            <w:shd w:val="clear" w:color="auto" w:fill="auto"/>
            <w:vAlign w:val="center"/>
          </w:tcPr>
          <w:p w14:paraId="1AA3168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98" w:type="pct"/>
            <w:tcBorders>
              <w:tl2br w:val="nil"/>
              <w:tr2bl w:val="nil"/>
            </w:tcBorders>
            <w:shd w:val="clear" w:color="auto" w:fill="auto"/>
            <w:vAlign w:val="center"/>
          </w:tcPr>
          <w:p w14:paraId="283D367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6921ECB1">
        <w:trPr>
          <w:trHeight w:val="340" w:hRule="atLeast"/>
          <w:jc w:val="center"/>
        </w:trPr>
        <w:tc>
          <w:tcPr>
            <w:tcW w:w="382" w:type="pct"/>
            <w:vMerge w:val="restart"/>
            <w:tcBorders>
              <w:tl2br w:val="nil"/>
              <w:tr2bl w:val="nil"/>
            </w:tcBorders>
            <w:vAlign w:val="center"/>
          </w:tcPr>
          <w:p w14:paraId="5411BBF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cs="Times New Roman Regular"/>
                <w:kern w:val="2"/>
                <w:sz w:val="18"/>
                <w:szCs w:val="18"/>
                <w:lang w:val="en-US" w:eastAsia="zh-CN"/>
              </w:rPr>
              <w:t>6</w:t>
            </w:r>
          </w:p>
        </w:tc>
        <w:tc>
          <w:tcPr>
            <w:tcW w:w="428" w:type="pct"/>
            <w:vMerge w:val="restart"/>
            <w:tcBorders>
              <w:tl2br w:val="nil"/>
              <w:tr2bl w:val="nil"/>
            </w:tcBorders>
            <w:shd w:val="clear" w:color="auto" w:fill="auto"/>
            <w:vAlign w:val="center"/>
          </w:tcPr>
          <w:p w14:paraId="6662668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护套/外护套</w:t>
            </w:r>
          </w:p>
        </w:tc>
        <w:tc>
          <w:tcPr>
            <w:tcW w:w="1058" w:type="pct"/>
            <w:vMerge w:val="restart"/>
            <w:tcBorders>
              <w:tl2br w:val="nil"/>
              <w:tr2bl w:val="nil"/>
            </w:tcBorders>
            <w:shd w:val="clear" w:color="auto" w:fill="auto"/>
            <w:vAlign w:val="center"/>
          </w:tcPr>
          <w:p w14:paraId="5109C67C">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val="en-US" w:eastAsia="zh-CN"/>
              </w:rPr>
              <w:t>标称厚度</w:t>
            </w:r>
          </w:p>
        </w:tc>
        <w:tc>
          <w:tcPr>
            <w:tcW w:w="439" w:type="pct"/>
            <w:vMerge w:val="restart"/>
            <w:tcBorders>
              <w:tl2br w:val="nil"/>
              <w:tr2bl w:val="nil"/>
            </w:tcBorders>
            <w:shd w:val="clear" w:color="auto" w:fill="auto"/>
            <w:vAlign w:val="center"/>
          </w:tcPr>
          <w:p w14:paraId="567DF855">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734" w:type="pct"/>
            <w:tcBorders>
              <w:tl2br w:val="nil"/>
              <w:tr2bl w:val="nil"/>
            </w:tcBorders>
            <w:shd w:val="clear" w:color="auto" w:fill="auto"/>
            <w:vAlign w:val="center"/>
          </w:tcPr>
          <w:p w14:paraId="12E3183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752" w:type="pct"/>
            <w:gridSpan w:val="2"/>
            <w:tcBorders>
              <w:tl2br w:val="nil"/>
              <w:tr2bl w:val="nil"/>
            </w:tcBorders>
            <w:shd w:val="clear" w:color="auto" w:fill="auto"/>
            <w:vAlign w:val="center"/>
          </w:tcPr>
          <w:p w14:paraId="0BF3438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4.5</w:t>
            </w:r>
          </w:p>
        </w:tc>
        <w:tc>
          <w:tcPr>
            <w:tcW w:w="705" w:type="pct"/>
            <w:tcBorders>
              <w:tl2br w:val="nil"/>
              <w:tr2bl w:val="nil"/>
            </w:tcBorders>
            <w:vAlign w:val="center"/>
          </w:tcPr>
          <w:p w14:paraId="11B487C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98" w:type="pct"/>
            <w:tcBorders>
              <w:tl2br w:val="nil"/>
              <w:tr2bl w:val="nil"/>
            </w:tcBorders>
            <w:shd w:val="clear" w:color="auto" w:fill="auto"/>
            <w:vAlign w:val="center"/>
          </w:tcPr>
          <w:p w14:paraId="5C076B21">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0F5E4578">
        <w:trPr>
          <w:trHeight w:val="340" w:hRule="atLeast"/>
          <w:jc w:val="center"/>
        </w:trPr>
        <w:tc>
          <w:tcPr>
            <w:tcW w:w="382" w:type="pct"/>
            <w:vMerge w:val="continue"/>
            <w:tcBorders>
              <w:tl2br w:val="nil"/>
              <w:tr2bl w:val="nil"/>
            </w:tcBorders>
            <w:vAlign w:val="center"/>
          </w:tcPr>
          <w:p w14:paraId="5725A57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8" w:type="pct"/>
            <w:vMerge w:val="continue"/>
            <w:tcBorders>
              <w:tl2br w:val="nil"/>
              <w:tr2bl w:val="nil"/>
            </w:tcBorders>
            <w:shd w:val="clear" w:color="auto" w:fill="auto"/>
            <w:vAlign w:val="center"/>
          </w:tcPr>
          <w:p w14:paraId="458B5C7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78D61DA8">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4B38F975">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734" w:type="pct"/>
            <w:tcBorders>
              <w:tl2br w:val="nil"/>
              <w:tr2bl w:val="nil"/>
            </w:tcBorders>
            <w:shd w:val="clear" w:color="auto" w:fill="auto"/>
            <w:vAlign w:val="center"/>
          </w:tcPr>
          <w:p w14:paraId="57093B9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752" w:type="pct"/>
            <w:gridSpan w:val="2"/>
            <w:tcBorders>
              <w:tl2br w:val="nil"/>
              <w:tr2bl w:val="nil"/>
            </w:tcBorders>
            <w:shd w:val="clear" w:color="auto" w:fill="auto"/>
            <w:vAlign w:val="center"/>
          </w:tcPr>
          <w:p w14:paraId="3FED133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4.5</w:t>
            </w:r>
          </w:p>
        </w:tc>
        <w:tc>
          <w:tcPr>
            <w:tcW w:w="705" w:type="pct"/>
            <w:tcBorders>
              <w:tl2br w:val="nil"/>
              <w:tr2bl w:val="nil"/>
            </w:tcBorders>
            <w:vAlign w:val="center"/>
          </w:tcPr>
          <w:p w14:paraId="62CDBE9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98" w:type="pct"/>
            <w:tcBorders>
              <w:tl2br w:val="nil"/>
              <w:tr2bl w:val="nil"/>
            </w:tcBorders>
            <w:shd w:val="clear" w:color="auto" w:fill="auto"/>
            <w:vAlign w:val="center"/>
          </w:tcPr>
          <w:p w14:paraId="63FBB233">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11474212">
        <w:trPr>
          <w:trHeight w:val="340" w:hRule="atLeast"/>
          <w:jc w:val="center"/>
        </w:trPr>
        <w:tc>
          <w:tcPr>
            <w:tcW w:w="382" w:type="pct"/>
            <w:vMerge w:val="continue"/>
            <w:tcBorders>
              <w:tl2br w:val="nil"/>
              <w:tr2bl w:val="nil"/>
            </w:tcBorders>
            <w:vAlign w:val="center"/>
          </w:tcPr>
          <w:p w14:paraId="18A1781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8" w:type="pct"/>
            <w:vMerge w:val="continue"/>
            <w:tcBorders>
              <w:tl2br w:val="nil"/>
              <w:tr2bl w:val="nil"/>
            </w:tcBorders>
            <w:shd w:val="clear" w:color="auto" w:fill="auto"/>
            <w:vAlign w:val="center"/>
          </w:tcPr>
          <w:p w14:paraId="0ECC548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5DA45418">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45DD28A8">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734" w:type="pct"/>
            <w:tcBorders>
              <w:tl2br w:val="nil"/>
              <w:tr2bl w:val="nil"/>
            </w:tcBorders>
            <w:shd w:val="clear" w:color="auto" w:fill="auto"/>
            <w:vAlign w:val="center"/>
          </w:tcPr>
          <w:p w14:paraId="0305475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w:t>
            </w:r>
          </w:p>
        </w:tc>
        <w:tc>
          <w:tcPr>
            <w:tcW w:w="752" w:type="pct"/>
            <w:gridSpan w:val="2"/>
            <w:tcBorders>
              <w:tl2br w:val="nil"/>
              <w:tr2bl w:val="nil"/>
            </w:tcBorders>
            <w:shd w:val="clear" w:color="auto" w:fill="auto"/>
            <w:vAlign w:val="center"/>
          </w:tcPr>
          <w:p w14:paraId="56BA578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5.0</w:t>
            </w:r>
          </w:p>
        </w:tc>
        <w:tc>
          <w:tcPr>
            <w:tcW w:w="705" w:type="pct"/>
            <w:tcBorders>
              <w:tl2br w:val="nil"/>
              <w:tr2bl w:val="nil"/>
            </w:tcBorders>
            <w:vAlign w:val="center"/>
          </w:tcPr>
          <w:p w14:paraId="725E404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98" w:type="pct"/>
            <w:tcBorders>
              <w:tl2br w:val="nil"/>
              <w:tr2bl w:val="nil"/>
            </w:tcBorders>
            <w:shd w:val="clear" w:color="auto" w:fill="auto"/>
            <w:vAlign w:val="center"/>
          </w:tcPr>
          <w:p w14:paraId="04D4D364">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025DE84E">
        <w:trPr>
          <w:trHeight w:val="340" w:hRule="atLeast"/>
          <w:jc w:val="center"/>
        </w:trPr>
        <w:tc>
          <w:tcPr>
            <w:tcW w:w="382" w:type="pct"/>
            <w:vMerge w:val="continue"/>
            <w:tcBorders>
              <w:tl2br w:val="nil"/>
              <w:tr2bl w:val="nil"/>
            </w:tcBorders>
            <w:vAlign w:val="center"/>
          </w:tcPr>
          <w:p w14:paraId="3BDE59D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8" w:type="pct"/>
            <w:vMerge w:val="continue"/>
            <w:tcBorders>
              <w:tl2br w:val="nil"/>
              <w:tr2bl w:val="nil"/>
            </w:tcBorders>
            <w:shd w:val="clear" w:color="auto" w:fill="auto"/>
            <w:vAlign w:val="center"/>
          </w:tcPr>
          <w:p w14:paraId="5449A0E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794086BA">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44B4EB9B">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734" w:type="pct"/>
            <w:tcBorders>
              <w:tl2br w:val="nil"/>
              <w:tr2bl w:val="nil"/>
            </w:tcBorders>
            <w:shd w:val="clear" w:color="auto" w:fill="auto"/>
            <w:vAlign w:val="center"/>
          </w:tcPr>
          <w:p w14:paraId="0AF16F1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rPr>
              <w:t>5+1×</w:t>
            </w:r>
            <w:r>
              <w:rPr>
                <w:rFonts w:hint="eastAsia" w:ascii="Times New Roman Regular" w:hAnsi="Times New Roman Regular" w:eastAsia="宋体" w:cs="Times New Roman Regular"/>
                <w:kern w:val="2"/>
                <w:sz w:val="18"/>
                <w:szCs w:val="18"/>
                <w:lang w:val="en-US" w:eastAsia="zh-CN"/>
              </w:rPr>
              <w:t>1</w:t>
            </w:r>
            <w:r>
              <w:rPr>
                <w:rFonts w:hint="default" w:ascii="Times New Roman Regular" w:hAnsi="Times New Roman Regular" w:eastAsia="宋体" w:cs="Times New Roman Regular"/>
                <w:kern w:val="2"/>
                <w:sz w:val="18"/>
                <w:szCs w:val="18"/>
              </w:rPr>
              <w:t>6</w:t>
            </w:r>
          </w:p>
        </w:tc>
        <w:tc>
          <w:tcPr>
            <w:tcW w:w="752" w:type="pct"/>
            <w:gridSpan w:val="2"/>
            <w:tcBorders>
              <w:tl2br w:val="nil"/>
              <w:tr2bl w:val="nil"/>
            </w:tcBorders>
            <w:shd w:val="clear" w:color="auto" w:fill="auto"/>
            <w:vAlign w:val="center"/>
          </w:tcPr>
          <w:p w14:paraId="5079A9A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5.0</w:t>
            </w:r>
          </w:p>
        </w:tc>
        <w:tc>
          <w:tcPr>
            <w:tcW w:w="705" w:type="pct"/>
            <w:tcBorders>
              <w:tl2br w:val="nil"/>
              <w:tr2bl w:val="nil"/>
            </w:tcBorders>
            <w:shd w:val="clear" w:color="auto" w:fill="auto"/>
            <w:vAlign w:val="center"/>
          </w:tcPr>
          <w:p w14:paraId="52FE78A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98" w:type="pct"/>
            <w:tcBorders>
              <w:tl2br w:val="nil"/>
              <w:tr2bl w:val="nil"/>
            </w:tcBorders>
            <w:shd w:val="clear" w:color="auto" w:fill="auto"/>
            <w:vAlign w:val="center"/>
          </w:tcPr>
          <w:p w14:paraId="20C328AE">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1AA358E8">
        <w:trPr>
          <w:trHeight w:val="340" w:hRule="atLeast"/>
          <w:jc w:val="center"/>
        </w:trPr>
        <w:tc>
          <w:tcPr>
            <w:tcW w:w="382" w:type="pct"/>
            <w:vMerge w:val="continue"/>
            <w:tcBorders>
              <w:tl2br w:val="nil"/>
              <w:tr2bl w:val="nil"/>
            </w:tcBorders>
            <w:vAlign w:val="center"/>
          </w:tcPr>
          <w:p w14:paraId="12B8115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8" w:type="pct"/>
            <w:vMerge w:val="continue"/>
            <w:tcBorders>
              <w:tl2br w:val="nil"/>
              <w:tr2bl w:val="nil"/>
            </w:tcBorders>
            <w:shd w:val="clear" w:color="auto" w:fill="auto"/>
            <w:vAlign w:val="center"/>
          </w:tcPr>
          <w:p w14:paraId="448D2B5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3733C035">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0F9EAA20">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734" w:type="pct"/>
            <w:tcBorders>
              <w:tl2br w:val="nil"/>
              <w:tr2bl w:val="nil"/>
            </w:tcBorders>
            <w:shd w:val="clear" w:color="auto" w:fill="auto"/>
            <w:vAlign w:val="center"/>
          </w:tcPr>
          <w:p w14:paraId="65B50E1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50</w:t>
            </w:r>
            <w:r>
              <w:rPr>
                <w:rFonts w:hint="default" w:ascii="Times New Roman Regular" w:hAnsi="Times New Roman Regular" w:eastAsia="宋体" w:cs="Times New Roman Regular"/>
                <w:kern w:val="2"/>
                <w:sz w:val="18"/>
                <w:szCs w:val="18"/>
              </w:rPr>
              <w:t>+1×</w:t>
            </w:r>
            <w:r>
              <w:rPr>
                <w:rFonts w:hint="default" w:ascii="Times New Roman Regular" w:hAnsi="Times New Roman Regular" w:eastAsia="宋体" w:cs="Times New Roman Regular"/>
                <w:kern w:val="2"/>
                <w:sz w:val="18"/>
                <w:szCs w:val="18"/>
                <w:lang w:val="en-US" w:eastAsia="zh-CN"/>
              </w:rPr>
              <w:t>1</w:t>
            </w:r>
            <w:r>
              <w:rPr>
                <w:rFonts w:hint="eastAsia" w:ascii="Times New Roman Regular" w:hAnsi="Times New Roman Regular" w:eastAsia="宋体" w:cs="Times New Roman Regular"/>
                <w:kern w:val="2"/>
                <w:sz w:val="18"/>
                <w:szCs w:val="18"/>
                <w:lang w:val="en-US" w:eastAsia="zh-CN"/>
              </w:rPr>
              <w:t>6</w:t>
            </w:r>
          </w:p>
        </w:tc>
        <w:tc>
          <w:tcPr>
            <w:tcW w:w="752" w:type="pct"/>
            <w:gridSpan w:val="2"/>
            <w:tcBorders>
              <w:tl2br w:val="nil"/>
              <w:tr2bl w:val="nil"/>
            </w:tcBorders>
            <w:shd w:val="clear" w:color="auto" w:fill="auto"/>
            <w:vAlign w:val="center"/>
          </w:tcPr>
          <w:p w14:paraId="56D44BC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5.5</w:t>
            </w:r>
          </w:p>
        </w:tc>
        <w:tc>
          <w:tcPr>
            <w:tcW w:w="705" w:type="pct"/>
            <w:tcBorders>
              <w:tl2br w:val="nil"/>
              <w:tr2bl w:val="nil"/>
            </w:tcBorders>
            <w:shd w:val="clear" w:color="auto" w:fill="auto"/>
            <w:vAlign w:val="center"/>
          </w:tcPr>
          <w:p w14:paraId="2EA062D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98" w:type="pct"/>
            <w:tcBorders>
              <w:tl2br w:val="nil"/>
              <w:tr2bl w:val="nil"/>
            </w:tcBorders>
            <w:shd w:val="clear" w:color="auto" w:fill="auto"/>
            <w:vAlign w:val="center"/>
          </w:tcPr>
          <w:p w14:paraId="54512379">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4793DD5F">
        <w:trPr>
          <w:trHeight w:val="340" w:hRule="atLeast"/>
          <w:jc w:val="center"/>
        </w:trPr>
        <w:tc>
          <w:tcPr>
            <w:tcW w:w="382" w:type="pct"/>
            <w:vMerge w:val="continue"/>
            <w:tcBorders>
              <w:tl2br w:val="nil"/>
              <w:tr2bl w:val="nil"/>
            </w:tcBorders>
            <w:vAlign w:val="center"/>
          </w:tcPr>
          <w:p w14:paraId="2840E18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8" w:type="pct"/>
            <w:vMerge w:val="continue"/>
            <w:tcBorders>
              <w:tl2br w:val="nil"/>
              <w:tr2bl w:val="nil"/>
            </w:tcBorders>
            <w:shd w:val="clear" w:color="auto" w:fill="auto"/>
            <w:vAlign w:val="center"/>
          </w:tcPr>
          <w:p w14:paraId="71DAECC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3B4336CF">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2BFBD7BE">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734" w:type="pct"/>
            <w:tcBorders>
              <w:tl2br w:val="nil"/>
              <w:tr2bl w:val="nil"/>
            </w:tcBorders>
            <w:shd w:val="clear" w:color="auto" w:fill="auto"/>
            <w:vAlign w:val="center"/>
          </w:tcPr>
          <w:p w14:paraId="2D961F7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70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25</w:t>
            </w:r>
          </w:p>
        </w:tc>
        <w:tc>
          <w:tcPr>
            <w:tcW w:w="752" w:type="pct"/>
            <w:gridSpan w:val="2"/>
            <w:tcBorders>
              <w:tl2br w:val="nil"/>
              <w:tr2bl w:val="nil"/>
            </w:tcBorders>
            <w:shd w:val="clear" w:color="auto" w:fill="auto"/>
            <w:vAlign w:val="center"/>
          </w:tcPr>
          <w:p w14:paraId="7B46063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5.5</w:t>
            </w:r>
          </w:p>
        </w:tc>
        <w:tc>
          <w:tcPr>
            <w:tcW w:w="705" w:type="pct"/>
            <w:tcBorders>
              <w:tl2br w:val="nil"/>
              <w:tr2bl w:val="nil"/>
            </w:tcBorders>
            <w:shd w:val="clear" w:color="auto" w:fill="auto"/>
            <w:vAlign w:val="center"/>
          </w:tcPr>
          <w:p w14:paraId="6DB1FBD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98" w:type="pct"/>
            <w:tcBorders>
              <w:tl2br w:val="nil"/>
              <w:tr2bl w:val="nil"/>
            </w:tcBorders>
            <w:shd w:val="clear" w:color="auto" w:fill="auto"/>
            <w:vAlign w:val="center"/>
          </w:tcPr>
          <w:p w14:paraId="3409CB75">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2DCE49AD">
        <w:trPr>
          <w:trHeight w:val="340" w:hRule="atLeast"/>
          <w:jc w:val="center"/>
        </w:trPr>
        <w:tc>
          <w:tcPr>
            <w:tcW w:w="382" w:type="pct"/>
            <w:vMerge w:val="continue"/>
            <w:tcBorders>
              <w:tl2br w:val="nil"/>
              <w:tr2bl w:val="nil"/>
            </w:tcBorders>
            <w:vAlign w:val="center"/>
          </w:tcPr>
          <w:p w14:paraId="169D5E2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8" w:type="pct"/>
            <w:vMerge w:val="continue"/>
            <w:tcBorders>
              <w:tl2br w:val="nil"/>
              <w:tr2bl w:val="nil"/>
            </w:tcBorders>
            <w:shd w:val="clear" w:color="auto" w:fill="auto"/>
            <w:vAlign w:val="center"/>
          </w:tcPr>
          <w:p w14:paraId="2A63CDD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0339D63A">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26F4E9A0">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734" w:type="pct"/>
            <w:tcBorders>
              <w:tl2br w:val="nil"/>
              <w:tr2bl w:val="nil"/>
            </w:tcBorders>
            <w:shd w:val="clear" w:color="auto" w:fill="auto"/>
            <w:vAlign w:val="center"/>
          </w:tcPr>
          <w:p w14:paraId="2674166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9</w:t>
            </w:r>
            <w:r>
              <w:rPr>
                <w:rFonts w:hint="default" w:ascii="Times New Roman Regular" w:hAnsi="Times New Roman Regular" w:eastAsia="宋体" w:cs="Times New Roman Regular"/>
                <w:kern w:val="2"/>
                <w:sz w:val="18"/>
                <w:szCs w:val="18"/>
              </w:rPr>
              <w:t>5+1×</w:t>
            </w:r>
            <w:r>
              <w:rPr>
                <w:rFonts w:hint="eastAsia" w:ascii="Times New Roman Regular" w:hAnsi="Times New Roman Regular" w:eastAsia="宋体" w:cs="Times New Roman Regular"/>
                <w:kern w:val="2"/>
                <w:sz w:val="18"/>
                <w:szCs w:val="18"/>
                <w:lang w:val="en-US" w:eastAsia="zh-CN"/>
              </w:rPr>
              <w:t>25</w:t>
            </w:r>
          </w:p>
        </w:tc>
        <w:tc>
          <w:tcPr>
            <w:tcW w:w="752" w:type="pct"/>
            <w:gridSpan w:val="2"/>
            <w:tcBorders>
              <w:tl2br w:val="nil"/>
              <w:tr2bl w:val="nil"/>
            </w:tcBorders>
            <w:shd w:val="clear" w:color="auto" w:fill="auto"/>
            <w:vAlign w:val="center"/>
          </w:tcPr>
          <w:p w14:paraId="64247C8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6.0</w:t>
            </w:r>
          </w:p>
        </w:tc>
        <w:tc>
          <w:tcPr>
            <w:tcW w:w="705" w:type="pct"/>
            <w:tcBorders>
              <w:tl2br w:val="nil"/>
              <w:tr2bl w:val="nil"/>
            </w:tcBorders>
            <w:shd w:val="clear" w:color="auto" w:fill="auto"/>
            <w:vAlign w:val="center"/>
          </w:tcPr>
          <w:p w14:paraId="262285B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98" w:type="pct"/>
            <w:tcBorders>
              <w:tl2br w:val="nil"/>
              <w:tr2bl w:val="nil"/>
            </w:tcBorders>
            <w:shd w:val="clear" w:color="auto" w:fill="auto"/>
            <w:vAlign w:val="center"/>
          </w:tcPr>
          <w:p w14:paraId="6C38D4BB">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09791D51">
        <w:trPr>
          <w:trHeight w:val="340" w:hRule="atLeast"/>
          <w:jc w:val="center"/>
        </w:trPr>
        <w:tc>
          <w:tcPr>
            <w:tcW w:w="382" w:type="pct"/>
            <w:vMerge w:val="continue"/>
            <w:tcBorders>
              <w:tl2br w:val="nil"/>
              <w:tr2bl w:val="nil"/>
            </w:tcBorders>
            <w:vAlign w:val="center"/>
          </w:tcPr>
          <w:p w14:paraId="71CA5B3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8" w:type="pct"/>
            <w:vMerge w:val="continue"/>
            <w:tcBorders>
              <w:tl2br w:val="nil"/>
              <w:tr2bl w:val="nil"/>
            </w:tcBorders>
            <w:shd w:val="clear" w:color="auto" w:fill="auto"/>
            <w:vAlign w:val="center"/>
          </w:tcPr>
          <w:p w14:paraId="732209B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7BAD0CFB">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1F652229">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734" w:type="pct"/>
            <w:tcBorders>
              <w:tl2br w:val="nil"/>
              <w:tr2bl w:val="nil"/>
            </w:tcBorders>
            <w:shd w:val="clear" w:color="auto" w:fill="auto"/>
            <w:vAlign w:val="center"/>
          </w:tcPr>
          <w:p w14:paraId="1EFE2AB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120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35</w:t>
            </w:r>
          </w:p>
        </w:tc>
        <w:tc>
          <w:tcPr>
            <w:tcW w:w="752" w:type="pct"/>
            <w:gridSpan w:val="2"/>
            <w:tcBorders>
              <w:tl2br w:val="nil"/>
              <w:tr2bl w:val="nil"/>
            </w:tcBorders>
            <w:shd w:val="clear" w:color="auto" w:fill="auto"/>
            <w:vAlign w:val="center"/>
          </w:tcPr>
          <w:p w14:paraId="282BA22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6.0</w:t>
            </w:r>
          </w:p>
        </w:tc>
        <w:tc>
          <w:tcPr>
            <w:tcW w:w="705" w:type="pct"/>
            <w:tcBorders>
              <w:tl2br w:val="nil"/>
              <w:tr2bl w:val="nil"/>
            </w:tcBorders>
            <w:shd w:val="clear" w:color="auto" w:fill="auto"/>
            <w:vAlign w:val="center"/>
          </w:tcPr>
          <w:p w14:paraId="501A54D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98" w:type="pct"/>
            <w:tcBorders>
              <w:tl2br w:val="nil"/>
              <w:tr2bl w:val="nil"/>
            </w:tcBorders>
            <w:shd w:val="clear" w:color="auto" w:fill="auto"/>
            <w:vAlign w:val="center"/>
          </w:tcPr>
          <w:p w14:paraId="5DA2D84D">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1552E433">
        <w:trPr>
          <w:trHeight w:val="340" w:hRule="atLeast"/>
          <w:jc w:val="center"/>
        </w:trPr>
        <w:tc>
          <w:tcPr>
            <w:tcW w:w="382" w:type="pct"/>
            <w:vMerge w:val="continue"/>
            <w:tcBorders>
              <w:tl2br w:val="nil"/>
              <w:tr2bl w:val="nil"/>
            </w:tcBorders>
            <w:vAlign w:val="center"/>
          </w:tcPr>
          <w:p w14:paraId="0F67357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8" w:type="pct"/>
            <w:vMerge w:val="continue"/>
            <w:tcBorders>
              <w:tl2br w:val="nil"/>
              <w:tr2bl w:val="nil"/>
            </w:tcBorders>
            <w:shd w:val="clear" w:color="auto" w:fill="auto"/>
            <w:vAlign w:val="center"/>
          </w:tcPr>
          <w:p w14:paraId="26AE825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7A8A1C90">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403C353A">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734" w:type="pct"/>
            <w:tcBorders>
              <w:tl2br w:val="nil"/>
              <w:tr2bl w:val="nil"/>
            </w:tcBorders>
            <w:shd w:val="clear" w:color="auto" w:fill="auto"/>
            <w:vAlign w:val="center"/>
          </w:tcPr>
          <w:p w14:paraId="2A372FC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150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50</w:t>
            </w:r>
          </w:p>
        </w:tc>
        <w:tc>
          <w:tcPr>
            <w:tcW w:w="752" w:type="pct"/>
            <w:gridSpan w:val="2"/>
            <w:tcBorders>
              <w:tl2br w:val="nil"/>
              <w:tr2bl w:val="nil"/>
            </w:tcBorders>
            <w:shd w:val="clear" w:color="auto" w:fill="auto"/>
            <w:vAlign w:val="center"/>
          </w:tcPr>
          <w:p w14:paraId="32C8A41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6.0</w:t>
            </w:r>
          </w:p>
        </w:tc>
        <w:tc>
          <w:tcPr>
            <w:tcW w:w="705" w:type="pct"/>
            <w:tcBorders>
              <w:tl2br w:val="nil"/>
              <w:tr2bl w:val="nil"/>
            </w:tcBorders>
            <w:shd w:val="clear" w:color="auto" w:fill="auto"/>
            <w:vAlign w:val="center"/>
          </w:tcPr>
          <w:p w14:paraId="24A927E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98" w:type="pct"/>
            <w:tcBorders>
              <w:tl2br w:val="nil"/>
              <w:tr2bl w:val="nil"/>
            </w:tcBorders>
            <w:shd w:val="clear" w:color="auto" w:fill="auto"/>
            <w:vAlign w:val="center"/>
          </w:tcPr>
          <w:p w14:paraId="0E466253">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0D5C296D">
        <w:trPr>
          <w:trHeight w:val="340" w:hRule="atLeast"/>
          <w:jc w:val="center"/>
        </w:trPr>
        <w:tc>
          <w:tcPr>
            <w:tcW w:w="382" w:type="pct"/>
            <w:vMerge w:val="continue"/>
            <w:tcBorders>
              <w:tl2br w:val="nil"/>
              <w:tr2bl w:val="nil"/>
            </w:tcBorders>
            <w:vAlign w:val="center"/>
          </w:tcPr>
          <w:p w14:paraId="4EBCFB1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8" w:type="pct"/>
            <w:vMerge w:val="continue"/>
            <w:tcBorders>
              <w:tl2br w:val="nil"/>
              <w:tr2bl w:val="nil"/>
            </w:tcBorders>
            <w:shd w:val="clear" w:color="auto" w:fill="auto"/>
            <w:vAlign w:val="center"/>
          </w:tcPr>
          <w:p w14:paraId="797923B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tcBorders>
              <w:tl2br w:val="nil"/>
              <w:tr2bl w:val="nil"/>
            </w:tcBorders>
            <w:shd w:val="clear" w:color="auto" w:fill="auto"/>
            <w:vAlign w:val="center"/>
          </w:tcPr>
          <w:p w14:paraId="1B31A154">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护套/外护套</w:t>
            </w:r>
            <w:r>
              <w:rPr>
                <w:rFonts w:hint="default" w:ascii="Times New Roman Regular" w:hAnsi="Times New Roman Regular" w:eastAsia="宋体" w:cs="Times New Roman Regular"/>
                <w:kern w:val="2"/>
                <w:sz w:val="18"/>
                <w:szCs w:val="18"/>
                <w:lang w:val="en-US" w:eastAsia="zh-CN"/>
              </w:rPr>
              <w:t>平均厚度不小于</w:t>
            </w:r>
          </w:p>
        </w:tc>
        <w:tc>
          <w:tcPr>
            <w:tcW w:w="439" w:type="pct"/>
            <w:tcBorders>
              <w:tl2br w:val="nil"/>
              <w:tr2bl w:val="nil"/>
            </w:tcBorders>
            <w:shd w:val="clear" w:color="auto" w:fill="auto"/>
            <w:vAlign w:val="center"/>
          </w:tcPr>
          <w:p w14:paraId="6099485A">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1486" w:type="pct"/>
            <w:gridSpan w:val="3"/>
            <w:tcBorders>
              <w:tl2br w:val="nil"/>
              <w:tr2bl w:val="nil"/>
            </w:tcBorders>
            <w:shd w:val="clear" w:color="auto" w:fill="auto"/>
            <w:vAlign w:val="center"/>
          </w:tcPr>
          <w:p w14:paraId="0CF9E23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val="en-US" w:eastAsia="zh-CN"/>
              </w:rPr>
              <w:t>标称值</w:t>
            </w:r>
          </w:p>
        </w:tc>
        <w:tc>
          <w:tcPr>
            <w:tcW w:w="705" w:type="pct"/>
            <w:tcBorders>
              <w:tl2br w:val="nil"/>
              <w:tr2bl w:val="nil"/>
            </w:tcBorders>
            <w:vAlign w:val="center"/>
          </w:tcPr>
          <w:p w14:paraId="51E6C72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98" w:type="pct"/>
            <w:tcBorders>
              <w:tl2br w:val="nil"/>
              <w:tr2bl w:val="nil"/>
            </w:tcBorders>
            <w:shd w:val="clear" w:color="auto" w:fill="auto"/>
            <w:vAlign w:val="center"/>
          </w:tcPr>
          <w:p w14:paraId="0BA82298">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r>
      <w:tr w14:paraId="1CB70B98">
        <w:trPr>
          <w:trHeight w:val="340" w:hRule="atLeast"/>
          <w:jc w:val="center"/>
        </w:trPr>
        <w:tc>
          <w:tcPr>
            <w:tcW w:w="382" w:type="pct"/>
            <w:vMerge w:val="continue"/>
            <w:tcBorders>
              <w:tl2br w:val="nil"/>
              <w:tr2bl w:val="nil"/>
            </w:tcBorders>
            <w:vAlign w:val="center"/>
          </w:tcPr>
          <w:p w14:paraId="11792EF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8" w:type="pct"/>
            <w:vMerge w:val="continue"/>
            <w:tcBorders>
              <w:tl2br w:val="nil"/>
              <w:tr2bl w:val="nil"/>
            </w:tcBorders>
            <w:shd w:val="clear" w:color="auto" w:fill="auto"/>
            <w:vAlign w:val="center"/>
          </w:tcPr>
          <w:p w14:paraId="2D3D076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8" w:type="pct"/>
            <w:tcBorders>
              <w:tl2br w:val="nil"/>
              <w:tr2bl w:val="nil"/>
            </w:tcBorders>
            <w:shd w:val="clear" w:color="auto" w:fill="auto"/>
            <w:vAlign w:val="center"/>
          </w:tcPr>
          <w:p w14:paraId="5F863A03">
            <w:pPr>
              <w:keepNext w:val="0"/>
              <w:keepLines w:val="0"/>
              <w:suppressLineNumbers w:val="0"/>
              <w:spacing w:before="0" w:beforeAutospacing="0" w:after="0" w:afterAutospacing="0"/>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护套/外护套</w:t>
            </w:r>
            <w:r>
              <w:rPr>
                <w:rFonts w:hint="default" w:ascii="Times New Roman Regular" w:hAnsi="Times New Roman Regular" w:eastAsia="宋体" w:cs="Times New Roman Regular"/>
                <w:kern w:val="2"/>
                <w:sz w:val="18"/>
                <w:szCs w:val="18"/>
                <w:lang w:val="en-US" w:eastAsia="zh-CN"/>
              </w:rPr>
              <w:t>最薄点厚度不小于</w:t>
            </w:r>
          </w:p>
        </w:tc>
        <w:tc>
          <w:tcPr>
            <w:tcW w:w="439" w:type="pct"/>
            <w:tcBorders>
              <w:tl2br w:val="nil"/>
              <w:tr2bl w:val="nil"/>
            </w:tcBorders>
            <w:shd w:val="clear" w:color="auto" w:fill="auto"/>
            <w:vAlign w:val="center"/>
          </w:tcPr>
          <w:p w14:paraId="38CD8404">
            <w:pPr>
              <w:keepNext w:val="0"/>
              <w:keepLines w:val="0"/>
              <w:suppressLineNumbers w:val="0"/>
              <w:spacing w:before="0" w:beforeAutospacing="0" w:after="0" w:afterAutospacing="0"/>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1486" w:type="pct"/>
            <w:gridSpan w:val="3"/>
            <w:tcBorders>
              <w:tl2br w:val="nil"/>
              <w:tr2bl w:val="nil"/>
            </w:tcBorders>
            <w:shd w:val="clear" w:color="auto" w:fill="auto"/>
            <w:vAlign w:val="center"/>
          </w:tcPr>
          <w:p w14:paraId="48C3FB76">
            <w:pPr>
              <w:keepNext w:val="0"/>
              <w:keepLines w:val="0"/>
              <w:suppressLineNumbers w:val="0"/>
              <w:topLinePunct/>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val="en-US" w:eastAsia="zh-CN"/>
              </w:rPr>
              <w:t>标称值</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85%</w:t>
            </w:r>
            <w:r>
              <w:rPr>
                <w:rFonts w:hint="eastAsia" w:ascii="宋体" w:hAnsi="宋体" w:eastAsia="宋体" w:cs="宋体"/>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0.1</w:t>
            </w:r>
          </w:p>
        </w:tc>
        <w:tc>
          <w:tcPr>
            <w:tcW w:w="705" w:type="pct"/>
            <w:tcBorders>
              <w:tl2br w:val="nil"/>
              <w:tr2bl w:val="nil"/>
            </w:tcBorders>
            <w:vAlign w:val="center"/>
          </w:tcPr>
          <w:p w14:paraId="6F26C35A">
            <w:pPr>
              <w:keepNext w:val="0"/>
              <w:keepLines w:val="0"/>
              <w:suppressLineNumbers w:val="0"/>
              <w:topLinePunct/>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98" w:type="pct"/>
            <w:tcBorders>
              <w:tl2br w:val="nil"/>
              <w:tr2bl w:val="nil"/>
            </w:tcBorders>
            <w:shd w:val="clear" w:color="auto" w:fill="auto"/>
            <w:vAlign w:val="center"/>
          </w:tcPr>
          <w:p w14:paraId="2A4A5988">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r>
      <w:tr w14:paraId="18F516D0">
        <w:trPr>
          <w:trHeight w:val="340" w:hRule="atLeast"/>
          <w:jc w:val="center"/>
        </w:trPr>
        <w:tc>
          <w:tcPr>
            <w:tcW w:w="382" w:type="pct"/>
            <w:vMerge w:val="restart"/>
            <w:tcBorders>
              <w:tl2br w:val="nil"/>
              <w:tr2bl w:val="nil"/>
            </w:tcBorders>
            <w:vAlign w:val="center"/>
          </w:tcPr>
          <w:p w14:paraId="3D91E50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val="en-US" w:eastAsia="zh-CN"/>
              </w:rPr>
              <w:t>7</w:t>
            </w:r>
          </w:p>
        </w:tc>
        <w:tc>
          <w:tcPr>
            <w:tcW w:w="428" w:type="pct"/>
            <w:vMerge w:val="restart"/>
            <w:tcBorders>
              <w:tl2br w:val="nil"/>
              <w:tr2bl w:val="nil"/>
            </w:tcBorders>
            <w:shd w:val="clear" w:color="auto" w:fill="auto"/>
            <w:vAlign w:val="center"/>
          </w:tcPr>
          <w:p w14:paraId="38A4E45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val="en-US" w:eastAsia="zh-CN"/>
              </w:rPr>
              <w:t>外径</w:t>
            </w:r>
          </w:p>
        </w:tc>
        <w:tc>
          <w:tcPr>
            <w:tcW w:w="1058" w:type="pct"/>
            <w:vMerge w:val="restart"/>
            <w:tcBorders>
              <w:tl2br w:val="nil"/>
              <w:tr2bl w:val="nil"/>
            </w:tcBorders>
            <w:shd w:val="clear" w:color="auto" w:fill="auto"/>
            <w:vAlign w:val="center"/>
          </w:tcPr>
          <w:p w14:paraId="247F2194">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val="en-US" w:eastAsia="zh-CN"/>
              </w:rPr>
              <w:t>外径范围</w:t>
            </w:r>
          </w:p>
        </w:tc>
        <w:tc>
          <w:tcPr>
            <w:tcW w:w="439" w:type="pct"/>
            <w:vMerge w:val="restart"/>
            <w:tcBorders>
              <w:tl2br w:val="nil"/>
              <w:tr2bl w:val="nil"/>
            </w:tcBorders>
            <w:shd w:val="clear" w:color="auto" w:fill="auto"/>
            <w:vAlign w:val="center"/>
          </w:tcPr>
          <w:p w14:paraId="1B7A4240">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743" w:type="pct"/>
            <w:gridSpan w:val="2"/>
            <w:tcBorders>
              <w:tl2br w:val="nil"/>
              <w:tr2bl w:val="nil"/>
            </w:tcBorders>
            <w:shd w:val="clear" w:color="auto" w:fill="auto"/>
            <w:vAlign w:val="center"/>
          </w:tcPr>
          <w:p w14:paraId="18FECA1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743" w:type="pct"/>
            <w:tcBorders>
              <w:tl2br w:val="nil"/>
              <w:tr2bl w:val="nil"/>
            </w:tcBorders>
            <w:shd w:val="clear" w:color="auto" w:fill="auto"/>
            <w:vAlign w:val="center"/>
          </w:tcPr>
          <w:p w14:paraId="4D9B121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30.0~35.0</w:t>
            </w:r>
          </w:p>
        </w:tc>
        <w:tc>
          <w:tcPr>
            <w:tcW w:w="705" w:type="pct"/>
            <w:tcBorders>
              <w:tl2br w:val="nil"/>
              <w:tr2bl w:val="nil"/>
            </w:tcBorders>
            <w:vAlign w:val="center"/>
          </w:tcPr>
          <w:p w14:paraId="7C41F05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98" w:type="pct"/>
            <w:tcBorders>
              <w:tl2br w:val="nil"/>
              <w:tr2bl w:val="nil"/>
            </w:tcBorders>
            <w:shd w:val="clear" w:color="auto" w:fill="auto"/>
            <w:vAlign w:val="center"/>
          </w:tcPr>
          <w:p w14:paraId="28E0B411">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1D144C6A">
        <w:trPr>
          <w:trHeight w:val="340" w:hRule="atLeast"/>
          <w:jc w:val="center"/>
        </w:trPr>
        <w:tc>
          <w:tcPr>
            <w:tcW w:w="382" w:type="pct"/>
            <w:vMerge w:val="continue"/>
            <w:tcBorders>
              <w:tl2br w:val="nil"/>
              <w:tr2bl w:val="nil"/>
            </w:tcBorders>
            <w:vAlign w:val="center"/>
          </w:tcPr>
          <w:p w14:paraId="2C3C595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28" w:type="pct"/>
            <w:vMerge w:val="continue"/>
            <w:tcBorders>
              <w:tl2br w:val="nil"/>
              <w:tr2bl w:val="nil"/>
            </w:tcBorders>
            <w:shd w:val="clear" w:color="auto" w:fill="auto"/>
            <w:vAlign w:val="center"/>
          </w:tcPr>
          <w:p w14:paraId="1A90988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1C8E0919">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3D8B3A3D">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743" w:type="pct"/>
            <w:gridSpan w:val="2"/>
            <w:tcBorders>
              <w:tl2br w:val="nil"/>
              <w:tr2bl w:val="nil"/>
            </w:tcBorders>
            <w:shd w:val="clear" w:color="auto" w:fill="auto"/>
            <w:vAlign w:val="center"/>
          </w:tcPr>
          <w:p w14:paraId="702BD6A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743" w:type="pct"/>
            <w:tcBorders>
              <w:tl2br w:val="nil"/>
              <w:tr2bl w:val="nil"/>
            </w:tcBorders>
            <w:shd w:val="clear" w:color="auto" w:fill="auto"/>
            <w:vAlign w:val="center"/>
          </w:tcPr>
          <w:p w14:paraId="5C827DF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32.5~37.5</w:t>
            </w:r>
          </w:p>
        </w:tc>
        <w:tc>
          <w:tcPr>
            <w:tcW w:w="705" w:type="pct"/>
            <w:tcBorders>
              <w:tl2br w:val="nil"/>
              <w:tr2bl w:val="nil"/>
            </w:tcBorders>
            <w:vAlign w:val="center"/>
          </w:tcPr>
          <w:p w14:paraId="5714ADE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98" w:type="pct"/>
            <w:tcBorders>
              <w:tl2br w:val="nil"/>
              <w:tr2bl w:val="nil"/>
            </w:tcBorders>
            <w:shd w:val="clear" w:color="auto" w:fill="auto"/>
            <w:vAlign w:val="center"/>
          </w:tcPr>
          <w:p w14:paraId="5FC8B548">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7156F440">
        <w:trPr>
          <w:trHeight w:val="340" w:hRule="atLeast"/>
          <w:jc w:val="center"/>
        </w:trPr>
        <w:tc>
          <w:tcPr>
            <w:tcW w:w="382" w:type="pct"/>
            <w:vMerge w:val="continue"/>
            <w:tcBorders>
              <w:tl2br w:val="nil"/>
              <w:tr2bl w:val="nil"/>
            </w:tcBorders>
            <w:vAlign w:val="center"/>
          </w:tcPr>
          <w:p w14:paraId="0ECB94B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28" w:type="pct"/>
            <w:vMerge w:val="continue"/>
            <w:tcBorders>
              <w:tl2br w:val="nil"/>
              <w:tr2bl w:val="nil"/>
            </w:tcBorders>
            <w:shd w:val="clear" w:color="auto" w:fill="auto"/>
            <w:vAlign w:val="center"/>
          </w:tcPr>
          <w:p w14:paraId="7E1C42A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2DBF6DD5">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15D9A27A">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743" w:type="pct"/>
            <w:gridSpan w:val="2"/>
            <w:tcBorders>
              <w:tl2br w:val="nil"/>
              <w:tr2bl w:val="nil"/>
            </w:tcBorders>
            <w:shd w:val="clear" w:color="auto" w:fill="auto"/>
            <w:vAlign w:val="center"/>
          </w:tcPr>
          <w:p w14:paraId="5B78F87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w:t>
            </w:r>
          </w:p>
        </w:tc>
        <w:tc>
          <w:tcPr>
            <w:tcW w:w="743" w:type="pct"/>
            <w:tcBorders>
              <w:tl2br w:val="nil"/>
              <w:tr2bl w:val="nil"/>
            </w:tcBorders>
            <w:shd w:val="clear" w:color="auto" w:fill="auto"/>
            <w:vAlign w:val="center"/>
          </w:tcPr>
          <w:p w14:paraId="70A5D62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37.5~43.0</w:t>
            </w:r>
          </w:p>
        </w:tc>
        <w:tc>
          <w:tcPr>
            <w:tcW w:w="705" w:type="pct"/>
            <w:tcBorders>
              <w:tl2br w:val="nil"/>
              <w:tr2bl w:val="nil"/>
            </w:tcBorders>
            <w:vAlign w:val="center"/>
          </w:tcPr>
          <w:p w14:paraId="617792D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98" w:type="pct"/>
            <w:tcBorders>
              <w:tl2br w:val="nil"/>
              <w:tr2bl w:val="nil"/>
            </w:tcBorders>
            <w:shd w:val="clear" w:color="auto" w:fill="auto"/>
            <w:vAlign w:val="center"/>
          </w:tcPr>
          <w:p w14:paraId="183F6602">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5BC95E1D">
        <w:trPr>
          <w:trHeight w:val="340" w:hRule="atLeast"/>
          <w:jc w:val="center"/>
        </w:trPr>
        <w:tc>
          <w:tcPr>
            <w:tcW w:w="382" w:type="pct"/>
            <w:vMerge w:val="continue"/>
            <w:tcBorders>
              <w:tl2br w:val="nil"/>
              <w:tr2bl w:val="nil"/>
            </w:tcBorders>
            <w:vAlign w:val="center"/>
          </w:tcPr>
          <w:p w14:paraId="0B404A3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28" w:type="pct"/>
            <w:vMerge w:val="continue"/>
            <w:tcBorders>
              <w:tl2br w:val="nil"/>
              <w:tr2bl w:val="nil"/>
            </w:tcBorders>
            <w:shd w:val="clear" w:color="auto" w:fill="auto"/>
            <w:vAlign w:val="center"/>
          </w:tcPr>
          <w:p w14:paraId="6DDACD3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55CCC89F">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6DC82584">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743" w:type="pct"/>
            <w:gridSpan w:val="2"/>
            <w:tcBorders>
              <w:tl2br w:val="nil"/>
              <w:tr2bl w:val="nil"/>
            </w:tcBorders>
            <w:shd w:val="clear" w:color="auto" w:fill="auto"/>
            <w:vAlign w:val="center"/>
          </w:tcPr>
          <w:p w14:paraId="7829A8C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rPr>
              <w:t>5+1×</w:t>
            </w:r>
            <w:r>
              <w:rPr>
                <w:rFonts w:hint="eastAsia" w:ascii="Times New Roman Regular" w:hAnsi="Times New Roman Regular" w:eastAsia="宋体" w:cs="Times New Roman Regular"/>
                <w:kern w:val="2"/>
                <w:sz w:val="18"/>
                <w:szCs w:val="18"/>
                <w:lang w:val="en-US" w:eastAsia="zh-CN"/>
              </w:rPr>
              <w:t>1</w:t>
            </w:r>
            <w:r>
              <w:rPr>
                <w:rFonts w:hint="default" w:ascii="Times New Roman Regular" w:hAnsi="Times New Roman Regular" w:eastAsia="宋体" w:cs="Times New Roman Regular"/>
                <w:kern w:val="2"/>
                <w:sz w:val="18"/>
                <w:szCs w:val="18"/>
              </w:rPr>
              <w:t>6</w:t>
            </w:r>
          </w:p>
        </w:tc>
        <w:tc>
          <w:tcPr>
            <w:tcW w:w="743" w:type="pct"/>
            <w:tcBorders>
              <w:tl2br w:val="nil"/>
              <w:tr2bl w:val="nil"/>
            </w:tcBorders>
            <w:shd w:val="clear" w:color="auto" w:fill="auto"/>
            <w:vAlign w:val="center"/>
          </w:tcPr>
          <w:p w14:paraId="3DF71BA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40.5~46.5</w:t>
            </w:r>
          </w:p>
        </w:tc>
        <w:tc>
          <w:tcPr>
            <w:tcW w:w="705" w:type="pct"/>
            <w:tcBorders>
              <w:tl2br w:val="nil"/>
              <w:tr2bl w:val="nil"/>
            </w:tcBorders>
            <w:shd w:val="clear" w:color="auto" w:fill="auto"/>
            <w:vAlign w:val="center"/>
          </w:tcPr>
          <w:p w14:paraId="0097804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98" w:type="pct"/>
            <w:tcBorders>
              <w:tl2br w:val="nil"/>
              <w:tr2bl w:val="nil"/>
            </w:tcBorders>
            <w:shd w:val="clear" w:color="auto" w:fill="auto"/>
            <w:vAlign w:val="center"/>
          </w:tcPr>
          <w:p w14:paraId="0F7E818B">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29DA5D49">
        <w:trPr>
          <w:trHeight w:val="340" w:hRule="atLeast"/>
          <w:jc w:val="center"/>
        </w:trPr>
        <w:tc>
          <w:tcPr>
            <w:tcW w:w="382" w:type="pct"/>
            <w:vMerge w:val="continue"/>
            <w:tcBorders>
              <w:tl2br w:val="nil"/>
              <w:tr2bl w:val="nil"/>
            </w:tcBorders>
            <w:vAlign w:val="center"/>
          </w:tcPr>
          <w:p w14:paraId="198A6E4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28" w:type="pct"/>
            <w:vMerge w:val="continue"/>
            <w:tcBorders>
              <w:tl2br w:val="nil"/>
              <w:tr2bl w:val="nil"/>
            </w:tcBorders>
            <w:shd w:val="clear" w:color="auto" w:fill="auto"/>
            <w:vAlign w:val="center"/>
          </w:tcPr>
          <w:p w14:paraId="0BFE488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5801B496">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2E0CE7F7">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743" w:type="pct"/>
            <w:gridSpan w:val="2"/>
            <w:tcBorders>
              <w:tl2br w:val="nil"/>
              <w:tr2bl w:val="nil"/>
            </w:tcBorders>
            <w:shd w:val="clear" w:color="auto" w:fill="auto"/>
            <w:vAlign w:val="center"/>
          </w:tcPr>
          <w:p w14:paraId="1178115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50</w:t>
            </w:r>
            <w:r>
              <w:rPr>
                <w:rFonts w:hint="default" w:ascii="Times New Roman Regular" w:hAnsi="Times New Roman Regular" w:eastAsia="宋体" w:cs="Times New Roman Regular"/>
                <w:kern w:val="2"/>
                <w:sz w:val="18"/>
                <w:szCs w:val="18"/>
              </w:rPr>
              <w:t>+1×</w:t>
            </w:r>
            <w:r>
              <w:rPr>
                <w:rFonts w:hint="default" w:ascii="Times New Roman Regular" w:hAnsi="Times New Roman Regular" w:eastAsia="宋体" w:cs="Times New Roman Regular"/>
                <w:kern w:val="2"/>
                <w:sz w:val="18"/>
                <w:szCs w:val="18"/>
                <w:lang w:val="en-US" w:eastAsia="zh-CN"/>
              </w:rPr>
              <w:t>1</w:t>
            </w:r>
            <w:r>
              <w:rPr>
                <w:rFonts w:hint="eastAsia" w:ascii="Times New Roman Regular" w:hAnsi="Times New Roman Regular" w:eastAsia="宋体" w:cs="Times New Roman Regular"/>
                <w:kern w:val="2"/>
                <w:sz w:val="18"/>
                <w:szCs w:val="18"/>
                <w:lang w:val="en-US" w:eastAsia="zh-CN"/>
              </w:rPr>
              <w:t>6</w:t>
            </w:r>
          </w:p>
        </w:tc>
        <w:tc>
          <w:tcPr>
            <w:tcW w:w="743" w:type="pct"/>
            <w:tcBorders>
              <w:tl2br w:val="nil"/>
              <w:tr2bl w:val="nil"/>
            </w:tcBorders>
            <w:shd w:val="clear" w:color="auto" w:fill="auto"/>
            <w:vAlign w:val="center"/>
          </w:tcPr>
          <w:p w14:paraId="36DD3E4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46.5~53.0</w:t>
            </w:r>
          </w:p>
        </w:tc>
        <w:tc>
          <w:tcPr>
            <w:tcW w:w="705" w:type="pct"/>
            <w:tcBorders>
              <w:tl2br w:val="nil"/>
              <w:tr2bl w:val="nil"/>
            </w:tcBorders>
            <w:shd w:val="clear" w:color="auto" w:fill="auto"/>
            <w:vAlign w:val="center"/>
          </w:tcPr>
          <w:p w14:paraId="74C293F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98" w:type="pct"/>
            <w:tcBorders>
              <w:tl2br w:val="nil"/>
              <w:tr2bl w:val="nil"/>
            </w:tcBorders>
            <w:shd w:val="clear" w:color="auto" w:fill="auto"/>
            <w:vAlign w:val="center"/>
          </w:tcPr>
          <w:p w14:paraId="36E5E8E9">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12FBED7C">
        <w:trPr>
          <w:trHeight w:val="340" w:hRule="atLeast"/>
          <w:jc w:val="center"/>
        </w:trPr>
        <w:tc>
          <w:tcPr>
            <w:tcW w:w="382" w:type="pct"/>
            <w:vMerge w:val="continue"/>
            <w:tcBorders>
              <w:tl2br w:val="nil"/>
              <w:tr2bl w:val="nil"/>
            </w:tcBorders>
            <w:vAlign w:val="center"/>
          </w:tcPr>
          <w:p w14:paraId="6B73E8C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28" w:type="pct"/>
            <w:vMerge w:val="continue"/>
            <w:tcBorders>
              <w:tl2br w:val="nil"/>
              <w:tr2bl w:val="nil"/>
            </w:tcBorders>
            <w:shd w:val="clear" w:color="auto" w:fill="auto"/>
            <w:vAlign w:val="center"/>
          </w:tcPr>
          <w:p w14:paraId="3EE7CC5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064B3B7B">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7F5FD6EF">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743" w:type="pct"/>
            <w:gridSpan w:val="2"/>
            <w:tcBorders>
              <w:tl2br w:val="nil"/>
              <w:tr2bl w:val="nil"/>
            </w:tcBorders>
            <w:shd w:val="clear" w:color="auto" w:fill="auto"/>
            <w:vAlign w:val="center"/>
          </w:tcPr>
          <w:p w14:paraId="171161A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70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25</w:t>
            </w:r>
          </w:p>
        </w:tc>
        <w:tc>
          <w:tcPr>
            <w:tcW w:w="743" w:type="pct"/>
            <w:tcBorders>
              <w:tl2br w:val="nil"/>
              <w:tr2bl w:val="nil"/>
            </w:tcBorders>
            <w:shd w:val="clear" w:color="auto" w:fill="auto"/>
            <w:vAlign w:val="center"/>
          </w:tcPr>
          <w:p w14:paraId="3EC4BCD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51.0~58.0</w:t>
            </w:r>
          </w:p>
        </w:tc>
        <w:tc>
          <w:tcPr>
            <w:tcW w:w="705" w:type="pct"/>
            <w:tcBorders>
              <w:tl2br w:val="nil"/>
              <w:tr2bl w:val="nil"/>
            </w:tcBorders>
            <w:shd w:val="clear" w:color="auto" w:fill="auto"/>
            <w:vAlign w:val="center"/>
          </w:tcPr>
          <w:p w14:paraId="42DA408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98" w:type="pct"/>
            <w:tcBorders>
              <w:tl2br w:val="nil"/>
              <w:tr2bl w:val="nil"/>
            </w:tcBorders>
            <w:shd w:val="clear" w:color="auto" w:fill="auto"/>
            <w:vAlign w:val="center"/>
          </w:tcPr>
          <w:p w14:paraId="1B3430C4">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3AB05BDD">
        <w:trPr>
          <w:trHeight w:val="340" w:hRule="atLeast"/>
          <w:jc w:val="center"/>
        </w:trPr>
        <w:tc>
          <w:tcPr>
            <w:tcW w:w="382" w:type="pct"/>
            <w:vMerge w:val="continue"/>
            <w:tcBorders>
              <w:tl2br w:val="nil"/>
              <w:tr2bl w:val="nil"/>
            </w:tcBorders>
            <w:vAlign w:val="center"/>
          </w:tcPr>
          <w:p w14:paraId="66E0CA4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28" w:type="pct"/>
            <w:vMerge w:val="continue"/>
            <w:tcBorders>
              <w:tl2br w:val="nil"/>
              <w:tr2bl w:val="nil"/>
            </w:tcBorders>
            <w:shd w:val="clear" w:color="auto" w:fill="auto"/>
            <w:vAlign w:val="center"/>
          </w:tcPr>
          <w:p w14:paraId="76595FF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6DCDCFAD">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771AACEA">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743" w:type="pct"/>
            <w:gridSpan w:val="2"/>
            <w:tcBorders>
              <w:tl2br w:val="nil"/>
              <w:tr2bl w:val="nil"/>
            </w:tcBorders>
            <w:shd w:val="clear" w:color="auto" w:fill="auto"/>
            <w:vAlign w:val="center"/>
          </w:tcPr>
          <w:p w14:paraId="505E513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9</w:t>
            </w:r>
            <w:r>
              <w:rPr>
                <w:rFonts w:hint="default" w:ascii="Times New Roman Regular" w:hAnsi="Times New Roman Regular" w:eastAsia="宋体" w:cs="Times New Roman Regular"/>
                <w:kern w:val="2"/>
                <w:sz w:val="18"/>
                <w:szCs w:val="18"/>
              </w:rPr>
              <w:t>5+1×</w:t>
            </w:r>
            <w:r>
              <w:rPr>
                <w:rFonts w:hint="eastAsia" w:ascii="Times New Roman Regular" w:hAnsi="Times New Roman Regular" w:eastAsia="宋体" w:cs="Times New Roman Regular"/>
                <w:kern w:val="2"/>
                <w:sz w:val="18"/>
                <w:szCs w:val="18"/>
                <w:lang w:val="en-US" w:eastAsia="zh-CN"/>
              </w:rPr>
              <w:t>25</w:t>
            </w:r>
          </w:p>
        </w:tc>
        <w:tc>
          <w:tcPr>
            <w:tcW w:w="743" w:type="pct"/>
            <w:tcBorders>
              <w:tl2br w:val="nil"/>
              <w:tr2bl w:val="nil"/>
            </w:tcBorders>
            <w:shd w:val="clear" w:color="auto" w:fill="auto"/>
            <w:vAlign w:val="center"/>
          </w:tcPr>
          <w:p w14:paraId="5CF8595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57.5~65.0</w:t>
            </w:r>
          </w:p>
        </w:tc>
        <w:tc>
          <w:tcPr>
            <w:tcW w:w="705" w:type="pct"/>
            <w:tcBorders>
              <w:tl2br w:val="nil"/>
              <w:tr2bl w:val="nil"/>
            </w:tcBorders>
            <w:shd w:val="clear" w:color="auto" w:fill="auto"/>
            <w:vAlign w:val="center"/>
          </w:tcPr>
          <w:p w14:paraId="140F9B6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98" w:type="pct"/>
            <w:tcBorders>
              <w:tl2br w:val="nil"/>
              <w:tr2bl w:val="nil"/>
            </w:tcBorders>
            <w:shd w:val="clear" w:color="auto" w:fill="auto"/>
            <w:vAlign w:val="center"/>
          </w:tcPr>
          <w:p w14:paraId="4CC5686C">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77F3F2B4">
        <w:trPr>
          <w:trHeight w:val="340" w:hRule="atLeast"/>
          <w:jc w:val="center"/>
        </w:trPr>
        <w:tc>
          <w:tcPr>
            <w:tcW w:w="382" w:type="pct"/>
            <w:vMerge w:val="continue"/>
            <w:tcBorders>
              <w:tl2br w:val="nil"/>
              <w:tr2bl w:val="nil"/>
            </w:tcBorders>
            <w:vAlign w:val="center"/>
          </w:tcPr>
          <w:p w14:paraId="7B60CA6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28" w:type="pct"/>
            <w:vMerge w:val="continue"/>
            <w:tcBorders>
              <w:tl2br w:val="nil"/>
              <w:tr2bl w:val="nil"/>
            </w:tcBorders>
            <w:shd w:val="clear" w:color="auto" w:fill="auto"/>
            <w:vAlign w:val="center"/>
          </w:tcPr>
          <w:p w14:paraId="06F8F20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1058" w:type="pct"/>
            <w:vMerge w:val="continue"/>
            <w:tcBorders>
              <w:tl2br w:val="nil"/>
              <w:tr2bl w:val="nil"/>
            </w:tcBorders>
            <w:shd w:val="clear" w:color="auto" w:fill="auto"/>
            <w:vAlign w:val="center"/>
          </w:tcPr>
          <w:p w14:paraId="67B39602">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53751CBB">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743" w:type="pct"/>
            <w:gridSpan w:val="2"/>
            <w:tcBorders>
              <w:tl2br w:val="nil"/>
              <w:tr2bl w:val="nil"/>
            </w:tcBorders>
            <w:shd w:val="clear" w:color="auto" w:fill="auto"/>
            <w:vAlign w:val="center"/>
          </w:tcPr>
          <w:p w14:paraId="70E9941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120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35</w:t>
            </w:r>
          </w:p>
        </w:tc>
        <w:tc>
          <w:tcPr>
            <w:tcW w:w="743" w:type="pct"/>
            <w:tcBorders>
              <w:tl2br w:val="nil"/>
              <w:tr2bl w:val="nil"/>
            </w:tcBorders>
            <w:shd w:val="clear" w:color="auto" w:fill="auto"/>
            <w:vAlign w:val="center"/>
          </w:tcPr>
          <w:p w14:paraId="113DD8C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61.0~69.0</w:t>
            </w:r>
          </w:p>
        </w:tc>
        <w:tc>
          <w:tcPr>
            <w:tcW w:w="705" w:type="pct"/>
            <w:tcBorders>
              <w:tl2br w:val="nil"/>
              <w:tr2bl w:val="nil"/>
            </w:tcBorders>
            <w:shd w:val="clear" w:color="auto" w:fill="auto"/>
            <w:vAlign w:val="center"/>
          </w:tcPr>
          <w:p w14:paraId="6C7D4E5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98" w:type="pct"/>
            <w:tcBorders>
              <w:tl2br w:val="nil"/>
              <w:tr2bl w:val="nil"/>
            </w:tcBorders>
            <w:shd w:val="clear" w:color="auto" w:fill="auto"/>
            <w:vAlign w:val="center"/>
          </w:tcPr>
          <w:p w14:paraId="5F31E6DB">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3EE8795A">
        <w:trPr>
          <w:trHeight w:val="340" w:hRule="atLeast"/>
          <w:jc w:val="center"/>
        </w:trPr>
        <w:tc>
          <w:tcPr>
            <w:tcW w:w="382" w:type="pct"/>
            <w:vMerge w:val="continue"/>
            <w:tcBorders>
              <w:bottom w:val="single" w:color="231F20" w:sz="12" w:space="0"/>
              <w:tl2br w:val="nil"/>
              <w:tr2bl w:val="nil"/>
            </w:tcBorders>
            <w:vAlign w:val="center"/>
          </w:tcPr>
          <w:p w14:paraId="3F54501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28" w:type="pct"/>
            <w:vMerge w:val="continue"/>
            <w:tcBorders>
              <w:bottom w:val="single" w:color="231F20" w:sz="12" w:space="0"/>
              <w:tl2br w:val="nil"/>
              <w:tr2bl w:val="nil"/>
            </w:tcBorders>
            <w:shd w:val="clear" w:color="auto" w:fill="auto"/>
            <w:vAlign w:val="center"/>
          </w:tcPr>
          <w:p w14:paraId="0299B17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1058" w:type="pct"/>
            <w:vMerge w:val="continue"/>
            <w:tcBorders>
              <w:bottom w:val="single" w:color="231F20" w:sz="12" w:space="0"/>
              <w:tl2br w:val="nil"/>
              <w:tr2bl w:val="nil"/>
            </w:tcBorders>
            <w:shd w:val="clear" w:color="auto" w:fill="auto"/>
            <w:vAlign w:val="center"/>
          </w:tcPr>
          <w:p w14:paraId="305759ED">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9" w:type="pct"/>
            <w:vMerge w:val="continue"/>
            <w:tcBorders>
              <w:bottom w:val="single" w:color="231F20" w:sz="12" w:space="0"/>
              <w:tl2br w:val="nil"/>
              <w:tr2bl w:val="nil"/>
            </w:tcBorders>
            <w:shd w:val="clear" w:color="auto" w:fill="auto"/>
            <w:vAlign w:val="center"/>
          </w:tcPr>
          <w:p w14:paraId="7E216BC4">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743" w:type="pct"/>
            <w:gridSpan w:val="2"/>
            <w:tcBorders>
              <w:bottom w:val="single" w:color="231F20" w:sz="12" w:space="0"/>
              <w:tl2br w:val="nil"/>
              <w:tr2bl w:val="nil"/>
            </w:tcBorders>
            <w:shd w:val="clear" w:color="auto" w:fill="auto"/>
            <w:vAlign w:val="center"/>
          </w:tcPr>
          <w:p w14:paraId="416C006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150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50</w:t>
            </w:r>
          </w:p>
        </w:tc>
        <w:tc>
          <w:tcPr>
            <w:tcW w:w="743" w:type="pct"/>
            <w:tcBorders>
              <w:bottom w:val="single" w:color="231F20" w:sz="12" w:space="0"/>
              <w:tl2br w:val="nil"/>
              <w:tr2bl w:val="nil"/>
            </w:tcBorders>
            <w:shd w:val="clear" w:color="auto" w:fill="auto"/>
            <w:vAlign w:val="center"/>
          </w:tcPr>
          <w:p w14:paraId="4183A43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66.5~75.0</w:t>
            </w:r>
          </w:p>
        </w:tc>
        <w:tc>
          <w:tcPr>
            <w:tcW w:w="705" w:type="pct"/>
            <w:tcBorders>
              <w:bottom w:val="single" w:color="231F20" w:sz="12" w:space="0"/>
              <w:tl2br w:val="nil"/>
              <w:tr2bl w:val="nil"/>
            </w:tcBorders>
            <w:shd w:val="clear" w:color="auto" w:fill="auto"/>
            <w:vAlign w:val="center"/>
          </w:tcPr>
          <w:p w14:paraId="6D78346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98" w:type="pct"/>
            <w:tcBorders>
              <w:bottom w:val="single" w:color="231F20" w:sz="12" w:space="0"/>
              <w:tl2br w:val="nil"/>
              <w:tr2bl w:val="nil"/>
            </w:tcBorders>
            <w:shd w:val="clear" w:color="auto" w:fill="auto"/>
            <w:vAlign w:val="center"/>
          </w:tcPr>
          <w:p w14:paraId="6E768A7C">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099DEE23">
        <w:trPr>
          <w:trHeight w:val="340" w:hRule="atLeast"/>
          <w:jc w:val="center"/>
        </w:trPr>
        <w:tc>
          <w:tcPr>
            <w:tcW w:w="5000" w:type="pct"/>
            <w:gridSpan w:val="9"/>
            <w:tcBorders>
              <w:top w:val="single" w:color="231F20" w:sz="12" w:space="0"/>
              <w:tl2br w:val="nil"/>
              <w:tr2bl w:val="nil"/>
            </w:tcBorders>
            <w:vAlign w:val="center"/>
          </w:tcPr>
          <w:p w14:paraId="61AB6A79">
            <w:pPr>
              <w:keepNext w:val="0"/>
              <w:keepLines w:val="0"/>
              <w:widowControl w:val="0"/>
              <w:suppressLineNumbers w:val="0"/>
              <w:topLinePunct/>
              <w:adjustRightInd/>
              <w:snapToGrid/>
              <w:spacing w:before="0" w:beforeAutospacing="0" w:after="0" w:afterAutospacing="0" w:line="240" w:lineRule="exact"/>
              <w:ind w:left="0" w:leftChars="0" w:right="0" w:rightChars="0" w:firstLine="360" w:firstLineChars="200"/>
              <w:jc w:val="both"/>
              <w:rPr>
                <w:rFonts w:hint="default" w:ascii="Times New Roman Regular" w:hAnsi="Times New Roman Regular" w:eastAsia="宋体" w:cs="Times New Roman Regular"/>
                <w:kern w:val="2"/>
                <w:sz w:val="18"/>
                <w:szCs w:val="18"/>
                <w:lang w:val="en-US" w:eastAsia="zh-CN"/>
              </w:rPr>
            </w:pPr>
            <w:r>
              <w:rPr>
                <w:rFonts w:hint="eastAsia" w:ascii="黑体" w:hAnsi="黑体" w:eastAsia="黑体" w:cs="黑体"/>
                <w:kern w:val="2"/>
                <w:sz w:val="18"/>
                <w:szCs w:val="18"/>
                <w:lang w:val="en-US" w:eastAsia="zh-CN"/>
              </w:rPr>
              <w:t>注：</w:t>
            </w:r>
            <w:r>
              <w:rPr>
                <w:rFonts w:hint="eastAsia" w:ascii="Times New Roman Regular" w:hAnsi="Times New Roman Regular" w:eastAsia="宋体" w:cs="Times New Roman Regular"/>
                <w:kern w:val="2"/>
                <w:sz w:val="18"/>
                <w:szCs w:val="18"/>
                <w:lang w:val="en-US" w:eastAsia="zh-CN"/>
              </w:rPr>
              <w:t>挤包屏蔽层剥离力</w:t>
            </w:r>
            <w:r>
              <w:rPr>
                <w:rFonts w:hint="default" w:ascii="Times New Roman Regular" w:hAnsi="Times New Roman Regular" w:eastAsia="宋体" w:cs="Times New Roman Regular"/>
                <w:kern w:val="2"/>
                <w:sz w:val="18"/>
                <w:szCs w:val="18"/>
                <w:lang w:val="en-US" w:eastAsia="zh-CN"/>
              </w:rPr>
              <w:t>适用于25</w:t>
            </w:r>
            <w:r>
              <w:rPr>
                <w:rFonts w:hint="default" w:ascii="Times New Roman Regular" w:hAnsi="Times New Roman Regular" w:eastAsia="宋体" w:cs="Times New Roman Regular"/>
                <w:kern w:val="2"/>
                <w:sz w:val="10"/>
                <w:szCs w:val="10"/>
                <w:lang w:val="en-US" w:eastAsia="zh-CN"/>
              </w:rPr>
              <w:t xml:space="preserve"> </w:t>
            </w:r>
            <w:r>
              <w:rPr>
                <w:rFonts w:hint="default" w:ascii="Times New Roman Regular" w:hAnsi="Times New Roman Regular" w:eastAsia="宋体" w:cs="Times New Roman Regular"/>
                <w:kern w:val="2"/>
                <w:sz w:val="18"/>
                <w:szCs w:val="18"/>
                <w:lang w:val="en-US" w:eastAsia="zh-CN"/>
              </w:rPr>
              <w:t>mm</w:t>
            </w:r>
            <w:r>
              <w:rPr>
                <w:rFonts w:hint="default" w:ascii="Times New Roman Regular" w:hAnsi="Times New Roman Regular" w:eastAsia="宋体" w:cs="Times New Roman Regular"/>
                <w:kern w:val="2"/>
                <w:sz w:val="18"/>
                <w:szCs w:val="18"/>
                <w:vertAlign w:val="superscript"/>
                <w:lang w:val="en-US" w:eastAsia="zh-CN"/>
              </w:rPr>
              <w:t>2</w:t>
            </w:r>
            <w:r>
              <w:rPr>
                <w:rFonts w:hint="default" w:ascii="Times New Roman Regular" w:hAnsi="Times New Roman Regular" w:eastAsia="宋体" w:cs="Times New Roman Regular"/>
                <w:kern w:val="2"/>
                <w:sz w:val="18"/>
                <w:szCs w:val="18"/>
                <w:lang w:val="en-US" w:eastAsia="zh-CN"/>
              </w:rPr>
              <w:t>及以上动力线芯</w:t>
            </w:r>
            <w:r>
              <w:rPr>
                <w:rFonts w:hint="eastAsia" w:ascii="Times New Roman Regular" w:hAnsi="Times New Roman Regular" w:eastAsia="宋体" w:cs="Times New Roman Regular"/>
                <w:kern w:val="2"/>
                <w:sz w:val="18"/>
                <w:szCs w:val="18"/>
                <w:lang w:val="en-US" w:eastAsia="zh-CN"/>
              </w:rPr>
              <w:t>。</w:t>
            </w:r>
          </w:p>
        </w:tc>
      </w:tr>
    </w:tbl>
    <w:p w14:paraId="342095EB">
      <w:pPr>
        <w:pStyle w:val="12"/>
        <w:spacing w:before="313" w:beforeLines="10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20</w:t>
      </w:r>
      <w:r>
        <w:rPr>
          <w:rFonts w:hint="eastAsia" w:ascii="黑体" w:hAnsi="黑体" w:cs="黑体"/>
          <w:sz w:val="21"/>
          <w:szCs w:val="21"/>
        </w:rPr>
        <w:fldChar w:fldCharType="end"/>
      </w:r>
      <w:bookmarkStart w:id="533" w:name="_Toc21411"/>
      <w:bookmarkStart w:id="534" w:name="_Toc14672"/>
      <w:bookmarkStart w:id="535" w:name="_Toc22106"/>
      <w:bookmarkStart w:id="536" w:name="_Toc6727"/>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val="en-US" w:eastAsia="zh-CN" w:bidi="ar"/>
        </w:rPr>
        <w:t>MYPT-1.9/3.3</w:t>
      </w:r>
      <w:r>
        <w:rPr>
          <w:rFonts w:hint="eastAsia" w:ascii="黑体" w:hAnsi="黑体" w:cs="黑体"/>
          <w:b w:val="0"/>
          <w:bCs w:val="0"/>
          <w:kern w:val="2"/>
          <w:sz w:val="21"/>
          <w:szCs w:val="21"/>
          <w:lang w:val="en-US" w:eastAsia="zh-CN" w:bidi="ar"/>
        </w:rPr>
        <w:t>型</w:t>
      </w:r>
      <w:r>
        <w:rPr>
          <w:rFonts w:hint="eastAsia" w:ascii="黑体" w:hAnsi="黑体" w:eastAsia="黑体" w:cs="黑体"/>
          <w:b w:val="0"/>
          <w:bCs w:val="0"/>
          <w:kern w:val="2"/>
          <w:sz w:val="21"/>
          <w:szCs w:val="21"/>
          <w:lang w:val="en-US" w:eastAsia="zh-CN" w:bidi="ar"/>
        </w:rPr>
        <w:t>电缆结构参数表</w:t>
      </w:r>
      <w:bookmarkEnd w:id="533"/>
      <w:bookmarkEnd w:id="534"/>
      <w:bookmarkEnd w:id="535"/>
      <w:bookmarkEnd w:id="536"/>
    </w:p>
    <w:tbl>
      <w:tblPr>
        <w:tblStyle w:val="24"/>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11" w:type="dxa"/>
          <w:left w:w="57" w:type="dxa"/>
          <w:bottom w:w="11" w:type="dxa"/>
          <w:right w:w="57" w:type="dxa"/>
        </w:tblCellMar>
      </w:tblPr>
      <w:tblGrid>
        <w:gridCol w:w="730"/>
        <w:gridCol w:w="813"/>
        <w:gridCol w:w="1992"/>
        <w:gridCol w:w="831"/>
        <w:gridCol w:w="1462"/>
        <w:gridCol w:w="9"/>
        <w:gridCol w:w="1455"/>
        <w:gridCol w:w="1235"/>
        <w:gridCol w:w="932"/>
      </w:tblGrid>
      <w:tr w14:paraId="4581A6A1">
        <w:trPr>
          <w:trHeight w:val="340" w:hRule="atLeast"/>
          <w:tblHeader/>
          <w:jc w:val="center"/>
        </w:trPr>
        <w:tc>
          <w:tcPr>
            <w:tcW w:w="386" w:type="pct"/>
            <w:tcBorders>
              <w:bottom w:val="single" w:color="auto" w:sz="12" w:space="0"/>
            </w:tcBorders>
            <w:vAlign w:val="center"/>
          </w:tcPr>
          <w:p w14:paraId="21358C9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序号</w:t>
            </w:r>
          </w:p>
        </w:tc>
        <w:tc>
          <w:tcPr>
            <w:tcW w:w="1483" w:type="pct"/>
            <w:gridSpan w:val="2"/>
            <w:tcBorders>
              <w:bottom w:val="single" w:color="auto" w:sz="12" w:space="0"/>
            </w:tcBorders>
            <w:shd w:val="clear" w:color="auto" w:fill="auto"/>
            <w:vAlign w:val="center"/>
          </w:tcPr>
          <w:p w14:paraId="2B02DAA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项目</w:t>
            </w:r>
          </w:p>
        </w:tc>
        <w:tc>
          <w:tcPr>
            <w:tcW w:w="439" w:type="pct"/>
            <w:tcBorders>
              <w:bottom w:val="single" w:color="auto" w:sz="12" w:space="0"/>
            </w:tcBorders>
            <w:shd w:val="clear" w:color="auto" w:fill="auto"/>
            <w:vAlign w:val="center"/>
          </w:tcPr>
          <w:p w14:paraId="29FF9A3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单位</w:t>
            </w:r>
          </w:p>
        </w:tc>
        <w:tc>
          <w:tcPr>
            <w:tcW w:w="1547" w:type="pct"/>
            <w:gridSpan w:val="3"/>
            <w:tcBorders>
              <w:bottom w:val="single" w:color="auto" w:sz="12" w:space="0"/>
            </w:tcBorders>
            <w:shd w:val="clear" w:color="auto" w:fill="auto"/>
            <w:vAlign w:val="center"/>
          </w:tcPr>
          <w:p w14:paraId="2C17133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标准参数值</w:t>
            </w:r>
          </w:p>
        </w:tc>
        <w:tc>
          <w:tcPr>
            <w:tcW w:w="653" w:type="pct"/>
            <w:tcBorders>
              <w:bottom w:val="single" w:color="auto" w:sz="12" w:space="0"/>
            </w:tcBorders>
            <w:vAlign w:val="center"/>
          </w:tcPr>
          <w:p w14:paraId="6F853DA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eastAsia="zh-CN"/>
              </w:rPr>
              <w:t>供应商</w:t>
            </w:r>
            <w:r>
              <w:rPr>
                <w:rFonts w:hint="default" w:ascii="Times New Roman Regular" w:hAnsi="Times New Roman Regular" w:eastAsia="宋体" w:cs="Times New Roman Regular"/>
                <w:kern w:val="2"/>
                <w:sz w:val="18"/>
                <w:szCs w:val="18"/>
              </w:rPr>
              <w:t>保证值</w:t>
            </w:r>
          </w:p>
        </w:tc>
        <w:tc>
          <w:tcPr>
            <w:tcW w:w="490" w:type="pct"/>
            <w:tcBorders>
              <w:bottom w:val="single" w:color="auto" w:sz="12" w:space="0"/>
            </w:tcBorders>
            <w:shd w:val="clear" w:color="auto" w:fill="auto"/>
            <w:vAlign w:val="center"/>
          </w:tcPr>
          <w:p w14:paraId="46BA8A1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备注</w:t>
            </w:r>
          </w:p>
        </w:tc>
      </w:tr>
      <w:tr w14:paraId="4AFE4A40">
        <w:trPr>
          <w:trHeight w:val="340" w:hRule="atLeast"/>
          <w:jc w:val="center"/>
        </w:trPr>
        <w:tc>
          <w:tcPr>
            <w:tcW w:w="386" w:type="pct"/>
            <w:tcBorders>
              <w:top w:val="single" w:color="auto" w:sz="12" w:space="0"/>
              <w:tl2br w:val="nil"/>
              <w:tr2bl w:val="nil"/>
            </w:tcBorders>
            <w:vAlign w:val="center"/>
          </w:tcPr>
          <w:p w14:paraId="09C7D2A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1</w:t>
            </w:r>
          </w:p>
        </w:tc>
        <w:tc>
          <w:tcPr>
            <w:tcW w:w="1483" w:type="pct"/>
            <w:gridSpan w:val="2"/>
            <w:tcBorders>
              <w:top w:val="single" w:color="auto" w:sz="12" w:space="0"/>
              <w:tl2br w:val="nil"/>
              <w:tr2bl w:val="nil"/>
            </w:tcBorders>
            <w:shd w:val="clear" w:color="auto" w:fill="auto"/>
            <w:vAlign w:val="center"/>
          </w:tcPr>
          <w:p w14:paraId="0C6DF40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电缆型号</w:t>
            </w:r>
          </w:p>
        </w:tc>
        <w:tc>
          <w:tcPr>
            <w:tcW w:w="3130" w:type="pct"/>
            <w:gridSpan w:val="6"/>
            <w:tcBorders>
              <w:top w:val="single" w:color="auto" w:sz="12" w:space="0"/>
              <w:tl2br w:val="nil"/>
              <w:tr2bl w:val="nil"/>
            </w:tcBorders>
            <w:shd w:val="clear" w:color="auto" w:fill="auto"/>
            <w:vAlign w:val="center"/>
          </w:tcPr>
          <w:p w14:paraId="20DA21C9">
            <w:pPr>
              <w:keepNext w:val="0"/>
              <w:keepLines w:val="0"/>
              <w:widowControl/>
              <w:suppressLineNumbers w:val="0"/>
              <w:topLinePunct/>
              <w:adjustRightInd/>
              <w:spacing w:before="0" w:beforeAutospacing="0" w:after="0" w:afterAutospacing="0" w:line="240" w:lineRule="exact"/>
              <w:ind w:left="0" w:right="0"/>
              <w:jc w:val="left"/>
              <w:rPr>
                <w:rFonts w:hint="default" w:ascii="Times New Roman Regular" w:hAnsi="Times New Roman Regular" w:cs="Times New Roman Regular" w:eastAsiaTheme="minorEastAsia"/>
                <w:kern w:val="2"/>
                <w:sz w:val="18"/>
                <w:szCs w:val="18"/>
                <w:lang w:eastAsia="zh-CN"/>
              </w:rPr>
            </w:pPr>
            <w:r>
              <w:rPr>
                <w:rFonts w:hint="default" w:ascii="Times New Roman Regular" w:hAnsi="Times New Roman Regular" w:cs="Times New Roman Regular"/>
                <w:sz w:val="18"/>
                <w:szCs w:val="18"/>
              </w:rPr>
              <w:t>M</w:t>
            </w:r>
            <w:r>
              <w:rPr>
                <w:rFonts w:hint="eastAsia" w:ascii="Times New Roman Regular" w:hAnsi="Times New Roman Regular" w:cs="Times New Roman Regular"/>
                <w:sz w:val="18"/>
                <w:szCs w:val="18"/>
                <w:lang w:val="en-US" w:eastAsia="zh-CN"/>
              </w:rPr>
              <w:t>Y</w:t>
            </w:r>
            <w:r>
              <w:rPr>
                <w:rFonts w:hint="default" w:ascii="Times New Roman Regular" w:hAnsi="Times New Roman Regular" w:cs="Times New Roman Regular"/>
                <w:sz w:val="18"/>
                <w:szCs w:val="18"/>
                <w:lang w:val="en-US" w:eastAsia="zh-CN"/>
              </w:rPr>
              <w:t>P</w:t>
            </w:r>
            <w:r>
              <w:rPr>
                <w:rFonts w:hint="eastAsia" w:ascii="Times New Roman Regular" w:hAnsi="Times New Roman Regular" w:cs="Times New Roman Regular"/>
                <w:sz w:val="18"/>
                <w:szCs w:val="18"/>
                <w:lang w:val="en-US" w:eastAsia="zh-CN"/>
              </w:rPr>
              <w:t>T</w:t>
            </w:r>
            <w:r>
              <w:rPr>
                <w:rFonts w:hint="default" w:ascii="Times New Roman Regular" w:hAnsi="Times New Roman Regular" w:cs="Times New Roman Regular"/>
                <w:sz w:val="18"/>
                <w:szCs w:val="18"/>
              </w:rPr>
              <w:t>-</w:t>
            </w:r>
            <w:r>
              <w:rPr>
                <w:rFonts w:hint="eastAsia" w:ascii="Times New Roman Regular" w:hAnsi="Times New Roman Regular" w:cs="Times New Roman Regular"/>
                <w:sz w:val="18"/>
                <w:szCs w:val="18"/>
                <w:lang w:val="en-US" w:eastAsia="zh-CN"/>
              </w:rPr>
              <w:t>1.9</w:t>
            </w:r>
            <w:r>
              <w:rPr>
                <w:rFonts w:hint="default" w:ascii="Times New Roman Regular" w:hAnsi="Times New Roman Regular" w:cs="Times New Roman Regular"/>
                <w:sz w:val="18"/>
                <w:szCs w:val="18"/>
              </w:rPr>
              <w:t>/</w:t>
            </w:r>
            <w:r>
              <w:rPr>
                <w:rFonts w:hint="eastAsia" w:ascii="Times New Roman Regular" w:hAnsi="Times New Roman Regular" w:cs="Times New Roman Regular"/>
                <w:sz w:val="18"/>
                <w:szCs w:val="18"/>
                <w:lang w:val="en-US" w:eastAsia="zh-CN"/>
              </w:rPr>
              <w:t>3.3</w:t>
            </w:r>
            <w:r>
              <w:rPr>
                <w:rFonts w:hint="default" w:ascii="Times New Roman Regular" w:hAnsi="Times New Roman Regular" w:eastAsia="MS Gothic" w:cs="Times New Roman Regular"/>
                <w:sz w:val="10"/>
                <w:szCs w:val="10"/>
              </w:rPr>
              <w:t> </w:t>
            </w:r>
            <w:r>
              <w:rPr>
                <w:rFonts w:hint="default" w:ascii="Times New Roman Regular" w:hAnsi="Times New Roman Regular" w:cs="Times New Roman Regular"/>
                <w:sz w:val="18"/>
                <w:szCs w:val="18"/>
                <w:lang w:val="en-US" w:eastAsia="zh-CN"/>
              </w:rPr>
              <w:t xml:space="preserve">  </w:t>
            </w:r>
            <w:r>
              <w:rPr>
                <w:rFonts w:hint="default" w:ascii="Times New Roman Regular" w:hAnsi="Times New Roman Regular" w:cs="Times New Roman Regular"/>
                <w:sz w:val="18"/>
                <w:szCs w:val="18"/>
                <w:highlight w:val="none"/>
                <w:lang w:val="en-US" w:eastAsia="zh-CN"/>
              </w:rPr>
              <w:sym w:font="Wingdings 2" w:char="00A3"/>
            </w:r>
          </w:p>
        </w:tc>
      </w:tr>
      <w:tr w14:paraId="325D5610">
        <w:trPr>
          <w:trHeight w:val="340" w:hRule="atLeast"/>
          <w:jc w:val="center"/>
        </w:trPr>
        <w:tc>
          <w:tcPr>
            <w:tcW w:w="386" w:type="pct"/>
            <w:vMerge w:val="restart"/>
            <w:tcBorders>
              <w:tl2br w:val="nil"/>
              <w:tr2bl w:val="nil"/>
            </w:tcBorders>
            <w:vAlign w:val="center"/>
          </w:tcPr>
          <w:p w14:paraId="43E2D1F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2</w:t>
            </w:r>
          </w:p>
        </w:tc>
        <w:tc>
          <w:tcPr>
            <w:tcW w:w="430" w:type="pct"/>
            <w:vMerge w:val="restart"/>
            <w:tcBorders>
              <w:tl2br w:val="nil"/>
              <w:tr2bl w:val="nil"/>
            </w:tcBorders>
            <w:shd w:val="clear" w:color="auto" w:fill="auto"/>
            <w:vAlign w:val="center"/>
          </w:tcPr>
          <w:p w14:paraId="27FB074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导体</w:t>
            </w:r>
          </w:p>
        </w:tc>
        <w:tc>
          <w:tcPr>
            <w:tcW w:w="1052" w:type="pct"/>
            <w:tcBorders>
              <w:tl2br w:val="nil"/>
              <w:tr2bl w:val="nil"/>
            </w:tcBorders>
            <w:shd w:val="clear" w:color="auto" w:fill="auto"/>
            <w:vAlign w:val="center"/>
          </w:tcPr>
          <w:p w14:paraId="430F2DF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材料</w:t>
            </w:r>
          </w:p>
        </w:tc>
        <w:tc>
          <w:tcPr>
            <w:tcW w:w="439" w:type="pct"/>
            <w:tcBorders>
              <w:tl2br w:val="nil"/>
              <w:tr2bl w:val="nil"/>
            </w:tcBorders>
            <w:shd w:val="clear" w:color="auto" w:fill="auto"/>
            <w:vAlign w:val="center"/>
          </w:tcPr>
          <w:p w14:paraId="1B5A756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547" w:type="pct"/>
            <w:gridSpan w:val="3"/>
            <w:tcBorders>
              <w:tl2br w:val="nil"/>
              <w:tr2bl w:val="nil"/>
            </w:tcBorders>
            <w:shd w:val="clear" w:color="auto" w:fill="auto"/>
            <w:vAlign w:val="center"/>
          </w:tcPr>
          <w:p w14:paraId="2CC73E2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镀锡铜导体</w:t>
            </w:r>
          </w:p>
        </w:tc>
        <w:tc>
          <w:tcPr>
            <w:tcW w:w="653" w:type="pct"/>
            <w:tcBorders>
              <w:tl2br w:val="nil"/>
              <w:tr2bl w:val="nil"/>
            </w:tcBorders>
            <w:shd w:val="clear" w:color="auto" w:fill="auto"/>
            <w:vAlign w:val="center"/>
          </w:tcPr>
          <w:p w14:paraId="5DAA77E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90" w:type="pct"/>
            <w:tcBorders>
              <w:tl2br w:val="nil"/>
              <w:tr2bl w:val="nil"/>
            </w:tcBorders>
            <w:shd w:val="clear" w:color="auto" w:fill="auto"/>
            <w:vAlign w:val="center"/>
          </w:tcPr>
          <w:p w14:paraId="3CE83D7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684CF730">
        <w:trPr>
          <w:trHeight w:val="340" w:hRule="atLeast"/>
          <w:jc w:val="center"/>
        </w:trPr>
        <w:tc>
          <w:tcPr>
            <w:tcW w:w="386" w:type="pct"/>
            <w:vMerge w:val="continue"/>
            <w:tcBorders>
              <w:tl2br w:val="nil"/>
              <w:tr2bl w:val="nil"/>
            </w:tcBorders>
            <w:vAlign w:val="center"/>
          </w:tcPr>
          <w:p w14:paraId="105250F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3CA1420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2" w:type="pct"/>
            <w:vMerge w:val="restart"/>
            <w:tcBorders>
              <w:tl2br w:val="nil"/>
              <w:tr2bl w:val="nil"/>
            </w:tcBorders>
            <w:shd w:val="clear" w:color="auto" w:fill="auto"/>
            <w:vAlign w:val="center"/>
          </w:tcPr>
          <w:p w14:paraId="0C5F903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芯数×标称截面</w:t>
            </w:r>
          </w:p>
        </w:tc>
        <w:tc>
          <w:tcPr>
            <w:tcW w:w="439" w:type="pct"/>
            <w:vMerge w:val="restart"/>
            <w:tcBorders>
              <w:tl2br w:val="nil"/>
              <w:tr2bl w:val="nil"/>
            </w:tcBorders>
            <w:shd w:val="clear" w:color="auto" w:fill="auto"/>
            <w:vAlign w:val="center"/>
          </w:tcPr>
          <w:p w14:paraId="0A12EF9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芯</w:t>
            </w:r>
            <w:r>
              <w:rPr>
                <w:rFonts w:hint="eastAsia" w:ascii="宋体" w:hAnsi="宋体" w:eastAsia="宋体" w:cs="宋体"/>
                <w:kern w:val="2"/>
                <w:sz w:val="18"/>
                <w:szCs w:val="18"/>
              </w:rPr>
              <w:t>×</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547" w:type="pct"/>
            <w:gridSpan w:val="3"/>
            <w:tcBorders>
              <w:tl2br w:val="nil"/>
              <w:tr2bl w:val="nil"/>
            </w:tcBorders>
            <w:shd w:val="clear" w:color="auto" w:fill="auto"/>
            <w:vAlign w:val="center"/>
          </w:tcPr>
          <w:p w14:paraId="46106FA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35+3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16/3</w:t>
            </w:r>
          </w:p>
        </w:tc>
        <w:tc>
          <w:tcPr>
            <w:tcW w:w="653" w:type="pct"/>
            <w:tcBorders>
              <w:tl2br w:val="nil"/>
              <w:tr2bl w:val="nil"/>
            </w:tcBorders>
            <w:shd w:val="clear" w:color="auto" w:fill="auto"/>
            <w:vAlign w:val="center"/>
          </w:tcPr>
          <w:p w14:paraId="404765C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90" w:type="pct"/>
            <w:tcBorders>
              <w:tl2br w:val="nil"/>
              <w:tr2bl w:val="nil"/>
            </w:tcBorders>
            <w:shd w:val="clear" w:color="auto" w:fill="auto"/>
            <w:vAlign w:val="center"/>
          </w:tcPr>
          <w:p w14:paraId="2AD2F987">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r>
      <w:tr w14:paraId="016905E3">
        <w:trPr>
          <w:trHeight w:val="340" w:hRule="atLeast"/>
          <w:jc w:val="center"/>
        </w:trPr>
        <w:tc>
          <w:tcPr>
            <w:tcW w:w="386" w:type="pct"/>
            <w:vMerge w:val="continue"/>
            <w:tcBorders>
              <w:tl2br w:val="nil"/>
              <w:tr2bl w:val="nil"/>
            </w:tcBorders>
            <w:vAlign w:val="center"/>
          </w:tcPr>
          <w:p w14:paraId="627471B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0149F27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2" w:type="pct"/>
            <w:vMerge w:val="continue"/>
            <w:tcBorders>
              <w:tl2br w:val="nil"/>
              <w:tr2bl w:val="nil"/>
            </w:tcBorders>
            <w:shd w:val="clear" w:color="auto" w:fill="auto"/>
            <w:vAlign w:val="center"/>
          </w:tcPr>
          <w:p w14:paraId="774E88D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11313A3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547" w:type="pct"/>
            <w:gridSpan w:val="3"/>
            <w:tcBorders>
              <w:tl2br w:val="nil"/>
              <w:tr2bl w:val="nil"/>
            </w:tcBorders>
            <w:shd w:val="clear" w:color="auto" w:fill="auto"/>
            <w:vAlign w:val="center"/>
          </w:tcPr>
          <w:p w14:paraId="4B7EABD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eastAsiaTheme="minorEastAsia"/>
                <w:kern w:val="2"/>
                <w:sz w:val="18"/>
                <w:szCs w:val="18"/>
                <w:lang w:val="en-US" w:eastAsia="zh-CN"/>
              </w:rPr>
            </w:pPr>
            <w:r>
              <w:rPr>
                <w:rFonts w:hint="default" w:ascii="Times New Roman Regular" w:hAnsi="Times New Roman Regular" w:eastAsia="宋体" w:cs="Times New Roman Regular"/>
                <w:kern w:val="2"/>
                <w:sz w:val="18"/>
                <w:szCs w:val="18"/>
              </w:rPr>
              <w:t>3×5</w:t>
            </w:r>
            <w:r>
              <w:rPr>
                <w:rFonts w:hint="eastAsia" w:ascii="Times New Roman Regular" w:hAnsi="Times New Roman Regular" w:eastAsia="宋体" w:cs="Times New Roman Regular"/>
                <w:kern w:val="2"/>
                <w:sz w:val="18"/>
                <w:szCs w:val="18"/>
                <w:lang w:val="en-US" w:eastAsia="zh-CN"/>
              </w:rPr>
              <w:t>0</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cs="Times New Roman Regular"/>
                <w:sz w:val="18"/>
                <w:szCs w:val="18"/>
                <w:highlight w:val="none"/>
                <w:lang w:val="en-US" w:eastAsia="zh-CN"/>
              </w:rPr>
              <w:t>16/3</w:t>
            </w:r>
          </w:p>
        </w:tc>
        <w:tc>
          <w:tcPr>
            <w:tcW w:w="653" w:type="pct"/>
            <w:tcBorders>
              <w:tl2br w:val="nil"/>
              <w:tr2bl w:val="nil"/>
            </w:tcBorders>
            <w:shd w:val="clear" w:color="auto" w:fill="auto"/>
            <w:vAlign w:val="center"/>
          </w:tcPr>
          <w:p w14:paraId="70F8A5D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90" w:type="pct"/>
            <w:tcBorders>
              <w:tl2br w:val="nil"/>
              <w:tr2bl w:val="nil"/>
            </w:tcBorders>
            <w:shd w:val="clear" w:color="auto" w:fill="auto"/>
            <w:vAlign w:val="center"/>
          </w:tcPr>
          <w:p w14:paraId="2F14D885">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rPr>
            </w:pPr>
          </w:p>
        </w:tc>
      </w:tr>
      <w:tr w14:paraId="198DC604">
        <w:trPr>
          <w:trHeight w:val="340" w:hRule="atLeast"/>
          <w:jc w:val="center"/>
        </w:trPr>
        <w:tc>
          <w:tcPr>
            <w:tcW w:w="386" w:type="pct"/>
            <w:vMerge w:val="continue"/>
            <w:tcBorders>
              <w:tl2br w:val="nil"/>
              <w:tr2bl w:val="nil"/>
            </w:tcBorders>
            <w:vAlign w:val="center"/>
          </w:tcPr>
          <w:p w14:paraId="3997F3E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2B8B33A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2" w:type="pct"/>
            <w:vMerge w:val="continue"/>
            <w:tcBorders>
              <w:tl2br w:val="nil"/>
              <w:tr2bl w:val="nil"/>
            </w:tcBorders>
            <w:shd w:val="clear" w:color="auto" w:fill="auto"/>
            <w:vAlign w:val="center"/>
          </w:tcPr>
          <w:p w14:paraId="5EC7549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5F7B6CA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547" w:type="pct"/>
            <w:gridSpan w:val="3"/>
            <w:tcBorders>
              <w:tl2br w:val="nil"/>
              <w:tr2bl w:val="nil"/>
            </w:tcBorders>
            <w:shd w:val="clear" w:color="auto" w:fill="auto"/>
            <w:vAlign w:val="center"/>
          </w:tcPr>
          <w:p w14:paraId="186EDED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70</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25</w:t>
            </w:r>
            <w:r>
              <w:rPr>
                <w:rFonts w:hint="eastAsia" w:ascii="Times New Roman Regular" w:hAnsi="Times New Roman Regular" w:cs="Times New Roman Regular"/>
                <w:sz w:val="18"/>
                <w:szCs w:val="18"/>
                <w:highlight w:val="none"/>
                <w:lang w:val="en-US" w:eastAsia="zh-CN"/>
              </w:rPr>
              <w:t>/3</w:t>
            </w:r>
          </w:p>
        </w:tc>
        <w:tc>
          <w:tcPr>
            <w:tcW w:w="653" w:type="pct"/>
            <w:tcBorders>
              <w:tl2br w:val="nil"/>
              <w:tr2bl w:val="nil"/>
            </w:tcBorders>
            <w:shd w:val="clear" w:color="auto" w:fill="auto"/>
            <w:vAlign w:val="center"/>
          </w:tcPr>
          <w:p w14:paraId="1664815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90" w:type="pct"/>
            <w:tcBorders>
              <w:tl2br w:val="nil"/>
              <w:tr2bl w:val="nil"/>
            </w:tcBorders>
            <w:shd w:val="clear" w:color="auto" w:fill="auto"/>
            <w:vAlign w:val="center"/>
          </w:tcPr>
          <w:p w14:paraId="19C01BB5">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rPr>
            </w:pPr>
          </w:p>
        </w:tc>
      </w:tr>
      <w:tr w14:paraId="7C2C8880">
        <w:trPr>
          <w:trHeight w:val="340" w:hRule="atLeast"/>
          <w:jc w:val="center"/>
        </w:trPr>
        <w:tc>
          <w:tcPr>
            <w:tcW w:w="386" w:type="pct"/>
            <w:vMerge w:val="continue"/>
            <w:tcBorders>
              <w:tl2br w:val="nil"/>
              <w:tr2bl w:val="nil"/>
            </w:tcBorders>
            <w:vAlign w:val="center"/>
          </w:tcPr>
          <w:p w14:paraId="66F08F4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0528AA7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2" w:type="pct"/>
            <w:vMerge w:val="continue"/>
            <w:tcBorders>
              <w:tl2br w:val="nil"/>
              <w:tr2bl w:val="nil"/>
            </w:tcBorders>
            <w:shd w:val="clear" w:color="auto" w:fill="auto"/>
            <w:vAlign w:val="center"/>
          </w:tcPr>
          <w:p w14:paraId="5DB0B73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6B4398A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547" w:type="pct"/>
            <w:gridSpan w:val="3"/>
            <w:tcBorders>
              <w:tl2br w:val="nil"/>
              <w:tr2bl w:val="nil"/>
            </w:tcBorders>
            <w:shd w:val="clear" w:color="auto" w:fill="auto"/>
            <w:vAlign w:val="center"/>
          </w:tcPr>
          <w:p w14:paraId="2CE0B2B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95</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35</w:t>
            </w:r>
            <w:r>
              <w:rPr>
                <w:rFonts w:hint="eastAsia" w:ascii="Times New Roman Regular" w:hAnsi="Times New Roman Regular" w:cs="Times New Roman Regular"/>
                <w:sz w:val="18"/>
                <w:szCs w:val="18"/>
                <w:highlight w:val="none"/>
                <w:lang w:val="en-US" w:eastAsia="zh-CN"/>
              </w:rPr>
              <w:t>/3</w:t>
            </w:r>
          </w:p>
        </w:tc>
        <w:tc>
          <w:tcPr>
            <w:tcW w:w="653" w:type="pct"/>
            <w:tcBorders>
              <w:tl2br w:val="nil"/>
              <w:tr2bl w:val="nil"/>
            </w:tcBorders>
            <w:shd w:val="clear" w:color="auto" w:fill="auto"/>
            <w:vAlign w:val="center"/>
          </w:tcPr>
          <w:p w14:paraId="748BB09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90" w:type="pct"/>
            <w:tcBorders>
              <w:tl2br w:val="nil"/>
              <w:tr2bl w:val="nil"/>
            </w:tcBorders>
            <w:shd w:val="clear" w:color="auto" w:fill="auto"/>
            <w:vAlign w:val="center"/>
          </w:tcPr>
          <w:p w14:paraId="2311C50B">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p>
        </w:tc>
      </w:tr>
      <w:tr w14:paraId="06E13D78">
        <w:trPr>
          <w:trHeight w:val="340" w:hRule="atLeast"/>
          <w:jc w:val="center"/>
        </w:trPr>
        <w:tc>
          <w:tcPr>
            <w:tcW w:w="386" w:type="pct"/>
            <w:vMerge w:val="continue"/>
            <w:tcBorders>
              <w:tl2br w:val="nil"/>
              <w:tr2bl w:val="nil"/>
            </w:tcBorders>
            <w:vAlign w:val="center"/>
          </w:tcPr>
          <w:p w14:paraId="231E493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3E9E59C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2" w:type="pct"/>
            <w:vMerge w:val="continue"/>
            <w:tcBorders>
              <w:tl2br w:val="nil"/>
              <w:tr2bl w:val="nil"/>
            </w:tcBorders>
            <w:shd w:val="clear" w:color="auto" w:fill="auto"/>
            <w:vAlign w:val="center"/>
          </w:tcPr>
          <w:p w14:paraId="052E5CF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1A3221C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547" w:type="pct"/>
            <w:gridSpan w:val="3"/>
            <w:tcBorders>
              <w:tl2br w:val="nil"/>
              <w:tr2bl w:val="nil"/>
            </w:tcBorders>
            <w:shd w:val="clear" w:color="auto" w:fill="auto"/>
            <w:vAlign w:val="center"/>
          </w:tcPr>
          <w:p w14:paraId="6DA52B9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120</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35</w:t>
            </w:r>
            <w:r>
              <w:rPr>
                <w:rFonts w:hint="eastAsia" w:ascii="Times New Roman Regular" w:hAnsi="Times New Roman Regular" w:cs="Times New Roman Regular"/>
                <w:sz w:val="18"/>
                <w:szCs w:val="18"/>
                <w:highlight w:val="none"/>
                <w:lang w:val="en-US" w:eastAsia="zh-CN"/>
              </w:rPr>
              <w:t>/3</w:t>
            </w:r>
          </w:p>
        </w:tc>
        <w:tc>
          <w:tcPr>
            <w:tcW w:w="653" w:type="pct"/>
            <w:tcBorders>
              <w:tl2br w:val="nil"/>
              <w:tr2bl w:val="nil"/>
            </w:tcBorders>
            <w:shd w:val="clear" w:color="auto" w:fill="auto"/>
            <w:vAlign w:val="center"/>
          </w:tcPr>
          <w:p w14:paraId="722F135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90" w:type="pct"/>
            <w:tcBorders>
              <w:tl2br w:val="nil"/>
              <w:tr2bl w:val="nil"/>
            </w:tcBorders>
            <w:shd w:val="clear" w:color="auto" w:fill="auto"/>
            <w:vAlign w:val="center"/>
          </w:tcPr>
          <w:p w14:paraId="45CCB932">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p>
        </w:tc>
      </w:tr>
      <w:tr w14:paraId="08792A5A">
        <w:trPr>
          <w:trHeight w:val="340" w:hRule="atLeast"/>
          <w:jc w:val="center"/>
        </w:trPr>
        <w:tc>
          <w:tcPr>
            <w:tcW w:w="386" w:type="pct"/>
            <w:vMerge w:val="continue"/>
            <w:tcBorders>
              <w:tl2br w:val="nil"/>
              <w:tr2bl w:val="nil"/>
            </w:tcBorders>
            <w:vAlign w:val="center"/>
          </w:tcPr>
          <w:p w14:paraId="6534AB8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5F45D91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2" w:type="pct"/>
            <w:vMerge w:val="continue"/>
            <w:tcBorders>
              <w:tl2br w:val="nil"/>
              <w:tr2bl w:val="nil"/>
            </w:tcBorders>
            <w:shd w:val="clear" w:color="auto" w:fill="auto"/>
            <w:vAlign w:val="center"/>
          </w:tcPr>
          <w:p w14:paraId="2080877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5F61AAA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547" w:type="pct"/>
            <w:gridSpan w:val="3"/>
            <w:tcBorders>
              <w:tl2br w:val="nil"/>
              <w:tr2bl w:val="nil"/>
            </w:tcBorders>
            <w:shd w:val="clear" w:color="auto" w:fill="auto"/>
            <w:vAlign w:val="center"/>
          </w:tcPr>
          <w:p w14:paraId="715AAD51">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150</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50</w:t>
            </w:r>
            <w:r>
              <w:rPr>
                <w:rFonts w:hint="eastAsia" w:ascii="Times New Roman Regular" w:hAnsi="Times New Roman Regular" w:cs="Times New Roman Regular"/>
                <w:sz w:val="18"/>
                <w:szCs w:val="18"/>
                <w:highlight w:val="none"/>
                <w:lang w:val="en-US" w:eastAsia="zh-CN"/>
              </w:rPr>
              <w:t>/3</w:t>
            </w:r>
          </w:p>
        </w:tc>
        <w:tc>
          <w:tcPr>
            <w:tcW w:w="653" w:type="pct"/>
            <w:tcBorders>
              <w:tl2br w:val="nil"/>
              <w:tr2bl w:val="nil"/>
            </w:tcBorders>
            <w:shd w:val="clear" w:color="auto" w:fill="auto"/>
            <w:vAlign w:val="center"/>
          </w:tcPr>
          <w:p w14:paraId="13DB9FF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90" w:type="pct"/>
            <w:tcBorders>
              <w:tl2br w:val="nil"/>
              <w:tr2bl w:val="nil"/>
            </w:tcBorders>
            <w:shd w:val="clear" w:color="auto" w:fill="auto"/>
            <w:vAlign w:val="center"/>
          </w:tcPr>
          <w:p w14:paraId="01E256F1">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31D16E83">
        <w:trPr>
          <w:trHeight w:val="340" w:hRule="atLeast"/>
          <w:jc w:val="center"/>
        </w:trPr>
        <w:tc>
          <w:tcPr>
            <w:tcW w:w="386" w:type="pct"/>
            <w:vMerge w:val="continue"/>
            <w:tcBorders>
              <w:tl2br w:val="nil"/>
              <w:tr2bl w:val="nil"/>
            </w:tcBorders>
            <w:vAlign w:val="center"/>
          </w:tcPr>
          <w:p w14:paraId="0D8128E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3322FE6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2" w:type="pct"/>
            <w:tcBorders>
              <w:tl2br w:val="nil"/>
              <w:tr2bl w:val="nil"/>
            </w:tcBorders>
            <w:shd w:val="clear" w:color="auto" w:fill="auto"/>
            <w:vAlign w:val="center"/>
          </w:tcPr>
          <w:p w14:paraId="7B8045F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结构形式</w:t>
            </w:r>
          </w:p>
        </w:tc>
        <w:tc>
          <w:tcPr>
            <w:tcW w:w="439" w:type="pct"/>
            <w:tcBorders>
              <w:tl2br w:val="nil"/>
              <w:tr2bl w:val="nil"/>
            </w:tcBorders>
            <w:shd w:val="clear" w:color="auto" w:fill="auto"/>
            <w:vAlign w:val="center"/>
          </w:tcPr>
          <w:p w14:paraId="0B7F10F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547" w:type="pct"/>
            <w:gridSpan w:val="3"/>
            <w:tcBorders>
              <w:tl2br w:val="nil"/>
              <w:tr2bl w:val="nil"/>
            </w:tcBorders>
            <w:shd w:val="clear" w:color="auto" w:fill="auto"/>
            <w:vAlign w:val="center"/>
          </w:tcPr>
          <w:p w14:paraId="3325A0F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软导体</w:t>
            </w:r>
          </w:p>
        </w:tc>
        <w:tc>
          <w:tcPr>
            <w:tcW w:w="653" w:type="pct"/>
            <w:tcBorders>
              <w:tl2br w:val="nil"/>
              <w:tr2bl w:val="nil"/>
            </w:tcBorders>
            <w:shd w:val="clear" w:color="auto" w:fill="auto"/>
            <w:vAlign w:val="center"/>
          </w:tcPr>
          <w:p w14:paraId="6255C10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90" w:type="pct"/>
            <w:tcBorders>
              <w:tl2br w:val="nil"/>
              <w:tr2bl w:val="nil"/>
            </w:tcBorders>
            <w:shd w:val="clear" w:color="auto" w:fill="auto"/>
            <w:vAlign w:val="center"/>
          </w:tcPr>
          <w:p w14:paraId="48DCFFE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F605F1E">
        <w:trPr>
          <w:trHeight w:val="340" w:hRule="atLeast"/>
          <w:jc w:val="center"/>
        </w:trPr>
        <w:tc>
          <w:tcPr>
            <w:tcW w:w="386" w:type="pct"/>
            <w:vMerge w:val="continue"/>
            <w:tcBorders>
              <w:tl2br w:val="nil"/>
              <w:tr2bl w:val="nil"/>
            </w:tcBorders>
            <w:vAlign w:val="center"/>
          </w:tcPr>
          <w:p w14:paraId="1326A08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14FA550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2" w:type="pct"/>
            <w:vMerge w:val="restart"/>
            <w:tcBorders>
              <w:tl2br w:val="nil"/>
              <w:tr2bl w:val="nil"/>
            </w:tcBorders>
            <w:shd w:val="clear" w:color="auto" w:fill="auto"/>
            <w:vAlign w:val="center"/>
          </w:tcPr>
          <w:p w14:paraId="08BE4E50">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动力线芯导体最大单线直径</w:t>
            </w:r>
          </w:p>
        </w:tc>
        <w:tc>
          <w:tcPr>
            <w:tcW w:w="439" w:type="pct"/>
            <w:vMerge w:val="restart"/>
            <w:tcBorders>
              <w:tl2br w:val="nil"/>
              <w:tr2bl w:val="nil"/>
            </w:tcBorders>
            <w:shd w:val="clear" w:color="auto" w:fill="auto"/>
            <w:vAlign w:val="center"/>
          </w:tcPr>
          <w:p w14:paraId="6CDFDD12">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778" w:type="pct"/>
            <w:gridSpan w:val="2"/>
            <w:tcBorders>
              <w:tl2br w:val="nil"/>
              <w:tr2bl w:val="nil"/>
            </w:tcBorders>
            <w:shd w:val="clear" w:color="auto" w:fill="auto"/>
            <w:vAlign w:val="center"/>
          </w:tcPr>
          <w:p w14:paraId="66ED970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35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69" w:type="pct"/>
            <w:tcBorders>
              <w:tl2br w:val="nil"/>
              <w:tr2bl w:val="nil"/>
            </w:tcBorders>
            <w:shd w:val="clear" w:color="auto" w:fill="auto"/>
            <w:vAlign w:val="center"/>
          </w:tcPr>
          <w:p w14:paraId="1596EC0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653" w:type="pct"/>
            <w:tcBorders>
              <w:tl2br w:val="nil"/>
              <w:tr2bl w:val="nil"/>
            </w:tcBorders>
            <w:shd w:val="clear" w:color="auto" w:fill="auto"/>
            <w:vAlign w:val="center"/>
          </w:tcPr>
          <w:p w14:paraId="40FECC8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90" w:type="pct"/>
            <w:tcBorders>
              <w:tl2br w:val="nil"/>
              <w:tr2bl w:val="nil"/>
            </w:tcBorders>
            <w:shd w:val="clear" w:color="auto" w:fill="auto"/>
            <w:vAlign w:val="center"/>
          </w:tcPr>
          <w:p w14:paraId="57C04BDC">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198CFB77">
        <w:trPr>
          <w:trHeight w:val="340" w:hRule="atLeast"/>
          <w:jc w:val="center"/>
        </w:trPr>
        <w:tc>
          <w:tcPr>
            <w:tcW w:w="386" w:type="pct"/>
            <w:vMerge w:val="continue"/>
            <w:tcBorders>
              <w:tl2br w:val="nil"/>
              <w:tr2bl w:val="nil"/>
            </w:tcBorders>
            <w:vAlign w:val="center"/>
          </w:tcPr>
          <w:p w14:paraId="750C405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1371FD1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2" w:type="pct"/>
            <w:vMerge w:val="continue"/>
            <w:tcBorders>
              <w:tl2br w:val="nil"/>
              <w:tr2bl w:val="nil"/>
            </w:tcBorders>
            <w:shd w:val="clear" w:color="auto" w:fill="auto"/>
            <w:vAlign w:val="center"/>
          </w:tcPr>
          <w:p w14:paraId="3E9D7824">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556CC9B9">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778" w:type="pct"/>
            <w:gridSpan w:val="2"/>
            <w:tcBorders>
              <w:tl2br w:val="nil"/>
              <w:tr2bl w:val="nil"/>
            </w:tcBorders>
            <w:shd w:val="clear" w:color="auto" w:fill="auto"/>
            <w:vAlign w:val="center"/>
          </w:tcPr>
          <w:p w14:paraId="1768D81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50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69" w:type="pct"/>
            <w:tcBorders>
              <w:tl2br w:val="nil"/>
              <w:tr2bl w:val="nil"/>
            </w:tcBorders>
            <w:shd w:val="clear" w:color="auto" w:fill="auto"/>
            <w:vAlign w:val="center"/>
          </w:tcPr>
          <w:p w14:paraId="198086B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653" w:type="pct"/>
            <w:tcBorders>
              <w:tl2br w:val="nil"/>
              <w:tr2bl w:val="nil"/>
            </w:tcBorders>
            <w:shd w:val="clear" w:color="auto" w:fill="auto"/>
            <w:vAlign w:val="center"/>
          </w:tcPr>
          <w:p w14:paraId="3563230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90" w:type="pct"/>
            <w:tcBorders>
              <w:tl2br w:val="nil"/>
              <w:tr2bl w:val="nil"/>
            </w:tcBorders>
            <w:shd w:val="clear" w:color="auto" w:fill="auto"/>
            <w:vAlign w:val="center"/>
          </w:tcPr>
          <w:p w14:paraId="6860A37A">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FCEFD0D">
        <w:trPr>
          <w:trHeight w:val="340" w:hRule="atLeast"/>
          <w:jc w:val="center"/>
        </w:trPr>
        <w:tc>
          <w:tcPr>
            <w:tcW w:w="386" w:type="pct"/>
            <w:vMerge w:val="continue"/>
            <w:tcBorders>
              <w:tl2br w:val="nil"/>
              <w:tr2bl w:val="nil"/>
            </w:tcBorders>
            <w:vAlign w:val="center"/>
          </w:tcPr>
          <w:p w14:paraId="21D7B5A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7977446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2" w:type="pct"/>
            <w:vMerge w:val="continue"/>
            <w:tcBorders>
              <w:tl2br w:val="nil"/>
              <w:tr2bl w:val="nil"/>
            </w:tcBorders>
            <w:shd w:val="clear" w:color="auto" w:fill="auto"/>
            <w:vAlign w:val="center"/>
          </w:tcPr>
          <w:p w14:paraId="7EC8F3C7">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616FEFA7">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778" w:type="pct"/>
            <w:gridSpan w:val="2"/>
            <w:tcBorders>
              <w:tl2br w:val="nil"/>
              <w:tr2bl w:val="nil"/>
            </w:tcBorders>
            <w:shd w:val="clear" w:color="auto" w:fill="auto"/>
            <w:vAlign w:val="center"/>
          </w:tcPr>
          <w:p w14:paraId="025F916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70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69" w:type="pct"/>
            <w:tcBorders>
              <w:tl2br w:val="nil"/>
              <w:tr2bl w:val="nil"/>
            </w:tcBorders>
            <w:shd w:val="clear" w:color="auto" w:fill="auto"/>
            <w:vAlign w:val="center"/>
          </w:tcPr>
          <w:p w14:paraId="270E4C1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w:t>
            </w:r>
            <w:r>
              <w:rPr>
                <w:rFonts w:hint="eastAsia" w:ascii="Times New Roman Regular" w:hAnsi="Times New Roman Regular" w:eastAsia="宋体" w:cs="Times New Roman Regular"/>
                <w:kern w:val="2"/>
                <w:sz w:val="18"/>
                <w:szCs w:val="18"/>
                <w:lang w:val="en-US" w:eastAsia="zh-CN"/>
              </w:rPr>
              <w:t>5</w:t>
            </w:r>
            <w:r>
              <w:rPr>
                <w:rFonts w:hint="default" w:ascii="Times New Roman Regular" w:hAnsi="Times New Roman Regular" w:eastAsia="宋体" w:cs="Times New Roman Regular"/>
                <w:kern w:val="2"/>
                <w:sz w:val="18"/>
                <w:szCs w:val="18"/>
                <w:lang w:val="en-US" w:eastAsia="zh-CN"/>
              </w:rPr>
              <w:t>1</w:t>
            </w:r>
          </w:p>
        </w:tc>
        <w:tc>
          <w:tcPr>
            <w:tcW w:w="653" w:type="pct"/>
            <w:tcBorders>
              <w:tl2br w:val="nil"/>
              <w:tr2bl w:val="nil"/>
            </w:tcBorders>
            <w:shd w:val="clear" w:color="auto" w:fill="auto"/>
            <w:vAlign w:val="center"/>
          </w:tcPr>
          <w:p w14:paraId="5A36370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90" w:type="pct"/>
            <w:tcBorders>
              <w:tl2br w:val="nil"/>
              <w:tr2bl w:val="nil"/>
            </w:tcBorders>
            <w:shd w:val="clear" w:color="auto" w:fill="auto"/>
            <w:vAlign w:val="center"/>
          </w:tcPr>
          <w:p w14:paraId="1AF27449">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18E7F2DF">
        <w:trPr>
          <w:trHeight w:val="340" w:hRule="atLeast"/>
          <w:jc w:val="center"/>
        </w:trPr>
        <w:tc>
          <w:tcPr>
            <w:tcW w:w="386" w:type="pct"/>
            <w:vMerge w:val="continue"/>
            <w:tcBorders>
              <w:tl2br w:val="nil"/>
              <w:tr2bl w:val="nil"/>
            </w:tcBorders>
            <w:vAlign w:val="center"/>
          </w:tcPr>
          <w:p w14:paraId="2D6BD0D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398D0E8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2" w:type="pct"/>
            <w:vMerge w:val="continue"/>
            <w:tcBorders>
              <w:tl2br w:val="nil"/>
              <w:tr2bl w:val="nil"/>
            </w:tcBorders>
            <w:shd w:val="clear" w:color="auto" w:fill="auto"/>
            <w:vAlign w:val="center"/>
          </w:tcPr>
          <w:p w14:paraId="6B328FFD">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7942F79E">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778" w:type="pct"/>
            <w:gridSpan w:val="2"/>
            <w:tcBorders>
              <w:tl2br w:val="nil"/>
              <w:tr2bl w:val="nil"/>
            </w:tcBorders>
            <w:shd w:val="clear" w:color="auto" w:fill="auto"/>
            <w:vAlign w:val="center"/>
          </w:tcPr>
          <w:p w14:paraId="66A1B04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95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69" w:type="pct"/>
            <w:tcBorders>
              <w:tl2br w:val="nil"/>
              <w:tr2bl w:val="nil"/>
            </w:tcBorders>
            <w:shd w:val="clear" w:color="auto" w:fill="auto"/>
            <w:vAlign w:val="center"/>
          </w:tcPr>
          <w:p w14:paraId="44BA4BE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w:t>
            </w:r>
            <w:r>
              <w:rPr>
                <w:rFonts w:hint="eastAsia" w:ascii="Times New Roman Regular" w:hAnsi="Times New Roman Regular" w:eastAsia="宋体" w:cs="Times New Roman Regular"/>
                <w:kern w:val="2"/>
                <w:sz w:val="18"/>
                <w:szCs w:val="18"/>
                <w:lang w:val="en-US" w:eastAsia="zh-CN"/>
              </w:rPr>
              <w:t>5</w:t>
            </w:r>
            <w:r>
              <w:rPr>
                <w:rFonts w:hint="default" w:ascii="Times New Roman Regular" w:hAnsi="Times New Roman Regular" w:eastAsia="宋体" w:cs="Times New Roman Regular"/>
                <w:kern w:val="2"/>
                <w:sz w:val="18"/>
                <w:szCs w:val="18"/>
                <w:lang w:val="en-US" w:eastAsia="zh-CN"/>
              </w:rPr>
              <w:t>1</w:t>
            </w:r>
          </w:p>
        </w:tc>
        <w:tc>
          <w:tcPr>
            <w:tcW w:w="653" w:type="pct"/>
            <w:tcBorders>
              <w:tl2br w:val="nil"/>
              <w:tr2bl w:val="nil"/>
            </w:tcBorders>
            <w:shd w:val="clear" w:color="auto" w:fill="auto"/>
            <w:vAlign w:val="center"/>
          </w:tcPr>
          <w:p w14:paraId="2E52E35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90" w:type="pct"/>
            <w:tcBorders>
              <w:tl2br w:val="nil"/>
              <w:tr2bl w:val="nil"/>
            </w:tcBorders>
            <w:shd w:val="clear" w:color="auto" w:fill="auto"/>
            <w:vAlign w:val="center"/>
          </w:tcPr>
          <w:p w14:paraId="790FA6D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46E3E161">
        <w:trPr>
          <w:trHeight w:val="340" w:hRule="atLeast"/>
          <w:jc w:val="center"/>
        </w:trPr>
        <w:tc>
          <w:tcPr>
            <w:tcW w:w="386" w:type="pct"/>
            <w:vMerge w:val="continue"/>
            <w:tcBorders>
              <w:tl2br w:val="nil"/>
              <w:tr2bl w:val="nil"/>
            </w:tcBorders>
            <w:vAlign w:val="center"/>
          </w:tcPr>
          <w:p w14:paraId="769198D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5F3124D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2" w:type="pct"/>
            <w:vMerge w:val="continue"/>
            <w:tcBorders>
              <w:tl2br w:val="nil"/>
              <w:tr2bl w:val="nil"/>
            </w:tcBorders>
            <w:shd w:val="clear" w:color="auto" w:fill="auto"/>
            <w:vAlign w:val="center"/>
          </w:tcPr>
          <w:p w14:paraId="37EC56B2">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499555EB">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778" w:type="pct"/>
            <w:gridSpan w:val="2"/>
            <w:tcBorders>
              <w:tl2br w:val="nil"/>
              <w:tr2bl w:val="nil"/>
            </w:tcBorders>
            <w:shd w:val="clear" w:color="auto" w:fill="auto"/>
            <w:vAlign w:val="center"/>
          </w:tcPr>
          <w:p w14:paraId="4F8F8A5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120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69" w:type="pct"/>
            <w:tcBorders>
              <w:tl2br w:val="nil"/>
              <w:tr2bl w:val="nil"/>
            </w:tcBorders>
            <w:shd w:val="clear" w:color="auto" w:fill="auto"/>
            <w:vAlign w:val="center"/>
          </w:tcPr>
          <w:p w14:paraId="4CAAAE5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w:t>
            </w:r>
            <w:r>
              <w:rPr>
                <w:rFonts w:hint="eastAsia" w:ascii="Times New Roman Regular" w:hAnsi="Times New Roman Regular" w:eastAsia="宋体" w:cs="Times New Roman Regular"/>
                <w:kern w:val="2"/>
                <w:sz w:val="18"/>
                <w:szCs w:val="18"/>
                <w:lang w:val="en-US" w:eastAsia="zh-CN"/>
              </w:rPr>
              <w:t>5</w:t>
            </w:r>
            <w:r>
              <w:rPr>
                <w:rFonts w:hint="default" w:ascii="Times New Roman Regular" w:hAnsi="Times New Roman Regular" w:eastAsia="宋体" w:cs="Times New Roman Regular"/>
                <w:kern w:val="2"/>
                <w:sz w:val="18"/>
                <w:szCs w:val="18"/>
                <w:lang w:val="en-US" w:eastAsia="zh-CN"/>
              </w:rPr>
              <w:t>1</w:t>
            </w:r>
          </w:p>
        </w:tc>
        <w:tc>
          <w:tcPr>
            <w:tcW w:w="653" w:type="pct"/>
            <w:tcBorders>
              <w:tl2br w:val="nil"/>
              <w:tr2bl w:val="nil"/>
            </w:tcBorders>
            <w:shd w:val="clear" w:color="auto" w:fill="auto"/>
            <w:vAlign w:val="center"/>
          </w:tcPr>
          <w:p w14:paraId="37B88F7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90" w:type="pct"/>
            <w:tcBorders>
              <w:tl2br w:val="nil"/>
              <w:tr2bl w:val="nil"/>
            </w:tcBorders>
            <w:shd w:val="clear" w:color="auto" w:fill="auto"/>
            <w:vAlign w:val="center"/>
          </w:tcPr>
          <w:p w14:paraId="43589C4B">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7E2AE05">
        <w:trPr>
          <w:trHeight w:val="340" w:hRule="atLeast"/>
          <w:jc w:val="center"/>
        </w:trPr>
        <w:tc>
          <w:tcPr>
            <w:tcW w:w="386" w:type="pct"/>
            <w:vMerge w:val="continue"/>
            <w:tcBorders>
              <w:tl2br w:val="nil"/>
              <w:tr2bl w:val="nil"/>
            </w:tcBorders>
            <w:vAlign w:val="center"/>
          </w:tcPr>
          <w:p w14:paraId="33AA501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066637C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2" w:type="pct"/>
            <w:vMerge w:val="continue"/>
            <w:tcBorders>
              <w:tl2br w:val="nil"/>
              <w:tr2bl w:val="nil"/>
            </w:tcBorders>
            <w:shd w:val="clear" w:color="auto" w:fill="auto"/>
            <w:vAlign w:val="center"/>
          </w:tcPr>
          <w:p w14:paraId="6A8D9D03">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4EE782DC">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778" w:type="pct"/>
            <w:gridSpan w:val="2"/>
            <w:tcBorders>
              <w:tl2br w:val="nil"/>
              <w:tr2bl w:val="nil"/>
            </w:tcBorders>
            <w:shd w:val="clear" w:color="auto" w:fill="auto"/>
            <w:vAlign w:val="center"/>
          </w:tcPr>
          <w:p w14:paraId="277A515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150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69" w:type="pct"/>
            <w:tcBorders>
              <w:tl2br w:val="nil"/>
              <w:tr2bl w:val="nil"/>
            </w:tcBorders>
            <w:shd w:val="clear" w:color="auto" w:fill="auto"/>
            <w:vAlign w:val="center"/>
          </w:tcPr>
          <w:p w14:paraId="7FA5886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w:t>
            </w:r>
            <w:r>
              <w:rPr>
                <w:rFonts w:hint="eastAsia" w:ascii="Times New Roman Regular" w:hAnsi="Times New Roman Regular" w:eastAsia="宋体" w:cs="Times New Roman Regular"/>
                <w:kern w:val="2"/>
                <w:sz w:val="18"/>
                <w:szCs w:val="18"/>
                <w:lang w:val="en-US" w:eastAsia="zh-CN"/>
              </w:rPr>
              <w:t>5</w:t>
            </w:r>
            <w:r>
              <w:rPr>
                <w:rFonts w:hint="default" w:ascii="Times New Roman Regular" w:hAnsi="Times New Roman Regular" w:eastAsia="宋体" w:cs="Times New Roman Regular"/>
                <w:kern w:val="2"/>
                <w:sz w:val="18"/>
                <w:szCs w:val="18"/>
                <w:lang w:val="en-US" w:eastAsia="zh-CN"/>
              </w:rPr>
              <w:t>1</w:t>
            </w:r>
          </w:p>
        </w:tc>
        <w:tc>
          <w:tcPr>
            <w:tcW w:w="653" w:type="pct"/>
            <w:tcBorders>
              <w:tl2br w:val="nil"/>
              <w:tr2bl w:val="nil"/>
            </w:tcBorders>
            <w:shd w:val="clear" w:color="auto" w:fill="auto"/>
            <w:vAlign w:val="center"/>
          </w:tcPr>
          <w:p w14:paraId="26E0614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90" w:type="pct"/>
            <w:tcBorders>
              <w:tl2br w:val="nil"/>
              <w:tr2bl w:val="nil"/>
            </w:tcBorders>
            <w:shd w:val="clear" w:color="auto" w:fill="auto"/>
            <w:vAlign w:val="center"/>
          </w:tcPr>
          <w:p w14:paraId="11B78AAF">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5545E29">
        <w:trPr>
          <w:trHeight w:val="340" w:hRule="atLeast"/>
          <w:jc w:val="center"/>
        </w:trPr>
        <w:tc>
          <w:tcPr>
            <w:tcW w:w="386" w:type="pct"/>
            <w:vMerge w:val="restart"/>
            <w:tcBorders>
              <w:tl2br w:val="nil"/>
              <w:tr2bl w:val="nil"/>
            </w:tcBorders>
            <w:vAlign w:val="center"/>
          </w:tcPr>
          <w:p w14:paraId="206759B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3</w:t>
            </w:r>
          </w:p>
        </w:tc>
        <w:tc>
          <w:tcPr>
            <w:tcW w:w="430" w:type="pct"/>
            <w:vMerge w:val="restart"/>
            <w:tcBorders>
              <w:tl2br w:val="nil"/>
              <w:tr2bl w:val="nil"/>
            </w:tcBorders>
            <w:shd w:val="clear" w:color="auto" w:fill="auto"/>
            <w:vAlign w:val="center"/>
          </w:tcPr>
          <w:p w14:paraId="4D1EEA7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绝缘</w:t>
            </w:r>
          </w:p>
        </w:tc>
        <w:tc>
          <w:tcPr>
            <w:tcW w:w="1052" w:type="pct"/>
            <w:vMerge w:val="restart"/>
            <w:tcBorders>
              <w:tl2br w:val="nil"/>
              <w:tr2bl w:val="nil"/>
            </w:tcBorders>
            <w:shd w:val="clear" w:color="auto" w:fill="auto"/>
            <w:vAlign w:val="center"/>
          </w:tcPr>
          <w:p w14:paraId="52AF0C4B">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动力线芯绝缘</w:t>
            </w:r>
          </w:p>
          <w:p w14:paraId="4F60D6FB">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标称厚度</w:t>
            </w:r>
          </w:p>
        </w:tc>
        <w:tc>
          <w:tcPr>
            <w:tcW w:w="439" w:type="pct"/>
            <w:vMerge w:val="restart"/>
            <w:tcBorders>
              <w:tl2br w:val="nil"/>
              <w:tr2bl w:val="nil"/>
            </w:tcBorders>
            <w:shd w:val="clear" w:color="auto" w:fill="auto"/>
            <w:vAlign w:val="center"/>
          </w:tcPr>
          <w:p w14:paraId="30EF7365">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778" w:type="pct"/>
            <w:gridSpan w:val="2"/>
            <w:tcBorders>
              <w:tl2br w:val="nil"/>
              <w:tr2bl w:val="nil"/>
            </w:tcBorders>
            <w:shd w:val="clear" w:color="auto" w:fill="auto"/>
            <w:vAlign w:val="center"/>
          </w:tcPr>
          <w:p w14:paraId="7E07033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lang w:val="en-US" w:eastAsia="zh-CN"/>
              </w:rPr>
              <w:t>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69" w:type="pct"/>
            <w:tcBorders>
              <w:tl2br w:val="nil"/>
              <w:tr2bl w:val="nil"/>
            </w:tcBorders>
            <w:shd w:val="clear" w:color="auto" w:fill="auto"/>
            <w:vAlign w:val="center"/>
          </w:tcPr>
          <w:p w14:paraId="1628888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2.8</w:t>
            </w:r>
          </w:p>
        </w:tc>
        <w:tc>
          <w:tcPr>
            <w:tcW w:w="653" w:type="pct"/>
            <w:tcBorders>
              <w:tl2br w:val="nil"/>
              <w:tr2bl w:val="nil"/>
            </w:tcBorders>
            <w:vAlign w:val="center"/>
          </w:tcPr>
          <w:p w14:paraId="620FC64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90" w:type="pct"/>
            <w:tcBorders>
              <w:tl2br w:val="nil"/>
              <w:tr2bl w:val="nil"/>
            </w:tcBorders>
            <w:shd w:val="clear" w:color="auto" w:fill="auto"/>
            <w:vAlign w:val="center"/>
          </w:tcPr>
          <w:p w14:paraId="249E719C">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1BFEF178">
        <w:trPr>
          <w:trHeight w:val="340" w:hRule="atLeast"/>
          <w:jc w:val="center"/>
        </w:trPr>
        <w:tc>
          <w:tcPr>
            <w:tcW w:w="386" w:type="pct"/>
            <w:vMerge w:val="continue"/>
            <w:tcBorders>
              <w:tl2br w:val="nil"/>
              <w:tr2bl w:val="nil"/>
            </w:tcBorders>
            <w:vAlign w:val="center"/>
          </w:tcPr>
          <w:p w14:paraId="319AE90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06E6A6F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2" w:type="pct"/>
            <w:vMerge w:val="continue"/>
            <w:tcBorders>
              <w:tl2br w:val="nil"/>
              <w:tr2bl w:val="nil"/>
            </w:tcBorders>
            <w:shd w:val="clear" w:color="auto" w:fill="auto"/>
            <w:vAlign w:val="center"/>
          </w:tcPr>
          <w:p w14:paraId="4EF013FB">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2939DCDC">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778" w:type="pct"/>
            <w:gridSpan w:val="2"/>
            <w:tcBorders>
              <w:tl2br w:val="nil"/>
              <w:tr2bl w:val="nil"/>
            </w:tcBorders>
            <w:shd w:val="clear" w:color="auto" w:fill="auto"/>
            <w:vAlign w:val="center"/>
          </w:tcPr>
          <w:p w14:paraId="6CE3E3A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69" w:type="pct"/>
            <w:tcBorders>
              <w:tl2br w:val="nil"/>
              <w:tr2bl w:val="nil"/>
            </w:tcBorders>
            <w:shd w:val="clear" w:color="auto" w:fill="auto"/>
            <w:vAlign w:val="center"/>
          </w:tcPr>
          <w:p w14:paraId="663B1BC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2.8</w:t>
            </w:r>
          </w:p>
        </w:tc>
        <w:tc>
          <w:tcPr>
            <w:tcW w:w="653" w:type="pct"/>
            <w:tcBorders>
              <w:tl2br w:val="nil"/>
              <w:tr2bl w:val="nil"/>
            </w:tcBorders>
            <w:vAlign w:val="center"/>
          </w:tcPr>
          <w:p w14:paraId="1B9A6D5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90" w:type="pct"/>
            <w:tcBorders>
              <w:tl2br w:val="nil"/>
              <w:tr2bl w:val="nil"/>
            </w:tcBorders>
            <w:shd w:val="clear" w:color="auto" w:fill="auto"/>
            <w:vAlign w:val="center"/>
          </w:tcPr>
          <w:p w14:paraId="62D35611">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971E6AE">
        <w:trPr>
          <w:trHeight w:val="340" w:hRule="atLeast"/>
          <w:jc w:val="center"/>
        </w:trPr>
        <w:tc>
          <w:tcPr>
            <w:tcW w:w="386" w:type="pct"/>
            <w:vMerge w:val="continue"/>
            <w:tcBorders>
              <w:tl2br w:val="nil"/>
              <w:tr2bl w:val="nil"/>
            </w:tcBorders>
            <w:vAlign w:val="center"/>
          </w:tcPr>
          <w:p w14:paraId="078DA3B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1151B16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2" w:type="pct"/>
            <w:vMerge w:val="continue"/>
            <w:tcBorders>
              <w:tl2br w:val="nil"/>
              <w:tr2bl w:val="nil"/>
            </w:tcBorders>
            <w:shd w:val="clear" w:color="auto" w:fill="auto"/>
            <w:vAlign w:val="center"/>
          </w:tcPr>
          <w:p w14:paraId="1AB8172D">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008B0371">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778" w:type="pct"/>
            <w:gridSpan w:val="2"/>
            <w:tcBorders>
              <w:tl2br w:val="nil"/>
              <w:tr2bl w:val="nil"/>
            </w:tcBorders>
            <w:shd w:val="clear" w:color="auto" w:fill="auto"/>
            <w:vAlign w:val="center"/>
          </w:tcPr>
          <w:p w14:paraId="20F85ED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69" w:type="pct"/>
            <w:tcBorders>
              <w:tl2br w:val="nil"/>
              <w:tr2bl w:val="nil"/>
            </w:tcBorders>
            <w:shd w:val="clear" w:color="auto" w:fill="auto"/>
            <w:vAlign w:val="center"/>
          </w:tcPr>
          <w:p w14:paraId="4D313B5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3.0</w:t>
            </w:r>
          </w:p>
        </w:tc>
        <w:tc>
          <w:tcPr>
            <w:tcW w:w="653" w:type="pct"/>
            <w:tcBorders>
              <w:tl2br w:val="nil"/>
              <w:tr2bl w:val="nil"/>
            </w:tcBorders>
            <w:vAlign w:val="center"/>
          </w:tcPr>
          <w:p w14:paraId="3960531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90" w:type="pct"/>
            <w:tcBorders>
              <w:tl2br w:val="nil"/>
              <w:tr2bl w:val="nil"/>
            </w:tcBorders>
            <w:shd w:val="clear" w:color="auto" w:fill="auto"/>
            <w:vAlign w:val="center"/>
          </w:tcPr>
          <w:p w14:paraId="62811DE4">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E1360EF">
        <w:trPr>
          <w:trHeight w:val="340" w:hRule="atLeast"/>
          <w:jc w:val="center"/>
        </w:trPr>
        <w:tc>
          <w:tcPr>
            <w:tcW w:w="386" w:type="pct"/>
            <w:vMerge w:val="continue"/>
            <w:tcBorders>
              <w:tl2br w:val="nil"/>
              <w:tr2bl w:val="nil"/>
            </w:tcBorders>
            <w:vAlign w:val="center"/>
          </w:tcPr>
          <w:p w14:paraId="4067366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5C21711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2" w:type="pct"/>
            <w:vMerge w:val="continue"/>
            <w:tcBorders>
              <w:tl2br w:val="nil"/>
              <w:tr2bl w:val="nil"/>
            </w:tcBorders>
            <w:shd w:val="clear" w:color="auto" w:fill="auto"/>
            <w:vAlign w:val="center"/>
          </w:tcPr>
          <w:p w14:paraId="4968428F">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1E2B92AE">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778" w:type="pct"/>
            <w:gridSpan w:val="2"/>
            <w:tcBorders>
              <w:tl2br w:val="nil"/>
              <w:tr2bl w:val="nil"/>
            </w:tcBorders>
            <w:shd w:val="clear" w:color="auto" w:fill="auto"/>
            <w:vAlign w:val="center"/>
          </w:tcPr>
          <w:p w14:paraId="661F6DFF">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95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69" w:type="pct"/>
            <w:tcBorders>
              <w:tl2br w:val="nil"/>
              <w:tr2bl w:val="nil"/>
            </w:tcBorders>
            <w:shd w:val="clear" w:color="auto" w:fill="auto"/>
            <w:vAlign w:val="center"/>
          </w:tcPr>
          <w:p w14:paraId="27F51FB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3.0</w:t>
            </w:r>
          </w:p>
        </w:tc>
        <w:tc>
          <w:tcPr>
            <w:tcW w:w="653" w:type="pct"/>
            <w:tcBorders>
              <w:tl2br w:val="nil"/>
              <w:tr2bl w:val="nil"/>
            </w:tcBorders>
            <w:vAlign w:val="center"/>
          </w:tcPr>
          <w:p w14:paraId="4D9D570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90" w:type="pct"/>
            <w:tcBorders>
              <w:tl2br w:val="nil"/>
              <w:tr2bl w:val="nil"/>
            </w:tcBorders>
            <w:shd w:val="clear" w:color="auto" w:fill="auto"/>
            <w:vAlign w:val="center"/>
          </w:tcPr>
          <w:p w14:paraId="5E3FD694">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6802DBDA">
        <w:trPr>
          <w:trHeight w:val="340" w:hRule="atLeast"/>
          <w:jc w:val="center"/>
        </w:trPr>
        <w:tc>
          <w:tcPr>
            <w:tcW w:w="386" w:type="pct"/>
            <w:vMerge w:val="continue"/>
            <w:tcBorders>
              <w:tl2br w:val="nil"/>
              <w:tr2bl w:val="nil"/>
            </w:tcBorders>
            <w:vAlign w:val="center"/>
          </w:tcPr>
          <w:p w14:paraId="7DB301F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6718510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2" w:type="pct"/>
            <w:vMerge w:val="continue"/>
            <w:tcBorders>
              <w:tl2br w:val="nil"/>
              <w:tr2bl w:val="nil"/>
            </w:tcBorders>
            <w:shd w:val="clear" w:color="auto" w:fill="auto"/>
            <w:vAlign w:val="center"/>
          </w:tcPr>
          <w:p w14:paraId="6347DE87">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4911C1FA">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778" w:type="pct"/>
            <w:gridSpan w:val="2"/>
            <w:tcBorders>
              <w:tl2br w:val="nil"/>
              <w:tr2bl w:val="nil"/>
            </w:tcBorders>
            <w:shd w:val="clear" w:color="auto" w:fill="auto"/>
            <w:vAlign w:val="center"/>
          </w:tcPr>
          <w:p w14:paraId="72DBBA21">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120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69" w:type="pct"/>
            <w:tcBorders>
              <w:tl2br w:val="nil"/>
              <w:tr2bl w:val="nil"/>
            </w:tcBorders>
            <w:shd w:val="clear" w:color="auto" w:fill="auto"/>
            <w:vAlign w:val="center"/>
          </w:tcPr>
          <w:p w14:paraId="4A1CCC9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3.2</w:t>
            </w:r>
          </w:p>
        </w:tc>
        <w:tc>
          <w:tcPr>
            <w:tcW w:w="653" w:type="pct"/>
            <w:tcBorders>
              <w:tl2br w:val="nil"/>
              <w:tr2bl w:val="nil"/>
            </w:tcBorders>
            <w:vAlign w:val="center"/>
          </w:tcPr>
          <w:p w14:paraId="6E93822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90" w:type="pct"/>
            <w:tcBorders>
              <w:tl2br w:val="nil"/>
              <w:tr2bl w:val="nil"/>
            </w:tcBorders>
            <w:shd w:val="clear" w:color="auto" w:fill="auto"/>
            <w:vAlign w:val="center"/>
          </w:tcPr>
          <w:p w14:paraId="3D9D29C0">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6E7D037A">
        <w:trPr>
          <w:trHeight w:val="340" w:hRule="atLeast"/>
          <w:jc w:val="center"/>
        </w:trPr>
        <w:tc>
          <w:tcPr>
            <w:tcW w:w="386" w:type="pct"/>
            <w:vMerge w:val="continue"/>
            <w:tcBorders>
              <w:tl2br w:val="nil"/>
              <w:tr2bl w:val="nil"/>
            </w:tcBorders>
            <w:vAlign w:val="center"/>
          </w:tcPr>
          <w:p w14:paraId="53B3A26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13F7A6C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2" w:type="pct"/>
            <w:vMerge w:val="continue"/>
            <w:tcBorders>
              <w:tl2br w:val="nil"/>
              <w:tr2bl w:val="nil"/>
            </w:tcBorders>
            <w:shd w:val="clear" w:color="auto" w:fill="auto"/>
            <w:vAlign w:val="center"/>
          </w:tcPr>
          <w:p w14:paraId="58CEC24F">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68FD574D">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778" w:type="pct"/>
            <w:gridSpan w:val="2"/>
            <w:tcBorders>
              <w:tl2br w:val="nil"/>
              <w:tr2bl w:val="nil"/>
            </w:tcBorders>
            <w:shd w:val="clear" w:color="auto" w:fill="auto"/>
            <w:vAlign w:val="center"/>
          </w:tcPr>
          <w:p w14:paraId="5F39DE1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150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69" w:type="pct"/>
            <w:tcBorders>
              <w:tl2br w:val="nil"/>
              <w:tr2bl w:val="nil"/>
            </w:tcBorders>
            <w:shd w:val="clear" w:color="auto" w:fill="auto"/>
            <w:vAlign w:val="center"/>
          </w:tcPr>
          <w:p w14:paraId="23E6126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3.2</w:t>
            </w:r>
          </w:p>
        </w:tc>
        <w:tc>
          <w:tcPr>
            <w:tcW w:w="653" w:type="pct"/>
            <w:tcBorders>
              <w:tl2br w:val="nil"/>
              <w:tr2bl w:val="nil"/>
            </w:tcBorders>
            <w:vAlign w:val="center"/>
          </w:tcPr>
          <w:p w14:paraId="40DC1F2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90" w:type="pct"/>
            <w:tcBorders>
              <w:tl2br w:val="nil"/>
              <w:tr2bl w:val="nil"/>
            </w:tcBorders>
            <w:shd w:val="clear" w:color="auto" w:fill="auto"/>
            <w:vAlign w:val="center"/>
          </w:tcPr>
          <w:p w14:paraId="434D95F8">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6E05D378">
        <w:trPr>
          <w:trHeight w:val="340" w:hRule="atLeast"/>
          <w:jc w:val="center"/>
        </w:trPr>
        <w:tc>
          <w:tcPr>
            <w:tcW w:w="386" w:type="pct"/>
            <w:vMerge w:val="continue"/>
            <w:tcBorders>
              <w:tl2br w:val="nil"/>
              <w:tr2bl w:val="nil"/>
            </w:tcBorders>
            <w:vAlign w:val="center"/>
          </w:tcPr>
          <w:p w14:paraId="31768A0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227EDCC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2" w:type="pct"/>
            <w:tcBorders>
              <w:tl2br w:val="nil"/>
              <w:tr2bl w:val="nil"/>
            </w:tcBorders>
            <w:shd w:val="clear" w:color="auto" w:fill="auto"/>
            <w:vAlign w:val="center"/>
          </w:tcPr>
          <w:p w14:paraId="5B7DE118">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平均厚度不小于</w:t>
            </w:r>
          </w:p>
        </w:tc>
        <w:tc>
          <w:tcPr>
            <w:tcW w:w="439" w:type="pct"/>
            <w:tcBorders>
              <w:tl2br w:val="nil"/>
              <w:tr2bl w:val="nil"/>
            </w:tcBorders>
            <w:shd w:val="clear" w:color="auto" w:fill="auto"/>
            <w:vAlign w:val="center"/>
          </w:tcPr>
          <w:p w14:paraId="7FC3E58E">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1547" w:type="pct"/>
            <w:gridSpan w:val="3"/>
            <w:tcBorders>
              <w:tl2br w:val="nil"/>
              <w:tr2bl w:val="nil"/>
            </w:tcBorders>
            <w:shd w:val="clear" w:color="auto" w:fill="auto"/>
            <w:vAlign w:val="center"/>
          </w:tcPr>
          <w:p w14:paraId="512760E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标称值</w:t>
            </w:r>
          </w:p>
        </w:tc>
        <w:tc>
          <w:tcPr>
            <w:tcW w:w="653" w:type="pct"/>
            <w:tcBorders>
              <w:tl2br w:val="nil"/>
              <w:tr2bl w:val="nil"/>
            </w:tcBorders>
            <w:vAlign w:val="center"/>
          </w:tcPr>
          <w:p w14:paraId="4807273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90" w:type="pct"/>
            <w:tcBorders>
              <w:tl2br w:val="nil"/>
              <w:tr2bl w:val="nil"/>
            </w:tcBorders>
            <w:shd w:val="clear" w:color="auto" w:fill="auto"/>
            <w:vAlign w:val="center"/>
          </w:tcPr>
          <w:p w14:paraId="4446E90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6A48D511">
        <w:trPr>
          <w:trHeight w:val="340" w:hRule="atLeast"/>
          <w:jc w:val="center"/>
        </w:trPr>
        <w:tc>
          <w:tcPr>
            <w:tcW w:w="386" w:type="pct"/>
            <w:vMerge w:val="continue"/>
            <w:tcBorders>
              <w:tl2br w:val="nil"/>
              <w:tr2bl w:val="nil"/>
            </w:tcBorders>
            <w:vAlign w:val="center"/>
          </w:tcPr>
          <w:p w14:paraId="29B20C4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43FB669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2" w:type="pct"/>
            <w:tcBorders>
              <w:tl2br w:val="nil"/>
              <w:tr2bl w:val="nil"/>
            </w:tcBorders>
            <w:shd w:val="clear" w:color="auto" w:fill="auto"/>
            <w:vAlign w:val="center"/>
          </w:tcPr>
          <w:p w14:paraId="6C486159">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最薄点厚度不小于</w:t>
            </w:r>
          </w:p>
        </w:tc>
        <w:tc>
          <w:tcPr>
            <w:tcW w:w="439" w:type="pct"/>
            <w:tcBorders>
              <w:tl2br w:val="nil"/>
              <w:tr2bl w:val="nil"/>
            </w:tcBorders>
            <w:shd w:val="clear" w:color="auto" w:fill="auto"/>
            <w:vAlign w:val="center"/>
          </w:tcPr>
          <w:p w14:paraId="754DF536">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1547" w:type="pct"/>
            <w:gridSpan w:val="3"/>
            <w:tcBorders>
              <w:tl2br w:val="nil"/>
              <w:tr2bl w:val="nil"/>
            </w:tcBorders>
            <w:shd w:val="clear" w:color="auto" w:fill="auto"/>
            <w:vAlign w:val="center"/>
          </w:tcPr>
          <w:p w14:paraId="091F428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eastAsiaTheme="minorEastAsia"/>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标称值</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90%</w:t>
            </w:r>
            <w:r>
              <w:rPr>
                <w:rFonts w:hint="eastAsia" w:ascii="宋体" w:hAnsi="宋体" w:eastAsia="宋体" w:cs="宋体"/>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0.1</w:t>
            </w:r>
          </w:p>
        </w:tc>
        <w:tc>
          <w:tcPr>
            <w:tcW w:w="653" w:type="pct"/>
            <w:tcBorders>
              <w:tl2br w:val="nil"/>
              <w:tr2bl w:val="nil"/>
            </w:tcBorders>
            <w:vAlign w:val="center"/>
          </w:tcPr>
          <w:p w14:paraId="3724937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90" w:type="pct"/>
            <w:tcBorders>
              <w:tl2br w:val="nil"/>
              <w:tr2bl w:val="nil"/>
            </w:tcBorders>
            <w:shd w:val="clear" w:color="auto" w:fill="auto"/>
            <w:vAlign w:val="center"/>
          </w:tcPr>
          <w:p w14:paraId="5D414B8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204128F5">
        <w:trPr>
          <w:trHeight w:val="340" w:hRule="atLeast"/>
          <w:jc w:val="center"/>
        </w:trPr>
        <w:tc>
          <w:tcPr>
            <w:tcW w:w="386" w:type="pct"/>
            <w:vMerge w:val="restart"/>
            <w:tcBorders>
              <w:tl2br w:val="nil"/>
              <w:tr2bl w:val="nil"/>
            </w:tcBorders>
            <w:vAlign w:val="center"/>
          </w:tcPr>
          <w:p w14:paraId="10541D67">
            <w:pPr>
              <w:keepNext w:val="0"/>
              <w:keepLines w:val="0"/>
              <w:widowControl w:val="0"/>
              <w:suppressLineNumbers w:val="0"/>
              <w:topLinePunct/>
              <w:spacing w:before="60" w:beforeAutospacing="0" w:after="60" w:afterAutospacing="0" w:line="240" w:lineRule="exact"/>
              <w:ind w:left="0" w:leftChars="0" w:right="0" w:rightChars="0"/>
              <w:jc w:val="center"/>
              <w:rPr>
                <w:rFonts w:hint="default" w:ascii="Times New Roman Regular" w:hAnsi="Times New Roman Regular" w:cs="Times New Roman Regular"/>
                <w:kern w:val="2"/>
                <w:sz w:val="18"/>
                <w:szCs w:val="18"/>
                <w:lang w:val="en-US" w:eastAsia="zh-CN"/>
              </w:rPr>
            </w:pPr>
            <w:r>
              <w:rPr>
                <w:rFonts w:hint="default" w:ascii="Times New Roman Regular" w:hAnsi="Times New Roman Regular" w:cs="Times New Roman Regular"/>
                <w:kern w:val="2"/>
                <w:sz w:val="18"/>
                <w:szCs w:val="18"/>
                <w:lang w:val="en-US" w:eastAsia="zh-CN"/>
              </w:rPr>
              <w:t>4</w:t>
            </w:r>
          </w:p>
        </w:tc>
        <w:tc>
          <w:tcPr>
            <w:tcW w:w="430" w:type="pct"/>
            <w:vMerge w:val="restart"/>
            <w:tcBorders>
              <w:tl2br w:val="nil"/>
              <w:tr2bl w:val="nil"/>
            </w:tcBorders>
            <w:shd w:val="clear" w:color="auto" w:fill="auto"/>
            <w:vAlign w:val="center"/>
          </w:tcPr>
          <w:p w14:paraId="17AFA24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val="en-US" w:eastAsia="zh-CN"/>
              </w:rPr>
              <w:t>屏蔽层</w:t>
            </w:r>
          </w:p>
        </w:tc>
        <w:tc>
          <w:tcPr>
            <w:tcW w:w="1052" w:type="pct"/>
            <w:tcBorders>
              <w:tl2br w:val="nil"/>
              <w:tr2bl w:val="nil"/>
            </w:tcBorders>
            <w:shd w:val="clear" w:color="auto" w:fill="auto"/>
            <w:vAlign w:val="center"/>
          </w:tcPr>
          <w:p w14:paraId="2A970B30">
            <w:pPr>
              <w:keepNext w:val="0"/>
              <w:keepLines w:val="0"/>
              <w:widowControl w:val="0"/>
              <w:suppressLineNumbers w:val="0"/>
              <w:topLinePunct/>
              <w:adjustRightInd/>
              <w:spacing w:before="70" w:beforeAutospacing="0" w:after="70" w:afterAutospacing="0"/>
              <w:ind w:left="0" w:right="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挤包屏蔽层剥离力</w:t>
            </w:r>
          </w:p>
        </w:tc>
        <w:tc>
          <w:tcPr>
            <w:tcW w:w="439" w:type="pct"/>
            <w:tcBorders>
              <w:tl2br w:val="nil"/>
              <w:tr2bl w:val="nil"/>
            </w:tcBorders>
            <w:shd w:val="clear" w:color="auto" w:fill="auto"/>
            <w:vAlign w:val="center"/>
          </w:tcPr>
          <w:p w14:paraId="7AF6F27B">
            <w:pPr>
              <w:keepNext w:val="0"/>
              <w:keepLines w:val="0"/>
              <w:widowControl w:val="0"/>
              <w:suppressLineNumbers w:val="0"/>
              <w:adjustRightInd/>
              <w:snapToGrid/>
              <w:spacing w:before="0" w:beforeAutospacing="0" w:after="0" w:afterAutospacing="0"/>
              <w:ind w:left="0" w:right="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N</w:t>
            </w:r>
          </w:p>
        </w:tc>
        <w:tc>
          <w:tcPr>
            <w:tcW w:w="1547" w:type="pct"/>
            <w:gridSpan w:val="3"/>
            <w:tcBorders>
              <w:tl2br w:val="nil"/>
              <w:tr2bl w:val="nil"/>
            </w:tcBorders>
            <w:shd w:val="clear" w:color="auto" w:fill="auto"/>
            <w:vAlign w:val="center"/>
          </w:tcPr>
          <w:p w14:paraId="7FF539FE">
            <w:pPr>
              <w:keepNext w:val="0"/>
              <w:keepLines w:val="0"/>
              <w:widowControl w:val="0"/>
              <w:suppressLineNumbers w:val="0"/>
              <w:topLinePunct/>
              <w:adjustRightInd/>
              <w:spacing w:before="60" w:beforeAutospacing="0" w:after="60" w:afterAutospacing="0"/>
              <w:ind w:left="0" w:right="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w:t>
            </w:r>
            <w:r>
              <w:rPr>
                <w:rFonts w:hint="default" w:ascii="Times New Roman Regular" w:hAnsi="Times New Roman Regular" w:eastAsia="宋体" w:cs="Times New Roman Regular"/>
                <w:kern w:val="2"/>
                <w:sz w:val="18"/>
                <w:szCs w:val="18"/>
              </w:rPr>
              <w:t>4，</w:t>
            </w:r>
            <w:r>
              <w:rPr>
                <w:rFonts w:hint="eastAsia" w:ascii="Times New Roman Regular" w:hAnsi="Times New Roman Regular" w:eastAsia="宋体" w:cs="Times New Roman Regular"/>
                <w:kern w:val="2"/>
                <w:sz w:val="18"/>
                <w:szCs w:val="18"/>
                <w:lang w:val="en-US" w:eastAsia="zh-CN"/>
              </w:rPr>
              <w:t>≤</w:t>
            </w:r>
            <w:r>
              <w:rPr>
                <w:rFonts w:hint="default" w:ascii="Times New Roman Regular" w:hAnsi="Times New Roman Regular" w:eastAsia="宋体" w:cs="Times New Roman Regular"/>
                <w:kern w:val="2"/>
                <w:sz w:val="18"/>
                <w:szCs w:val="18"/>
              </w:rPr>
              <w:t>45</w:t>
            </w:r>
          </w:p>
        </w:tc>
        <w:tc>
          <w:tcPr>
            <w:tcW w:w="653" w:type="pct"/>
            <w:tcBorders>
              <w:tl2br w:val="nil"/>
              <w:tr2bl w:val="nil"/>
            </w:tcBorders>
            <w:vAlign w:val="center"/>
          </w:tcPr>
          <w:p w14:paraId="31A4F95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90" w:type="pct"/>
            <w:tcBorders>
              <w:tl2br w:val="nil"/>
              <w:tr2bl w:val="nil"/>
            </w:tcBorders>
            <w:shd w:val="clear" w:color="auto" w:fill="auto"/>
            <w:vAlign w:val="center"/>
          </w:tcPr>
          <w:p w14:paraId="7362AA6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2BEAC4F6">
        <w:trPr>
          <w:trHeight w:val="340" w:hRule="atLeast"/>
          <w:jc w:val="center"/>
        </w:trPr>
        <w:tc>
          <w:tcPr>
            <w:tcW w:w="386" w:type="pct"/>
            <w:vMerge w:val="continue"/>
            <w:tcBorders>
              <w:tl2br w:val="nil"/>
              <w:tr2bl w:val="nil"/>
            </w:tcBorders>
            <w:vAlign w:val="center"/>
          </w:tcPr>
          <w:p w14:paraId="61D368A8">
            <w:pPr>
              <w:keepNext w:val="0"/>
              <w:keepLines w:val="0"/>
              <w:widowControl w:val="0"/>
              <w:suppressLineNumbers w:val="0"/>
              <w:topLinePunct/>
              <w:spacing w:before="60" w:beforeAutospacing="0" w:after="60" w:afterAutospacing="0" w:line="240" w:lineRule="exact"/>
              <w:ind w:left="0" w:leftChars="0" w:right="0" w:rightChars="0"/>
              <w:jc w:val="center"/>
              <w:rPr>
                <w:rFonts w:hint="default" w:ascii="Times New Roman Regular" w:hAnsi="Times New Roman Regular" w:cs="Times New Roman Regular"/>
                <w:kern w:val="2"/>
                <w:sz w:val="18"/>
                <w:szCs w:val="18"/>
                <w:lang w:val="en-US" w:eastAsia="zh-CN"/>
              </w:rPr>
            </w:pPr>
          </w:p>
        </w:tc>
        <w:tc>
          <w:tcPr>
            <w:tcW w:w="430" w:type="pct"/>
            <w:vMerge w:val="continue"/>
            <w:tcBorders>
              <w:tl2br w:val="nil"/>
              <w:tr2bl w:val="nil"/>
            </w:tcBorders>
            <w:shd w:val="clear" w:color="auto" w:fill="auto"/>
            <w:vAlign w:val="center"/>
          </w:tcPr>
          <w:p w14:paraId="4F79B72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1052" w:type="pct"/>
            <w:tcBorders>
              <w:tl2br w:val="nil"/>
              <w:tr2bl w:val="nil"/>
            </w:tcBorders>
            <w:shd w:val="clear" w:color="auto" w:fill="auto"/>
            <w:vAlign w:val="center"/>
          </w:tcPr>
          <w:p w14:paraId="584F926A">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编织最小覆盖率</w:t>
            </w:r>
          </w:p>
        </w:tc>
        <w:tc>
          <w:tcPr>
            <w:tcW w:w="439" w:type="pct"/>
            <w:tcBorders>
              <w:tl2br w:val="nil"/>
              <w:tr2bl w:val="nil"/>
            </w:tcBorders>
            <w:shd w:val="clear" w:color="auto" w:fill="auto"/>
            <w:vAlign w:val="center"/>
          </w:tcPr>
          <w:p w14:paraId="0E62D603">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w:t>
            </w:r>
          </w:p>
        </w:tc>
        <w:tc>
          <w:tcPr>
            <w:tcW w:w="1547" w:type="pct"/>
            <w:gridSpan w:val="3"/>
            <w:tcBorders>
              <w:tl2br w:val="nil"/>
              <w:tr2bl w:val="nil"/>
            </w:tcBorders>
            <w:shd w:val="clear" w:color="auto" w:fill="auto"/>
            <w:vAlign w:val="center"/>
          </w:tcPr>
          <w:p w14:paraId="6CC918C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80（</w:t>
            </w:r>
            <w:r>
              <w:rPr>
                <w:rFonts w:hint="default" w:ascii="Times New Roman Regular" w:hAnsi="Times New Roman Regular" w:eastAsia="宋体" w:cs="Times New Roman Regular"/>
                <w:kern w:val="2"/>
                <w:sz w:val="18"/>
                <w:szCs w:val="18"/>
                <w:lang w:val="en-US" w:eastAsia="zh-CN"/>
              </w:rPr>
              <w:t>适用于镀锡铜线</w:t>
            </w:r>
            <w:r>
              <w:rPr>
                <w:rFonts w:hint="eastAsia" w:ascii="Times New Roman Regular" w:hAnsi="Times New Roman Regular" w:eastAsia="宋体" w:cs="Times New Roman Regular"/>
                <w:kern w:val="2"/>
                <w:sz w:val="18"/>
                <w:szCs w:val="18"/>
                <w:lang w:val="en-US" w:eastAsia="zh-CN"/>
              </w:rPr>
              <w:t>）</w:t>
            </w:r>
          </w:p>
        </w:tc>
        <w:tc>
          <w:tcPr>
            <w:tcW w:w="653" w:type="pct"/>
            <w:tcBorders>
              <w:tl2br w:val="nil"/>
              <w:tr2bl w:val="nil"/>
            </w:tcBorders>
            <w:vAlign w:val="center"/>
          </w:tcPr>
          <w:p w14:paraId="61D053D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90" w:type="pct"/>
            <w:tcBorders>
              <w:tl2br w:val="nil"/>
              <w:tr2bl w:val="nil"/>
            </w:tcBorders>
            <w:shd w:val="clear" w:color="auto" w:fill="auto"/>
            <w:vAlign w:val="center"/>
          </w:tcPr>
          <w:p w14:paraId="5E75253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78C79FB6">
        <w:trPr>
          <w:trHeight w:val="340" w:hRule="atLeast"/>
          <w:jc w:val="center"/>
        </w:trPr>
        <w:tc>
          <w:tcPr>
            <w:tcW w:w="386" w:type="pct"/>
            <w:vMerge w:val="continue"/>
            <w:tcBorders>
              <w:tl2br w:val="nil"/>
              <w:tr2bl w:val="nil"/>
            </w:tcBorders>
            <w:vAlign w:val="center"/>
          </w:tcPr>
          <w:p w14:paraId="11AFE4DD">
            <w:pPr>
              <w:keepNext w:val="0"/>
              <w:keepLines w:val="0"/>
              <w:widowControl w:val="0"/>
              <w:suppressLineNumbers w:val="0"/>
              <w:topLinePunct/>
              <w:spacing w:before="60" w:beforeAutospacing="0" w:after="60" w:afterAutospacing="0" w:line="240" w:lineRule="exact"/>
              <w:ind w:left="0" w:leftChars="0" w:right="0" w:rightChars="0"/>
              <w:jc w:val="center"/>
              <w:rPr>
                <w:rFonts w:hint="default" w:ascii="Times New Roman Regular" w:hAnsi="Times New Roman Regular" w:cs="Times New Roman Regular"/>
                <w:kern w:val="2"/>
                <w:sz w:val="18"/>
                <w:szCs w:val="18"/>
                <w:lang w:val="en-US" w:eastAsia="zh-CN"/>
              </w:rPr>
            </w:pPr>
          </w:p>
        </w:tc>
        <w:tc>
          <w:tcPr>
            <w:tcW w:w="430" w:type="pct"/>
            <w:vMerge w:val="continue"/>
            <w:tcBorders>
              <w:tl2br w:val="nil"/>
              <w:tr2bl w:val="nil"/>
            </w:tcBorders>
            <w:shd w:val="clear" w:color="auto" w:fill="auto"/>
            <w:vAlign w:val="center"/>
          </w:tcPr>
          <w:p w14:paraId="25EB7F7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1052" w:type="pct"/>
            <w:tcBorders>
              <w:tl2br w:val="nil"/>
              <w:tr2bl w:val="nil"/>
            </w:tcBorders>
            <w:shd w:val="clear" w:color="auto" w:fill="auto"/>
            <w:vAlign w:val="center"/>
          </w:tcPr>
          <w:p w14:paraId="4BE02B52">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编织节径比</w:t>
            </w:r>
          </w:p>
        </w:tc>
        <w:tc>
          <w:tcPr>
            <w:tcW w:w="439" w:type="pct"/>
            <w:tcBorders>
              <w:tl2br w:val="nil"/>
              <w:tr2bl w:val="nil"/>
            </w:tcBorders>
            <w:shd w:val="clear" w:color="auto" w:fill="auto"/>
            <w:vAlign w:val="center"/>
          </w:tcPr>
          <w:p w14:paraId="2B803AEA">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c>
          <w:tcPr>
            <w:tcW w:w="1547" w:type="pct"/>
            <w:gridSpan w:val="3"/>
            <w:tcBorders>
              <w:tl2br w:val="nil"/>
              <w:tr2bl w:val="nil"/>
            </w:tcBorders>
            <w:shd w:val="clear" w:color="auto" w:fill="auto"/>
            <w:vAlign w:val="center"/>
          </w:tcPr>
          <w:p w14:paraId="7C4B86A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w:t>
            </w:r>
            <w:r>
              <w:rPr>
                <w:rFonts w:hint="default" w:ascii="Times New Roman Regular" w:hAnsi="Times New Roman Regular" w:eastAsia="宋体" w:cs="Times New Roman Regular"/>
                <w:kern w:val="2"/>
                <w:sz w:val="18"/>
                <w:szCs w:val="18"/>
                <w:lang w:val="en-US" w:eastAsia="zh-CN"/>
              </w:rPr>
              <w:t>~</w:t>
            </w:r>
            <w:r>
              <w:rPr>
                <w:rFonts w:hint="eastAsia" w:ascii="Times New Roman Regular" w:hAnsi="Times New Roman Regular" w:eastAsia="宋体" w:cs="Times New Roman Regular"/>
                <w:kern w:val="2"/>
                <w:sz w:val="18"/>
                <w:szCs w:val="18"/>
                <w:lang w:val="en-US" w:eastAsia="zh-CN"/>
              </w:rPr>
              <w:t>4.5（</w:t>
            </w:r>
            <w:r>
              <w:rPr>
                <w:rFonts w:hint="default" w:ascii="Times New Roman Regular" w:hAnsi="Times New Roman Regular" w:eastAsia="宋体" w:cs="Times New Roman Regular"/>
                <w:kern w:val="2"/>
                <w:sz w:val="18"/>
                <w:szCs w:val="18"/>
                <w:lang w:val="en-US" w:eastAsia="zh-CN"/>
              </w:rPr>
              <w:t>适用于镀锡铜线</w:t>
            </w:r>
            <w:r>
              <w:rPr>
                <w:rFonts w:hint="eastAsia" w:ascii="Times New Roman Regular" w:hAnsi="Times New Roman Regular" w:eastAsia="宋体" w:cs="Times New Roman Regular"/>
                <w:kern w:val="2"/>
                <w:sz w:val="18"/>
                <w:szCs w:val="18"/>
                <w:lang w:val="en-US" w:eastAsia="zh-CN"/>
              </w:rPr>
              <w:t>）</w:t>
            </w:r>
          </w:p>
        </w:tc>
        <w:tc>
          <w:tcPr>
            <w:tcW w:w="653" w:type="pct"/>
            <w:tcBorders>
              <w:tl2br w:val="nil"/>
              <w:tr2bl w:val="nil"/>
            </w:tcBorders>
            <w:vAlign w:val="center"/>
          </w:tcPr>
          <w:p w14:paraId="13C3A59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90" w:type="pct"/>
            <w:tcBorders>
              <w:tl2br w:val="nil"/>
              <w:tr2bl w:val="nil"/>
            </w:tcBorders>
            <w:shd w:val="clear" w:color="auto" w:fill="auto"/>
            <w:vAlign w:val="center"/>
          </w:tcPr>
          <w:p w14:paraId="429E359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480720F7">
        <w:trPr>
          <w:trHeight w:val="340" w:hRule="atLeast"/>
          <w:jc w:val="center"/>
        </w:trPr>
        <w:tc>
          <w:tcPr>
            <w:tcW w:w="386" w:type="pct"/>
            <w:tcBorders>
              <w:tl2br w:val="nil"/>
              <w:tr2bl w:val="nil"/>
            </w:tcBorders>
            <w:shd w:val="clear" w:color="auto" w:fill="auto"/>
            <w:vAlign w:val="center"/>
          </w:tcPr>
          <w:p w14:paraId="38FF6DF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kern w:val="2"/>
                <w:sz w:val="18"/>
                <w:szCs w:val="18"/>
                <w:lang w:val="en-US" w:eastAsia="zh-CN"/>
              </w:rPr>
              <w:t>5</w:t>
            </w:r>
          </w:p>
        </w:tc>
        <w:tc>
          <w:tcPr>
            <w:tcW w:w="430" w:type="pct"/>
            <w:tcBorders>
              <w:tl2br w:val="nil"/>
              <w:tr2bl w:val="nil"/>
            </w:tcBorders>
            <w:shd w:val="clear" w:color="auto" w:fill="auto"/>
            <w:vAlign w:val="center"/>
          </w:tcPr>
          <w:p w14:paraId="7DBC36F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缆芯</w:t>
            </w:r>
          </w:p>
        </w:tc>
        <w:tc>
          <w:tcPr>
            <w:tcW w:w="1052" w:type="pct"/>
            <w:tcBorders>
              <w:tl2br w:val="nil"/>
              <w:tr2bl w:val="nil"/>
            </w:tcBorders>
            <w:shd w:val="clear" w:color="auto" w:fill="auto"/>
            <w:vAlign w:val="center"/>
          </w:tcPr>
          <w:p w14:paraId="38DC1126">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绞合</w:t>
            </w:r>
            <w:r>
              <w:rPr>
                <w:rFonts w:hint="default" w:ascii="Times New Roman Regular" w:hAnsi="Times New Roman Regular" w:eastAsia="宋体" w:cs="Times New Roman Regular"/>
                <w:kern w:val="2"/>
                <w:sz w:val="18"/>
                <w:szCs w:val="18"/>
              </w:rPr>
              <w:t>节径比</w:t>
            </w:r>
            <w:r>
              <w:rPr>
                <w:rFonts w:hint="default" w:ascii="Times New Roman Regular" w:hAnsi="Times New Roman Regular" w:eastAsia="宋体" w:cs="Times New Roman Regular"/>
                <w:kern w:val="2"/>
                <w:sz w:val="18"/>
                <w:szCs w:val="18"/>
                <w:lang w:val="en-US" w:eastAsia="zh-CN"/>
              </w:rPr>
              <w:t>不大于</w:t>
            </w:r>
          </w:p>
        </w:tc>
        <w:tc>
          <w:tcPr>
            <w:tcW w:w="439" w:type="pct"/>
            <w:tcBorders>
              <w:tl2br w:val="nil"/>
              <w:tr2bl w:val="nil"/>
            </w:tcBorders>
            <w:shd w:val="clear" w:color="auto" w:fill="auto"/>
            <w:vAlign w:val="center"/>
          </w:tcPr>
          <w:p w14:paraId="69B0A18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c>
          <w:tcPr>
            <w:tcW w:w="1547" w:type="pct"/>
            <w:gridSpan w:val="3"/>
            <w:tcBorders>
              <w:tl2br w:val="nil"/>
              <w:tr2bl w:val="nil"/>
            </w:tcBorders>
            <w:shd w:val="clear" w:color="auto" w:fill="auto"/>
            <w:vAlign w:val="center"/>
          </w:tcPr>
          <w:p w14:paraId="5C8993E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12</w:t>
            </w:r>
          </w:p>
        </w:tc>
        <w:tc>
          <w:tcPr>
            <w:tcW w:w="653" w:type="pct"/>
            <w:tcBorders>
              <w:tl2br w:val="nil"/>
              <w:tr2bl w:val="nil"/>
            </w:tcBorders>
            <w:shd w:val="clear" w:color="auto" w:fill="auto"/>
            <w:vAlign w:val="center"/>
          </w:tcPr>
          <w:p w14:paraId="7139796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90" w:type="pct"/>
            <w:tcBorders>
              <w:tl2br w:val="nil"/>
              <w:tr2bl w:val="nil"/>
            </w:tcBorders>
            <w:shd w:val="clear" w:color="auto" w:fill="auto"/>
            <w:vAlign w:val="center"/>
          </w:tcPr>
          <w:p w14:paraId="746FED4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r>
      <w:tr w14:paraId="44B3A19C">
        <w:trPr>
          <w:trHeight w:val="340" w:hRule="atLeast"/>
          <w:jc w:val="center"/>
        </w:trPr>
        <w:tc>
          <w:tcPr>
            <w:tcW w:w="386" w:type="pct"/>
            <w:vMerge w:val="restart"/>
            <w:tcBorders>
              <w:tl2br w:val="nil"/>
              <w:tr2bl w:val="nil"/>
            </w:tcBorders>
            <w:vAlign w:val="center"/>
          </w:tcPr>
          <w:p w14:paraId="69C7938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cs="Times New Roman Regular"/>
                <w:kern w:val="2"/>
                <w:sz w:val="18"/>
                <w:szCs w:val="18"/>
                <w:lang w:val="en-US" w:eastAsia="zh-CN"/>
              </w:rPr>
              <w:t>6</w:t>
            </w:r>
          </w:p>
        </w:tc>
        <w:tc>
          <w:tcPr>
            <w:tcW w:w="430" w:type="pct"/>
            <w:vMerge w:val="restart"/>
            <w:tcBorders>
              <w:tl2br w:val="nil"/>
              <w:tr2bl w:val="nil"/>
            </w:tcBorders>
            <w:shd w:val="clear" w:color="auto" w:fill="auto"/>
            <w:vAlign w:val="center"/>
          </w:tcPr>
          <w:p w14:paraId="197D7E7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护</w:t>
            </w:r>
            <w:r>
              <w:rPr>
                <w:rFonts w:hint="eastAsia" w:ascii="宋体" w:hAnsi="宋体" w:eastAsia="宋体" w:cs="宋体"/>
                <w:kern w:val="2"/>
                <w:sz w:val="18"/>
                <w:szCs w:val="18"/>
              </w:rPr>
              <w:t>套/</w:t>
            </w:r>
            <w:r>
              <w:rPr>
                <w:rFonts w:hint="default" w:ascii="Times New Roman Regular" w:hAnsi="Times New Roman Regular" w:eastAsia="宋体" w:cs="Times New Roman Regular"/>
                <w:kern w:val="2"/>
                <w:sz w:val="18"/>
                <w:szCs w:val="18"/>
              </w:rPr>
              <w:t>外护套</w:t>
            </w:r>
          </w:p>
        </w:tc>
        <w:tc>
          <w:tcPr>
            <w:tcW w:w="1052" w:type="pct"/>
            <w:vMerge w:val="restart"/>
            <w:tcBorders>
              <w:tl2br w:val="nil"/>
              <w:tr2bl w:val="nil"/>
            </w:tcBorders>
            <w:shd w:val="clear" w:color="auto" w:fill="auto"/>
            <w:vAlign w:val="center"/>
          </w:tcPr>
          <w:p w14:paraId="110963DE">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护套/外护套标称厚度</w:t>
            </w:r>
          </w:p>
        </w:tc>
        <w:tc>
          <w:tcPr>
            <w:tcW w:w="439" w:type="pct"/>
            <w:vMerge w:val="restart"/>
            <w:tcBorders>
              <w:tl2br w:val="nil"/>
              <w:tr2bl w:val="nil"/>
            </w:tcBorders>
            <w:shd w:val="clear" w:color="auto" w:fill="auto"/>
            <w:vAlign w:val="center"/>
          </w:tcPr>
          <w:p w14:paraId="60973D94">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1547" w:type="pct"/>
            <w:gridSpan w:val="3"/>
            <w:tcBorders>
              <w:tl2br w:val="nil"/>
              <w:tr2bl w:val="nil"/>
            </w:tcBorders>
            <w:shd w:val="clear" w:color="auto" w:fill="auto"/>
            <w:vAlign w:val="center"/>
          </w:tcPr>
          <w:p w14:paraId="013C444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6.0</w:t>
            </w:r>
          </w:p>
        </w:tc>
        <w:tc>
          <w:tcPr>
            <w:tcW w:w="653" w:type="pct"/>
            <w:tcBorders>
              <w:tl2br w:val="nil"/>
              <w:tr2bl w:val="nil"/>
            </w:tcBorders>
            <w:vAlign w:val="center"/>
          </w:tcPr>
          <w:p w14:paraId="2748BB6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90" w:type="pct"/>
            <w:tcBorders>
              <w:tl2br w:val="nil"/>
              <w:tr2bl w:val="nil"/>
            </w:tcBorders>
            <w:shd w:val="clear" w:color="auto" w:fill="auto"/>
            <w:vAlign w:val="center"/>
          </w:tcPr>
          <w:p w14:paraId="46530EDE">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384753F2">
        <w:trPr>
          <w:trHeight w:val="340" w:hRule="atLeast"/>
          <w:jc w:val="center"/>
        </w:trPr>
        <w:tc>
          <w:tcPr>
            <w:tcW w:w="386" w:type="pct"/>
            <w:vMerge w:val="continue"/>
            <w:tcBorders>
              <w:tl2br w:val="nil"/>
              <w:tr2bl w:val="nil"/>
            </w:tcBorders>
            <w:vAlign w:val="center"/>
          </w:tcPr>
          <w:p w14:paraId="0162C4E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6BD2AA9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2" w:type="pct"/>
            <w:tcBorders>
              <w:tl2br w:val="nil"/>
              <w:tr2bl w:val="nil"/>
            </w:tcBorders>
            <w:shd w:val="clear" w:color="auto" w:fill="auto"/>
            <w:vAlign w:val="center"/>
          </w:tcPr>
          <w:p w14:paraId="2B6524C4">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护套/外护套</w:t>
            </w:r>
            <w:r>
              <w:rPr>
                <w:rFonts w:hint="default" w:ascii="Times New Roman Regular" w:hAnsi="Times New Roman Regular" w:eastAsia="宋体" w:cs="Times New Roman Regular"/>
                <w:kern w:val="2"/>
                <w:sz w:val="18"/>
                <w:szCs w:val="18"/>
                <w:lang w:val="en-US" w:eastAsia="zh-CN"/>
              </w:rPr>
              <w:t>平均厚度不小于</w:t>
            </w:r>
          </w:p>
        </w:tc>
        <w:tc>
          <w:tcPr>
            <w:tcW w:w="439" w:type="pct"/>
            <w:tcBorders>
              <w:tl2br w:val="nil"/>
              <w:tr2bl w:val="nil"/>
            </w:tcBorders>
            <w:shd w:val="clear" w:color="auto" w:fill="auto"/>
            <w:vAlign w:val="center"/>
          </w:tcPr>
          <w:p w14:paraId="6EAAC8BB">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1547" w:type="pct"/>
            <w:gridSpan w:val="3"/>
            <w:tcBorders>
              <w:tl2br w:val="nil"/>
              <w:tr2bl w:val="nil"/>
            </w:tcBorders>
            <w:shd w:val="clear" w:color="auto" w:fill="auto"/>
            <w:vAlign w:val="center"/>
          </w:tcPr>
          <w:p w14:paraId="4C4AC84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val="en-US" w:eastAsia="zh-CN"/>
              </w:rPr>
              <w:t>标称值</w:t>
            </w:r>
          </w:p>
        </w:tc>
        <w:tc>
          <w:tcPr>
            <w:tcW w:w="653" w:type="pct"/>
            <w:tcBorders>
              <w:tl2br w:val="nil"/>
              <w:tr2bl w:val="nil"/>
            </w:tcBorders>
            <w:vAlign w:val="center"/>
          </w:tcPr>
          <w:p w14:paraId="0585253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90" w:type="pct"/>
            <w:tcBorders>
              <w:tl2br w:val="nil"/>
              <w:tr2bl w:val="nil"/>
            </w:tcBorders>
            <w:shd w:val="clear" w:color="auto" w:fill="auto"/>
            <w:vAlign w:val="center"/>
          </w:tcPr>
          <w:p w14:paraId="31F1E587">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r>
      <w:tr w14:paraId="45DA9C1F">
        <w:trPr>
          <w:trHeight w:val="340" w:hRule="atLeast"/>
          <w:jc w:val="center"/>
        </w:trPr>
        <w:tc>
          <w:tcPr>
            <w:tcW w:w="386" w:type="pct"/>
            <w:vMerge w:val="continue"/>
            <w:tcBorders>
              <w:tl2br w:val="nil"/>
              <w:tr2bl w:val="nil"/>
            </w:tcBorders>
            <w:vAlign w:val="center"/>
          </w:tcPr>
          <w:p w14:paraId="78B0203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16A086A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52" w:type="pct"/>
            <w:tcBorders>
              <w:tl2br w:val="nil"/>
              <w:tr2bl w:val="nil"/>
            </w:tcBorders>
            <w:shd w:val="clear" w:color="auto" w:fill="auto"/>
            <w:vAlign w:val="center"/>
          </w:tcPr>
          <w:p w14:paraId="57A79E7B">
            <w:pPr>
              <w:keepNext w:val="0"/>
              <w:keepLines w:val="0"/>
              <w:suppressLineNumbers w:val="0"/>
              <w:spacing w:before="0" w:beforeAutospacing="0" w:after="0" w:afterAutospacing="0"/>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护套/外护套</w:t>
            </w:r>
            <w:r>
              <w:rPr>
                <w:rFonts w:hint="default" w:ascii="Times New Roman Regular" w:hAnsi="Times New Roman Regular" w:eastAsia="宋体" w:cs="Times New Roman Regular"/>
                <w:kern w:val="2"/>
                <w:sz w:val="18"/>
                <w:szCs w:val="18"/>
                <w:lang w:val="en-US" w:eastAsia="zh-CN"/>
              </w:rPr>
              <w:t>最薄点厚度不小于</w:t>
            </w:r>
          </w:p>
        </w:tc>
        <w:tc>
          <w:tcPr>
            <w:tcW w:w="439" w:type="pct"/>
            <w:tcBorders>
              <w:tl2br w:val="nil"/>
              <w:tr2bl w:val="nil"/>
            </w:tcBorders>
            <w:shd w:val="clear" w:color="auto" w:fill="auto"/>
            <w:vAlign w:val="center"/>
          </w:tcPr>
          <w:p w14:paraId="6E64AE9E">
            <w:pPr>
              <w:keepNext w:val="0"/>
              <w:keepLines w:val="0"/>
              <w:suppressLineNumbers w:val="0"/>
              <w:spacing w:before="0" w:beforeAutospacing="0" w:after="0" w:afterAutospacing="0"/>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1547" w:type="pct"/>
            <w:gridSpan w:val="3"/>
            <w:tcBorders>
              <w:tl2br w:val="nil"/>
              <w:tr2bl w:val="nil"/>
            </w:tcBorders>
            <w:shd w:val="clear" w:color="auto" w:fill="auto"/>
            <w:vAlign w:val="center"/>
          </w:tcPr>
          <w:p w14:paraId="6ABC073D">
            <w:pPr>
              <w:keepNext w:val="0"/>
              <w:keepLines w:val="0"/>
              <w:suppressLineNumbers w:val="0"/>
              <w:topLinePunct/>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val="en-US" w:eastAsia="zh-CN"/>
              </w:rPr>
              <w:t>标称值</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85%-0.1</w:t>
            </w:r>
          </w:p>
        </w:tc>
        <w:tc>
          <w:tcPr>
            <w:tcW w:w="653" w:type="pct"/>
            <w:tcBorders>
              <w:tl2br w:val="nil"/>
              <w:tr2bl w:val="nil"/>
            </w:tcBorders>
            <w:vAlign w:val="center"/>
          </w:tcPr>
          <w:p w14:paraId="3647EDAF">
            <w:pPr>
              <w:keepNext w:val="0"/>
              <w:keepLines w:val="0"/>
              <w:suppressLineNumbers w:val="0"/>
              <w:topLinePunct/>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90" w:type="pct"/>
            <w:tcBorders>
              <w:tl2br w:val="nil"/>
              <w:tr2bl w:val="nil"/>
            </w:tcBorders>
            <w:shd w:val="clear" w:color="auto" w:fill="auto"/>
            <w:vAlign w:val="center"/>
          </w:tcPr>
          <w:p w14:paraId="63111DE7">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r>
      <w:tr w14:paraId="22A67839">
        <w:trPr>
          <w:trHeight w:val="340" w:hRule="atLeast"/>
          <w:jc w:val="center"/>
        </w:trPr>
        <w:tc>
          <w:tcPr>
            <w:tcW w:w="386" w:type="pct"/>
            <w:vMerge w:val="restart"/>
            <w:tcBorders>
              <w:tl2br w:val="nil"/>
              <w:tr2bl w:val="nil"/>
            </w:tcBorders>
            <w:vAlign w:val="center"/>
          </w:tcPr>
          <w:p w14:paraId="57C8A54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7</w:t>
            </w:r>
          </w:p>
        </w:tc>
        <w:tc>
          <w:tcPr>
            <w:tcW w:w="430" w:type="pct"/>
            <w:vMerge w:val="restart"/>
            <w:tcBorders>
              <w:tl2br w:val="nil"/>
              <w:tr2bl w:val="nil"/>
            </w:tcBorders>
            <w:shd w:val="clear" w:color="auto" w:fill="auto"/>
            <w:vAlign w:val="center"/>
          </w:tcPr>
          <w:p w14:paraId="25D802C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val="en-US" w:eastAsia="zh-CN"/>
              </w:rPr>
              <w:t>外径</w:t>
            </w:r>
          </w:p>
        </w:tc>
        <w:tc>
          <w:tcPr>
            <w:tcW w:w="1052" w:type="pct"/>
            <w:vMerge w:val="restart"/>
            <w:tcBorders>
              <w:tl2br w:val="nil"/>
              <w:tr2bl w:val="nil"/>
            </w:tcBorders>
            <w:shd w:val="clear" w:color="auto" w:fill="auto"/>
            <w:vAlign w:val="center"/>
          </w:tcPr>
          <w:p w14:paraId="7FA3C750">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val="en-US" w:eastAsia="zh-CN"/>
              </w:rPr>
              <w:t>外径范围</w:t>
            </w:r>
          </w:p>
        </w:tc>
        <w:tc>
          <w:tcPr>
            <w:tcW w:w="439" w:type="pct"/>
            <w:vMerge w:val="restart"/>
            <w:tcBorders>
              <w:tl2br w:val="nil"/>
              <w:tr2bl w:val="nil"/>
            </w:tcBorders>
            <w:shd w:val="clear" w:color="auto" w:fill="auto"/>
            <w:vAlign w:val="center"/>
          </w:tcPr>
          <w:p w14:paraId="0E81EABA">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773" w:type="pct"/>
            <w:tcBorders>
              <w:tl2br w:val="nil"/>
              <w:tr2bl w:val="nil"/>
            </w:tcBorders>
            <w:shd w:val="clear" w:color="auto" w:fill="auto"/>
            <w:vAlign w:val="center"/>
          </w:tcPr>
          <w:p w14:paraId="304595F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35+3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16/3</w:t>
            </w:r>
          </w:p>
        </w:tc>
        <w:tc>
          <w:tcPr>
            <w:tcW w:w="774" w:type="pct"/>
            <w:gridSpan w:val="2"/>
            <w:tcBorders>
              <w:tl2br w:val="nil"/>
              <w:tr2bl w:val="nil"/>
            </w:tcBorders>
            <w:shd w:val="clear" w:color="auto" w:fill="auto"/>
            <w:vAlign w:val="center"/>
          </w:tcPr>
          <w:p w14:paraId="165B223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47.0~54.0</w:t>
            </w:r>
          </w:p>
        </w:tc>
        <w:tc>
          <w:tcPr>
            <w:tcW w:w="653" w:type="pct"/>
            <w:tcBorders>
              <w:tl2br w:val="nil"/>
              <w:tr2bl w:val="nil"/>
            </w:tcBorders>
            <w:vAlign w:val="center"/>
          </w:tcPr>
          <w:p w14:paraId="3EE67F5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90" w:type="pct"/>
            <w:tcBorders>
              <w:tl2br w:val="nil"/>
              <w:tr2bl w:val="nil"/>
            </w:tcBorders>
            <w:shd w:val="clear" w:color="auto" w:fill="auto"/>
            <w:vAlign w:val="center"/>
          </w:tcPr>
          <w:p w14:paraId="3948D328">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55D977AF">
        <w:trPr>
          <w:trHeight w:val="340" w:hRule="atLeast"/>
          <w:jc w:val="center"/>
        </w:trPr>
        <w:tc>
          <w:tcPr>
            <w:tcW w:w="386" w:type="pct"/>
            <w:vMerge w:val="continue"/>
            <w:tcBorders>
              <w:tl2br w:val="nil"/>
              <w:tr2bl w:val="nil"/>
            </w:tcBorders>
            <w:vAlign w:val="center"/>
          </w:tcPr>
          <w:p w14:paraId="77D968F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c>
          <w:tcPr>
            <w:tcW w:w="430" w:type="pct"/>
            <w:vMerge w:val="continue"/>
            <w:tcBorders>
              <w:tl2br w:val="nil"/>
              <w:tr2bl w:val="nil"/>
            </w:tcBorders>
            <w:shd w:val="clear" w:color="auto" w:fill="auto"/>
            <w:vAlign w:val="center"/>
          </w:tcPr>
          <w:p w14:paraId="6004D72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c>
          <w:tcPr>
            <w:tcW w:w="1052" w:type="pct"/>
            <w:vMerge w:val="continue"/>
            <w:tcBorders>
              <w:tl2br w:val="nil"/>
              <w:tr2bl w:val="nil"/>
            </w:tcBorders>
            <w:shd w:val="clear" w:color="auto" w:fill="auto"/>
            <w:vAlign w:val="center"/>
          </w:tcPr>
          <w:p w14:paraId="6BFA474C">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c>
          <w:tcPr>
            <w:tcW w:w="439" w:type="pct"/>
            <w:vMerge w:val="continue"/>
            <w:tcBorders>
              <w:tl2br w:val="nil"/>
              <w:tr2bl w:val="nil"/>
            </w:tcBorders>
            <w:shd w:val="clear" w:color="auto" w:fill="auto"/>
            <w:vAlign w:val="center"/>
          </w:tcPr>
          <w:p w14:paraId="6CE2981F">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773" w:type="pct"/>
            <w:tcBorders>
              <w:tl2br w:val="nil"/>
              <w:tr2bl w:val="nil"/>
            </w:tcBorders>
            <w:shd w:val="clear" w:color="auto" w:fill="auto"/>
            <w:vAlign w:val="center"/>
          </w:tcPr>
          <w:p w14:paraId="57981E8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eastAsia="宋体" w:cs="Times New Roman Regular"/>
                <w:kern w:val="2"/>
                <w:sz w:val="18"/>
                <w:szCs w:val="18"/>
              </w:rPr>
              <w:t>3×5</w:t>
            </w:r>
            <w:r>
              <w:rPr>
                <w:rFonts w:hint="eastAsia" w:ascii="Times New Roman Regular" w:hAnsi="Times New Roman Regular" w:eastAsia="宋体" w:cs="Times New Roman Regular"/>
                <w:kern w:val="2"/>
                <w:sz w:val="18"/>
                <w:szCs w:val="18"/>
                <w:lang w:val="en-US" w:eastAsia="zh-CN"/>
              </w:rPr>
              <w:t>0</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cs="Times New Roman Regular"/>
                <w:sz w:val="18"/>
                <w:szCs w:val="18"/>
                <w:highlight w:val="none"/>
                <w:lang w:val="en-US" w:eastAsia="zh-CN"/>
              </w:rPr>
              <w:t>16/3</w:t>
            </w:r>
          </w:p>
        </w:tc>
        <w:tc>
          <w:tcPr>
            <w:tcW w:w="774" w:type="pct"/>
            <w:gridSpan w:val="2"/>
            <w:tcBorders>
              <w:tl2br w:val="nil"/>
              <w:tr2bl w:val="nil"/>
            </w:tcBorders>
            <w:shd w:val="clear" w:color="auto" w:fill="auto"/>
            <w:vAlign w:val="center"/>
          </w:tcPr>
          <w:p w14:paraId="142F2FF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50.5~57.5</w:t>
            </w:r>
          </w:p>
        </w:tc>
        <w:tc>
          <w:tcPr>
            <w:tcW w:w="653" w:type="pct"/>
            <w:tcBorders>
              <w:tl2br w:val="nil"/>
              <w:tr2bl w:val="nil"/>
            </w:tcBorders>
            <w:vAlign w:val="center"/>
          </w:tcPr>
          <w:p w14:paraId="6A81FDF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90" w:type="pct"/>
            <w:tcBorders>
              <w:tl2br w:val="nil"/>
              <w:tr2bl w:val="nil"/>
            </w:tcBorders>
            <w:shd w:val="clear" w:color="auto" w:fill="auto"/>
            <w:vAlign w:val="center"/>
          </w:tcPr>
          <w:p w14:paraId="2399D8D4">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797067F4">
        <w:trPr>
          <w:trHeight w:val="340" w:hRule="atLeast"/>
          <w:jc w:val="center"/>
        </w:trPr>
        <w:tc>
          <w:tcPr>
            <w:tcW w:w="386" w:type="pct"/>
            <w:vMerge w:val="continue"/>
            <w:tcBorders>
              <w:tl2br w:val="nil"/>
              <w:tr2bl w:val="nil"/>
            </w:tcBorders>
            <w:vAlign w:val="center"/>
          </w:tcPr>
          <w:p w14:paraId="6F086A9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56439F9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1052" w:type="pct"/>
            <w:vMerge w:val="continue"/>
            <w:tcBorders>
              <w:tl2br w:val="nil"/>
              <w:tr2bl w:val="nil"/>
            </w:tcBorders>
            <w:shd w:val="clear" w:color="auto" w:fill="auto"/>
            <w:vAlign w:val="center"/>
          </w:tcPr>
          <w:p w14:paraId="06C2DCA6">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50191AE4">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773" w:type="pct"/>
            <w:tcBorders>
              <w:tl2br w:val="nil"/>
              <w:tr2bl w:val="nil"/>
            </w:tcBorders>
            <w:shd w:val="clear" w:color="auto" w:fill="auto"/>
            <w:vAlign w:val="center"/>
          </w:tcPr>
          <w:p w14:paraId="771D476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70</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25</w:t>
            </w:r>
            <w:r>
              <w:rPr>
                <w:rFonts w:hint="eastAsia" w:ascii="Times New Roman Regular" w:hAnsi="Times New Roman Regular" w:cs="Times New Roman Regular"/>
                <w:sz w:val="18"/>
                <w:szCs w:val="18"/>
                <w:highlight w:val="none"/>
                <w:lang w:val="en-US" w:eastAsia="zh-CN"/>
              </w:rPr>
              <w:t>/3</w:t>
            </w:r>
          </w:p>
        </w:tc>
        <w:tc>
          <w:tcPr>
            <w:tcW w:w="774" w:type="pct"/>
            <w:gridSpan w:val="2"/>
            <w:tcBorders>
              <w:tl2br w:val="nil"/>
              <w:tr2bl w:val="nil"/>
            </w:tcBorders>
            <w:shd w:val="clear" w:color="auto" w:fill="auto"/>
            <w:vAlign w:val="center"/>
          </w:tcPr>
          <w:p w14:paraId="028B8B9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56.0~63.5</w:t>
            </w:r>
          </w:p>
        </w:tc>
        <w:tc>
          <w:tcPr>
            <w:tcW w:w="653" w:type="pct"/>
            <w:tcBorders>
              <w:tl2br w:val="nil"/>
              <w:tr2bl w:val="nil"/>
            </w:tcBorders>
            <w:shd w:val="clear" w:color="auto" w:fill="auto"/>
            <w:vAlign w:val="center"/>
          </w:tcPr>
          <w:p w14:paraId="15C13F6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90" w:type="pct"/>
            <w:tcBorders>
              <w:tl2br w:val="nil"/>
              <w:tr2bl w:val="nil"/>
            </w:tcBorders>
            <w:shd w:val="clear" w:color="auto" w:fill="auto"/>
            <w:vAlign w:val="center"/>
          </w:tcPr>
          <w:p w14:paraId="244C2894">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1473A998">
        <w:trPr>
          <w:trHeight w:val="340" w:hRule="atLeast"/>
          <w:jc w:val="center"/>
        </w:trPr>
        <w:tc>
          <w:tcPr>
            <w:tcW w:w="386" w:type="pct"/>
            <w:vMerge w:val="continue"/>
            <w:tcBorders>
              <w:tl2br w:val="nil"/>
              <w:tr2bl w:val="nil"/>
            </w:tcBorders>
            <w:vAlign w:val="center"/>
          </w:tcPr>
          <w:p w14:paraId="28C872D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1B12460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1052" w:type="pct"/>
            <w:vMerge w:val="continue"/>
            <w:tcBorders>
              <w:tl2br w:val="nil"/>
              <w:tr2bl w:val="nil"/>
            </w:tcBorders>
            <w:shd w:val="clear" w:color="auto" w:fill="auto"/>
            <w:vAlign w:val="center"/>
          </w:tcPr>
          <w:p w14:paraId="2DE5726D">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3757E817">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773" w:type="pct"/>
            <w:tcBorders>
              <w:tl2br w:val="nil"/>
              <w:tr2bl w:val="nil"/>
            </w:tcBorders>
            <w:shd w:val="clear" w:color="auto" w:fill="auto"/>
            <w:vAlign w:val="center"/>
          </w:tcPr>
          <w:p w14:paraId="05E2FDF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95</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35</w:t>
            </w:r>
            <w:r>
              <w:rPr>
                <w:rFonts w:hint="eastAsia" w:ascii="Times New Roman Regular" w:hAnsi="Times New Roman Regular" w:cs="Times New Roman Regular"/>
                <w:sz w:val="18"/>
                <w:szCs w:val="18"/>
                <w:highlight w:val="none"/>
                <w:lang w:val="en-US" w:eastAsia="zh-CN"/>
              </w:rPr>
              <w:t>/3</w:t>
            </w:r>
          </w:p>
        </w:tc>
        <w:tc>
          <w:tcPr>
            <w:tcW w:w="774" w:type="pct"/>
            <w:gridSpan w:val="2"/>
            <w:tcBorders>
              <w:tl2br w:val="nil"/>
              <w:tr2bl w:val="nil"/>
            </w:tcBorders>
            <w:shd w:val="clear" w:color="auto" w:fill="auto"/>
            <w:vAlign w:val="center"/>
          </w:tcPr>
          <w:p w14:paraId="184B82B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60.5~67.5</w:t>
            </w:r>
          </w:p>
        </w:tc>
        <w:tc>
          <w:tcPr>
            <w:tcW w:w="653" w:type="pct"/>
            <w:tcBorders>
              <w:tl2br w:val="nil"/>
              <w:tr2bl w:val="nil"/>
            </w:tcBorders>
            <w:vAlign w:val="center"/>
          </w:tcPr>
          <w:p w14:paraId="6A62A4B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90" w:type="pct"/>
            <w:tcBorders>
              <w:tl2br w:val="nil"/>
              <w:tr2bl w:val="nil"/>
            </w:tcBorders>
            <w:shd w:val="clear" w:color="auto" w:fill="auto"/>
            <w:vAlign w:val="center"/>
          </w:tcPr>
          <w:p w14:paraId="344B694A">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4BF15288">
        <w:trPr>
          <w:trHeight w:val="340" w:hRule="atLeast"/>
          <w:jc w:val="center"/>
        </w:trPr>
        <w:tc>
          <w:tcPr>
            <w:tcW w:w="386" w:type="pct"/>
            <w:vMerge w:val="continue"/>
            <w:tcBorders>
              <w:tl2br w:val="nil"/>
              <w:tr2bl w:val="nil"/>
            </w:tcBorders>
            <w:vAlign w:val="center"/>
          </w:tcPr>
          <w:p w14:paraId="346770C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10276DC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1052" w:type="pct"/>
            <w:vMerge w:val="continue"/>
            <w:tcBorders>
              <w:tl2br w:val="nil"/>
              <w:tr2bl w:val="nil"/>
            </w:tcBorders>
            <w:shd w:val="clear" w:color="auto" w:fill="auto"/>
            <w:vAlign w:val="center"/>
          </w:tcPr>
          <w:p w14:paraId="74659660">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9" w:type="pct"/>
            <w:vMerge w:val="continue"/>
            <w:tcBorders>
              <w:tl2br w:val="nil"/>
              <w:tr2bl w:val="nil"/>
            </w:tcBorders>
            <w:shd w:val="clear" w:color="auto" w:fill="auto"/>
            <w:vAlign w:val="center"/>
          </w:tcPr>
          <w:p w14:paraId="444B82C2">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773" w:type="pct"/>
            <w:tcBorders>
              <w:tl2br w:val="nil"/>
              <w:tr2bl w:val="nil"/>
            </w:tcBorders>
            <w:shd w:val="clear" w:color="auto" w:fill="auto"/>
            <w:vAlign w:val="center"/>
          </w:tcPr>
          <w:p w14:paraId="3968F31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120</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35</w:t>
            </w:r>
            <w:r>
              <w:rPr>
                <w:rFonts w:hint="eastAsia" w:ascii="Times New Roman Regular" w:hAnsi="Times New Roman Regular" w:cs="Times New Roman Regular"/>
                <w:sz w:val="18"/>
                <w:szCs w:val="18"/>
                <w:highlight w:val="none"/>
                <w:lang w:val="en-US" w:eastAsia="zh-CN"/>
              </w:rPr>
              <w:t>/3</w:t>
            </w:r>
          </w:p>
        </w:tc>
        <w:tc>
          <w:tcPr>
            <w:tcW w:w="774" w:type="pct"/>
            <w:gridSpan w:val="2"/>
            <w:tcBorders>
              <w:tl2br w:val="nil"/>
              <w:tr2bl w:val="nil"/>
            </w:tcBorders>
            <w:shd w:val="clear" w:color="auto" w:fill="auto"/>
            <w:vAlign w:val="center"/>
          </w:tcPr>
          <w:p w14:paraId="26ED13C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64.5~72.0</w:t>
            </w:r>
          </w:p>
        </w:tc>
        <w:tc>
          <w:tcPr>
            <w:tcW w:w="653" w:type="pct"/>
            <w:tcBorders>
              <w:tl2br w:val="nil"/>
              <w:tr2bl w:val="nil"/>
            </w:tcBorders>
            <w:vAlign w:val="center"/>
          </w:tcPr>
          <w:p w14:paraId="3DAEB16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90" w:type="pct"/>
            <w:tcBorders>
              <w:tl2br w:val="nil"/>
              <w:tr2bl w:val="nil"/>
            </w:tcBorders>
            <w:shd w:val="clear" w:color="auto" w:fill="auto"/>
            <w:vAlign w:val="center"/>
          </w:tcPr>
          <w:p w14:paraId="2C0C5FAB">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7E2F9568">
        <w:trPr>
          <w:trHeight w:val="340" w:hRule="atLeast"/>
          <w:jc w:val="center"/>
        </w:trPr>
        <w:tc>
          <w:tcPr>
            <w:tcW w:w="386" w:type="pct"/>
            <w:vMerge w:val="continue"/>
            <w:tcBorders>
              <w:bottom w:val="single" w:color="231F20" w:sz="12" w:space="0"/>
              <w:tl2br w:val="nil"/>
              <w:tr2bl w:val="nil"/>
            </w:tcBorders>
            <w:vAlign w:val="center"/>
          </w:tcPr>
          <w:p w14:paraId="58A71A6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0" w:type="pct"/>
            <w:vMerge w:val="continue"/>
            <w:tcBorders>
              <w:bottom w:val="single" w:color="231F20" w:sz="12" w:space="0"/>
              <w:tl2br w:val="nil"/>
              <w:tr2bl w:val="nil"/>
            </w:tcBorders>
            <w:shd w:val="clear" w:color="auto" w:fill="auto"/>
            <w:vAlign w:val="center"/>
          </w:tcPr>
          <w:p w14:paraId="5A7EF2D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1052" w:type="pct"/>
            <w:vMerge w:val="continue"/>
            <w:tcBorders>
              <w:bottom w:val="single" w:color="231F20" w:sz="12" w:space="0"/>
              <w:tl2br w:val="nil"/>
              <w:tr2bl w:val="nil"/>
            </w:tcBorders>
            <w:shd w:val="clear" w:color="auto" w:fill="auto"/>
            <w:vAlign w:val="center"/>
          </w:tcPr>
          <w:p w14:paraId="0F59C312">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9" w:type="pct"/>
            <w:vMerge w:val="continue"/>
            <w:tcBorders>
              <w:bottom w:val="single" w:color="231F20" w:sz="12" w:space="0"/>
              <w:tl2br w:val="nil"/>
              <w:tr2bl w:val="nil"/>
            </w:tcBorders>
            <w:shd w:val="clear" w:color="auto" w:fill="auto"/>
            <w:vAlign w:val="center"/>
          </w:tcPr>
          <w:p w14:paraId="3AEA2992">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773" w:type="pct"/>
            <w:tcBorders>
              <w:bottom w:val="single" w:color="231F20" w:sz="12" w:space="0"/>
              <w:tl2br w:val="nil"/>
              <w:tr2bl w:val="nil"/>
            </w:tcBorders>
            <w:shd w:val="clear" w:color="auto" w:fill="auto"/>
            <w:vAlign w:val="center"/>
          </w:tcPr>
          <w:p w14:paraId="5F1A06F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150</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50</w:t>
            </w:r>
            <w:r>
              <w:rPr>
                <w:rFonts w:hint="eastAsia" w:ascii="Times New Roman Regular" w:hAnsi="Times New Roman Regular" w:cs="Times New Roman Regular"/>
                <w:sz w:val="18"/>
                <w:szCs w:val="18"/>
                <w:highlight w:val="none"/>
                <w:lang w:val="en-US" w:eastAsia="zh-CN"/>
              </w:rPr>
              <w:t>/3</w:t>
            </w:r>
          </w:p>
        </w:tc>
        <w:tc>
          <w:tcPr>
            <w:tcW w:w="774" w:type="pct"/>
            <w:gridSpan w:val="2"/>
            <w:tcBorders>
              <w:bottom w:val="single" w:color="231F20" w:sz="12" w:space="0"/>
              <w:tl2br w:val="nil"/>
              <w:tr2bl w:val="nil"/>
            </w:tcBorders>
            <w:shd w:val="clear" w:color="auto" w:fill="auto"/>
            <w:vAlign w:val="center"/>
          </w:tcPr>
          <w:p w14:paraId="1929138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68.5~76.5</w:t>
            </w:r>
          </w:p>
        </w:tc>
        <w:tc>
          <w:tcPr>
            <w:tcW w:w="653" w:type="pct"/>
            <w:tcBorders>
              <w:bottom w:val="single" w:color="231F20" w:sz="12" w:space="0"/>
              <w:tl2br w:val="nil"/>
              <w:tr2bl w:val="nil"/>
            </w:tcBorders>
            <w:shd w:val="clear" w:color="auto" w:fill="auto"/>
            <w:vAlign w:val="center"/>
          </w:tcPr>
          <w:p w14:paraId="7471642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90" w:type="pct"/>
            <w:tcBorders>
              <w:bottom w:val="single" w:color="231F20" w:sz="12" w:space="0"/>
              <w:tl2br w:val="nil"/>
              <w:tr2bl w:val="nil"/>
            </w:tcBorders>
            <w:shd w:val="clear" w:color="auto" w:fill="auto"/>
            <w:vAlign w:val="center"/>
          </w:tcPr>
          <w:p w14:paraId="5F58C8DF">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419CA47A">
        <w:trPr>
          <w:trHeight w:val="340" w:hRule="atLeast"/>
          <w:jc w:val="center"/>
        </w:trPr>
        <w:tc>
          <w:tcPr>
            <w:tcW w:w="5000" w:type="pct"/>
            <w:gridSpan w:val="9"/>
            <w:tcBorders>
              <w:top w:val="single" w:color="231F20" w:sz="12" w:space="0"/>
              <w:tl2br w:val="nil"/>
              <w:tr2bl w:val="nil"/>
            </w:tcBorders>
            <w:vAlign w:val="center"/>
          </w:tcPr>
          <w:p w14:paraId="1329B080">
            <w:pPr>
              <w:keepNext w:val="0"/>
              <w:keepLines w:val="0"/>
              <w:widowControl w:val="0"/>
              <w:suppressLineNumbers w:val="0"/>
              <w:topLinePunct/>
              <w:adjustRightInd/>
              <w:snapToGrid/>
              <w:spacing w:before="0" w:beforeAutospacing="0" w:after="0" w:afterAutospacing="0" w:line="240" w:lineRule="exact"/>
              <w:ind w:left="0" w:leftChars="0" w:right="0" w:rightChars="0" w:firstLine="360" w:firstLineChars="200"/>
              <w:jc w:val="both"/>
              <w:rPr>
                <w:rFonts w:hint="default" w:ascii="Times New Roman Regular" w:hAnsi="Times New Roman Regular" w:eastAsia="宋体" w:cs="Times New Roman Regular"/>
                <w:kern w:val="2"/>
                <w:sz w:val="18"/>
                <w:szCs w:val="18"/>
                <w:lang w:val="en-US" w:eastAsia="zh-CN"/>
              </w:rPr>
            </w:pPr>
            <w:r>
              <w:rPr>
                <w:rFonts w:hint="eastAsia" w:ascii="黑体" w:hAnsi="黑体" w:eastAsia="黑体" w:cs="黑体"/>
                <w:kern w:val="2"/>
                <w:sz w:val="18"/>
                <w:szCs w:val="18"/>
                <w:lang w:val="en-US" w:eastAsia="zh-CN"/>
              </w:rPr>
              <w:t>注：</w:t>
            </w:r>
            <w:r>
              <w:rPr>
                <w:rFonts w:hint="eastAsia" w:ascii="Times New Roman Regular" w:hAnsi="Times New Roman Regular" w:eastAsia="宋体" w:cs="Times New Roman Regular"/>
                <w:kern w:val="2"/>
                <w:sz w:val="18"/>
                <w:szCs w:val="18"/>
                <w:lang w:val="en-US" w:eastAsia="zh-CN"/>
              </w:rPr>
              <w:t>挤包屏蔽层剥离力</w:t>
            </w:r>
            <w:r>
              <w:rPr>
                <w:rFonts w:hint="default" w:ascii="Times New Roman Regular" w:hAnsi="Times New Roman Regular" w:eastAsia="宋体" w:cs="Times New Roman Regular"/>
                <w:kern w:val="2"/>
                <w:sz w:val="18"/>
                <w:szCs w:val="18"/>
                <w:lang w:val="en-US" w:eastAsia="zh-CN"/>
              </w:rPr>
              <w:t>适用于25</w:t>
            </w:r>
            <w:r>
              <w:rPr>
                <w:rFonts w:hint="default" w:ascii="Times New Roman Regular" w:hAnsi="Times New Roman Regular" w:eastAsia="宋体" w:cs="Times New Roman Regular"/>
                <w:kern w:val="2"/>
                <w:sz w:val="10"/>
                <w:szCs w:val="10"/>
                <w:lang w:val="en-US" w:eastAsia="zh-CN"/>
              </w:rPr>
              <w:t xml:space="preserve"> </w:t>
            </w:r>
            <w:r>
              <w:rPr>
                <w:rFonts w:hint="default" w:ascii="Times New Roman Regular" w:hAnsi="Times New Roman Regular" w:eastAsia="宋体" w:cs="Times New Roman Regular"/>
                <w:kern w:val="2"/>
                <w:sz w:val="18"/>
                <w:szCs w:val="18"/>
                <w:lang w:val="en-US" w:eastAsia="zh-CN"/>
              </w:rPr>
              <w:t>mm</w:t>
            </w:r>
            <w:r>
              <w:rPr>
                <w:rFonts w:hint="default" w:ascii="Times New Roman Regular" w:hAnsi="Times New Roman Regular" w:eastAsia="宋体" w:cs="Times New Roman Regular"/>
                <w:kern w:val="2"/>
                <w:sz w:val="18"/>
                <w:szCs w:val="18"/>
                <w:vertAlign w:val="superscript"/>
                <w:lang w:val="en-US" w:eastAsia="zh-CN"/>
              </w:rPr>
              <w:t>2</w:t>
            </w:r>
            <w:r>
              <w:rPr>
                <w:rFonts w:hint="default" w:ascii="Times New Roman Regular" w:hAnsi="Times New Roman Regular" w:eastAsia="宋体" w:cs="Times New Roman Regular"/>
                <w:kern w:val="2"/>
                <w:sz w:val="18"/>
                <w:szCs w:val="18"/>
                <w:lang w:val="en-US" w:eastAsia="zh-CN"/>
              </w:rPr>
              <w:t>及以上动力线芯</w:t>
            </w:r>
            <w:r>
              <w:rPr>
                <w:rFonts w:hint="eastAsia" w:ascii="Times New Roman Regular" w:hAnsi="Times New Roman Regular" w:eastAsia="宋体" w:cs="Times New Roman Regular"/>
                <w:kern w:val="2"/>
                <w:sz w:val="18"/>
                <w:szCs w:val="18"/>
                <w:lang w:val="en-US" w:eastAsia="zh-CN"/>
              </w:rPr>
              <w:t>。</w:t>
            </w:r>
          </w:p>
        </w:tc>
      </w:tr>
    </w:tbl>
    <w:p w14:paraId="58B9979E">
      <w:pPr>
        <w:pStyle w:val="12"/>
        <w:spacing w:before="313" w:beforeLines="10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21</w:t>
      </w:r>
      <w:r>
        <w:rPr>
          <w:rFonts w:hint="eastAsia" w:ascii="黑体" w:hAnsi="黑体" w:cs="黑体"/>
          <w:sz w:val="21"/>
          <w:szCs w:val="21"/>
        </w:rPr>
        <w:fldChar w:fldCharType="end"/>
      </w:r>
      <w:bookmarkStart w:id="537" w:name="_Toc9767"/>
      <w:bookmarkStart w:id="538" w:name="_Toc25235"/>
      <w:bookmarkStart w:id="539" w:name="_Toc24063"/>
      <w:bookmarkStart w:id="540" w:name="_Toc11457"/>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val="en-US" w:eastAsia="zh-CN" w:bidi="ar"/>
        </w:rPr>
        <w:t>MYP-3.6/6</w:t>
      </w:r>
      <w:r>
        <w:rPr>
          <w:rFonts w:hint="eastAsia" w:ascii="黑体" w:hAnsi="黑体" w:cs="黑体"/>
          <w:b w:val="0"/>
          <w:bCs w:val="0"/>
          <w:kern w:val="2"/>
          <w:sz w:val="21"/>
          <w:szCs w:val="21"/>
          <w:lang w:val="en-US" w:eastAsia="zh-CN" w:bidi="ar"/>
        </w:rPr>
        <w:t>型</w:t>
      </w:r>
      <w:r>
        <w:rPr>
          <w:rFonts w:hint="eastAsia" w:ascii="黑体" w:hAnsi="黑体" w:eastAsia="黑体" w:cs="黑体"/>
          <w:b w:val="0"/>
          <w:bCs w:val="0"/>
          <w:kern w:val="2"/>
          <w:sz w:val="21"/>
          <w:szCs w:val="21"/>
          <w:lang w:val="en-US" w:eastAsia="zh-CN" w:bidi="ar"/>
        </w:rPr>
        <w:t>电缆结构参数表</w:t>
      </w:r>
      <w:bookmarkEnd w:id="537"/>
      <w:bookmarkEnd w:id="538"/>
      <w:bookmarkEnd w:id="539"/>
      <w:bookmarkEnd w:id="540"/>
    </w:p>
    <w:tbl>
      <w:tblPr>
        <w:tblStyle w:val="24"/>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11" w:type="dxa"/>
          <w:left w:w="57" w:type="dxa"/>
          <w:bottom w:w="11" w:type="dxa"/>
          <w:right w:w="57" w:type="dxa"/>
        </w:tblCellMar>
      </w:tblPr>
      <w:tblGrid>
        <w:gridCol w:w="730"/>
        <w:gridCol w:w="813"/>
        <w:gridCol w:w="1994"/>
        <w:gridCol w:w="831"/>
        <w:gridCol w:w="1495"/>
        <w:gridCol w:w="1496"/>
        <w:gridCol w:w="1319"/>
        <w:gridCol w:w="781"/>
      </w:tblGrid>
      <w:tr w14:paraId="426EAD0F">
        <w:trPr>
          <w:trHeight w:val="340" w:hRule="atLeast"/>
          <w:tblHeader/>
          <w:jc w:val="center"/>
        </w:trPr>
        <w:tc>
          <w:tcPr>
            <w:tcW w:w="386" w:type="pct"/>
            <w:tcBorders>
              <w:bottom w:val="single" w:color="auto" w:sz="12" w:space="0"/>
            </w:tcBorders>
            <w:vAlign w:val="center"/>
          </w:tcPr>
          <w:p w14:paraId="3E9F9AC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序号</w:t>
            </w:r>
          </w:p>
        </w:tc>
        <w:tc>
          <w:tcPr>
            <w:tcW w:w="1484" w:type="pct"/>
            <w:gridSpan w:val="2"/>
            <w:tcBorders>
              <w:bottom w:val="single" w:color="auto" w:sz="12" w:space="0"/>
            </w:tcBorders>
            <w:shd w:val="clear" w:color="auto" w:fill="auto"/>
            <w:vAlign w:val="center"/>
          </w:tcPr>
          <w:p w14:paraId="56084B6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项目</w:t>
            </w:r>
          </w:p>
        </w:tc>
        <w:tc>
          <w:tcPr>
            <w:tcW w:w="439" w:type="pct"/>
            <w:tcBorders>
              <w:bottom w:val="single" w:color="auto" w:sz="12" w:space="0"/>
            </w:tcBorders>
            <w:shd w:val="clear" w:color="auto" w:fill="auto"/>
            <w:vAlign w:val="center"/>
          </w:tcPr>
          <w:p w14:paraId="32F8B57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单位</w:t>
            </w:r>
          </w:p>
        </w:tc>
        <w:tc>
          <w:tcPr>
            <w:tcW w:w="1581" w:type="pct"/>
            <w:gridSpan w:val="2"/>
            <w:tcBorders>
              <w:bottom w:val="single" w:color="auto" w:sz="12" w:space="0"/>
            </w:tcBorders>
            <w:shd w:val="clear" w:color="auto" w:fill="auto"/>
            <w:vAlign w:val="center"/>
          </w:tcPr>
          <w:p w14:paraId="462CC89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标准参数值</w:t>
            </w:r>
          </w:p>
        </w:tc>
        <w:tc>
          <w:tcPr>
            <w:tcW w:w="697" w:type="pct"/>
            <w:tcBorders>
              <w:bottom w:val="single" w:color="auto" w:sz="12" w:space="0"/>
            </w:tcBorders>
            <w:vAlign w:val="center"/>
          </w:tcPr>
          <w:p w14:paraId="4942297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lang w:eastAsia="zh-CN"/>
              </w:rPr>
              <w:t>供应商</w:t>
            </w:r>
            <w:r>
              <w:rPr>
                <w:rFonts w:hint="eastAsia" w:ascii="Times New Roman" w:hAnsi="Times New Roman" w:eastAsia="宋体" w:cs="Times New Roman"/>
                <w:kern w:val="2"/>
                <w:sz w:val="18"/>
                <w:szCs w:val="18"/>
              </w:rPr>
              <w:t>保证值</w:t>
            </w:r>
          </w:p>
        </w:tc>
        <w:tc>
          <w:tcPr>
            <w:tcW w:w="411" w:type="pct"/>
            <w:tcBorders>
              <w:bottom w:val="single" w:color="auto" w:sz="12" w:space="0"/>
            </w:tcBorders>
            <w:shd w:val="clear" w:color="auto" w:fill="auto"/>
            <w:vAlign w:val="center"/>
          </w:tcPr>
          <w:p w14:paraId="03B2AEB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备注</w:t>
            </w:r>
          </w:p>
        </w:tc>
      </w:tr>
      <w:tr w14:paraId="70B1C917">
        <w:trPr>
          <w:trHeight w:val="340" w:hRule="atLeast"/>
          <w:jc w:val="center"/>
        </w:trPr>
        <w:tc>
          <w:tcPr>
            <w:tcW w:w="386" w:type="pct"/>
            <w:tcBorders>
              <w:top w:val="single" w:color="auto" w:sz="12" w:space="0"/>
              <w:tl2br w:val="nil"/>
              <w:tr2bl w:val="nil"/>
            </w:tcBorders>
            <w:vAlign w:val="center"/>
          </w:tcPr>
          <w:p w14:paraId="5B529D6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1</w:t>
            </w:r>
          </w:p>
        </w:tc>
        <w:tc>
          <w:tcPr>
            <w:tcW w:w="1484" w:type="pct"/>
            <w:gridSpan w:val="2"/>
            <w:tcBorders>
              <w:top w:val="single" w:color="auto" w:sz="12" w:space="0"/>
              <w:tl2br w:val="nil"/>
              <w:tr2bl w:val="nil"/>
            </w:tcBorders>
            <w:shd w:val="clear" w:color="auto" w:fill="auto"/>
            <w:vAlign w:val="center"/>
          </w:tcPr>
          <w:p w14:paraId="57C5CCB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电缆型号</w:t>
            </w:r>
          </w:p>
        </w:tc>
        <w:tc>
          <w:tcPr>
            <w:tcW w:w="3129" w:type="pct"/>
            <w:gridSpan w:val="5"/>
            <w:tcBorders>
              <w:top w:val="single" w:color="auto" w:sz="12" w:space="0"/>
              <w:tl2br w:val="nil"/>
              <w:tr2bl w:val="nil"/>
            </w:tcBorders>
            <w:shd w:val="clear" w:color="auto" w:fill="auto"/>
            <w:vAlign w:val="center"/>
          </w:tcPr>
          <w:p w14:paraId="6EB01B17">
            <w:pPr>
              <w:keepNext w:val="0"/>
              <w:keepLines w:val="0"/>
              <w:widowControl/>
              <w:suppressLineNumbers w:val="0"/>
              <w:topLinePunct/>
              <w:adjustRightInd/>
              <w:spacing w:before="0" w:beforeAutospacing="0" w:after="0" w:afterAutospacing="0" w:line="240" w:lineRule="exact"/>
              <w:ind w:left="0" w:right="0"/>
              <w:jc w:val="left"/>
              <w:rPr>
                <w:rFonts w:hint="default" w:ascii="Times New Roman Regular" w:hAnsi="Times New Roman Regular" w:cs="Times New Roman Regular" w:eastAsiaTheme="minorEastAsia"/>
                <w:kern w:val="2"/>
                <w:sz w:val="18"/>
                <w:szCs w:val="18"/>
                <w:lang w:eastAsia="zh-CN"/>
              </w:rPr>
            </w:pPr>
            <w:r>
              <w:rPr>
                <w:rFonts w:hint="default" w:ascii="Times New Roman Regular" w:hAnsi="Times New Roman Regular" w:cs="Times New Roman Regular"/>
                <w:sz w:val="18"/>
                <w:szCs w:val="18"/>
              </w:rPr>
              <w:t>M</w:t>
            </w:r>
            <w:r>
              <w:rPr>
                <w:rFonts w:hint="eastAsia" w:ascii="Times New Roman Regular" w:hAnsi="Times New Roman Regular" w:cs="Times New Roman Regular"/>
                <w:sz w:val="18"/>
                <w:szCs w:val="18"/>
                <w:lang w:val="en-US" w:eastAsia="zh-CN"/>
              </w:rPr>
              <w:t>Y</w:t>
            </w:r>
            <w:r>
              <w:rPr>
                <w:rFonts w:hint="default" w:ascii="Times New Roman Regular" w:hAnsi="Times New Roman Regular" w:cs="Times New Roman Regular"/>
                <w:sz w:val="18"/>
                <w:szCs w:val="18"/>
                <w:lang w:val="en-US" w:eastAsia="zh-CN"/>
              </w:rPr>
              <w:t>P</w:t>
            </w:r>
            <w:r>
              <w:rPr>
                <w:rFonts w:hint="default" w:ascii="Times New Roman Regular" w:hAnsi="Times New Roman Regular" w:cs="Times New Roman Regular"/>
                <w:sz w:val="18"/>
                <w:szCs w:val="18"/>
              </w:rPr>
              <w:t>-</w:t>
            </w:r>
            <w:r>
              <w:rPr>
                <w:rFonts w:hint="eastAsia" w:ascii="Times New Roman Regular" w:hAnsi="Times New Roman Regular" w:cs="Times New Roman Regular"/>
                <w:sz w:val="18"/>
                <w:szCs w:val="18"/>
                <w:lang w:val="en-US" w:eastAsia="zh-CN"/>
              </w:rPr>
              <w:t>3.6/6</w:t>
            </w:r>
            <w:r>
              <w:rPr>
                <w:rFonts w:hint="default" w:ascii="Times New Roman Regular" w:hAnsi="Times New Roman Regular" w:cs="Times New Roman Regular"/>
                <w:sz w:val="18"/>
                <w:szCs w:val="18"/>
                <w:lang w:val="en-US" w:eastAsia="zh-CN"/>
              </w:rPr>
              <w:t xml:space="preserve">  </w:t>
            </w:r>
            <w:r>
              <w:rPr>
                <w:rFonts w:hint="default" w:ascii="Times New Roman Regular" w:hAnsi="Times New Roman Regular" w:cs="Times New Roman Regular"/>
                <w:sz w:val="18"/>
                <w:szCs w:val="18"/>
                <w:highlight w:val="none"/>
                <w:lang w:val="en-US" w:eastAsia="zh-CN"/>
              </w:rPr>
              <w:sym w:font="Wingdings 2" w:char="00A3"/>
            </w:r>
          </w:p>
        </w:tc>
      </w:tr>
      <w:tr w14:paraId="1A238BBF">
        <w:trPr>
          <w:trHeight w:val="340" w:hRule="atLeast"/>
          <w:jc w:val="center"/>
        </w:trPr>
        <w:tc>
          <w:tcPr>
            <w:tcW w:w="386" w:type="pct"/>
            <w:vMerge w:val="restart"/>
            <w:tcBorders>
              <w:tl2br w:val="nil"/>
              <w:tr2bl w:val="nil"/>
            </w:tcBorders>
            <w:vAlign w:val="center"/>
          </w:tcPr>
          <w:p w14:paraId="1AB5CCA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2</w:t>
            </w:r>
          </w:p>
        </w:tc>
        <w:tc>
          <w:tcPr>
            <w:tcW w:w="430" w:type="pct"/>
            <w:vMerge w:val="restart"/>
            <w:tcBorders>
              <w:tl2br w:val="nil"/>
              <w:tr2bl w:val="nil"/>
            </w:tcBorders>
            <w:shd w:val="clear" w:color="auto" w:fill="auto"/>
            <w:vAlign w:val="center"/>
          </w:tcPr>
          <w:p w14:paraId="108D49E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导体</w:t>
            </w:r>
          </w:p>
        </w:tc>
        <w:tc>
          <w:tcPr>
            <w:tcW w:w="1054" w:type="pct"/>
            <w:tcBorders>
              <w:tl2br w:val="nil"/>
              <w:tr2bl w:val="nil"/>
            </w:tcBorders>
            <w:shd w:val="clear" w:color="auto" w:fill="auto"/>
            <w:vAlign w:val="center"/>
          </w:tcPr>
          <w:p w14:paraId="223F585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材料</w:t>
            </w:r>
          </w:p>
        </w:tc>
        <w:tc>
          <w:tcPr>
            <w:tcW w:w="439" w:type="pct"/>
            <w:tcBorders>
              <w:tl2br w:val="nil"/>
              <w:tr2bl w:val="nil"/>
            </w:tcBorders>
            <w:shd w:val="clear" w:color="auto" w:fill="auto"/>
            <w:vAlign w:val="center"/>
          </w:tcPr>
          <w:p w14:paraId="41928F1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581" w:type="pct"/>
            <w:gridSpan w:val="2"/>
            <w:tcBorders>
              <w:tl2br w:val="nil"/>
              <w:tr2bl w:val="nil"/>
            </w:tcBorders>
            <w:shd w:val="clear" w:color="auto" w:fill="auto"/>
            <w:vAlign w:val="center"/>
          </w:tcPr>
          <w:p w14:paraId="5D1607F1">
            <w:pPr>
              <w:keepNext w:val="0"/>
              <w:keepLines w:val="0"/>
              <w:widowControl w:val="0"/>
              <w:suppressLineNumbers w:val="0"/>
              <w:topLinePunct/>
              <w:adjustRightInd/>
              <w:spacing w:before="60" w:beforeAutospacing="0" w:after="60" w:afterAutospacing="0" w:line="240" w:lineRule="exact"/>
              <w:ind w:left="0" w:right="0"/>
              <w:jc w:val="center"/>
              <w:rPr>
                <w:rFonts w:hint="default" w:ascii="宋体" w:hAnsi="宋体" w:eastAsia="宋体" w:cs="宋体"/>
                <w:kern w:val="2"/>
                <w:sz w:val="18"/>
                <w:szCs w:val="18"/>
                <w:lang w:val="en-US" w:eastAsia="zh-CN"/>
              </w:rPr>
            </w:pPr>
            <w:r>
              <w:rPr>
                <w:rFonts w:hint="eastAsia" w:ascii="宋体" w:hAnsi="宋体" w:eastAsia="宋体" w:cs="宋体"/>
                <w:kern w:val="2"/>
                <w:sz w:val="18"/>
                <w:szCs w:val="18"/>
                <w:lang w:val="en-US" w:eastAsia="zh-CN"/>
              </w:rPr>
              <w:t>镀锡铜导体</w:t>
            </w:r>
          </w:p>
        </w:tc>
        <w:tc>
          <w:tcPr>
            <w:tcW w:w="697" w:type="pct"/>
            <w:tcBorders>
              <w:tl2br w:val="nil"/>
              <w:tr2bl w:val="nil"/>
            </w:tcBorders>
            <w:shd w:val="clear" w:color="auto" w:fill="auto"/>
            <w:vAlign w:val="center"/>
          </w:tcPr>
          <w:p w14:paraId="30457A34">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11" w:type="pct"/>
            <w:tcBorders>
              <w:tl2br w:val="nil"/>
              <w:tr2bl w:val="nil"/>
            </w:tcBorders>
            <w:shd w:val="clear" w:color="auto" w:fill="auto"/>
            <w:vAlign w:val="center"/>
          </w:tcPr>
          <w:p w14:paraId="606E82E4">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p>
        </w:tc>
      </w:tr>
      <w:tr w14:paraId="3FBD5C9D">
        <w:trPr>
          <w:trHeight w:val="340" w:hRule="atLeast"/>
          <w:jc w:val="center"/>
        </w:trPr>
        <w:tc>
          <w:tcPr>
            <w:tcW w:w="386" w:type="pct"/>
            <w:vMerge w:val="continue"/>
            <w:tcBorders>
              <w:tl2br w:val="nil"/>
              <w:tr2bl w:val="nil"/>
            </w:tcBorders>
            <w:vAlign w:val="center"/>
          </w:tcPr>
          <w:p w14:paraId="5B28A82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1C0B939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vMerge w:val="restart"/>
            <w:tcBorders>
              <w:tl2br w:val="nil"/>
              <w:tr2bl w:val="nil"/>
            </w:tcBorders>
            <w:shd w:val="clear" w:color="auto" w:fill="auto"/>
            <w:vAlign w:val="center"/>
          </w:tcPr>
          <w:p w14:paraId="369392C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芯数×</w:t>
            </w:r>
            <w:r>
              <w:rPr>
                <w:rFonts w:hint="default" w:ascii="Times New Roman" w:hAnsi="Times New Roman" w:eastAsia="宋体" w:cs="Times New Roman"/>
                <w:kern w:val="2"/>
                <w:sz w:val="18"/>
                <w:szCs w:val="18"/>
              </w:rPr>
              <w:t>标称截面</w:t>
            </w:r>
          </w:p>
        </w:tc>
        <w:tc>
          <w:tcPr>
            <w:tcW w:w="439" w:type="pct"/>
            <w:vMerge w:val="restart"/>
            <w:tcBorders>
              <w:tl2br w:val="nil"/>
              <w:tr2bl w:val="nil"/>
            </w:tcBorders>
            <w:shd w:val="clear" w:color="auto" w:fill="auto"/>
            <w:vAlign w:val="center"/>
          </w:tcPr>
          <w:p w14:paraId="6B0D5E1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芯×</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581" w:type="pct"/>
            <w:gridSpan w:val="2"/>
            <w:tcBorders>
              <w:tl2br w:val="nil"/>
              <w:tr2bl w:val="nil"/>
            </w:tcBorders>
            <w:shd w:val="clear" w:color="auto" w:fill="auto"/>
            <w:vAlign w:val="center"/>
          </w:tcPr>
          <w:p w14:paraId="11F2C2E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w:t>
            </w:r>
          </w:p>
        </w:tc>
        <w:tc>
          <w:tcPr>
            <w:tcW w:w="697" w:type="pct"/>
            <w:tcBorders>
              <w:tl2br w:val="nil"/>
              <w:tr2bl w:val="nil"/>
            </w:tcBorders>
            <w:shd w:val="clear" w:color="auto" w:fill="auto"/>
            <w:vAlign w:val="center"/>
          </w:tcPr>
          <w:p w14:paraId="73D4AA0F">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11" w:type="pct"/>
            <w:tcBorders>
              <w:tl2br w:val="nil"/>
              <w:tr2bl w:val="nil"/>
            </w:tcBorders>
            <w:shd w:val="clear" w:color="auto" w:fill="auto"/>
            <w:vAlign w:val="center"/>
          </w:tcPr>
          <w:p w14:paraId="0382B37D">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r>
      <w:tr w14:paraId="31F34B8E">
        <w:trPr>
          <w:trHeight w:val="340" w:hRule="atLeast"/>
          <w:jc w:val="center"/>
        </w:trPr>
        <w:tc>
          <w:tcPr>
            <w:tcW w:w="386" w:type="pct"/>
            <w:vMerge w:val="continue"/>
            <w:tcBorders>
              <w:tl2br w:val="nil"/>
              <w:tr2bl w:val="nil"/>
            </w:tcBorders>
            <w:vAlign w:val="center"/>
          </w:tcPr>
          <w:p w14:paraId="3723693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167CB14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2542860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113353E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581" w:type="pct"/>
            <w:gridSpan w:val="2"/>
            <w:tcBorders>
              <w:tl2br w:val="nil"/>
              <w:tr2bl w:val="nil"/>
            </w:tcBorders>
            <w:shd w:val="clear" w:color="auto" w:fill="auto"/>
            <w:vAlign w:val="center"/>
          </w:tcPr>
          <w:p w14:paraId="76B019F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w:t>
            </w:r>
          </w:p>
        </w:tc>
        <w:tc>
          <w:tcPr>
            <w:tcW w:w="697" w:type="pct"/>
            <w:tcBorders>
              <w:tl2br w:val="nil"/>
              <w:tr2bl w:val="nil"/>
            </w:tcBorders>
            <w:shd w:val="clear" w:color="auto" w:fill="auto"/>
            <w:vAlign w:val="center"/>
          </w:tcPr>
          <w:p w14:paraId="566932C1">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11" w:type="pct"/>
            <w:tcBorders>
              <w:tl2br w:val="nil"/>
              <w:tr2bl w:val="nil"/>
            </w:tcBorders>
            <w:shd w:val="clear" w:color="auto" w:fill="auto"/>
            <w:vAlign w:val="center"/>
          </w:tcPr>
          <w:p w14:paraId="3A1C6420">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rPr>
            </w:pPr>
          </w:p>
        </w:tc>
      </w:tr>
      <w:tr w14:paraId="0DA645D8">
        <w:trPr>
          <w:trHeight w:val="340" w:hRule="atLeast"/>
          <w:jc w:val="center"/>
        </w:trPr>
        <w:tc>
          <w:tcPr>
            <w:tcW w:w="386" w:type="pct"/>
            <w:vMerge w:val="continue"/>
            <w:tcBorders>
              <w:tl2br w:val="nil"/>
              <w:tr2bl w:val="nil"/>
            </w:tcBorders>
            <w:vAlign w:val="center"/>
          </w:tcPr>
          <w:p w14:paraId="6FF4C95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018464C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7F6D9DF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463832A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581" w:type="pct"/>
            <w:gridSpan w:val="2"/>
            <w:tcBorders>
              <w:tl2br w:val="nil"/>
              <w:tr2bl w:val="nil"/>
            </w:tcBorders>
            <w:shd w:val="clear" w:color="auto" w:fill="auto"/>
            <w:vAlign w:val="center"/>
          </w:tcPr>
          <w:p w14:paraId="2625151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rPr>
              <w:t>5+1×</w:t>
            </w:r>
            <w:r>
              <w:rPr>
                <w:rFonts w:hint="eastAsia" w:ascii="Times New Roman Regular" w:hAnsi="Times New Roman Regular" w:eastAsia="宋体" w:cs="Times New Roman Regular"/>
                <w:kern w:val="2"/>
                <w:sz w:val="18"/>
                <w:szCs w:val="18"/>
                <w:lang w:val="en-US" w:eastAsia="zh-CN"/>
              </w:rPr>
              <w:t>1</w:t>
            </w:r>
            <w:r>
              <w:rPr>
                <w:rFonts w:hint="default" w:ascii="Times New Roman Regular" w:hAnsi="Times New Roman Regular" w:eastAsia="宋体" w:cs="Times New Roman Regular"/>
                <w:kern w:val="2"/>
                <w:sz w:val="18"/>
                <w:szCs w:val="18"/>
              </w:rPr>
              <w:t>6</w:t>
            </w:r>
          </w:p>
        </w:tc>
        <w:tc>
          <w:tcPr>
            <w:tcW w:w="697" w:type="pct"/>
            <w:tcBorders>
              <w:tl2br w:val="nil"/>
              <w:tr2bl w:val="nil"/>
            </w:tcBorders>
            <w:shd w:val="clear" w:color="auto" w:fill="auto"/>
            <w:vAlign w:val="center"/>
          </w:tcPr>
          <w:p w14:paraId="15821D81">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11" w:type="pct"/>
            <w:tcBorders>
              <w:tl2br w:val="nil"/>
              <w:tr2bl w:val="nil"/>
            </w:tcBorders>
            <w:shd w:val="clear" w:color="auto" w:fill="auto"/>
            <w:vAlign w:val="center"/>
          </w:tcPr>
          <w:p w14:paraId="5B4FF46C">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rPr>
            </w:pPr>
          </w:p>
        </w:tc>
      </w:tr>
      <w:tr w14:paraId="0009A50E">
        <w:trPr>
          <w:trHeight w:val="340" w:hRule="atLeast"/>
          <w:jc w:val="center"/>
        </w:trPr>
        <w:tc>
          <w:tcPr>
            <w:tcW w:w="386" w:type="pct"/>
            <w:vMerge w:val="continue"/>
            <w:tcBorders>
              <w:tl2br w:val="nil"/>
              <w:tr2bl w:val="nil"/>
            </w:tcBorders>
            <w:vAlign w:val="center"/>
          </w:tcPr>
          <w:p w14:paraId="2094311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301AB88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45AB57D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3AB79B7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581" w:type="pct"/>
            <w:gridSpan w:val="2"/>
            <w:tcBorders>
              <w:tl2br w:val="nil"/>
              <w:tr2bl w:val="nil"/>
            </w:tcBorders>
            <w:shd w:val="clear" w:color="auto" w:fill="auto"/>
            <w:vAlign w:val="center"/>
          </w:tcPr>
          <w:p w14:paraId="2131F30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50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25</w:t>
            </w:r>
          </w:p>
        </w:tc>
        <w:tc>
          <w:tcPr>
            <w:tcW w:w="697" w:type="pct"/>
            <w:tcBorders>
              <w:tl2br w:val="nil"/>
              <w:tr2bl w:val="nil"/>
            </w:tcBorders>
            <w:shd w:val="clear" w:color="auto" w:fill="auto"/>
            <w:vAlign w:val="center"/>
          </w:tcPr>
          <w:p w14:paraId="3E6DD7C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11" w:type="pct"/>
            <w:tcBorders>
              <w:tl2br w:val="nil"/>
              <w:tr2bl w:val="nil"/>
            </w:tcBorders>
            <w:shd w:val="clear" w:color="auto" w:fill="auto"/>
            <w:vAlign w:val="center"/>
          </w:tcPr>
          <w:p w14:paraId="4FF2AF55">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p>
        </w:tc>
      </w:tr>
      <w:tr w14:paraId="1F06226A">
        <w:trPr>
          <w:trHeight w:val="340" w:hRule="atLeast"/>
          <w:jc w:val="center"/>
        </w:trPr>
        <w:tc>
          <w:tcPr>
            <w:tcW w:w="386" w:type="pct"/>
            <w:vMerge w:val="continue"/>
            <w:tcBorders>
              <w:tl2br w:val="nil"/>
              <w:tr2bl w:val="nil"/>
            </w:tcBorders>
            <w:vAlign w:val="center"/>
          </w:tcPr>
          <w:p w14:paraId="7ECDBBF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271E630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1D5651A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706D30A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581" w:type="pct"/>
            <w:gridSpan w:val="2"/>
            <w:tcBorders>
              <w:tl2br w:val="nil"/>
              <w:tr2bl w:val="nil"/>
            </w:tcBorders>
            <w:shd w:val="clear" w:color="auto" w:fill="auto"/>
            <w:vAlign w:val="center"/>
          </w:tcPr>
          <w:p w14:paraId="06477FA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70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25</w:t>
            </w:r>
          </w:p>
        </w:tc>
        <w:tc>
          <w:tcPr>
            <w:tcW w:w="697" w:type="pct"/>
            <w:tcBorders>
              <w:tl2br w:val="nil"/>
              <w:tr2bl w:val="nil"/>
            </w:tcBorders>
            <w:shd w:val="clear" w:color="auto" w:fill="auto"/>
            <w:vAlign w:val="center"/>
          </w:tcPr>
          <w:p w14:paraId="5DEECF8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11" w:type="pct"/>
            <w:tcBorders>
              <w:tl2br w:val="nil"/>
              <w:tr2bl w:val="nil"/>
            </w:tcBorders>
            <w:shd w:val="clear" w:color="auto" w:fill="auto"/>
            <w:vAlign w:val="center"/>
          </w:tcPr>
          <w:p w14:paraId="7E77D635">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p>
        </w:tc>
      </w:tr>
      <w:tr w14:paraId="274B7C45">
        <w:trPr>
          <w:trHeight w:val="340" w:hRule="atLeast"/>
          <w:jc w:val="center"/>
        </w:trPr>
        <w:tc>
          <w:tcPr>
            <w:tcW w:w="386" w:type="pct"/>
            <w:vMerge w:val="continue"/>
            <w:tcBorders>
              <w:tl2br w:val="nil"/>
              <w:tr2bl w:val="nil"/>
            </w:tcBorders>
            <w:vAlign w:val="center"/>
          </w:tcPr>
          <w:p w14:paraId="3823FD0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35A42FB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044FC16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48730ED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581" w:type="pct"/>
            <w:gridSpan w:val="2"/>
            <w:tcBorders>
              <w:tl2br w:val="nil"/>
              <w:tr2bl w:val="nil"/>
            </w:tcBorders>
            <w:shd w:val="clear" w:color="auto" w:fill="auto"/>
            <w:vAlign w:val="center"/>
          </w:tcPr>
          <w:p w14:paraId="0F178D1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9</w:t>
            </w:r>
            <w:r>
              <w:rPr>
                <w:rFonts w:hint="default" w:ascii="Times New Roman Regular" w:hAnsi="Times New Roman Regular" w:eastAsia="宋体" w:cs="Times New Roman Regular"/>
                <w:kern w:val="2"/>
                <w:sz w:val="18"/>
                <w:szCs w:val="18"/>
              </w:rPr>
              <w:t>5+1×</w:t>
            </w:r>
            <w:r>
              <w:rPr>
                <w:rFonts w:hint="eastAsia" w:ascii="Times New Roman Regular" w:hAnsi="Times New Roman Regular" w:eastAsia="宋体" w:cs="Times New Roman Regular"/>
                <w:kern w:val="2"/>
                <w:sz w:val="18"/>
                <w:szCs w:val="18"/>
                <w:lang w:val="en-US" w:eastAsia="zh-CN"/>
              </w:rPr>
              <w:t>35</w:t>
            </w:r>
          </w:p>
        </w:tc>
        <w:tc>
          <w:tcPr>
            <w:tcW w:w="697" w:type="pct"/>
            <w:tcBorders>
              <w:tl2br w:val="nil"/>
              <w:tr2bl w:val="nil"/>
            </w:tcBorders>
            <w:shd w:val="clear" w:color="auto" w:fill="auto"/>
            <w:vAlign w:val="center"/>
          </w:tcPr>
          <w:p w14:paraId="3AEC077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11" w:type="pct"/>
            <w:tcBorders>
              <w:tl2br w:val="nil"/>
              <w:tr2bl w:val="nil"/>
            </w:tcBorders>
            <w:shd w:val="clear" w:color="auto" w:fill="auto"/>
            <w:vAlign w:val="center"/>
          </w:tcPr>
          <w:p w14:paraId="52D467A3">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p>
        </w:tc>
      </w:tr>
      <w:tr w14:paraId="28A939CB">
        <w:trPr>
          <w:trHeight w:val="340" w:hRule="atLeast"/>
          <w:jc w:val="center"/>
        </w:trPr>
        <w:tc>
          <w:tcPr>
            <w:tcW w:w="386" w:type="pct"/>
            <w:vMerge w:val="continue"/>
            <w:tcBorders>
              <w:tl2br w:val="nil"/>
              <w:tr2bl w:val="nil"/>
            </w:tcBorders>
            <w:vAlign w:val="center"/>
          </w:tcPr>
          <w:p w14:paraId="23ADC57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1DAF7BA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1ADCE7A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168E922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581" w:type="pct"/>
            <w:gridSpan w:val="2"/>
            <w:tcBorders>
              <w:tl2br w:val="nil"/>
              <w:tr2bl w:val="nil"/>
            </w:tcBorders>
            <w:shd w:val="clear" w:color="auto" w:fill="auto"/>
            <w:vAlign w:val="center"/>
          </w:tcPr>
          <w:p w14:paraId="664E6A1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120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35</w:t>
            </w:r>
          </w:p>
        </w:tc>
        <w:tc>
          <w:tcPr>
            <w:tcW w:w="697" w:type="pct"/>
            <w:tcBorders>
              <w:tl2br w:val="nil"/>
              <w:tr2bl w:val="nil"/>
            </w:tcBorders>
            <w:shd w:val="clear" w:color="auto" w:fill="auto"/>
            <w:vAlign w:val="center"/>
          </w:tcPr>
          <w:p w14:paraId="002C301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11" w:type="pct"/>
            <w:tcBorders>
              <w:tl2br w:val="nil"/>
              <w:tr2bl w:val="nil"/>
            </w:tcBorders>
            <w:shd w:val="clear" w:color="auto" w:fill="auto"/>
            <w:vAlign w:val="center"/>
          </w:tcPr>
          <w:p w14:paraId="0F9BC793">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5C689F51">
        <w:trPr>
          <w:trHeight w:val="340" w:hRule="atLeast"/>
          <w:jc w:val="center"/>
        </w:trPr>
        <w:tc>
          <w:tcPr>
            <w:tcW w:w="386" w:type="pct"/>
            <w:vMerge w:val="continue"/>
            <w:tcBorders>
              <w:tl2br w:val="nil"/>
              <w:tr2bl w:val="nil"/>
            </w:tcBorders>
            <w:vAlign w:val="center"/>
          </w:tcPr>
          <w:p w14:paraId="6DF7C01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0877B86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526120A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3B03122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581" w:type="pct"/>
            <w:gridSpan w:val="2"/>
            <w:tcBorders>
              <w:tl2br w:val="nil"/>
              <w:tr2bl w:val="nil"/>
            </w:tcBorders>
            <w:shd w:val="clear" w:color="auto" w:fill="auto"/>
            <w:vAlign w:val="center"/>
          </w:tcPr>
          <w:p w14:paraId="50DEA32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150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50</w:t>
            </w:r>
          </w:p>
        </w:tc>
        <w:tc>
          <w:tcPr>
            <w:tcW w:w="697" w:type="pct"/>
            <w:tcBorders>
              <w:tl2br w:val="nil"/>
              <w:tr2bl w:val="nil"/>
            </w:tcBorders>
            <w:shd w:val="clear" w:color="auto" w:fill="auto"/>
            <w:vAlign w:val="center"/>
          </w:tcPr>
          <w:p w14:paraId="1A7CA7E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11" w:type="pct"/>
            <w:tcBorders>
              <w:tl2br w:val="nil"/>
              <w:tr2bl w:val="nil"/>
            </w:tcBorders>
            <w:shd w:val="clear" w:color="auto" w:fill="auto"/>
            <w:vAlign w:val="center"/>
          </w:tcPr>
          <w:p w14:paraId="169C67F6">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2502DEF6">
        <w:trPr>
          <w:trHeight w:val="340" w:hRule="atLeast"/>
          <w:jc w:val="center"/>
        </w:trPr>
        <w:tc>
          <w:tcPr>
            <w:tcW w:w="386" w:type="pct"/>
            <w:vMerge w:val="continue"/>
            <w:tcBorders>
              <w:tl2br w:val="nil"/>
              <w:tr2bl w:val="nil"/>
            </w:tcBorders>
            <w:vAlign w:val="center"/>
          </w:tcPr>
          <w:p w14:paraId="118A7F2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44924A6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tcBorders>
              <w:tl2br w:val="nil"/>
              <w:tr2bl w:val="nil"/>
            </w:tcBorders>
            <w:shd w:val="clear" w:color="auto" w:fill="auto"/>
            <w:vAlign w:val="center"/>
          </w:tcPr>
          <w:p w14:paraId="46B22C2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结构形式</w:t>
            </w:r>
          </w:p>
        </w:tc>
        <w:tc>
          <w:tcPr>
            <w:tcW w:w="439" w:type="pct"/>
            <w:tcBorders>
              <w:tl2br w:val="nil"/>
              <w:tr2bl w:val="nil"/>
            </w:tcBorders>
            <w:shd w:val="clear" w:color="auto" w:fill="auto"/>
            <w:vAlign w:val="center"/>
          </w:tcPr>
          <w:p w14:paraId="15429CF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581" w:type="pct"/>
            <w:gridSpan w:val="2"/>
            <w:tcBorders>
              <w:tl2br w:val="nil"/>
              <w:tr2bl w:val="nil"/>
            </w:tcBorders>
            <w:shd w:val="clear" w:color="auto" w:fill="auto"/>
            <w:vAlign w:val="center"/>
          </w:tcPr>
          <w:p w14:paraId="5FB086FB">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软导体</w:t>
            </w:r>
          </w:p>
        </w:tc>
        <w:tc>
          <w:tcPr>
            <w:tcW w:w="697" w:type="pct"/>
            <w:tcBorders>
              <w:tl2br w:val="nil"/>
              <w:tr2bl w:val="nil"/>
            </w:tcBorders>
            <w:shd w:val="clear" w:color="auto" w:fill="auto"/>
            <w:vAlign w:val="center"/>
          </w:tcPr>
          <w:p w14:paraId="45BA39A3">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11" w:type="pct"/>
            <w:tcBorders>
              <w:tl2br w:val="nil"/>
              <w:tr2bl w:val="nil"/>
            </w:tcBorders>
            <w:shd w:val="clear" w:color="auto" w:fill="auto"/>
            <w:vAlign w:val="center"/>
          </w:tcPr>
          <w:p w14:paraId="417239C2">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p>
        </w:tc>
      </w:tr>
      <w:tr w14:paraId="2C574668">
        <w:trPr>
          <w:trHeight w:val="340" w:hRule="atLeast"/>
          <w:jc w:val="center"/>
        </w:trPr>
        <w:tc>
          <w:tcPr>
            <w:tcW w:w="386" w:type="pct"/>
            <w:vMerge w:val="continue"/>
            <w:tcBorders>
              <w:tl2br w:val="nil"/>
              <w:tr2bl w:val="nil"/>
            </w:tcBorders>
            <w:vAlign w:val="center"/>
          </w:tcPr>
          <w:p w14:paraId="65AAA10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20E351C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vMerge w:val="restart"/>
            <w:tcBorders>
              <w:tl2br w:val="nil"/>
              <w:tr2bl w:val="nil"/>
            </w:tcBorders>
            <w:shd w:val="clear" w:color="auto" w:fill="auto"/>
            <w:vAlign w:val="center"/>
          </w:tcPr>
          <w:p w14:paraId="4B03B5F9">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动力线芯导体最大单线直径</w:t>
            </w:r>
          </w:p>
        </w:tc>
        <w:tc>
          <w:tcPr>
            <w:tcW w:w="439" w:type="pct"/>
            <w:vMerge w:val="restart"/>
            <w:tcBorders>
              <w:tl2br w:val="nil"/>
              <w:tr2bl w:val="nil"/>
            </w:tcBorders>
            <w:shd w:val="clear" w:color="auto" w:fill="auto"/>
            <w:vAlign w:val="center"/>
          </w:tcPr>
          <w:p w14:paraId="32A737AF">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790" w:type="pct"/>
            <w:tcBorders>
              <w:tl2br w:val="nil"/>
              <w:tr2bl w:val="nil"/>
            </w:tcBorders>
            <w:shd w:val="clear" w:color="auto" w:fill="auto"/>
            <w:vAlign w:val="center"/>
          </w:tcPr>
          <w:p w14:paraId="0EAFB2D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宋体" w:hAnsi="宋体" w:eastAsia="宋体" w:cs="宋体"/>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16</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791" w:type="pct"/>
            <w:tcBorders>
              <w:tl2br w:val="nil"/>
              <w:tr2bl w:val="nil"/>
            </w:tcBorders>
            <w:shd w:val="clear" w:color="auto" w:fill="auto"/>
            <w:vAlign w:val="center"/>
          </w:tcPr>
          <w:p w14:paraId="178A513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697" w:type="pct"/>
            <w:tcBorders>
              <w:tl2br w:val="nil"/>
              <w:tr2bl w:val="nil"/>
            </w:tcBorders>
            <w:shd w:val="clear" w:color="auto" w:fill="auto"/>
            <w:vAlign w:val="center"/>
          </w:tcPr>
          <w:p w14:paraId="4BCF63BC">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11" w:type="pct"/>
            <w:tcBorders>
              <w:tl2br w:val="nil"/>
              <w:tr2bl w:val="nil"/>
            </w:tcBorders>
            <w:shd w:val="clear" w:color="auto" w:fill="auto"/>
            <w:vAlign w:val="center"/>
          </w:tcPr>
          <w:p w14:paraId="6B1F05EC">
            <w:pPr>
              <w:keepNext w:val="0"/>
              <w:keepLines w:val="0"/>
              <w:widowControl w:val="0"/>
              <w:suppressLineNumbers w:val="0"/>
              <w:topLinePunct/>
              <w:adjustRightInd/>
              <w:snapToGrid/>
              <w:spacing w:before="0" w:beforeAutospacing="0" w:after="0" w:afterAutospacing="0" w:line="240" w:lineRule="exact"/>
              <w:ind w:left="0" w:right="0"/>
              <w:jc w:val="center"/>
              <w:rPr>
                <w:rFonts w:hint="eastAsia" w:ascii="宋体" w:hAnsi="宋体" w:eastAsia="宋体" w:cs="宋体"/>
                <w:kern w:val="2"/>
                <w:sz w:val="18"/>
                <w:szCs w:val="18"/>
              </w:rPr>
            </w:pPr>
          </w:p>
        </w:tc>
      </w:tr>
      <w:tr w14:paraId="3FEA8839">
        <w:trPr>
          <w:trHeight w:val="340" w:hRule="atLeast"/>
          <w:jc w:val="center"/>
        </w:trPr>
        <w:tc>
          <w:tcPr>
            <w:tcW w:w="386" w:type="pct"/>
            <w:vMerge w:val="continue"/>
            <w:tcBorders>
              <w:tl2br w:val="nil"/>
              <w:tr2bl w:val="nil"/>
            </w:tcBorders>
            <w:vAlign w:val="center"/>
          </w:tcPr>
          <w:p w14:paraId="1B026E4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25233DE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5013B0A9">
            <w:pPr>
              <w:keepNext w:val="0"/>
              <w:keepLines w:val="0"/>
              <w:widowControl w:val="0"/>
              <w:suppressLineNumbers w:val="0"/>
              <w:topLinePunct/>
              <w:adjustRightInd/>
              <w:spacing w:before="66" w:beforeAutospacing="0" w:after="66" w:afterAutospacing="0" w:line="240" w:lineRule="exact"/>
              <w:ind w:left="0" w:right="0"/>
              <w:jc w:val="center"/>
              <w:rPr>
                <w:rFonts w:hint="eastAsia"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4E3118CD">
            <w:pPr>
              <w:keepNext w:val="0"/>
              <w:keepLines w:val="0"/>
              <w:widowControl w:val="0"/>
              <w:suppressLineNumbers w:val="0"/>
              <w:topLinePunct/>
              <w:adjustRightInd/>
              <w:spacing w:before="66" w:beforeAutospacing="0" w:after="66" w:afterAutospacing="0" w:line="240" w:lineRule="exact"/>
              <w:ind w:left="0" w:right="0"/>
              <w:jc w:val="center"/>
              <w:rPr>
                <w:rFonts w:hint="eastAsia" w:ascii="Times New Roman" w:hAnsi="Times New Roman" w:eastAsia="宋体" w:cs="Times New Roman"/>
                <w:kern w:val="2"/>
                <w:sz w:val="18"/>
                <w:szCs w:val="18"/>
              </w:rPr>
            </w:pPr>
          </w:p>
        </w:tc>
        <w:tc>
          <w:tcPr>
            <w:tcW w:w="790" w:type="pct"/>
            <w:tcBorders>
              <w:tl2br w:val="nil"/>
              <w:tr2bl w:val="nil"/>
            </w:tcBorders>
            <w:shd w:val="clear" w:color="auto" w:fill="auto"/>
            <w:vAlign w:val="center"/>
          </w:tcPr>
          <w:p w14:paraId="103D0F2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w:t>
            </w:r>
            <w:r>
              <w:rPr>
                <w:rFonts w:hint="default" w:ascii="Times New Roman Regular" w:hAnsi="Times New Roman Regular" w:eastAsia="宋体" w:cs="Times New Roman Regular"/>
                <w:kern w:val="2"/>
                <w:sz w:val="18"/>
                <w:szCs w:val="18"/>
                <w:lang w:val="en-US" w:eastAsia="zh-CN"/>
              </w:rPr>
              <w:t>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791" w:type="pct"/>
            <w:tcBorders>
              <w:tl2br w:val="nil"/>
              <w:tr2bl w:val="nil"/>
            </w:tcBorders>
            <w:shd w:val="clear" w:color="auto" w:fill="auto"/>
            <w:vAlign w:val="center"/>
          </w:tcPr>
          <w:p w14:paraId="4659AD7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0.41</w:t>
            </w:r>
          </w:p>
        </w:tc>
        <w:tc>
          <w:tcPr>
            <w:tcW w:w="697" w:type="pct"/>
            <w:tcBorders>
              <w:tl2br w:val="nil"/>
              <w:tr2bl w:val="nil"/>
            </w:tcBorders>
            <w:shd w:val="clear" w:color="auto" w:fill="auto"/>
            <w:vAlign w:val="center"/>
          </w:tcPr>
          <w:p w14:paraId="7A0C1C8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11" w:type="pct"/>
            <w:tcBorders>
              <w:tl2br w:val="nil"/>
              <w:tr2bl w:val="nil"/>
            </w:tcBorders>
            <w:shd w:val="clear" w:color="auto" w:fill="auto"/>
            <w:vAlign w:val="center"/>
          </w:tcPr>
          <w:p w14:paraId="36112059">
            <w:pPr>
              <w:keepNext w:val="0"/>
              <w:keepLines w:val="0"/>
              <w:widowControl w:val="0"/>
              <w:suppressLineNumbers w:val="0"/>
              <w:topLinePunct/>
              <w:adjustRightInd/>
              <w:snapToGrid/>
              <w:spacing w:before="0" w:beforeAutospacing="0" w:after="0" w:afterAutospacing="0" w:line="240" w:lineRule="exact"/>
              <w:ind w:left="0" w:right="0"/>
              <w:jc w:val="center"/>
              <w:rPr>
                <w:rFonts w:hint="eastAsia" w:ascii="宋体" w:hAnsi="宋体" w:eastAsia="宋体" w:cs="宋体"/>
                <w:kern w:val="2"/>
                <w:sz w:val="18"/>
                <w:szCs w:val="18"/>
              </w:rPr>
            </w:pPr>
          </w:p>
        </w:tc>
      </w:tr>
      <w:tr w14:paraId="4327CCCA">
        <w:trPr>
          <w:trHeight w:val="340" w:hRule="atLeast"/>
          <w:jc w:val="center"/>
        </w:trPr>
        <w:tc>
          <w:tcPr>
            <w:tcW w:w="386" w:type="pct"/>
            <w:vMerge w:val="continue"/>
            <w:tcBorders>
              <w:tl2br w:val="nil"/>
              <w:tr2bl w:val="nil"/>
            </w:tcBorders>
            <w:vAlign w:val="center"/>
          </w:tcPr>
          <w:p w14:paraId="27DFEE2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193BA93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102A3DCC">
            <w:pPr>
              <w:keepNext w:val="0"/>
              <w:keepLines w:val="0"/>
              <w:widowControl w:val="0"/>
              <w:suppressLineNumbers w:val="0"/>
              <w:topLinePunct/>
              <w:adjustRightInd/>
              <w:spacing w:before="66" w:beforeAutospacing="0" w:after="66" w:afterAutospacing="0" w:line="240" w:lineRule="exact"/>
              <w:ind w:left="0" w:right="0"/>
              <w:jc w:val="center"/>
              <w:rPr>
                <w:rFonts w:hint="eastAsia"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50D30B6B">
            <w:pPr>
              <w:keepNext w:val="0"/>
              <w:keepLines w:val="0"/>
              <w:widowControl w:val="0"/>
              <w:suppressLineNumbers w:val="0"/>
              <w:topLinePunct/>
              <w:adjustRightInd/>
              <w:spacing w:before="66" w:beforeAutospacing="0" w:after="66" w:afterAutospacing="0" w:line="240" w:lineRule="exact"/>
              <w:ind w:left="0" w:right="0"/>
              <w:jc w:val="center"/>
              <w:rPr>
                <w:rFonts w:hint="eastAsia" w:ascii="Times New Roman" w:hAnsi="Times New Roman" w:eastAsia="宋体" w:cs="Times New Roman"/>
                <w:kern w:val="2"/>
                <w:sz w:val="18"/>
                <w:szCs w:val="18"/>
              </w:rPr>
            </w:pPr>
          </w:p>
        </w:tc>
        <w:tc>
          <w:tcPr>
            <w:tcW w:w="790" w:type="pct"/>
            <w:tcBorders>
              <w:tl2br w:val="nil"/>
              <w:tr2bl w:val="nil"/>
            </w:tcBorders>
            <w:shd w:val="clear" w:color="auto" w:fill="auto"/>
            <w:vAlign w:val="center"/>
          </w:tcPr>
          <w:p w14:paraId="10FBA50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35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791" w:type="pct"/>
            <w:tcBorders>
              <w:tl2br w:val="nil"/>
              <w:tr2bl w:val="nil"/>
            </w:tcBorders>
            <w:shd w:val="clear" w:color="auto" w:fill="auto"/>
            <w:vAlign w:val="center"/>
          </w:tcPr>
          <w:p w14:paraId="2220246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0.41</w:t>
            </w:r>
          </w:p>
        </w:tc>
        <w:tc>
          <w:tcPr>
            <w:tcW w:w="697" w:type="pct"/>
            <w:tcBorders>
              <w:tl2br w:val="nil"/>
              <w:tr2bl w:val="nil"/>
            </w:tcBorders>
            <w:shd w:val="clear" w:color="auto" w:fill="auto"/>
            <w:vAlign w:val="center"/>
          </w:tcPr>
          <w:p w14:paraId="462B828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11" w:type="pct"/>
            <w:tcBorders>
              <w:tl2br w:val="nil"/>
              <w:tr2bl w:val="nil"/>
            </w:tcBorders>
            <w:shd w:val="clear" w:color="auto" w:fill="auto"/>
            <w:vAlign w:val="center"/>
          </w:tcPr>
          <w:p w14:paraId="6B3A4D28">
            <w:pPr>
              <w:keepNext w:val="0"/>
              <w:keepLines w:val="0"/>
              <w:widowControl w:val="0"/>
              <w:suppressLineNumbers w:val="0"/>
              <w:topLinePunct/>
              <w:adjustRightInd/>
              <w:snapToGrid/>
              <w:spacing w:before="0" w:beforeAutospacing="0" w:after="0" w:afterAutospacing="0" w:line="240" w:lineRule="exact"/>
              <w:ind w:left="0" w:right="0"/>
              <w:jc w:val="center"/>
              <w:rPr>
                <w:rFonts w:hint="eastAsia" w:ascii="宋体" w:hAnsi="宋体" w:eastAsia="宋体" w:cs="宋体"/>
                <w:kern w:val="2"/>
                <w:sz w:val="18"/>
                <w:szCs w:val="18"/>
              </w:rPr>
            </w:pPr>
          </w:p>
        </w:tc>
      </w:tr>
      <w:tr w14:paraId="61D0BD79">
        <w:trPr>
          <w:trHeight w:val="340" w:hRule="atLeast"/>
          <w:jc w:val="center"/>
        </w:trPr>
        <w:tc>
          <w:tcPr>
            <w:tcW w:w="386" w:type="pct"/>
            <w:vMerge w:val="continue"/>
            <w:tcBorders>
              <w:tl2br w:val="nil"/>
              <w:tr2bl w:val="nil"/>
            </w:tcBorders>
            <w:vAlign w:val="center"/>
          </w:tcPr>
          <w:p w14:paraId="6C609E1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06AC519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79B731AC">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6E67BE16">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w:hAnsi="Times New Roman" w:eastAsia="宋体" w:cs="Times New Roman"/>
                <w:kern w:val="2"/>
                <w:sz w:val="18"/>
                <w:szCs w:val="18"/>
              </w:rPr>
            </w:pPr>
          </w:p>
        </w:tc>
        <w:tc>
          <w:tcPr>
            <w:tcW w:w="790" w:type="pct"/>
            <w:tcBorders>
              <w:tl2br w:val="nil"/>
              <w:tr2bl w:val="nil"/>
            </w:tcBorders>
            <w:shd w:val="clear" w:color="auto" w:fill="auto"/>
            <w:vAlign w:val="center"/>
          </w:tcPr>
          <w:p w14:paraId="0524E90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50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791" w:type="pct"/>
            <w:tcBorders>
              <w:tl2br w:val="nil"/>
              <w:tr2bl w:val="nil"/>
            </w:tcBorders>
            <w:shd w:val="clear" w:color="auto" w:fill="auto"/>
            <w:vAlign w:val="center"/>
          </w:tcPr>
          <w:p w14:paraId="4022ACE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697" w:type="pct"/>
            <w:tcBorders>
              <w:tl2br w:val="nil"/>
              <w:tr2bl w:val="nil"/>
            </w:tcBorders>
            <w:shd w:val="clear" w:color="auto" w:fill="auto"/>
            <w:vAlign w:val="center"/>
          </w:tcPr>
          <w:p w14:paraId="10298726">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11" w:type="pct"/>
            <w:tcBorders>
              <w:tl2br w:val="nil"/>
              <w:tr2bl w:val="nil"/>
            </w:tcBorders>
            <w:shd w:val="clear" w:color="auto" w:fill="auto"/>
            <w:vAlign w:val="center"/>
          </w:tcPr>
          <w:p w14:paraId="2EA329A5">
            <w:pPr>
              <w:keepNext w:val="0"/>
              <w:keepLines w:val="0"/>
              <w:widowControl w:val="0"/>
              <w:suppressLineNumbers w:val="0"/>
              <w:topLinePunct/>
              <w:adjustRightInd/>
              <w:snapToGrid/>
              <w:spacing w:before="0" w:beforeAutospacing="0" w:after="0" w:afterAutospacing="0" w:line="240" w:lineRule="exact"/>
              <w:ind w:left="0" w:right="0"/>
              <w:jc w:val="center"/>
              <w:rPr>
                <w:rFonts w:hint="eastAsia" w:ascii="宋体" w:hAnsi="宋体" w:eastAsia="宋体" w:cs="宋体"/>
                <w:kern w:val="2"/>
                <w:sz w:val="18"/>
                <w:szCs w:val="18"/>
              </w:rPr>
            </w:pPr>
          </w:p>
        </w:tc>
      </w:tr>
      <w:tr w14:paraId="1A3F4146">
        <w:trPr>
          <w:trHeight w:val="340" w:hRule="atLeast"/>
          <w:jc w:val="center"/>
        </w:trPr>
        <w:tc>
          <w:tcPr>
            <w:tcW w:w="386" w:type="pct"/>
            <w:vMerge w:val="continue"/>
            <w:tcBorders>
              <w:tl2br w:val="nil"/>
              <w:tr2bl w:val="nil"/>
            </w:tcBorders>
            <w:vAlign w:val="center"/>
          </w:tcPr>
          <w:p w14:paraId="4BED96E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018745F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3524FA08">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6E03333F">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w:hAnsi="Times New Roman" w:eastAsia="宋体" w:cs="Times New Roman"/>
                <w:kern w:val="2"/>
                <w:sz w:val="18"/>
                <w:szCs w:val="18"/>
              </w:rPr>
            </w:pPr>
          </w:p>
        </w:tc>
        <w:tc>
          <w:tcPr>
            <w:tcW w:w="790" w:type="pct"/>
            <w:tcBorders>
              <w:tl2br w:val="nil"/>
              <w:tr2bl w:val="nil"/>
            </w:tcBorders>
            <w:shd w:val="clear" w:color="auto" w:fill="auto"/>
            <w:vAlign w:val="center"/>
          </w:tcPr>
          <w:p w14:paraId="22CFE04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70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791" w:type="pct"/>
            <w:tcBorders>
              <w:tl2br w:val="nil"/>
              <w:tr2bl w:val="nil"/>
            </w:tcBorders>
            <w:shd w:val="clear" w:color="auto" w:fill="auto"/>
            <w:vAlign w:val="center"/>
          </w:tcPr>
          <w:p w14:paraId="05D7DF3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w:t>
            </w:r>
            <w:r>
              <w:rPr>
                <w:rFonts w:hint="eastAsia" w:ascii="Times New Roman Regular" w:hAnsi="Times New Roman Regular" w:eastAsia="宋体" w:cs="Times New Roman Regular"/>
                <w:kern w:val="2"/>
                <w:sz w:val="18"/>
                <w:szCs w:val="18"/>
                <w:lang w:val="en-US" w:eastAsia="zh-CN"/>
              </w:rPr>
              <w:t>5</w:t>
            </w:r>
            <w:r>
              <w:rPr>
                <w:rFonts w:hint="default" w:ascii="Times New Roman Regular" w:hAnsi="Times New Roman Regular" w:eastAsia="宋体" w:cs="Times New Roman Regular"/>
                <w:kern w:val="2"/>
                <w:sz w:val="18"/>
                <w:szCs w:val="18"/>
                <w:lang w:val="en-US" w:eastAsia="zh-CN"/>
              </w:rPr>
              <w:t>1</w:t>
            </w:r>
          </w:p>
        </w:tc>
        <w:tc>
          <w:tcPr>
            <w:tcW w:w="697" w:type="pct"/>
            <w:tcBorders>
              <w:tl2br w:val="nil"/>
              <w:tr2bl w:val="nil"/>
            </w:tcBorders>
            <w:shd w:val="clear" w:color="auto" w:fill="auto"/>
            <w:vAlign w:val="center"/>
          </w:tcPr>
          <w:p w14:paraId="4C768AC2">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11" w:type="pct"/>
            <w:tcBorders>
              <w:tl2br w:val="nil"/>
              <w:tr2bl w:val="nil"/>
            </w:tcBorders>
            <w:shd w:val="clear" w:color="auto" w:fill="auto"/>
            <w:vAlign w:val="center"/>
          </w:tcPr>
          <w:p w14:paraId="440E4643">
            <w:pPr>
              <w:keepNext w:val="0"/>
              <w:keepLines w:val="0"/>
              <w:widowControl w:val="0"/>
              <w:suppressLineNumbers w:val="0"/>
              <w:topLinePunct/>
              <w:adjustRightInd/>
              <w:snapToGrid/>
              <w:spacing w:before="0" w:beforeAutospacing="0" w:after="0" w:afterAutospacing="0" w:line="240" w:lineRule="exact"/>
              <w:ind w:left="0" w:right="0"/>
              <w:jc w:val="center"/>
              <w:rPr>
                <w:rFonts w:hint="eastAsia" w:ascii="宋体" w:hAnsi="宋体" w:eastAsia="宋体" w:cs="宋体"/>
                <w:kern w:val="2"/>
                <w:sz w:val="18"/>
                <w:szCs w:val="18"/>
              </w:rPr>
            </w:pPr>
          </w:p>
        </w:tc>
      </w:tr>
      <w:tr w14:paraId="29324910">
        <w:trPr>
          <w:trHeight w:val="340" w:hRule="atLeast"/>
          <w:jc w:val="center"/>
        </w:trPr>
        <w:tc>
          <w:tcPr>
            <w:tcW w:w="386" w:type="pct"/>
            <w:vMerge w:val="continue"/>
            <w:tcBorders>
              <w:tl2br w:val="nil"/>
              <w:tr2bl w:val="nil"/>
            </w:tcBorders>
            <w:vAlign w:val="center"/>
          </w:tcPr>
          <w:p w14:paraId="02F1CC4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6C8F69F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57EF8A3C">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7F316965">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w:hAnsi="Times New Roman" w:eastAsia="宋体" w:cs="Times New Roman"/>
                <w:kern w:val="2"/>
                <w:sz w:val="18"/>
                <w:szCs w:val="18"/>
              </w:rPr>
            </w:pPr>
          </w:p>
        </w:tc>
        <w:tc>
          <w:tcPr>
            <w:tcW w:w="790" w:type="pct"/>
            <w:tcBorders>
              <w:tl2br w:val="nil"/>
              <w:tr2bl w:val="nil"/>
            </w:tcBorders>
            <w:shd w:val="clear" w:color="auto" w:fill="auto"/>
            <w:vAlign w:val="center"/>
          </w:tcPr>
          <w:p w14:paraId="10B39CB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95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791" w:type="pct"/>
            <w:tcBorders>
              <w:tl2br w:val="nil"/>
              <w:tr2bl w:val="nil"/>
            </w:tcBorders>
            <w:shd w:val="clear" w:color="auto" w:fill="auto"/>
            <w:vAlign w:val="center"/>
          </w:tcPr>
          <w:p w14:paraId="45ECBC2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w:t>
            </w:r>
            <w:r>
              <w:rPr>
                <w:rFonts w:hint="eastAsia" w:ascii="Times New Roman Regular" w:hAnsi="Times New Roman Regular" w:eastAsia="宋体" w:cs="Times New Roman Regular"/>
                <w:kern w:val="2"/>
                <w:sz w:val="18"/>
                <w:szCs w:val="18"/>
                <w:lang w:val="en-US" w:eastAsia="zh-CN"/>
              </w:rPr>
              <w:t>5</w:t>
            </w:r>
            <w:r>
              <w:rPr>
                <w:rFonts w:hint="default" w:ascii="Times New Roman Regular" w:hAnsi="Times New Roman Regular" w:eastAsia="宋体" w:cs="Times New Roman Regular"/>
                <w:kern w:val="2"/>
                <w:sz w:val="18"/>
                <w:szCs w:val="18"/>
                <w:lang w:val="en-US" w:eastAsia="zh-CN"/>
              </w:rPr>
              <w:t>1</w:t>
            </w:r>
          </w:p>
        </w:tc>
        <w:tc>
          <w:tcPr>
            <w:tcW w:w="697" w:type="pct"/>
            <w:tcBorders>
              <w:tl2br w:val="nil"/>
              <w:tr2bl w:val="nil"/>
            </w:tcBorders>
            <w:shd w:val="clear" w:color="auto" w:fill="auto"/>
            <w:vAlign w:val="center"/>
          </w:tcPr>
          <w:p w14:paraId="1D1D0CD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11" w:type="pct"/>
            <w:tcBorders>
              <w:tl2br w:val="nil"/>
              <w:tr2bl w:val="nil"/>
            </w:tcBorders>
            <w:shd w:val="clear" w:color="auto" w:fill="auto"/>
            <w:vAlign w:val="center"/>
          </w:tcPr>
          <w:p w14:paraId="0E1D0CEF">
            <w:pPr>
              <w:keepNext w:val="0"/>
              <w:keepLines w:val="0"/>
              <w:widowControl w:val="0"/>
              <w:suppressLineNumbers w:val="0"/>
              <w:topLinePunct/>
              <w:adjustRightInd/>
              <w:snapToGrid/>
              <w:spacing w:before="0" w:beforeAutospacing="0" w:after="0" w:afterAutospacing="0" w:line="240" w:lineRule="exact"/>
              <w:ind w:left="0" w:right="0"/>
              <w:jc w:val="center"/>
              <w:rPr>
                <w:rFonts w:hint="eastAsia" w:ascii="宋体" w:hAnsi="宋体" w:eastAsia="宋体" w:cs="宋体"/>
                <w:kern w:val="2"/>
                <w:sz w:val="18"/>
                <w:szCs w:val="18"/>
              </w:rPr>
            </w:pPr>
          </w:p>
        </w:tc>
      </w:tr>
      <w:tr w14:paraId="13C0691C">
        <w:trPr>
          <w:trHeight w:val="340" w:hRule="atLeast"/>
          <w:jc w:val="center"/>
        </w:trPr>
        <w:tc>
          <w:tcPr>
            <w:tcW w:w="386" w:type="pct"/>
            <w:vMerge w:val="continue"/>
            <w:tcBorders>
              <w:tl2br w:val="nil"/>
              <w:tr2bl w:val="nil"/>
            </w:tcBorders>
            <w:vAlign w:val="center"/>
          </w:tcPr>
          <w:p w14:paraId="5303123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10CC3B8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735B97BE">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7FAF5504">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w:hAnsi="Times New Roman" w:eastAsia="宋体" w:cs="Times New Roman"/>
                <w:kern w:val="2"/>
                <w:sz w:val="18"/>
                <w:szCs w:val="18"/>
              </w:rPr>
            </w:pPr>
          </w:p>
        </w:tc>
        <w:tc>
          <w:tcPr>
            <w:tcW w:w="790" w:type="pct"/>
            <w:tcBorders>
              <w:tl2br w:val="nil"/>
              <w:tr2bl w:val="nil"/>
            </w:tcBorders>
            <w:shd w:val="clear" w:color="auto" w:fill="auto"/>
            <w:vAlign w:val="center"/>
          </w:tcPr>
          <w:p w14:paraId="738C52A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120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791" w:type="pct"/>
            <w:tcBorders>
              <w:tl2br w:val="nil"/>
              <w:tr2bl w:val="nil"/>
            </w:tcBorders>
            <w:shd w:val="clear" w:color="auto" w:fill="auto"/>
            <w:vAlign w:val="center"/>
          </w:tcPr>
          <w:p w14:paraId="59C31FC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w:t>
            </w:r>
            <w:r>
              <w:rPr>
                <w:rFonts w:hint="eastAsia" w:ascii="Times New Roman Regular" w:hAnsi="Times New Roman Regular" w:eastAsia="宋体" w:cs="Times New Roman Regular"/>
                <w:kern w:val="2"/>
                <w:sz w:val="18"/>
                <w:szCs w:val="18"/>
                <w:lang w:val="en-US" w:eastAsia="zh-CN"/>
              </w:rPr>
              <w:t>5</w:t>
            </w:r>
            <w:r>
              <w:rPr>
                <w:rFonts w:hint="default" w:ascii="Times New Roman Regular" w:hAnsi="Times New Roman Regular" w:eastAsia="宋体" w:cs="Times New Roman Regular"/>
                <w:kern w:val="2"/>
                <w:sz w:val="18"/>
                <w:szCs w:val="18"/>
                <w:lang w:val="en-US" w:eastAsia="zh-CN"/>
              </w:rPr>
              <w:t>1</w:t>
            </w:r>
          </w:p>
        </w:tc>
        <w:tc>
          <w:tcPr>
            <w:tcW w:w="697" w:type="pct"/>
            <w:tcBorders>
              <w:tl2br w:val="nil"/>
              <w:tr2bl w:val="nil"/>
            </w:tcBorders>
            <w:shd w:val="clear" w:color="auto" w:fill="auto"/>
            <w:vAlign w:val="center"/>
          </w:tcPr>
          <w:p w14:paraId="7560B06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11" w:type="pct"/>
            <w:tcBorders>
              <w:tl2br w:val="nil"/>
              <w:tr2bl w:val="nil"/>
            </w:tcBorders>
            <w:shd w:val="clear" w:color="auto" w:fill="auto"/>
            <w:vAlign w:val="center"/>
          </w:tcPr>
          <w:p w14:paraId="7AC83AD2">
            <w:pPr>
              <w:keepNext w:val="0"/>
              <w:keepLines w:val="0"/>
              <w:widowControl w:val="0"/>
              <w:suppressLineNumbers w:val="0"/>
              <w:topLinePunct/>
              <w:adjustRightInd/>
              <w:snapToGrid/>
              <w:spacing w:before="0" w:beforeAutospacing="0" w:after="0" w:afterAutospacing="0" w:line="240" w:lineRule="exact"/>
              <w:ind w:left="0" w:right="0"/>
              <w:jc w:val="center"/>
              <w:rPr>
                <w:rFonts w:hint="eastAsia" w:ascii="宋体" w:hAnsi="宋体" w:eastAsia="宋体" w:cs="宋体"/>
                <w:kern w:val="2"/>
                <w:sz w:val="18"/>
                <w:szCs w:val="18"/>
              </w:rPr>
            </w:pPr>
          </w:p>
        </w:tc>
      </w:tr>
      <w:tr w14:paraId="066DF384">
        <w:trPr>
          <w:trHeight w:val="340" w:hRule="atLeast"/>
          <w:jc w:val="center"/>
        </w:trPr>
        <w:tc>
          <w:tcPr>
            <w:tcW w:w="386" w:type="pct"/>
            <w:vMerge w:val="continue"/>
            <w:tcBorders>
              <w:tl2br w:val="nil"/>
              <w:tr2bl w:val="nil"/>
            </w:tcBorders>
            <w:vAlign w:val="center"/>
          </w:tcPr>
          <w:p w14:paraId="751BADD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2B55BBB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070924F5">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7F11CC58">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w:hAnsi="Times New Roman" w:eastAsia="宋体" w:cs="Times New Roman"/>
                <w:kern w:val="2"/>
                <w:sz w:val="18"/>
                <w:szCs w:val="18"/>
              </w:rPr>
            </w:pPr>
          </w:p>
        </w:tc>
        <w:tc>
          <w:tcPr>
            <w:tcW w:w="790" w:type="pct"/>
            <w:tcBorders>
              <w:tl2br w:val="nil"/>
              <w:tr2bl w:val="nil"/>
            </w:tcBorders>
            <w:shd w:val="clear" w:color="auto" w:fill="auto"/>
            <w:vAlign w:val="center"/>
          </w:tcPr>
          <w:p w14:paraId="5EA2B95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150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791" w:type="pct"/>
            <w:tcBorders>
              <w:tl2br w:val="nil"/>
              <w:tr2bl w:val="nil"/>
            </w:tcBorders>
            <w:shd w:val="clear" w:color="auto" w:fill="auto"/>
            <w:vAlign w:val="center"/>
          </w:tcPr>
          <w:p w14:paraId="4C14137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w:t>
            </w:r>
            <w:r>
              <w:rPr>
                <w:rFonts w:hint="eastAsia" w:ascii="Times New Roman Regular" w:hAnsi="Times New Roman Regular" w:eastAsia="宋体" w:cs="Times New Roman Regular"/>
                <w:kern w:val="2"/>
                <w:sz w:val="18"/>
                <w:szCs w:val="18"/>
                <w:lang w:val="en-US" w:eastAsia="zh-CN"/>
              </w:rPr>
              <w:t>5</w:t>
            </w:r>
            <w:r>
              <w:rPr>
                <w:rFonts w:hint="default" w:ascii="Times New Roman Regular" w:hAnsi="Times New Roman Regular" w:eastAsia="宋体" w:cs="Times New Roman Regular"/>
                <w:kern w:val="2"/>
                <w:sz w:val="18"/>
                <w:szCs w:val="18"/>
                <w:lang w:val="en-US" w:eastAsia="zh-CN"/>
              </w:rPr>
              <w:t>1</w:t>
            </w:r>
          </w:p>
        </w:tc>
        <w:tc>
          <w:tcPr>
            <w:tcW w:w="697" w:type="pct"/>
            <w:tcBorders>
              <w:tl2br w:val="nil"/>
              <w:tr2bl w:val="nil"/>
            </w:tcBorders>
            <w:shd w:val="clear" w:color="auto" w:fill="auto"/>
            <w:vAlign w:val="center"/>
          </w:tcPr>
          <w:p w14:paraId="683246C1">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11" w:type="pct"/>
            <w:tcBorders>
              <w:tl2br w:val="nil"/>
              <w:tr2bl w:val="nil"/>
            </w:tcBorders>
            <w:shd w:val="clear" w:color="auto" w:fill="auto"/>
            <w:vAlign w:val="center"/>
          </w:tcPr>
          <w:p w14:paraId="4EC25B67">
            <w:pPr>
              <w:keepNext w:val="0"/>
              <w:keepLines w:val="0"/>
              <w:widowControl w:val="0"/>
              <w:suppressLineNumbers w:val="0"/>
              <w:topLinePunct/>
              <w:adjustRightInd/>
              <w:snapToGrid/>
              <w:spacing w:before="0" w:beforeAutospacing="0" w:after="0" w:afterAutospacing="0" w:line="240" w:lineRule="exact"/>
              <w:ind w:left="0" w:right="0"/>
              <w:jc w:val="center"/>
              <w:rPr>
                <w:rFonts w:hint="eastAsia" w:ascii="宋体" w:hAnsi="宋体" w:eastAsia="宋体" w:cs="宋体"/>
                <w:kern w:val="2"/>
                <w:sz w:val="18"/>
                <w:szCs w:val="18"/>
              </w:rPr>
            </w:pPr>
          </w:p>
        </w:tc>
      </w:tr>
      <w:tr w14:paraId="10155654">
        <w:trPr>
          <w:trHeight w:val="340" w:hRule="atLeast"/>
          <w:jc w:val="center"/>
        </w:trPr>
        <w:tc>
          <w:tcPr>
            <w:tcW w:w="386" w:type="pct"/>
            <w:vMerge w:val="restart"/>
            <w:tcBorders>
              <w:tl2br w:val="nil"/>
              <w:tr2bl w:val="nil"/>
            </w:tcBorders>
            <w:vAlign w:val="center"/>
          </w:tcPr>
          <w:p w14:paraId="6B47161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3</w:t>
            </w:r>
          </w:p>
        </w:tc>
        <w:tc>
          <w:tcPr>
            <w:tcW w:w="430" w:type="pct"/>
            <w:vMerge w:val="restart"/>
            <w:tcBorders>
              <w:tl2br w:val="nil"/>
              <w:tr2bl w:val="nil"/>
            </w:tcBorders>
            <w:shd w:val="clear" w:color="auto" w:fill="auto"/>
            <w:vAlign w:val="center"/>
          </w:tcPr>
          <w:p w14:paraId="7209808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绝缘</w:t>
            </w:r>
          </w:p>
        </w:tc>
        <w:tc>
          <w:tcPr>
            <w:tcW w:w="1054" w:type="pct"/>
            <w:vMerge w:val="restart"/>
            <w:tcBorders>
              <w:tl2br w:val="nil"/>
              <w:tr2bl w:val="nil"/>
            </w:tcBorders>
            <w:shd w:val="clear" w:color="auto" w:fill="auto"/>
            <w:vAlign w:val="center"/>
          </w:tcPr>
          <w:p w14:paraId="5A1A351C">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动力线芯绝缘</w:t>
            </w:r>
          </w:p>
          <w:p w14:paraId="523759A7">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标称厚度</w:t>
            </w:r>
          </w:p>
        </w:tc>
        <w:tc>
          <w:tcPr>
            <w:tcW w:w="439" w:type="pct"/>
            <w:vMerge w:val="restart"/>
            <w:tcBorders>
              <w:tl2br w:val="nil"/>
              <w:tr2bl w:val="nil"/>
            </w:tcBorders>
            <w:shd w:val="clear" w:color="auto" w:fill="auto"/>
            <w:vAlign w:val="center"/>
          </w:tcPr>
          <w:p w14:paraId="1DA7AB92">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mm</w:t>
            </w:r>
          </w:p>
        </w:tc>
        <w:tc>
          <w:tcPr>
            <w:tcW w:w="790" w:type="pct"/>
            <w:tcBorders>
              <w:tl2br w:val="nil"/>
              <w:tr2bl w:val="nil"/>
            </w:tcBorders>
            <w:shd w:val="clear" w:color="auto" w:fill="auto"/>
            <w:vAlign w:val="center"/>
          </w:tcPr>
          <w:p w14:paraId="1439C0A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16</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791" w:type="pct"/>
            <w:tcBorders>
              <w:tl2br w:val="nil"/>
              <w:tr2bl w:val="nil"/>
            </w:tcBorders>
            <w:shd w:val="clear" w:color="auto" w:fill="auto"/>
            <w:vAlign w:val="center"/>
          </w:tcPr>
          <w:p w14:paraId="3B1A758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4.0</w:t>
            </w:r>
          </w:p>
        </w:tc>
        <w:tc>
          <w:tcPr>
            <w:tcW w:w="697" w:type="pct"/>
            <w:tcBorders>
              <w:tl2br w:val="nil"/>
              <w:tr2bl w:val="nil"/>
            </w:tcBorders>
            <w:vAlign w:val="center"/>
          </w:tcPr>
          <w:p w14:paraId="33AB5271">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11" w:type="pct"/>
            <w:tcBorders>
              <w:tl2br w:val="nil"/>
              <w:tr2bl w:val="nil"/>
            </w:tcBorders>
            <w:shd w:val="clear" w:color="auto" w:fill="auto"/>
            <w:vAlign w:val="center"/>
          </w:tcPr>
          <w:p w14:paraId="107366A6">
            <w:pPr>
              <w:keepNext w:val="0"/>
              <w:keepLines w:val="0"/>
              <w:widowControl w:val="0"/>
              <w:suppressLineNumbers w:val="0"/>
              <w:topLinePunct/>
              <w:adjustRightInd/>
              <w:snapToGrid/>
              <w:spacing w:before="0" w:beforeAutospacing="0" w:after="0" w:afterAutospacing="0" w:line="240" w:lineRule="exact"/>
              <w:ind w:left="0" w:right="0"/>
              <w:jc w:val="center"/>
              <w:rPr>
                <w:rFonts w:hint="eastAsia" w:ascii="宋体" w:hAnsi="宋体" w:eastAsia="宋体" w:cs="宋体"/>
                <w:kern w:val="2"/>
                <w:sz w:val="18"/>
                <w:szCs w:val="18"/>
              </w:rPr>
            </w:pPr>
          </w:p>
        </w:tc>
      </w:tr>
      <w:tr w14:paraId="4878DD8E">
        <w:trPr>
          <w:trHeight w:val="340" w:hRule="atLeast"/>
          <w:jc w:val="center"/>
        </w:trPr>
        <w:tc>
          <w:tcPr>
            <w:tcW w:w="386" w:type="pct"/>
            <w:vMerge w:val="continue"/>
            <w:tcBorders>
              <w:tl2br w:val="nil"/>
              <w:tr2bl w:val="nil"/>
            </w:tcBorders>
            <w:vAlign w:val="center"/>
          </w:tcPr>
          <w:p w14:paraId="71C0F3F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4E7C56B2">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701FFE04">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308ADEAB">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790" w:type="pct"/>
            <w:tcBorders>
              <w:tl2br w:val="nil"/>
              <w:tr2bl w:val="nil"/>
            </w:tcBorders>
            <w:shd w:val="clear" w:color="auto" w:fill="auto"/>
            <w:vAlign w:val="center"/>
          </w:tcPr>
          <w:p w14:paraId="43BBCEC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w:t>
            </w:r>
            <w:r>
              <w:rPr>
                <w:rFonts w:hint="default" w:ascii="Times New Roman Regular" w:hAnsi="Times New Roman Regular" w:eastAsia="宋体" w:cs="Times New Roman Regular"/>
                <w:kern w:val="2"/>
                <w:sz w:val="18"/>
                <w:szCs w:val="18"/>
                <w:lang w:val="en-US" w:eastAsia="zh-CN"/>
              </w:rPr>
              <w:t>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791" w:type="pct"/>
            <w:tcBorders>
              <w:tl2br w:val="nil"/>
              <w:tr2bl w:val="nil"/>
            </w:tcBorders>
            <w:shd w:val="clear" w:color="auto" w:fill="auto"/>
            <w:vAlign w:val="center"/>
          </w:tcPr>
          <w:p w14:paraId="7B199A9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4.0</w:t>
            </w:r>
          </w:p>
        </w:tc>
        <w:tc>
          <w:tcPr>
            <w:tcW w:w="697" w:type="pct"/>
            <w:tcBorders>
              <w:tl2br w:val="nil"/>
              <w:tr2bl w:val="nil"/>
            </w:tcBorders>
            <w:vAlign w:val="center"/>
          </w:tcPr>
          <w:p w14:paraId="55D7311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11" w:type="pct"/>
            <w:tcBorders>
              <w:tl2br w:val="nil"/>
              <w:tr2bl w:val="nil"/>
            </w:tcBorders>
            <w:shd w:val="clear" w:color="auto" w:fill="auto"/>
            <w:vAlign w:val="center"/>
          </w:tcPr>
          <w:p w14:paraId="538D97A3">
            <w:pPr>
              <w:keepNext w:val="0"/>
              <w:keepLines w:val="0"/>
              <w:widowControl w:val="0"/>
              <w:suppressLineNumbers w:val="0"/>
              <w:topLinePunct/>
              <w:adjustRightInd/>
              <w:snapToGrid/>
              <w:spacing w:before="0" w:beforeAutospacing="0" w:after="0" w:afterAutospacing="0" w:line="240" w:lineRule="exact"/>
              <w:ind w:left="0" w:right="0"/>
              <w:jc w:val="center"/>
              <w:rPr>
                <w:rFonts w:hint="eastAsia" w:ascii="宋体" w:hAnsi="宋体" w:eastAsia="宋体" w:cs="宋体"/>
                <w:kern w:val="2"/>
                <w:sz w:val="18"/>
                <w:szCs w:val="18"/>
              </w:rPr>
            </w:pPr>
          </w:p>
        </w:tc>
      </w:tr>
      <w:tr w14:paraId="1B71A05E">
        <w:trPr>
          <w:trHeight w:val="340" w:hRule="atLeast"/>
          <w:jc w:val="center"/>
        </w:trPr>
        <w:tc>
          <w:tcPr>
            <w:tcW w:w="386" w:type="pct"/>
            <w:vMerge w:val="continue"/>
            <w:tcBorders>
              <w:tl2br w:val="nil"/>
              <w:tr2bl w:val="nil"/>
            </w:tcBorders>
            <w:vAlign w:val="center"/>
          </w:tcPr>
          <w:p w14:paraId="1465814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480BEFCB">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702D0E2D">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4E5A3674">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790" w:type="pct"/>
            <w:tcBorders>
              <w:tl2br w:val="nil"/>
              <w:tr2bl w:val="nil"/>
            </w:tcBorders>
            <w:shd w:val="clear" w:color="auto" w:fill="auto"/>
            <w:vAlign w:val="center"/>
          </w:tcPr>
          <w:p w14:paraId="576A759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lang w:val="en-US" w:eastAsia="zh-CN"/>
              </w:rPr>
              <w:t>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791" w:type="pct"/>
            <w:tcBorders>
              <w:tl2br w:val="nil"/>
              <w:tr2bl w:val="nil"/>
            </w:tcBorders>
            <w:shd w:val="clear" w:color="auto" w:fill="auto"/>
            <w:vAlign w:val="center"/>
          </w:tcPr>
          <w:p w14:paraId="6BBCC27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4.0</w:t>
            </w:r>
          </w:p>
        </w:tc>
        <w:tc>
          <w:tcPr>
            <w:tcW w:w="697" w:type="pct"/>
            <w:tcBorders>
              <w:tl2br w:val="nil"/>
              <w:tr2bl w:val="nil"/>
            </w:tcBorders>
            <w:vAlign w:val="center"/>
          </w:tcPr>
          <w:p w14:paraId="31CC73F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11" w:type="pct"/>
            <w:tcBorders>
              <w:tl2br w:val="nil"/>
              <w:tr2bl w:val="nil"/>
            </w:tcBorders>
            <w:shd w:val="clear" w:color="auto" w:fill="auto"/>
            <w:vAlign w:val="center"/>
          </w:tcPr>
          <w:p w14:paraId="6BB3A0C2">
            <w:pPr>
              <w:keepNext w:val="0"/>
              <w:keepLines w:val="0"/>
              <w:widowControl w:val="0"/>
              <w:suppressLineNumbers w:val="0"/>
              <w:topLinePunct/>
              <w:adjustRightInd/>
              <w:snapToGrid/>
              <w:spacing w:before="0" w:beforeAutospacing="0" w:after="0" w:afterAutospacing="0" w:line="240" w:lineRule="exact"/>
              <w:ind w:left="0" w:right="0"/>
              <w:jc w:val="center"/>
              <w:rPr>
                <w:rFonts w:hint="eastAsia" w:ascii="宋体" w:hAnsi="宋体" w:eastAsia="宋体" w:cs="宋体"/>
                <w:kern w:val="2"/>
                <w:sz w:val="18"/>
                <w:szCs w:val="18"/>
              </w:rPr>
            </w:pPr>
          </w:p>
        </w:tc>
      </w:tr>
      <w:tr w14:paraId="5339F289">
        <w:trPr>
          <w:trHeight w:val="340" w:hRule="atLeast"/>
          <w:jc w:val="center"/>
        </w:trPr>
        <w:tc>
          <w:tcPr>
            <w:tcW w:w="386" w:type="pct"/>
            <w:vMerge w:val="continue"/>
            <w:tcBorders>
              <w:tl2br w:val="nil"/>
              <w:tr2bl w:val="nil"/>
            </w:tcBorders>
            <w:vAlign w:val="center"/>
          </w:tcPr>
          <w:p w14:paraId="10DC3D0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522627B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1329C264">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64E57B62">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790" w:type="pct"/>
            <w:tcBorders>
              <w:tl2br w:val="nil"/>
              <w:tr2bl w:val="nil"/>
            </w:tcBorders>
            <w:shd w:val="clear" w:color="auto" w:fill="auto"/>
            <w:vAlign w:val="center"/>
          </w:tcPr>
          <w:p w14:paraId="33AFA2E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791" w:type="pct"/>
            <w:tcBorders>
              <w:tl2br w:val="nil"/>
              <w:tr2bl w:val="nil"/>
            </w:tcBorders>
            <w:shd w:val="clear" w:color="auto" w:fill="auto"/>
            <w:vAlign w:val="center"/>
          </w:tcPr>
          <w:p w14:paraId="4165805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4.0</w:t>
            </w:r>
          </w:p>
        </w:tc>
        <w:tc>
          <w:tcPr>
            <w:tcW w:w="697" w:type="pct"/>
            <w:tcBorders>
              <w:tl2br w:val="nil"/>
              <w:tr2bl w:val="nil"/>
            </w:tcBorders>
            <w:vAlign w:val="center"/>
          </w:tcPr>
          <w:p w14:paraId="006D96A2">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11" w:type="pct"/>
            <w:tcBorders>
              <w:tl2br w:val="nil"/>
              <w:tr2bl w:val="nil"/>
            </w:tcBorders>
            <w:shd w:val="clear" w:color="auto" w:fill="auto"/>
            <w:vAlign w:val="center"/>
          </w:tcPr>
          <w:p w14:paraId="34653C7D">
            <w:pPr>
              <w:keepNext w:val="0"/>
              <w:keepLines w:val="0"/>
              <w:widowControl w:val="0"/>
              <w:suppressLineNumbers w:val="0"/>
              <w:topLinePunct/>
              <w:adjustRightInd/>
              <w:snapToGrid/>
              <w:spacing w:before="0" w:beforeAutospacing="0" w:after="0" w:afterAutospacing="0" w:line="240" w:lineRule="exact"/>
              <w:ind w:left="0" w:right="0"/>
              <w:jc w:val="center"/>
              <w:rPr>
                <w:rFonts w:hint="eastAsia" w:ascii="宋体" w:hAnsi="宋体" w:eastAsia="宋体" w:cs="宋体"/>
                <w:kern w:val="2"/>
                <w:sz w:val="18"/>
                <w:szCs w:val="18"/>
              </w:rPr>
            </w:pPr>
          </w:p>
        </w:tc>
      </w:tr>
      <w:tr w14:paraId="462B295C">
        <w:trPr>
          <w:trHeight w:val="340" w:hRule="atLeast"/>
          <w:jc w:val="center"/>
        </w:trPr>
        <w:tc>
          <w:tcPr>
            <w:tcW w:w="386" w:type="pct"/>
            <w:vMerge w:val="continue"/>
            <w:tcBorders>
              <w:tl2br w:val="nil"/>
              <w:tr2bl w:val="nil"/>
            </w:tcBorders>
            <w:vAlign w:val="center"/>
          </w:tcPr>
          <w:p w14:paraId="742632F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6743CF9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13BAF5F3">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2F15234D">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790" w:type="pct"/>
            <w:tcBorders>
              <w:tl2br w:val="nil"/>
              <w:tr2bl w:val="nil"/>
            </w:tcBorders>
            <w:shd w:val="clear" w:color="auto" w:fill="auto"/>
            <w:vAlign w:val="center"/>
          </w:tcPr>
          <w:p w14:paraId="70ECCC4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791" w:type="pct"/>
            <w:tcBorders>
              <w:tl2br w:val="nil"/>
              <w:tr2bl w:val="nil"/>
            </w:tcBorders>
            <w:shd w:val="clear" w:color="auto" w:fill="auto"/>
            <w:vAlign w:val="center"/>
          </w:tcPr>
          <w:p w14:paraId="5771227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4.0</w:t>
            </w:r>
          </w:p>
        </w:tc>
        <w:tc>
          <w:tcPr>
            <w:tcW w:w="697" w:type="pct"/>
            <w:tcBorders>
              <w:tl2br w:val="nil"/>
              <w:tr2bl w:val="nil"/>
            </w:tcBorders>
            <w:vAlign w:val="center"/>
          </w:tcPr>
          <w:p w14:paraId="07ED2F5A">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11" w:type="pct"/>
            <w:tcBorders>
              <w:tl2br w:val="nil"/>
              <w:tr2bl w:val="nil"/>
            </w:tcBorders>
            <w:shd w:val="clear" w:color="auto" w:fill="auto"/>
            <w:vAlign w:val="center"/>
          </w:tcPr>
          <w:p w14:paraId="5D5FF88E">
            <w:pPr>
              <w:keepNext w:val="0"/>
              <w:keepLines w:val="0"/>
              <w:widowControl w:val="0"/>
              <w:suppressLineNumbers w:val="0"/>
              <w:topLinePunct/>
              <w:adjustRightInd/>
              <w:snapToGrid/>
              <w:spacing w:before="0" w:beforeAutospacing="0" w:after="0" w:afterAutospacing="0" w:line="240" w:lineRule="exact"/>
              <w:ind w:left="0" w:right="0"/>
              <w:jc w:val="center"/>
              <w:rPr>
                <w:rFonts w:hint="eastAsia" w:ascii="宋体" w:hAnsi="宋体" w:eastAsia="宋体" w:cs="宋体"/>
                <w:kern w:val="2"/>
                <w:sz w:val="18"/>
                <w:szCs w:val="18"/>
              </w:rPr>
            </w:pPr>
          </w:p>
        </w:tc>
      </w:tr>
      <w:tr w14:paraId="47194CF6">
        <w:trPr>
          <w:trHeight w:val="340" w:hRule="atLeast"/>
          <w:jc w:val="center"/>
        </w:trPr>
        <w:tc>
          <w:tcPr>
            <w:tcW w:w="386" w:type="pct"/>
            <w:vMerge w:val="continue"/>
            <w:tcBorders>
              <w:tl2br w:val="nil"/>
              <w:tr2bl w:val="nil"/>
            </w:tcBorders>
            <w:vAlign w:val="center"/>
          </w:tcPr>
          <w:p w14:paraId="71AEFCE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21DEC12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77DD781F">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363AC58D">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790" w:type="pct"/>
            <w:tcBorders>
              <w:tl2br w:val="nil"/>
              <w:tr2bl w:val="nil"/>
            </w:tcBorders>
            <w:shd w:val="clear" w:color="auto" w:fill="auto"/>
            <w:vAlign w:val="center"/>
          </w:tcPr>
          <w:p w14:paraId="5F967E3B">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95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791" w:type="pct"/>
            <w:tcBorders>
              <w:tl2br w:val="nil"/>
              <w:tr2bl w:val="nil"/>
            </w:tcBorders>
            <w:shd w:val="clear" w:color="auto" w:fill="auto"/>
            <w:vAlign w:val="center"/>
          </w:tcPr>
          <w:p w14:paraId="314F24F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4.0</w:t>
            </w:r>
          </w:p>
        </w:tc>
        <w:tc>
          <w:tcPr>
            <w:tcW w:w="697" w:type="pct"/>
            <w:tcBorders>
              <w:tl2br w:val="nil"/>
              <w:tr2bl w:val="nil"/>
            </w:tcBorders>
            <w:vAlign w:val="center"/>
          </w:tcPr>
          <w:p w14:paraId="23FDDCB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11" w:type="pct"/>
            <w:tcBorders>
              <w:tl2br w:val="nil"/>
              <w:tr2bl w:val="nil"/>
            </w:tcBorders>
            <w:shd w:val="clear" w:color="auto" w:fill="auto"/>
            <w:vAlign w:val="center"/>
          </w:tcPr>
          <w:p w14:paraId="50CC4262">
            <w:pPr>
              <w:keepNext w:val="0"/>
              <w:keepLines w:val="0"/>
              <w:widowControl w:val="0"/>
              <w:suppressLineNumbers w:val="0"/>
              <w:topLinePunct/>
              <w:adjustRightInd/>
              <w:snapToGrid/>
              <w:spacing w:before="0" w:beforeAutospacing="0" w:after="0" w:afterAutospacing="0" w:line="240" w:lineRule="exact"/>
              <w:ind w:left="0" w:right="0"/>
              <w:jc w:val="center"/>
              <w:rPr>
                <w:rFonts w:hint="eastAsia" w:ascii="宋体" w:hAnsi="宋体" w:eastAsia="宋体" w:cs="宋体"/>
                <w:kern w:val="2"/>
                <w:sz w:val="18"/>
                <w:szCs w:val="18"/>
              </w:rPr>
            </w:pPr>
          </w:p>
        </w:tc>
      </w:tr>
      <w:tr w14:paraId="02514F48">
        <w:trPr>
          <w:trHeight w:val="340" w:hRule="atLeast"/>
          <w:jc w:val="center"/>
        </w:trPr>
        <w:tc>
          <w:tcPr>
            <w:tcW w:w="386" w:type="pct"/>
            <w:vMerge w:val="continue"/>
            <w:tcBorders>
              <w:tl2br w:val="nil"/>
              <w:tr2bl w:val="nil"/>
            </w:tcBorders>
            <w:vAlign w:val="center"/>
          </w:tcPr>
          <w:p w14:paraId="6D0CDBA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63A8E2E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2AC4AE30">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0419638E">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790" w:type="pct"/>
            <w:tcBorders>
              <w:tl2br w:val="nil"/>
              <w:tr2bl w:val="nil"/>
            </w:tcBorders>
            <w:shd w:val="clear" w:color="auto" w:fill="auto"/>
            <w:vAlign w:val="center"/>
          </w:tcPr>
          <w:p w14:paraId="49FD84D8">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120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791" w:type="pct"/>
            <w:tcBorders>
              <w:tl2br w:val="nil"/>
              <w:tr2bl w:val="nil"/>
            </w:tcBorders>
            <w:shd w:val="clear" w:color="auto" w:fill="auto"/>
            <w:vAlign w:val="center"/>
          </w:tcPr>
          <w:p w14:paraId="0C6377A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4.0</w:t>
            </w:r>
          </w:p>
        </w:tc>
        <w:tc>
          <w:tcPr>
            <w:tcW w:w="697" w:type="pct"/>
            <w:tcBorders>
              <w:tl2br w:val="nil"/>
              <w:tr2bl w:val="nil"/>
            </w:tcBorders>
            <w:vAlign w:val="center"/>
          </w:tcPr>
          <w:p w14:paraId="6EE0E06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11" w:type="pct"/>
            <w:tcBorders>
              <w:tl2br w:val="nil"/>
              <w:tr2bl w:val="nil"/>
            </w:tcBorders>
            <w:shd w:val="clear" w:color="auto" w:fill="auto"/>
            <w:vAlign w:val="center"/>
          </w:tcPr>
          <w:p w14:paraId="29536309">
            <w:pPr>
              <w:keepNext w:val="0"/>
              <w:keepLines w:val="0"/>
              <w:widowControl w:val="0"/>
              <w:suppressLineNumbers w:val="0"/>
              <w:topLinePunct/>
              <w:adjustRightInd/>
              <w:snapToGrid/>
              <w:spacing w:before="0" w:beforeAutospacing="0" w:after="0" w:afterAutospacing="0" w:line="240" w:lineRule="exact"/>
              <w:ind w:left="0" w:right="0"/>
              <w:jc w:val="center"/>
              <w:rPr>
                <w:rFonts w:hint="eastAsia" w:ascii="宋体" w:hAnsi="宋体" w:eastAsia="宋体" w:cs="宋体"/>
                <w:kern w:val="2"/>
                <w:sz w:val="18"/>
                <w:szCs w:val="18"/>
              </w:rPr>
            </w:pPr>
          </w:p>
        </w:tc>
      </w:tr>
      <w:tr w14:paraId="7A268C65">
        <w:trPr>
          <w:trHeight w:val="340" w:hRule="atLeast"/>
          <w:jc w:val="center"/>
        </w:trPr>
        <w:tc>
          <w:tcPr>
            <w:tcW w:w="386" w:type="pct"/>
            <w:vMerge w:val="continue"/>
            <w:tcBorders>
              <w:tl2br w:val="nil"/>
              <w:tr2bl w:val="nil"/>
            </w:tcBorders>
            <w:vAlign w:val="center"/>
          </w:tcPr>
          <w:p w14:paraId="67D9525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298BFDB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039ADEF7">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40D57385">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790" w:type="pct"/>
            <w:tcBorders>
              <w:tl2br w:val="nil"/>
              <w:tr2bl w:val="nil"/>
            </w:tcBorders>
            <w:shd w:val="clear" w:color="auto" w:fill="auto"/>
            <w:vAlign w:val="center"/>
          </w:tcPr>
          <w:p w14:paraId="37608704">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eastAsia" w:ascii="Times New Roman Regular" w:hAnsi="Times New Roman Regular" w:eastAsia="宋体" w:cs="Times New Roman Regular"/>
                <w:kern w:val="2"/>
                <w:sz w:val="18"/>
                <w:szCs w:val="18"/>
                <w:lang w:val="en-US" w:eastAsia="zh-CN"/>
              </w:rPr>
              <w:t>150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791" w:type="pct"/>
            <w:tcBorders>
              <w:tl2br w:val="nil"/>
              <w:tr2bl w:val="nil"/>
            </w:tcBorders>
            <w:shd w:val="clear" w:color="auto" w:fill="auto"/>
            <w:vAlign w:val="center"/>
          </w:tcPr>
          <w:p w14:paraId="262CEAD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4.0</w:t>
            </w:r>
          </w:p>
        </w:tc>
        <w:tc>
          <w:tcPr>
            <w:tcW w:w="697" w:type="pct"/>
            <w:tcBorders>
              <w:tl2br w:val="nil"/>
              <w:tr2bl w:val="nil"/>
            </w:tcBorders>
            <w:vAlign w:val="center"/>
          </w:tcPr>
          <w:p w14:paraId="179FDDA3">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11" w:type="pct"/>
            <w:tcBorders>
              <w:tl2br w:val="nil"/>
              <w:tr2bl w:val="nil"/>
            </w:tcBorders>
            <w:shd w:val="clear" w:color="auto" w:fill="auto"/>
            <w:vAlign w:val="center"/>
          </w:tcPr>
          <w:p w14:paraId="60616BC7">
            <w:pPr>
              <w:keepNext w:val="0"/>
              <w:keepLines w:val="0"/>
              <w:widowControl w:val="0"/>
              <w:suppressLineNumbers w:val="0"/>
              <w:topLinePunct/>
              <w:adjustRightInd/>
              <w:snapToGrid/>
              <w:spacing w:before="0" w:beforeAutospacing="0" w:after="0" w:afterAutospacing="0" w:line="240" w:lineRule="exact"/>
              <w:ind w:left="0" w:right="0"/>
              <w:jc w:val="center"/>
              <w:rPr>
                <w:rFonts w:hint="eastAsia" w:ascii="宋体" w:hAnsi="宋体" w:eastAsia="宋体" w:cs="宋体"/>
                <w:kern w:val="2"/>
                <w:sz w:val="18"/>
                <w:szCs w:val="18"/>
              </w:rPr>
            </w:pPr>
          </w:p>
        </w:tc>
      </w:tr>
      <w:tr w14:paraId="46B56121">
        <w:trPr>
          <w:trHeight w:val="340" w:hRule="atLeast"/>
          <w:jc w:val="center"/>
        </w:trPr>
        <w:tc>
          <w:tcPr>
            <w:tcW w:w="386" w:type="pct"/>
            <w:vMerge w:val="continue"/>
            <w:tcBorders>
              <w:tl2br w:val="nil"/>
              <w:tr2bl w:val="nil"/>
            </w:tcBorders>
            <w:vAlign w:val="center"/>
          </w:tcPr>
          <w:p w14:paraId="2E8C098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6108A5F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tcBorders>
              <w:tl2br w:val="nil"/>
              <w:tr2bl w:val="nil"/>
            </w:tcBorders>
            <w:shd w:val="clear" w:color="auto" w:fill="auto"/>
            <w:vAlign w:val="center"/>
          </w:tcPr>
          <w:p w14:paraId="0D2BEF04">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平均厚度不小于</w:t>
            </w:r>
          </w:p>
        </w:tc>
        <w:tc>
          <w:tcPr>
            <w:tcW w:w="439" w:type="pct"/>
            <w:tcBorders>
              <w:tl2br w:val="nil"/>
              <w:tr2bl w:val="nil"/>
            </w:tcBorders>
            <w:shd w:val="clear" w:color="auto" w:fill="auto"/>
            <w:vAlign w:val="center"/>
          </w:tcPr>
          <w:p w14:paraId="155F8405">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mm</w:t>
            </w:r>
          </w:p>
        </w:tc>
        <w:tc>
          <w:tcPr>
            <w:tcW w:w="1581" w:type="pct"/>
            <w:gridSpan w:val="2"/>
            <w:tcBorders>
              <w:tl2br w:val="nil"/>
              <w:tr2bl w:val="nil"/>
            </w:tcBorders>
            <w:shd w:val="clear" w:color="auto" w:fill="auto"/>
            <w:vAlign w:val="center"/>
          </w:tcPr>
          <w:p w14:paraId="02102E9A">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标称值</w:t>
            </w:r>
          </w:p>
        </w:tc>
        <w:tc>
          <w:tcPr>
            <w:tcW w:w="697" w:type="pct"/>
            <w:tcBorders>
              <w:tl2br w:val="nil"/>
              <w:tr2bl w:val="nil"/>
            </w:tcBorders>
            <w:vAlign w:val="center"/>
          </w:tcPr>
          <w:p w14:paraId="26908F74">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11" w:type="pct"/>
            <w:tcBorders>
              <w:tl2br w:val="nil"/>
              <w:tr2bl w:val="nil"/>
            </w:tcBorders>
            <w:shd w:val="clear" w:color="auto" w:fill="auto"/>
            <w:vAlign w:val="center"/>
          </w:tcPr>
          <w:p w14:paraId="03A805D2">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p>
        </w:tc>
      </w:tr>
      <w:tr w14:paraId="2BC588F7">
        <w:trPr>
          <w:trHeight w:val="340" w:hRule="atLeast"/>
          <w:jc w:val="center"/>
        </w:trPr>
        <w:tc>
          <w:tcPr>
            <w:tcW w:w="386" w:type="pct"/>
            <w:vMerge w:val="continue"/>
            <w:tcBorders>
              <w:tl2br w:val="nil"/>
              <w:tr2bl w:val="nil"/>
            </w:tcBorders>
            <w:vAlign w:val="center"/>
          </w:tcPr>
          <w:p w14:paraId="6FB0580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53CEF81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tcBorders>
              <w:tl2br w:val="nil"/>
              <w:tr2bl w:val="nil"/>
            </w:tcBorders>
            <w:shd w:val="clear" w:color="auto" w:fill="auto"/>
            <w:vAlign w:val="center"/>
          </w:tcPr>
          <w:p w14:paraId="2851729A">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最薄点厚度不小于</w:t>
            </w:r>
          </w:p>
        </w:tc>
        <w:tc>
          <w:tcPr>
            <w:tcW w:w="439" w:type="pct"/>
            <w:tcBorders>
              <w:tl2br w:val="nil"/>
              <w:tr2bl w:val="nil"/>
            </w:tcBorders>
            <w:shd w:val="clear" w:color="auto" w:fill="auto"/>
            <w:vAlign w:val="center"/>
          </w:tcPr>
          <w:p w14:paraId="40AD8679">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mm</w:t>
            </w:r>
          </w:p>
        </w:tc>
        <w:tc>
          <w:tcPr>
            <w:tcW w:w="1581" w:type="pct"/>
            <w:gridSpan w:val="2"/>
            <w:tcBorders>
              <w:tl2br w:val="nil"/>
              <w:tr2bl w:val="nil"/>
            </w:tcBorders>
            <w:shd w:val="clear" w:color="auto" w:fill="auto"/>
            <w:vAlign w:val="center"/>
          </w:tcPr>
          <w:p w14:paraId="6199DCB6">
            <w:pPr>
              <w:keepNext w:val="0"/>
              <w:keepLines w:val="0"/>
              <w:widowControl w:val="0"/>
              <w:suppressLineNumbers w:val="0"/>
              <w:topLinePunct/>
              <w:adjustRightInd/>
              <w:spacing w:before="60" w:beforeAutospacing="0" w:after="60" w:afterAutospacing="0" w:line="240" w:lineRule="exact"/>
              <w:ind w:left="0" w:right="0"/>
              <w:jc w:val="center"/>
              <w:rPr>
                <w:rFonts w:hint="default" w:ascii="宋体" w:hAnsi="宋体" w:cs="宋体" w:eastAsiaTheme="minorEastAsia"/>
                <w:kern w:val="2"/>
                <w:sz w:val="18"/>
                <w:szCs w:val="18"/>
                <w:lang w:val="en-US" w:eastAsia="zh-CN"/>
              </w:rPr>
            </w:pPr>
            <w:r>
              <w:rPr>
                <w:rFonts w:hint="eastAsia" w:ascii="宋体" w:hAnsi="宋体" w:eastAsia="宋体" w:cs="宋体"/>
                <w:kern w:val="2"/>
                <w:sz w:val="18"/>
                <w:szCs w:val="18"/>
                <w:lang w:val="en-US" w:eastAsia="zh-CN"/>
              </w:rPr>
              <w:t>标称值</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90%</w:t>
            </w:r>
            <w:r>
              <w:rPr>
                <w:rFonts w:hint="eastAsia" w:ascii="宋体" w:hAnsi="宋体" w:eastAsia="宋体" w:cs="宋体"/>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0.1</w:t>
            </w:r>
          </w:p>
        </w:tc>
        <w:tc>
          <w:tcPr>
            <w:tcW w:w="697" w:type="pct"/>
            <w:tcBorders>
              <w:tl2br w:val="nil"/>
              <w:tr2bl w:val="nil"/>
            </w:tcBorders>
            <w:vAlign w:val="center"/>
          </w:tcPr>
          <w:p w14:paraId="13BDC5E1">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11" w:type="pct"/>
            <w:tcBorders>
              <w:tl2br w:val="nil"/>
              <w:tr2bl w:val="nil"/>
            </w:tcBorders>
            <w:shd w:val="clear" w:color="auto" w:fill="auto"/>
            <w:vAlign w:val="center"/>
          </w:tcPr>
          <w:p w14:paraId="1D88DA65">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p>
        </w:tc>
      </w:tr>
      <w:tr w14:paraId="17DA525B">
        <w:trPr>
          <w:trHeight w:val="340" w:hRule="atLeast"/>
          <w:jc w:val="center"/>
        </w:trPr>
        <w:tc>
          <w:tcPr>
            <w:tcW w:w="386" w:type="pct"/>
            <w:vMerge w:val="restart"/>
            <w:tcBorders>
              <w:tl2br w:val="nil"/>
              <w:tr2bl w:val="nil"/>
            </w:tcBorders>
            <w:vAlign w:val="center"/>
          </w:tcPr>
          <w:p w14:paraId="312F90BC">
            <w:pPr>
              <w:keepNext w:val="0"/>
              <w:keepLines w:val="0"/>
              <w:widowControl w:val="0"/>
              <w:suppressLineNumbers w:val="0"/>
              <w:topLinePunct/>
              <w:spacing w:before="60" w:beforeAutospacing="0" w:after="60" w:afterAutospacing="0" w:line="240" w:lineRule="exact"/>
              <w:ind w:left="0" w:leftChars="0" w:right="0" w:rightChars="0"/>
              <w:jc w:val="center"/>
              <w:rPr>
                <w:rFonts w:hint="default" w:ascii="Times New Roman Regular" w:hAnsi="Times New Roman Regular" w:cs="Times New Roman Regular"/>
                <w:kern w:val="2"/>
                <w:sz w:val="18"/>
                <w:szCs w:val="18"/>
                <w:lang w:val="en-US" w:eastAsia="zh-CN"/>
              </w:rPr>
            </w:pPr>
            <w:r>
              <w:rPr>
                <w:rFonts w:hint="default" w:ascii="Times New Roman Regular" w:hAnsi="Times New Roman Regular" w:cs="Times New Roman Regular"/>
                <w:kern w:val="2"/>
                <w:sz w:val="18"/>
                <w:szCs w:val="18"/>
                <w:lang w:val="en-US" w:eastAsia="zh-CN"/>
              </w:rPr>
              <w:t>4</w:t>
            </w:r>
          </w:p>
        </w:tc>
        <w:tc>
          <w:tcPr>
            <w:tcW w:w="430" w:type="pct"/>
            <w:vMerge w:val="restart"/>
            <w:tcBorders>
              <w:tl2br w:val="nil"/>
              <w:tr2bl w:val="nil"/>
            </w:tcBorders>
            <w:shd w:val="clear" w:color="auto" w:fill="auto"/>
            <w:vAlign w:val="center"/>
          </w:tcPr>
          <w:p w14:paraId="1C3BF23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w:hAnsi="Times New Roman" w:eastAsia="宋体" w:cs="Times New Roman"/>
                <w:kern w:val="2"/>
                <w:sz w:val="18"/>
                <w:szCs w:val="18"/>
              </w:rPr>
            </w:pPr>
            <w:r>
              <w:rPr>
                <w:rFonts w:hint="eastAsia" w:ascii="Times New Roman" w:hAnsi="Times New Roman" w:eastAsia="宋体" w:cs="Times New Roman"/>
                <w:kern w:val="2"/>
                <w:sz w:val="18"/>
                <w:szCs w:val="18"/>
                <w:lang w:val="en-US" w:eastAsia="zh-CN"/>
              </w:rPr>
              <w:t>屏蔽层</w:t>
            </w:r>
          </w:p>
        </w:tc>
        <w:tc>
          <w:tcPr>
            <w:tcW w:w="1054" w:type="pct"/>
            <w:tcBorders>
              <w:tl2br w:val="nil"/>
              <w:tr2bl w:val="nil"/>
            </w:tcBorders>
            <w:shd w:val="clear" w:color="auto" w:fill="auto"/>
            <w:vAlign w:val="center"/>
          </w:tcPr>
          <w:p w14:paraId="4AE1D8BD">
            <w:pPr>
              <w:keepNext w:val="0"/>
              <w:keepLines w:val="0"/>
              <w:widowControl w:val="0"/>
              <w:suppressLineNumbers w:val="0"/>
              <w:topLinePunct/>
              <w:adjustRightInd/>
              <w:spacing w:before="70" w:beforeAutospacing="0" w:after="70" w:afterAutospacing="0"/>
              <w:ind w:left="0" w:right="0"/>
              <w:jc w:val="center"/>
              <w:rPr>
                <w:rFonts w:hint="eastAsia" w:ascii="Times New Roman" w:hAnsi="Times New Roman" w:eastAsia="宋体" w:cs="Times New Roman"/>
                <w:kern w:val="2"/>
                <w:sz w:val="18"/>
                <w:szCs w:val="18"/>
                <w:lang w:val="en-US" w:eastAsia="zh-CN"/>
              </w:rPr>
            </w:pPr>
            <w:r>
              <w:rPr>
                <w:rFonts w:hint="default" w:ascii="Times New Roman Regular" w:hAnsi="Times New Roman Regular" w:eastAsia="宋体" w:cs="Times New Roman Regular"/>
                <w:kern w:val="2"/>
                <w:sz w:val="18"/>
                <w:szCs w:val="18"/>
              </w:rPr>
              <w:t>挤包屏蔽层剥离力</w:t>
            </w:r>
          </w:p>
        </w:tc>
        <w:tc>
          <w:tcPr>
            <w:tcW w:w="439" w:type="pct"/>
            <w:tcBorders>
              <w:tl2br w:val="nil"/>
              <w:tr2bl w:val="nil"/>
            </w:tcBorders>
            <w:shd w:val="clear" w:color="auto" w:fill="auto"/>
            <w:vAlign w:val="center"/>
          </w:tcPr>
          <w:p w14:paraId="77B55696">
            <w:pPr>
              <w:keepNext w:val="0"/>
              <w:keepLines w:val="0"/>
              <w:widowControl w:val="0"/>
              <w:suppressLineNumbers w:val="0"/>
              <w:adjustRightInd/>
              <w:snapToGrid/>
              <w:spacing w:before="0" w:beforeAutospacing="0" w:after="0" w:afterAutospacing="0"/>
              <w:ind w:left="0" w:right="0"/>
              <w:jc w:val="center"/>
              <w:rPr>
                <w:rFonts w:hint="default" w:ascii="Times New Roman" w:hAnsi="Times New Roman" w:eastAsia="宋体" w:cs="Times New Roman"/>
                <w:kern w:val="2"/>
                <w:sz w:val="18"/>
                <w:szCs w:val="18"/>
              </w:rPr>
            </w:pPr>
            <w:r>
              <w:rPr>
                <w:rFonts w:hint="default" w:ascii="Times New Roman Regular" w:hAnsi="Times New Roman Regular" w:eastAsia="宋体" w:cs="Times New Roman Regular"/>
                <w:kern w:val="2"/>
                <w:sz w:val="18"/>
                <w:szCs w:val="18"/>
              </w:rPr>
              <w:t>N</w:t>
            </w:r>
          </w:p>
        </w:tc>
        <w:tc>
          <w:tcPr>
            <w:tcW w:w="1581" w:type="pct"/>
            <w:gridSpan w:val="2"/>
            <w:tcBorders>
              <w:tl2br w:val="nil"/>
              <w:tr2bl w:val="nil"/>
            </w:tcBorders>
            <w:shd w:val="clear" w:color="auto" w:fill="auto"/>
            <w:vAlign w:val="center"/>
          </w:tcPr>
          <w:p w14:paraId="19436A1E">
            <w:pPr>
              <w:keepNext w:val="0"/>
              <w:keepLines w:val="0"/>
              <w:widowControl w:val="0"/>
              <w:suppressLineNumbers w:val="0"/>
              <w:topLinePunct/>
              <w:adjustRightInd/>
              <w:spacing w:before="60" w:beforeAutospacing="0" w:after="60" w:afterAutospacing="0"/>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r>
              <w:rPr>
                <w:rFonts w:hint="default" w:ascii="Times New Roman Regular" w:hAnsi="Times New Roman Regular" w:eastAsia="宋体" w:cs="Times New Roman Regular"/>
                <w:kern w:val="2"/>
                <w:sz w:val="18"/>
                <w:szCs w:val="18"/>
              </w:rPr>
              <w:t>4，</w:t>
            </w:r>
            <w:r>
              <w:rPr>
                <w:rFonts w:hint="eastAsia" w:ascii="Times New Roman Regular" w:hAnsi="Times New Roman Regular" w:eastAsia="宋体" w:cs="Times New Roman Regular"/>
                <w:kern w:val="2"/>
                <w:sz w:val="18"/>
                <w:szCs w:val="18"/>
                <w:lang w:val="en-US" w:eastAsia="zh-CN"/>
              </w:rPr>
              <w:t>≤</w:t>
            </w:r>
            <w:r>
              <w:rPr>
                <w:rFonts w:hint="default" w:ascii="Times New Roman Regular" w:hAnsi="Times New Roman Regular" w:eastAsia="宋体" w:cs="Times New Roman Regular"/>
                <w:kern w:val="2"/>
                <w:sz w:val="18"/>
                <w:szCs w:val="18"/>
              </w:rPr>
              <w:t>45</w:t>
            </w:r>
          </w:p>
        </w:tc>
        <w:tc>
          <w:tcPr>
            <w:tcW w:w="697" w:type="pct"/>
            <w:tcBorders>
              <w:tl2br w:val="nil"/>
              <w:tr2bl w:val="nil"/>
            </w:tcBorders>
            <w:vAlign w:val="center"/>
          </w:tcPr>
          <w:p w14:paraId="2B3A1E6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11" w:type="pct"/>
            <w:tcBorders>
              <w:tl2br w:val="nil"/>
              <w:tr2bl w:val="nil"/>
            </w:tcBorders>
            <w:shd w:val="clear" w:color="auto" w:fill="auto"/>
            <w:vAlign w:val="center"/>
          </w:tcPr>
          <w:p w14:paraId="56BA085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w:hAnsi="Times New Roman" w:eastAsia="宋体" w:cs="Times New Roman"/>
                <w:kern w:val="2"/>
                <w:sz w:val="18"/>
                <w:szCs w:val="18"/>
                <w:lang w:val="en-US" w:eastAsia="zh-CN"/>
              </w:rPr>
            </w:pPr>
          </w:p>
        </w:tc>
      </w:tr>
      <w:tr w14:paraId="166BFFD5">
        <w:trPr>
          <w:trHeight w:val="340" w:hRule="atLeast"/>
          <w:jc w:val="center"/>
        </w:trPr>
        <w:tc>
          <w:tcPr>
            <w:tcW w:w="386" w:type="pct"/>
            <w:vMerge w:val="continue"/>
            <w:tcBorders>
              <w:tl2br w:val="nil"/>
              <w:tr2bl w:val="nil"/>
            </w:tcBorders>
            <w:vAlign w:val="center"/>
          </w:tcPr>
          <w:p w14:paraId="1A0B1BE2">
            <w:pPr>
              <w:keepNext w:val="0"/>
              <w:keepLines w:val="0"/>
              <w:widowControl w:val="0"/>
              <w:suppressLineNumbers w:val="0"/>
              <w:topLinePunct/>
              <w:spacing w:before="60" w:beforeAutospacing="0" w:after="60" w:afterAutospacing="0" w:line="240" w:lineRule="exact"/>
              <w:ind w:left="0" w:leftChars="0" w:right="0" w:rightChars="0"/>
              <w:jc w:val="center"/>
              <w:rPr>
                <w:rFonts w:hint="default" w:ascii="Times New Roman Regular" w:hAnsi="Times New Roman Regular" w:cs="Times New Roman Regular"/>
                <w:kern w:val="2"/>
                <w:sz w:val="18"/>
                <w:szCs w:val="18"/>
                <w:lang w:val="en-US" w:eastAsia="zh-CN"/>
              </w:rPr>
            </w:pPr>
          </w:p>
        </w:tc>
        <w:tc>
          <w:tcPr>
            <w:tcW w:w="430" w:type="pct"/>
            <w:vMerge w:val="continue"/>
            <w:tcBorders>
              <w:tl2br w:val="nil"/>
              <w:tr2bl w:val="nil"/>
            </w:tcBorders>
            <w:shd w:val="clear" w:color="auto" w:fill="auto"/>
            <w:vAlign w:val="center"/>
          </w:tcPr>
          <w:p w14:paraId="5EC42A5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054" w:type="pct"/>
            <w:tcBorders>
              <w:tl2br w:val="nil"/>
              <w:tr2bl w:val="nil"/>
            </w:tcBorders>
            <w:shd w:val="clear" w:color="auto" w:fill="auto"/>
            <w:vAlign w:val="center"/>
          </w:tcPr>
          <w:p w14:paraId="51BFB561">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w:hAnsi="Times New Roman" w:eastAsia="宋体" w:cs="Times New Roman"/>
                <w:kern w:val="2"/>
                <w:sz w:val="18"/>
                <w:szCs w:val="18"/>
              </w:rPr>
            </w:pPr>
            <w:r>
              <w:rPr>
                <w:rFonts w:hint="default" w:ascii="Times New Roman Regular" w:hAnsi="Times New Roman Regular" w:eastAsia="宋体" w:cs="Times New Roman Regular"/>
                <w:kern w:val="2"/>
                <w:sz w:val="18"/>
                <w:szCs w:val="18"/>
              </w:rPr>
              <w:t>编织最小覆盖率</w:t>
            </w:r>
          </w:p>
        </w:tc>
        <w:tc>
          <w:tcPr>
            <w:tcW w:w="439" w:type="pct"/>
            <w:tcBorders>
              <w:tl2br w:val="nil"/>
              <w:tr2bl w:val="nil"/>
            </w:tcBorders>
            <w:shd w:val="clear" w:color="auto" w:fill="auto"/>
            <w:vAlign w:val="center"/>
          </w:tcPr>
          <w:p w14:paraId="53F14B9E">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宋体" w:hAnsi="宋体" w:eastAsia="宋体" w:cs="宋体"/>
                <w:kern w:val="2"/>
                <w:sz w:val="18"/>
                <w:szCs w:val="18"/>
              </w:rPr>
            </w:pPr>
            <w:r>
              <w:rPr>
                <w:rFonts w:hint="default" w:ascii="Times New Roman Regular" w:hAnsi="Times New Roman Regular" w:eastAsia="宋体" w:cs="Times New Roman Regular"/>
                <w:kern w:val="2"/>
                <w:sz w:val="18"/>
                <w:szCs w:val="18"/>
              </w:rPr>
              <w:t>%</w:t>
            </w:r>
          </w:p>
        </w:tc>
        <w:tc>
          <w:tcPr>
            <w:tcW w:w="1581" w:type="pct"/>
            <w:gridSpan w:val="2"/>
            <w:tcBorders>
              <w:tl2br w:val="nil"/>
              <w:tr2bl w:val="nil"/>
            </w:tcBorders>
            <w:shd w:val="clear" w:color="auto" w:fill="auto"/>
            <w:vAlign w:val="center"/>
          </w:tcPr>
          <w:p w14:paraId="4BD4D0A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80（适用于镀锡铜线）</w:t>
            </w:r>
          </w:p>
        </w:tc>
        <w:tc>
          <w:tcPr>
            <w:tcW w:w="697" w:type="pct"/>
            <w:tcBorders>
              <w:tl2br w:val="nil"/>
              <w:tr2bl w:val="nil"/>
            </w:tcBorders>
            <w:vAlign w:val="center"/>
          </w:tcPr>
          <w:p w14:paraId="2B5AD31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11" w:type="pct"/>
            <w:tcBorders>
              <w:tl2br w:val="nil"/>
              <w:tr2bl w:val="nil"/>
            </w:tcBorders>
            <w:shd w:val="clear" w:color="auto" w:fill="auto"/>
            <w:vAlign w:val="center"/>
          </w:tcPr>
          <w:p w14:paraId="4602485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w:hAnsi="Times New Roman" w:eastAsia="宋体" w:cs="Times New Roman"/>
                <w:kern w:val="2"/>
                <w:sz w:val="18"/>
                <w:szCs w:val="18"/>
                <w:lang w:val="en-US" w:eastAsia="zh-CN"/>
              </w:rPr>
            </w:pPr>
          </w:p>
        </w:tc>
      </w:tr>
      <w:tr w14:paraId="7D6903B0">
        <w:trPr>
          <w:trHeight w:val="340" w:hRule="atLeast"/>
          <w:jc w:val="center"/>
        </w:trPr>
        <w:tc>
          <w:tcPr>
            <w:tcW w:w="386" w:type="pct"/>
            <w:vMerge w:val="continue"/>
            <w:tcBorders>
              <w:tl2br w:val="nil"/>
              <w:tr2bl w:val="nil"/>
            </w:tcBorders>
            <w:vAlign w:val="center"/>
          </w:tcPr>
          <w:p w14:paraId="472F23F3">
            <w:pPr>
              <w:keepNext w:val="0"/>
              <w:keepLines w:val="0"/>
              <w:widowControl w:val="0"/>
              <w:suppressLineNumbers w:val="0"/>
              <w:topLinePunct/>
              <w:spacing w:before="60" w:beforeAutospacing="0" w:after="60" w:afterAutospacing="0" w:line="240" w:lineRule="exact"/>
              <w:ind w:left="0" w:leftChars="0" w:right="0" w:rightChars="0"/>
              <w:jc w:val="center"/>
              <w:rPr>
                <w:rFonts w:hint="default" w:ascii="Times New Roman Regular" w:hAnsi="Times New Roman Regular" w:cs="Times New Roman Regular"/>
                <w:kern w:val="2"/>
                <w:sz w:val="18"/>
                <w:szCs w:val="18"/>
                <w:lang w:val="en-US" w:eastAsia="zh-CN"/>
              </w:rPr>
            </w:pPr>
          </w:p>
        </w:tc>
        <w:tc>
          <w:tcPr>
            <w:tcW w:w="430" w:type="pct"/>
            <w:vMerge w:val="continue"/>
            <w:tcBorders>
              <w:tl2br w:val="nil"/>
              <w:tr2bl w:val="nil"/>
            </w:tcBorders>
            <w:shd w:val="clear" w:color="auto" w:fill="auto"/>
            <w:vAlign w:val="center"/>
          </w:tcPr>
          <w:p w14:paraId="0D4269E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054" w:type="pct"/>
            <w:tcBorders>
              <w:tl2br w:val="nil"/>
              <w:tr2bl w:val="nil"/>
            </w:tcBorders>
            <w:shd w:val="clear" w:color="auto" w:fill="auto"/>
            <w:vAlign w:val="center"/>
          </w:tcPr>
          <w:p w14:paraId="4768D204">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w:hAnsi="Times New Roman" w:eastAsia="宋体" w:cs="Times New Roman"/>
                <w:kern w:val="2"/>
                <w:sz w:val="18"/>
                <w:szCs w:val="18"/>
                <w:lang w:val="en-US" w:eastAsia="zh-CN"/>
              </w:rPr>
            </w:pPr>
            <w:r>
              <w:rPr>
                <w:rFonts w:hint="default" w:ascii="Times New Roman Regular" w:hAnsi="Times New Roman Regular" w:eastAsia="宋体" w:cs="Times New Roman Regular"/>
                <w:kern w:val="2"/>
                <w:sz w:val="18"/>
                <w:szCs w:val="18"/>
              </w:rPr>
              <w:t>编织节径比</w:t>
            </w:r>
          </w:p>
        </w:tc>
        <w:tc>
          <w:tcPr>
            <w:tcW w:w="439" w:type="pct"/>
            <w:tcBorders>
              <w:tl2br w:val="nil"/>
              <w:tr2bl w:val="nil"/>
            </w:tcBorders>
            <w:shd w:val="clear" w:color="auto" w:fill="auto"/>
            <w:vAlign w:val="center"/>
          </w:tcPr>
          <w:p w14:paraId="6AE88C75">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581" w:type="pct"/>
            <w:gridSpan w:val="2"/>
            <w:tcBorders>
              <w:tl2br w:val="nil"/>
              <w:tr2bl w:val="nil"/>
            </w:tcBorders>
            <w:shd w:val="clear" w:color="auto" w:fill="auto"/>
            <w:vAlign w:val="center"/>
          </w:tcPr>
          <w:p w14:paraId="448B3B3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w:t>
            </w:r>
            <w:r>
              <w:rPr>
                <w:rFonts w:hint="default" w:ascii="Times New Roman Regular" w:hAnsi="Times New Roman Regular" w:eastAsia="宋体" w:cs="Times New Roman Regular"/>
                <w:kern w:val="2"/>
                <w:sz w:val="18"/>
                <w:szCs w:val="18"/>
                <w:lang w:val="en-US" w:eastAsia="zh-CN"/>
              </w:rPr>
              <w:t>~</w:t>
            </w:r>
            <w:r>
              <w:rPr>
                <w:rFonts w:hint="eastAsia" w:ascii="Times New Roman Regular" w:hAnsi="Times New Roman Regular" w:eastAsia="宋体" w:cs="Times New Roman Regular"/>
                <w:kern w:val="2"/>
                <w:sz w:val="18"/>
                <w:szCs w:val="18"/>
                <w:lang w:val="en-US" w:eastAsia="zh-CN"/>
              </w:rPr>
              <w:t>4.5（适用于镀锡铜线）</w:t>
            </w:r>
          </w:p>
        </w:tc>
        <w:tc>
          <w:tcPr>
            <w:tcW w:w="697" w:type="pct"/>
            <w:tcBorders>
              <w:tl2br w:val="nil"/>
              <w:tr2bl w:val="nil"/>
            </w:tcBorders>
            <w:vAlign w:val="center"/>
          </w:tcPr>
          <w:p w14:paraId="15B29B5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11" w:type="pct"/>
            <w:tcBorders>
              <w:tl2br w:val="nil"/>
              <w:tr2bl w:val="nil"/>
            </w:tcBorders>
            <w:shd w:val="clear" w:color="auto" w:fill="auto"/>
            <w:vAlign w:val="center"/>
          </w:tcPr>
          <w:p w14:paraId="0C8F7B7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w:hAnsi="Times New Roman" w:eastAsia="宋体" w:cs="Times New Roman"/>
                <w:kern w:val="2"/>
                <w:sz w:val="18"/>
                <w:szCs w:val="18"/>
                <w:lang w:val="en-US" w:eastAsia="zh-CN"/>
              </w:rPr>
            </w:pPr>
          </w:p>
        </w:tc>
      </w:tr>
      <w:tr w14:paraId="5305D433">
        <w:trPr>
          <w:trHeight w:val="340" w:hRule="atLeast"/>
          <w:jc w:val="center"/>
        </w:trPr>
        <w:tc>
          <w:tcPr>
            <w:tcW w:w="386" w:type="pct"/>
            <w:tcBorders>
              <w:tl2br w:val="nil"/>
              <w:tr2bl w:val="nil"/>
            </w:tcBorders>
            <w:shd w:val="clear" w:color="auto" w:fill="auto"/>
            <w:vAlign w:val="center"/>
          </w:tcPr>
          <w:p w14:paraId="0BD018A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kern w:val="2"/>
                <w:sz w:val="18"/>
                <w:szCs w:val="18"/>
                <w:lang w:val="en-US" w:eastAsia="zh-CN"/>
              </w:rPr>
              <w:t>5</w:t>
            </w:r>
          </w:p>
        </w:tc>
        <w:tc>
          <w:tcPr>
            <w:tcW w:w="430" w:type="pct"/>
            <w:tcBorders>
              <w:tl2br w:val="nil"/>
              <w:tr2bl w:val="nil"/>
            </w:tcBorders>
            <w:shd w:val="clear" w:color="auto" w:fill="auto"/>
            <w:vAlign w:val="center"/>
          </w:tcPr>
          <w:p w14:paraId="451953B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rPr>
              <w:t>缆芯</w:t>
            </w:r>
          </w:p>
        </w:tc>
        <w:tc>
          <w:tcPr>
            <w:tcW w:w="1054" w:type="pct"/>
            <w:tcBorders>
              <w:tl2br w:val="nil"/>
              <w:tr2bl w:val="nil"/>
            </w:tcBorders>
            <w:shd w:val="clear" w:color="auto" w:fill="auto"/>
            <w:vAlign w:val="center"/>
          </w:tcPr>
          <w:p w14:paraId="26713D07">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rPr>
              <w:t>绞合</w:t>
            </w:r>
            <w:r>
              <w:rPr>
                <w:rFonts w:hint="eastAsia" w:ascii="Times New Roman" w:hAnsi="Times New Roman" w:eastAsia="宋体" w:cs="Times New Roman"/>
                <w:kern w:val="2"/>
                <w:sz w:val="18"/>
                <w:szCs w:val="18"/>
              </w:rPr>
              <w:t>节径比</w:t>
            </w:r>
            <w:r>
              <w:rPr>
                <w:rFonts w:hint="eastAsia" w:ascii="Times New Roman" w:hAnsi="Times New Roman" w:eastAsia="宋体" w:cs="Times New Roman"/>
                <w:kern w:val="2"/>
                <w:sz w:val="18"/>
                <w:szCs w:val="18"/>
                <w:lang w:val="en-US" w:eastAsia="zh-CN"/>
              </w:rPr>
              <w:t>不大于</w:t>
            </w:r>
          </w:p>
        </w:tc>
        <w:tc>
          <w:tcPr>
            <w:tcW w:w="439" w:type="pct"/>
            <w:tcBorders>
              <w:tl2br w:val="nil"/>
              <w:tr2bl w:val="nil"/>
            </w:tcBorders>
            <w:shd w:val="clear" w:color="auto" w:fill="auto"/>
            <w:vAlign w:val="center"/>
          </w:tcPr>
          <w:p w14:paraId="2E49C65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c>
          <w:tcPr>
            <w:tcW w:w="1581" w:type="pct"/>
            <w:gridSpan w:val="2"/>
            <w:tcBorders>
              <w:tl2br w:val="nil"/>
              <w:tr2bl w:val="nil"/>
            </w:tcBorders>
            <w:shd w:val="clear" w:color="auto" w:fill="auto"/>
            <w:vAlign w:val="center"/>
          </w:tcPr>
          <w:p w14:paraId="2BAFCDB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宋体" w:hAnsi="宋体" w:eastAsia="宋体" w:cs="宋体"/>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12</w:t>
            </w:r>
          </w:p>
        </w:tc>
        <w:tc>
          <w:tcPr>
            <w:tcW w:w="697" w:type="pct"/>
            <w:tcBorders>
              <w:tl2br w:val="nil"/>
              <w:tr2bl w:val="nil"/>
            </w:tcBorders>
            <w:shd w:val="clear" w:color="auto" w:fill="auto"/>
            <w:vAlign w:val="center"/>
          </w:tcPr>
          <w:p w14:paraId="75BDD54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宋体" w:hAnsi="宋体" w:eastAsia="宋体" w:cs="宋体"/>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11" w:type="pct"/>
            <w:tcBorders>
              <w:tl2br w:val="nil"/>
              <w:tr2bl w:val="nil"/>
            </w:tcBorders>
            <w:shd w:val="clear" w:color="auto" w:fill="auto"/>
            <w:vAlign w:val="center"/>
          </w:tcPr>
          <w:p w14:paraId="42153F3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宋体" w:hAnsi="宋体" w:eastAsia="宋体" w:cs="宋体"/>
                <w:kern w:val="2"/>
                <w:sz w:val="18"/>
                <w:szCs w:val="18"/>
              </w:rPr>
            </w:pPr>
          </w:p>
        </w:tc>
      </w:tr>
      <w:tr w14:paraId="7FFE64C8">
        <w:trPr>
          <w:trHeight w:val="340" w:hRule="atLeast"/>
          <w:jc w:val="center"/>
        </w:trPr>
        <w:tc>
          <w:tcPr>
            <w:tcW w:w="386" w:type="pct"/>
            <w:vMerge w:val="restart"/>
            <w:tcBorders>
              <w:tl2br w:val="nil"/>
              <w:tr2bl w:val="nil"/>
            </w:tcBorders>
            <w:vAlign w:val="center"/>
          </w:tcPr>
          <w:p w14:paraId="65C18F5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cs="Times New Roman Regular"/>
                <w:kern w:val="2"/>
                <w:sz w:val="18"/>
                <w:szCs w:val="18"/>
                <w:lang w:val="en-US" w:eastAsia="zh-CN"/>
              </w:rPr>
              <w:t>6</w:t>
            </w:r>
          </w:p>
        </w:tc>
        <w:tc>
          <w:tcPr>
            <w:tcW w:w="430" w:type="pct"/>
            <w:vMerge w:val="restart"/>
            <w:tcBorders>
              <w:tl2br w:val="nil"/>
              <w:tr2bl w:val="nil"/>
            </w:tcBorders>
            <w:shd w:val="clear" w:color="auto" w:fill="auto"/>
            <w:vAlign w:val="center"/>
          </w:tcPr>
          <w:p w14:paraId="7759E19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护套</w:t>
            </w:r>
            <w:r>
              <w:rPr>
                <w:rFonts w:hint="eastAsia" w:ascii="宋体" w:hAnsi="宋体" w:eastAsia="宋体" w:cs="宋体"/>
                <w:kern w:val="2"/>
                <w:sz w:val="18"/>
                <w:szCs w:val="18"/>
              </w:rPr>
              <w:t>/</w:t>
            </w:r>
            <w:r>
              <w:rPr>
                <w:rFonts w:hint="eastAsia" w:ascii="Times New Roman" w:hAnsi="Times New Roman" w:eastAsia="宋体" w:cs="Times New Roman"/>
                <w:kern w:val="2"/>
                <w:sz w:val="18"/>
                <w:szCs w:val="18"/>
              </w:rPr>
              <w:t>外护套</w:t>
            </w:r>
          </w:p>
        </w:tc>
        <w:tc>
          <w:tcPr>
            <w:tcW w:w="1054" w:type="pct"/>
            <w:vMerge w:val="restart"/>
            <w:tcBorders>
              <w:tl2br w:val="nil"/>
              <w:tr2bl w:val="nil"/>
            </w:tcBorders>
            <w:shd w:val="clear" w:color="auto" w:fill="auto"/>
            <w:vAlign w:val="center"/>
          </w:tcPr>
          <w:p w14:paraId="11B527DA">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护套/外护套标称厚度</w:t>
            </w:r>
          </w:p>
        </w:tc>
        <w:tc>
          <w:tcPr>
            <w:tcW w:w="439" w:type="pct"/>
            <w:vMerge w:val="restart"/>
            <w:tcBorders>
              <w:tl2br w:val="nil"/>
              <w:tr2bl w:val="nil"/>
            </w:tcBorders>
            <w:shd w:val="clear" w:color="auto" w:fill="auto"/>
            <w:vAlign w:val="center"/>
          </w:tcPr>
          <w:p w14:paraId="28F9D998">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790" w:type="pct"/>
            <w:tcBorders>
              <w:tl2br w:val="nil"/>
              <w:tr2bl w:val="nil"/>
            </w:tcBorders>
            <w:shd w:val="clear" w:color="auto" w:fill="auto"/>
            <w:vAlign w:val="center"/>
          </w:tcPr>
          <w:p w14:paraId="32B4C34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w:t>
            </w:r>
          </w:p>
        </w:tc>
        <w:tc>
          <w:tcPr>
            <w:tcW w:w="791" w:type="pct"/>
            <w:tcBorders>
              <w:tl2br w:val="nil"/>
              <w:tr2bl w:val="nil"/>
            </w:tcBorders>
            <w:shd w:val="clear" w:color="auto" w:fill="auto"/>
            <w:vAlign w:val="center"/>
          </w:tcPr>
          <w:p w14:paraId="098E91C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5.5</w:t>
            </w:r>
          </w:p>
        </w:tc>
        <w:tc>
          <w:tcPr>
            <w:tcW w:w="697" w:type="pct"/>
            <w:tcBorders>
              <w:tl2br w:val="nil"/>
              <w:tr2bl w:val="nil"/>
            </w:tcBorders>
            <w:vAlign w:val="center"/>
          </w:tcPr>
          <w:p w14:paraId="11C305F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11" w:type="pct"/>
            <w:tcBorders>
              <w:tl2br w:val="nil"/>
              <w:tr2bl w:val="nil"/>
            </w:tcBorders>
            <w:shd w:val="clear" w:color="auto" w:fill="auto"/>
            <w:vAlign w:val="center"/>
          </w:tcPr>
          <w:p w14:paraId="2667F23D">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608AB028">
        <w:trPr>
          <w:trHeight w:val="340" w:hRule="atLeast"/>
          <w:jc w:val="center"/>
        </w:trPr>
        <w:tc>
          <w:tcPr>
            <w:tcW w:w="386" w:type="pct"/>
            <w:vMerge w:val="continue"/>
            <w:tcBorders>
              <w:tl2br w:val="nil"/>
              <w:tr2bl w:val="nil"/>
            </w:tcBorders>
            <w:vAlign w:val="center"/>
          </w:tcPr>
          <w:p w14:paraId="2D695CE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1F295E7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0AC4EFAC">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10CAAD58">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790" w:type="pct"/>
            <w:tcBorders>
              <w:tl2br w:val="nil"/>
              <w:tr2bl w:val="nil"/>
            </w:tcBorders>
            <w:shd w:val="clear" w:color="auto" w:fill="auto"/>
            <w:vAlign w:val="center"/>
          </w:tcPr>
          <w:p w14:paraId="2005F64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w:t>
            </w:r>
          </w:p>
        </w:tc>
        <w:tc>
          <w:tcPr>
            <w:tcW w:w="791" w:type="pct"/>
            <w:tcBorders>
              <w:tl2br w:val="nil"/>
              <w:tr2bl w:val="nil"/>
            </w:tcBorders>
            <w:shd w:val="clear" w:color="auto" w:fill="auto"/>
            <w:vAlign w:val="center"/>
          </w:tcPr>
          <w:p w14:paraId="68A0737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5.5</w:t>
            </w:r>
          </w:p>
        </w:tc>
        <w:tc>
          <w:tcPr>
            <w:tcW w:w="697" w:type="pct"/>
            <w:tcBorders>
              <w:tl2br w:val="nil"/>
              <w:tr2bl w:val="nil"/>
            </w:tcBorders>
            <w:vAlign w:val="center"/>
          </w:tcPr>
          <w:p w14:paraId="032803A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11" w:type="pct"/>
            <w:tcBorders>
              <w:tl2br w:val="nil"/>
              <w:tr2bl w:val="nil"/>
            </w:tcBorders>
            <w:shd w:val="clear" w:color="auto" w:fill="auto"/>
            <w:vAlign w:val="center"/>
          </w:tcPr>
          <w:p w14:paraId="2645C651">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4E3AB92B">
        <w:trPr>
          <w:trHeight w:val="340" w:hRule="atLeast"/>
          <w:jc w:val="center"/>
        </w:trPr>
        <w:tc>
          <w:tcPr>
            <w:tcW w:w="386" w:type="pct"/>
            <w:vMerge w:val="continue"/>
            <w:tcBorders>
              <w:tl2br w:val="nil"/>
              <w:tr2bl w:val="nil"/>
            </w:tcBorders>
            <w:vAlign w:val="center"/>
          </w:tcPr>
          <w:p w14:paraId="5A1D199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6D3EC30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6D607CB8">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4BE9660A">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790" w:type="pct"/>
            <w:tcBorders>
              <w:tl2br w:val="nil"/>
              <w:tr2bl w:val="nil"/>
            </w:tcBorders>
            <w:shd w:val="clear" w:color="auto" w:fill="auto"/>
            <w:vAlign w:val="center"/>
          </w:tcPr>
          <w:p w14:paraId="72F2375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rPr>
              <w:t>5+1×</w:t>
            </w:r>
            <w:r>
              <w:rPr>
                <w:rFonts w:hint="eastAsia" w:ascii="Times New Roman Regular" w:hAnsi="Times New Roman Regular" w:eastAsia="宋体" w:cs="Times New Roman Regular"/>
                <w:kern w:val="2"/>
                <w:sz w:val="18"/>
                <w:szCs w:val="18"/>
                <w:lang w:val="en-US" w:eastAsia="zh-CN"/>
              </w:rPr>
              <w:t>1</w:t>
            </w:r>
            <w:r>
              <w:rPr>
                <w:rFonts w:hint="default" w:ascii="Times New Roman Regular" w:hAnsi="Times New Roman Regular" w:eastAsia="宋体" w:cs="Times New Roman Regular"/>
                <w:kern w:val="2"/>
                <w:sz w:val="18"/>
                <w:szCs w:val="18"/>
              </w:rPr>
              <w:t>6</w:t>
            </w:r>
          </w:p>
        </w:tc>
        <w:tc>
          <w:tcPr>
            <w:tcW w:w="791" w:type="pct"/>
            <w:tcBorders>
              <w:tl2br w:val="nil"/>
              <w:tr2bl w:val="nil"/>
            </w:tcBorders>
            <w:shd w:val="clear" w:color="auto" w:fill="auto"/>
            <w:vAlign w:val="center"/>
          </w:tcPr>
          <w:p w14:paraId="5A0EFDD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5.5</w:t>
            </w:r>
          </w:p>
        </w:tc>
        <w:tc>
          <w:tcPr>
            <w:tcW w:w="697" w:type="pct"/>
            <w:tcBorders>
              <w:tl2br w:val="nil"/>
              <w:tr2bl w:val="nil"/>
            </w:tcBorders>
            <w:vAlign w:val="center"/>
          </w:tcPr>
          <w:p w14:paraId="1E53A30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11" w:type="pct"/>
            <w:tcBorders>
              <w:tl2br w:val="nil"/>
              <w:tr2bl w:val="nil"/>
            </w:tcBorders>
            <w:shd w:val="clear" w:color="auto" w:fill="auto"/>
            <w:vAlign w:val="center"/>
          </w:tcPr>
          <w:p w14:paraId="0D697066">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0A7F5C4A">
        <w:trPr>
          <w:trHeight w:val="340" w:hRule="atLeast"/>
          <w:jc w:val="center"/>
        </w:trPr>
        <w:tc>
          <w:tcPr>
            <w:tcW w:w="386" w:type="pct"/>
            <w:vMerge w:val="continue"/>
            <w:tcBorders>
              <w:tl2br w:val="nil"/>
              <w:tr2bl w:val="nil"/>
            </w:tcBorders>
            <w:vAlign w:val="center"/>
          </w:tcPr>
          <w:p w14:paraId="64A17F0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7420A05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3F17ADBA">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09602BB8">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790" w:type="pct"/>
            <w:tcBorders>
              <w:tl2br w:val="nil"/>
              <w:tr2bl w:val="nil"/>
            </w:tcBorders>
            <w:shd w:val="clear" w:color="auto" w:fill="auto"/>
            <w:vAlign w:val="center"/>
          </w:tcPr>
          <w:p w14:paraId="6130678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50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25</w:t>
            </w:r>
          </w:p>
        </w:tc>
        <w:tc>
          <w:tcPr>
            <w:tcW w:w="791" w:type="pct"/>
            <w:tcBorders>
              <w:tl2br w:val="nil"/>
              <w:tr2bl w:val="nil"/>
            </w:tcBorders>
            <w:shd w:val="clear" w:color="auto" w:fill="auto"/>
            <w:vAlign w:val="center"/>
          </w:tcPr>
          <w:p w14:paraId="0110C06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5.5</w:t>
            </w:r>
          </w:p>
        </w:tc>
        <w:tc>
          <w:tcPr>
            <w:tcW w:w="697" w:type="pct"/>
            <w:tcBorders>
              <w:tl2br w:val="nil"/>
              <w:tr2bl w:val="nil"/>
            </w:tcBorders>
            <w:shd w:val="clear" w:color="auto" w:fill="auto"/>
            <w:vAlign w:val="center"/>
          </w:tcPr>
          <w:p w14:paraId="38AB888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11" w:type="pct"/>
            <w:tcBorders>
              <w:tl2br w:val="nil"/>
              <w:tr2bl w:val="nil"/>
            </w:tcBorders>
            <w:shd w:val="clear" w:color="auto" w:fill="auto"/>
            <w:vAlign w:val="center"/>
          </w:tcPr>
          <w:p w14:paraId="3131B7EB">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7DAEE7DB">
        <w:trPr>
          <w:trHeight w:val="340" w:hRule="atLeast"/>
          <w:jc w:val="center"/>
        </w:trPr>
        <w:tc>
          <w:tcPr>
            <w:tcW w:w="386" w:type="pct"/>
            <w:vMerge w:val="continue"/>
            <w:tcBorders>
              <w:tl2br w:val="nil"/>
              <w:tr2bl w:val="nil"/>
            </w:tcBorders>
            <w:vAlign w:val="center"/>
          </w:tcPr>
          <w:p w14:paraId="6D27DC4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622EE21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3517E2FA">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37E9780F">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790" w:type="pct"/>
            <w:tcBorders>
              <w:tl2br w:val="nil"/>
              <w:tr2bl w:val="nil"/>
            </w:tcBorders>
            <w:shd w:val="clear" w:color="auto" w:fill="auto"/>
            <w:vAlign w:val="center"/>
          </w:tcPr>
          <w:p w14:paraId="583AB75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70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25</w:t>
            </w:r>
          </w:p>
        </w:tc>
        <w:tc>
          <w:tcPr>
            <w:tcW w:w="791" w:type="pct"/>
            <w:tcBorders>
              <w:tl2br w:val="nil"/>
              <w:tr2bl w:val="nil"/>
            </w:tcBorders>
            <w:shd w:val="clear" w:color="auto" w:fill="auto"/>
            <w:vAlign w:val="center"/>
          </w:tcPr>
          <w:p w14:paraId="4EF5F52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6.0</w:t>
            </w:r>
          </w:p>
        </w:tc>
        <w:tc>
          <w:tcPr>
            <w:tcW w:w="697" w:type="pct"/>
            <w:tcBorders>
              <w:tl2br w:val="nil"/>
              <w:tr2bl w:val="nil"/>
            </w:tcBorders>
            <w:shd w:val="clear" w:color="auto" w:fill="auto"/>
            <w:vAlign w:val="center"/>
          </w:tcPr>
          <w:p w14:paraId="44E1880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11" w:type="pct"/>
            <w:tcBorders>
              <w:tl2br w:val="nil"/>
              <w:tr2bl w:val="nil"/>
            </w:tcBorders>
            <w:shd w:val="clear" w:color="auto" w:fill="auto"/>
            <w:vAlign w:val="center"/>
          </w:tcPr>
          <w:p w14:paraId="2F9EFACA">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0017BE2E">
        <w:trPr>
          <w:trHeight w:val="340" w:hRule="atLeast"/>
          <w:jc w:val="center"/>
        </w:trPr>
        <w:tc>
          <w:tcPr>
            <w:tcW w:w="386" w:type="pct"/>
            <w:vMerge w:val="continue"/>
            <w:tcBorders>
              <w:tl2br w:val="nil"/>
              <w:tr2bl w:val="nil"/>
            </w:tcBorders>
            <w:vAlign w:val="center"/>
          </w:tcPr>
          <w:p w14:paraId="768E3BD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4F58D40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5896481D">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52AF2D2B">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790" w:type="pct"/>
            <w:tcBorders>
              <w:tl2br w:val="nil"/>
              <w:tr2bl w:val="nil"/>
            </w:tcBorders>
            <w:shd w:val="clear" w:color="auto" w:fill="auto"/>
            <w:vAlign w:val="center"/>
          </w:tcPr>
          <w:p w14:paraId="15D5C54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9</w:t>
            </w:r>
            <w:r>
              <w:rPr>
                <w:rFonts w:hint="default" w:ascii="Times New Roman Regular" w:hAnsi="Times New Roman Regular" w:eastAsia="宋体" w:cs="Times New Roman Regular"/>
                <w:kern w:val="2"/>
                <w:sz w:val="18"/>
                <w:szCs w:val="18"/>
              </w:rPr>
              <w:t>5+1×</w:t>
            </w:r>
            <w:r>
              <w:rPr>
                <w:rFonts w:hint="eastAsia" w:ascii="Times New Roman Regular" w:hAnsi="Times New Roman Regular" w:eastAsia="宋体" w:cs="Times New Roman Regular"/>
                <w:kern w:val="2"/>
                <w:sz w:val="18"/>
                <w:szCs w:val="18"/>
                <w:lang w:val="en-US" w:eastAsia="zh-CN"/>
              </w:rPr>
              <w:t>35</w:t>
            </w:r>
          </w:p>
        </w:tc>
        <w:tc>
          <w:tcPr>
            <w:tcW w:w="791" w:type="pct"/>
            <w:tcBorders>
              <w:tl2br w:val="nil"/>
              <w:tr2bl w:val="nil"/>
            </w:tcBorders>
            <w:shd w:val="clear" w:color="auto" w:fill="auto"/>
            <w:vAlign w:val="center"/>
          </w:tcPr>
          <w:p w14:paraId="1D893FD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6.0</w:t>
            </w:r>
          </w:p>
        </w:tc>
        <w:tc>
          <w:tcPr>
            <w:tcW w:w="697" w:type="pct"/>
            <w:tcBorders>
              <w:tl2br w:val="nil"/>
              <w:tr2bl w:val="nil"/>
            </w:tcBorders>
            <w:shd w:val="clear" w:color="auto" w:fill="auto"/>
            <w:vAlign w:val="center"/>
          </w:tcPr>
          <w:p w14:paraId="03586F0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11" w:type="pct"/>
            <w:tcBorders>
              <w:tl2br w:val="nil"/>
              <w:tr2bl w:val="nil"/>
            </w:tcBorders>
            <w:shd w:val="clear" w:color="auto" w:fill="auto"/>
            <w:vAlign w:val="center"/>
          </w:tcPr>
          <w:p w14:paraId="7FFD4A75">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p>
        </w:tc>
      </w:tr>
      <w:tr w14:paraId="18957C19">
        <w:trPr>
          <w:trHeight w:val="340" w:hRule="atLeast"/>
          <w:jc w:val="center"/>
        </w:trPr>
        <w:tc>
          <w:tcPr>
            <w:tcW w:w="386" w:type="pct"/>
            <w:vMerge w:val="continue"/>
            <w:tcBorders>
              <w:tl2br w:val="nil"/>
              <w:tr2bl w:val="nil"/>
            </w:tcBorders>
            <w:vAlign w:val="center"/>
          </w:tcPr>
          <w:p w14:paraId="6457BD6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5BC49F6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057D544B">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62B26408">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790" w:type="pct"/>
            <w:tcBorders>
              <w:tl2br w:val="nil"/>
              <w:tr2bl w:val="nil"/>
            </w:tcBorders>
            <w:shd w:val="clear" w:color="auto" w:fill="auto"/>
            <w:vAlign w:val="center"/>
          </w:tcPr>
          <w:p w14:paraId="26C0183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120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35</w:t>
            </w:r>
          </w:p>
        </w:tc>
        <w:tc>
          <w:tcPr>
            <w:tcW w:w="791" w:type="pct"/>
            <w:tcBorders>
              <w:tl2br w:val="nil"/>
              <w:tr2bl w:val="nil"/>
            </w:tcBorders>
            <w:shd w:val="clear" w:color="auto" w:fill="auto"/>
            <w:vAlign w:val="center"/>
          </w:tcPr>
          <w:p w14:paraId="60370C8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6.0</w:t>
            </w:r>
          </w:p>
        </w:tc>
        <w:tc>
          <w:tcPr>
            <w:tcW w:w="697" w:type="pct"/>
            <w:tcBorders>
              <w:tl2br w:val="nil"/>
              <w:tr2bl w:val="nil"/>
            </w:tcBorders>
            <w:shd w:val="clear" w:color="auto" w:fill="auto"/>
            <w:vAlign w:val="center"/>
          </w:tcPr>
          <w:p w14:paraId="44A2AA8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11" w:type="pct"/>
            <w:tcBorders>
              <w:tl2br w:val="nil"/>
              <w:tr2bl w:val="nil"/>
            </w:tcBorders>
            <w:shd w:val="clear" w:color="auto" w:fill="auto"/>
            <w:vAlign w:val="center"/>
          </w:tcPr>
          <w:p w14:paraId="6DC0A487">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0465CCDB">
        <w:trPr>
          <w:trHeight w:val="340" w:hRule="atLeast"/>
          <w:jc w:val="center"/>
        </w:trPr>
        <w:tc>
          <w:tcPr>
            <w:tcW w:w="386" w:type="pct"/>
            <w:vMerge w:val="continue"/>
            <w:tcBorders>
              <w:tl2br w:val="nil"/>
              <w:tr2bl w:val="nil"/>
            </w:tcBorders>
            <w:vAlign w:val="center"/>
          </w:tcPr>
          <w:p w14:paraId="1228629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26190FC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5CF33271">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5595ED39">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790" w:type="pct"/>
            <w:tcBorders>
              <w:tl2br w:val="nil"/>
              <w:tr2bl w:val="nil"/>
            </w:tcBorders>
            <w:shd w:val="clear" w:color="auto" w:fill="auto"/>
            <w:vAlign w:val="center"/>
          </w:tcPr>
          <w:p w14:paraId="3F1BB00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150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50</w:t>
            </w:r>
          </w:p>
        </w:tc>
        <w:tc>
          <w:tcPr>
            <w:tcW w:w="791" w:type="pct"/>
            <w:tcBorders>
              <w:tl2br w:val="nil"/>
              <w:tr2bl w:val="nil"/>
            </w:tcBorders>
            <w:shd w:val="clear" w:color="auto" w:fill="auto"/>
            <w:vAlign w:val="center"/>
          </w:tcPr>
          <w:p w14:paraId="1DD0C0A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6.0</w:t>
            </w:r>
          </w:p>
        </w:tc>
        <w:tc>
          <w:tcPr>
            <w:tcW w:w="697" w:type="pct"/>
            <w:tcBorders>
              <w:tl2br w:val="nil"/>
              <w:tr2bl w:val="nil"/>
            </w:tcBorders>
            <w:shd w:val="clear" w:color="auto" w:fill="auto"/>
            <w:vAlign w:val="center"/>
          </w:tcPr>
          <w:p w14:paraId="1F46B89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11" w:type="pct"/>
            <w:tcBorders>
              <w:tl2br w:val="nil"/>
              <w:tr2bl w:val="nil"/>
            </w:tcBorders>
            <w:shd w:val="clear" w:color="auto" w:fill="auto"/>
            <w:vAlign w:val="center"/>
          </w:tcPr>
          <w:p w14:paraId="48500619">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4188CA1E">
        <w:trPr>
          <w:trHeight w:val="340" w:hRule="atLeast"/>
          <w:jc w:val="center"/>
        </w:trPr>
        <w:tc>
          <w:tcPr>
            <w:tcW w:w="386" w:type="pct"/>
            <w:vMerge w:val="continue"/>
            <w:tcBorders>
              <w:tl2br w:val="nil"/>
              <w:tr2bl w:val="nil"/>
            </w:tcBorders>
            <w:vAlign w:val="center"/>
          </w:tcPr>
          <w:p w14:paraId="08D3EEB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23577A1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tcBorders>
              <w:tl2br w:val="nil"/>
              <w:tr2bl w:val="nil"/>
            </w:tcBorders>
            <w:shd w:val="clear" w:color="auto" w:fill="auto"/>
            <w:vAlign w:val="center"/>
          </w:tcPr>
          <w:p w14:paraId="55FF3D6E">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护套/外护套</w:t>
            </w:r>
            <w:r>
              <w:rPr>
                <w:rFonts w:hint="eastAsia" w:ascii="Times New Roman" w:hAnsi="Times New Roman" w:eastAsia="宋体" w:cs="Times New Roman"/>
                <w:kern w:val="2"/>
                <w:sz w:val="18"/>
                <w:szCs w:val="18"/>
                <w:lang w:val="en-US" w:eastAsia="zh-CN"/>
              </w:rPr>
              <w:t>平均厚度不小于</w:t>
            </w:r>
          </w:p>
        </w:tc>
        <w:tc>
          <w:tcPr>
            <w:tcW w:w="439" w:type="pct"/>
            <w:tcBorders>
              <w:tl2br w:val="nil"/>
              <w:tr2bl w:val="nil"/>
            </w:tcBorders>
            <w:shd w:val="clear" w:color="auto" w:fill="auto"/>
            <w:vAlign w:val="center"/>
          </w:tcPr>
          <w:p w14:paraId="119818C9">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1581" w:type="pct"/>
            <w:gridSpan w:val="2"/>
            <w:tcBorders>
              <w:tl2br w:val="nil"/>
              <w:tr2bl w:val="nil"/>
            </w:tcBorders>
            <w:shd w:val="clear" w:color="auto" w:fill="auto"/>
            <w:vAlign w:val="center"/>
          </w:tcPr>
          <w:p w14:paraId="07DAE79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rPr>
              <w:t>标称值</w:t>
            </w:r>
          </w:p>
        </w:tc>
        <w:tc>
          <w:tcPr>
            <w:tcW w:w="697" w:type="pct"/>
            <w:tcBorders>
              <w:tl2br w:val="nil"/>
              <w:tr2bl w:val="nil"/>
            </w:tcBorders>
            <w:vAlign w:val="center"/>
          </w:tcPr>
          <w:p w14:paraId="469EEFA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11" w:type="pct"/>
            <w:tcBorders>
              <w:tl2br w:val="nil"/>
              <w:tr2bl w:val="nil"/>
            </w:tcBorders>
            <w:shd w:val="clear" w:color="auto" w:fill="auto"/>
            <w:vAlign w:val="center"/>
          </w:tcPr>
          <w:p w14:paraId="250853F4">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宋体" w:hAnsi="宋体" w:eastAsia="宋体" w:cs="宋体"/>
                <w:kern w:val="2"/>
                <w:sz w:val="18"/>
                <w:szCs w:val="18"/>
              </w:rPr>
            </w:pPr>
          </w:p>
        </w:tc>
      </w:tr>
      <w:tr w14:paraId="05014C59">
        <w:trPr>
          <w:trHeight w:val="340" w:hRule="atLeast"/>
          <w:jc w:val="center"/>
        </w:trPr>
        <w:tc>
          <w:tcPr>
            <w:tcW w:w="386" w:type="pct"/>
            <w:vMerge w:val="continue"/>
            <w:tcBorders>
              <w:tl2br w:val="nil"/>
              <w:tr2bl w:val="nil"/>
            </w:tcBorders>
            <w:vAlign w:val="center"/>
          </w:tcPr>
          <w:p w14:paraId="6CFB248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16D4F61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tcBorders>
              <w:tl2br w:val="nil"/>
              <w:tr2bl w:val="nil"/>
            </w:tcBorders>
            <w:shd w:val="clear" w:color="auto" w:fill="auto"/>
            <w:vAlign w:val="center"/>
          </w:tcPr>
          <w:p w14:paraId="1913D148">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护套/外护套</w:t>
            </w:r>
            <w:r>
              <w:rPr>
                <w:rFonts w:hint="eastAsia" w:ascii="Times New Roman" w:hAnsi="Times New Roman" w:eastAsia="宋体" w:cs="Times New Roman"/>
                <w:kern w:val="2"/>
                <w:sz w:val="18"/>
                <w:szCs w:val="18"/>
                <w:lang w:val="en-US" w:eastAsia="zh-CN"/>
              </w:rPr>
              <w:t>最薄点厚度不小于</w:t>
            </w:r>
          </w:p>
        </w:tc>
        <w:tc>
          <w:tcPr>
            <w:tcW w:w="439" w:type="pct"/>
            <w:tcBorders>
              <w:tl2br w:val="nil"/>
              <w:tr2bl w:val="nil"/>
            </w:tcBorders>
            <w:shd w:val="clear" w:color="auto" w:fill="auto"/>
            <w:vAlign w:val="center"/>
          </w:tcPr>
          <w:p w14:paraId="288209A4">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1581" w:type="pct"/>
            <w:gridSpan w:val="2"/>
            <w:tcBorders>
              <w:tl2br w:val="nil"/>
              <w:tr2bl w:val="nil"/>
            </w:tcBorders>
            <w:shd w:val="clear" w:color="auto" w:fill="auto"/>
            <w:vAlign w:val="center"/>
          </w:tcPr>
          <w:p w14:paraId="23733D7B">
            <w:pPr>
              <w:keepNext w:val="0"/>
              <w:keepLines w:val="0"/>
              <w:suppressLineNumbers w:val="0"/>
              <w:topLinePunct/>
              <w:spacing w:before="60" w:beforeAutospacing="0" w:after="60" w:afterAutospacing="0" w:line="24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rPr>
              <w:t>标称值</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85%</w:t>
            </w:r>
            <w:r>
              <w:rPr>
                <w:rFonts w:hint="eastAsia" w:ascii="宋体" w:hAnsi="宋体" w:eastAsia="宋体" w:cs="宋体"/>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0.1</w:t>
            </w:r>
          </w:p>
        </w:tc>
        <w:tc>
          <w:tcPr>
            <w:tcW w:w="697" w:type="pct"/>
            <w:tcBorders>
              <w:tl2br w:val="nil"/>
              <w:tr2bl w:val="nil"/>
            </w:tcBorders>
            <w:vAlign w:val="center"/>
          </w:tcPr>
          <w:p w14:paraId="19854027">
            <w:pPr>
              <w:keepNext w:val="0"/>
              <w:keepLines w:val="0"/>
              <w:suppressLineNumbers w:val="0"/>
              <w:topLinePunct/>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11" w:type="pct"/>
            <w:tcBorders>
              <w:tl2br w:val="nil"/>
              <w:tr2bl w:val="nil"/>
            </w:tcBorders>
            <w:shd w:val="clear" w:color="auto" w:fill="auto"/>
            <w:vAlign w:val="center"/>
          </w:tcPr>
          <w:p w14:paraId="63B2BFCF">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宋体" w:hAnsi="宋体" w:eastAsia="宋体" w:cs="宋体"/>
                <w:kern w:val="2"/>
                <w:sz w:val="18"/>
                <w:szCs w:val="18"/>
              </w:rPr>
            </w:pPr>
          </w:p>
        </w:tc>
      </w:tr>
      <w:tr w14:paraId="4C841CD5">
        <w:trPr>
          <w:trHeight w:val="340" w:hRule="atLeast"/>
          <w:jc w:val="center"/>
        </w:trPr>
        <w:tc>
          <w:tcPr>
            <w:tcW w:w="386" w:type="pct"/>
            <w:vMerge w:val="restart"/>
            <w:tcBorders>
              <w:tl2br w:val="nil"/>
              <w:tr2bl w:val="nil"/>
            </w:tcBorders>
            <w:vAlign w:val="center"/>
          </w:tcPr>
          <w:p w14:paraId="0BF009C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7</w:t>
            </w:r>
          </w:p>
        </w:tc>
        <w:tc>
          <w:tcPr>
            <w:tcW w:w="430" w:type="pct"/>
            <w:vMerge w:val="restart"/>
            <w:tcBorders>
              <w:tl2br w:val="nil"/>
              <w:tr2bl w:val="nil"/>
            </w:tcBorders>
            <w:shd w:val="clear" w:color="auto" w:fill="auto"/>
            <w:vAlign w:val="center"/>
          </w:tcPr>
          <w:p w14:paraId="45FA4DE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lang w:val="en-US" w:eastAsia="zh-CN"/>
              </w:rPr>
              <w:t>外径</w:t>
            </w:r>
          </w:p>
        </w:tc>
        <w:tc>
          <w:tcPr>
            <w:tcW w:w="1054" w:type="pct"/>
            <w:vMerge w:val="restart"/>
            <w:tcBorders>
              <w:tl2br w:val="nil"/>
              <w:tr2bl w:val="nil"/>
            </w:tcBorders>
            <w:shd w:val="clear" w:color="auto" w:fill="auto"/>
            <w:vAlign w:val="center"/>
          </w:tcPr>
          <w:p w14:paraId="5837DA74">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w:hAnsi="Times New Roman" w:eastAsia="宋体" w:cs="Times New Roman"/>
                <w:kern w:val="2"/>
                <w:sz w:val="18"/>
                <w:szCs w:val="18"/>
              </w:rPr>
            </w:pPr>
            <w:r>
              <w:rPr>
                <w:rFonts w:hint="eastAsia" w:ascii="Times New Roman" w:hAnsi="Times New Roman" w:eastAsia="宋体" w:cs="Times New Roman"/>
                <w:kern w:val="2"/>
                <w:sz w:val="18"/>
                <w:szCs w:val="18"/>
                <w:lang w:val="en-US" w:eastAsia="zh-CN"/>
              </w:rPr>
              <w:t>外径范围</w:t>
            </w:r>
          </w:p>
        </w:tc>
        <w:tc>
          <w:tcPr>
            <w:tcW w:w="439" w:type="pct"/>
            <w:vMerge w:val="restart"/>
            <w:tcBorders>
              <w:tl2br w:val="nil"/>
              <w:tr2bl w:val="nil"/>
            </w:tcBorders>
            <w:shd w:val="clear" w:color="auto" w:fill="auto"/>
            <w:vAlign w:val="center"/>
          </w:tcPr>
          <w:p w14:paraId="33854441">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790" w:type="pct"/>
            <w:tcBorders>
              <w:tl2br w:val="nil"/>
              <w:tr2bl w:val="nil"/>
            </w:tcBorders>
            <w:shd w:val="clear" w:color="auto" w:fill="auto"/>
            <w:vAlign w:val="center"/>
          </w:tcPr>
          <w:p w14:paraId="71E01AF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w:t>
            </w:r>
          </w:p>
        </w:tc>
        <w:tc>
          <w:tcPr>
            <w:tcW w:w="791" w:type="pct"/>
            <w:tcBorders>
              <w:tl2br w:val="nil"/>
              <w:tr2bl w:val="nil"/>
            </w:tcBorders>
            <w:shd w:val="clear" w:color="auto" w:fill="auto"/>
            <w:vAlign w:val="center"/>
          </w:tcPr>
          <w:p w14:paraId="2BCE50D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48.0~55.0</w:t>
            </w:r>
          </w:p>
        </w:tc>
        <w:tc>
          <w:tcPr>
            <w:tcW w:w="697" w:type="pct"/>
            <w:tcBorders>
              <w:tl2br w:val="nil"/>
              <w:tr2bl w:val="nil"/>
            </w:tcBorders>
            <w:vAlign w:val="center"/>
          </w:tcPr>
          <w:p w14:paraId="0E0B749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11" w:type="pct"/>
            <w:tcBorders>
              <w:tl2br w:val="nil"/>
              <w:tr2bl w:val="nil"/>
            </w:tcBorders>
            <w:shd w:val="clear" w:color="auto" w:fill="auto"/>
            <w:vAlign w:val="center"/>
          </w:tcPr>
          <w:p w14:paraId="430A7228">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75907B91">
        <w:trPr>
          <w:trHeight w:val="340" w:hRule="atLeast"/>
          <w:jc w:val="center"/>
        </w:trPr>
        <w:tc>
          <w:tcPr>
            <w:tcW w:w="386" w:type="pct"/>
            <w:vMerge w:val="continue"/>
            <w:tcBorders>
              <w:tl2br w:val="nil"/>
              <w:tr2bl w:val="nil"/>
            </w:tcBorders>
            <w:vAlign w:val="center"/>
          </w:tcPr>
          <w:p w14:paraId="49A1BD7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c>
          <w:tcPr>
            <w:tcW w:w="430" w:type="pct"/>
            <w:vMerge w:val="continue"/>
            <w:tcBorders>
              <w:tl2br w:val="nil"/>
              <w:tr2bl w:val="nil"/>
            </w:tcBorders>
            <w:shd w:val="clear" w:color="auto" w:fill="auto"/>
            <w:vAlign w:val="center"/>
          </w:tcPr>
          <w:p w14:paraId="6AE85E9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w:hAnsi="Times New Roman" w:eastAsia="宋体" w:cs="Times New Roman"/>
                <w:kern w:val="2"/>
                <w:sz w:val="18"/>
                <w:szCs w:val="18"/>
                <w:lang w:val="en-US" w:eastAsia="zh-CN"/>
              </w:rPr>
            </w:pPr>
          </w:p>
        </w:tc>
        <w:tc>
          <w:tcPr>
            <w:tcW w:w="1054" w:type="pct"/>
            <w:vMerge w:val="continue"/>
            <w:tcBorders>
              <w:tl2br w:val="nil"/>
              <w:tr2bl w:val="nil"/>
            </w:tcBorders>
            <w:shd w:val="clear" w:color="auto" w:fill="auto"/>
            <w:vAlign w:val="center"/>
          </w:tcPr>
          <w:p w14:paraId="3F6DB80E">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w:hAnsi="Times New Roman" w:eastAsia="宋体" w:cs="Times New Roman"/>
                <w:kern w:val="2"/>
                <w:sz w:val="18"/>
                <w:szCs w:val="18"/>
                <w:lang w:val="en-US" w:eastAsia="zh-CN"/>
              </w:rPr>
            </w:pPr>
          </w:p>
        </w:tc>
        <w:tc>
          <w:tcPr>
            <w:tcW w:w="439" w:type="pct"/>
            <w:vMerge w:val="continue"/>
            <w:tcBorders>
              <w:tl2br w:val="nil"/>
              <w:tr2bl w:val="nil"/>
            </w:tcBorders>
            <w:shd w:val="clear" w:color="auto" w:fill="auto"/>
            <w:vAlign w:val="center"/>
          </w:tcPr>
          <w:p w14:paraId="2646BFEA">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790" w:type="pct"/>
            <w:tcBorders>
              <w:tl2br w:val="nil"/>
              <w:tr2bl w:val="nil"/>
            </w:tcBorders>
            <w:shd w:val="clear" w:color="auto" w:fill="auto"/>
            <w:vAlign w:val="center"/>
          </w:tcPr>
          <w:p w14:paraId="0429C44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w:t>
            </w:r>
          </w:p>
        </w:tc>
        <w:tc>
          <w:tcPr>
            <w:tcW w:w="791" w:type="pct"/>
            <w:tcBorders>
              <w:tl2br w:val="nil"/>
              <w:tr2bl w:val="nil"/>
            </w:tcBorders>
            <w:shd w:val="clear" w:color="auto" w:fill="auto"/>
            <w:vAlign w:val="center"/>
          </w:tcPr>
          <w:p w14:paraId="71C0A49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51.0~58.0</w:t>
            </w:r>
          </w:p>
        </w:tc>
        <w:tc>
          <w:tcPr>
            <w:tcW w:w="697" w:type="pct"/>
            <w:tcBorders>
              <w:tl2br w:val="nil"/>
              <w:tr2bl w:val="nil"/>
            </w:tcBorders>
            <w:vAlign w:val="center"/>
          </w:tcPr>
          <w:p w14:paraId="7742A7A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11" w:type="pct"/>
            <w:tcBorders>
              <w:tl2br w:val="nil"/>
              <w:tr2bl w:val="nil"/>
            </w:tcBorders>
            <w:shd w:val="clear" w:color="auto" w:fill="auto"/>
            <w:vAlign w:val="center"/>
          </w:tcPr>
          <w:p w14:paraId="5702F989">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20ECACA3">
        <w:trPr>
          <w:trHeight w:val="340" w:hRule="atLeast"/>
          <w:jc w:val="center"/>
        </w:trPr>
        <w:tc>
          <w:tcPr>
            <w:tcW w:w="386" w:type="pct"/>
            <w:vMerge w:val="continue"/>
            <w:tcBorders>
              <w:tl2br w:val="nil"/>
              <w:tr2bl w:val="nil"/>
            </w:tcBorders>
            <w:vAlign w:val="center"/>
          </w:tcPr>
          <w:p w14:paraId="107C363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44CF440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51BD0519">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42D0BFF3">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790" w:type="pct"/>
            <w:tcBorders>
              <w:tl2br w:val="nil"/>
              <w:tr2bl w:val="nil"/>
            </w:tcBorders>
            <w:shd w:val="clear" w:color="auto" w:fill="auto"/>
            <w:vAlign w:val="center"/>
          </w:tcPr>
          <w:p w14:paraId="35AB3B3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rPr>
              <w:t>5+1×</w:t>
            </w:r>
            <w:r>
              <w:rPr>
                <w:rFonts w:hint="eastAsia" w:ascii="Times New Roman Regular" w:hAnsi="Times New Roman Regular" w:eastAsia="宋体" w:cs="Times New Roman Regular"/>
                <w:kern w:val="2"/>
                <w:sz w:val="18"/>
                <w:szCs w:val="18"/>
                <w:lang w:val="en-US" w:eastAsia="zh-CN"/>
              </w:rPr>
              <w:t>1</w:t>
            </w:r>
            <w:r>
              <w:rPr>
                <w:rFonts w:hint="default" w:ascii="Times New Roman Regular" w:hAnsi="Times New Roman Regular" w:eastAsia="宋体" w:cs="Times New Roman Regular"/>
                <w:kern w:val="2"/>
                <w:sz w:val="18"/>
                <w:szCs w:val="18"/>
              </w:rPr>
              <w:t>6</w:t>
            </w:r>
          </w:p>
        </w:tc>
        <w:tc>
          <w:tcPr>
            <w:tcW w:w="791" w:type="pct"/>
            <w:tcBorders>
              <w:tl2br w:val="nil"/>
              <w:tr2bl w:val="nil"/>
            </w:tcBorders>
            <w:shd w:val="clear" w:color="auto" w:fill="auto"/>
            <w:vAlign w:val="center"/>
          </w:tcPr>
          <w:p w14:paraId="5326FC7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54.0~61.5</w:t>
            </w:r>
          </w:p>
        </w:tc>
        <w:tc>
          <w:tcPr>
            <w:tcW w:w="697" w:type="pct"/>
            <w:tcBorders>
              <w:tl2br w:val="nil"/>
              <w:tr2bl w:val="nil"/>
            </w:tcBorders>
            <w:shd w:val="clear" w:color="auto" w:fill="auto"/>
            <w:vAlign w:val="center"/>
          </w:tcPr>
          <w:p w14:paraId="172CE44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11" w:type="pct"/>
            <w:tcBorders>
              <w:tl2br w:val="nil"/>
              <w:tr2bl w:val="nil"/>
            </w:tcBorders>
            <w:shd w:val="clear" w:color="auto" w:fill="auto"/>
            <w:vAlign w:val="center"/>
          </w:tcPr>
          <w:p w14:paraId="2E66B267">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5FC5D5A2">
        <w:trPr>
          <w:trHeight w:val="340" w:hRule="atLeast"/>
          <w:jc w:val="center"/>
        </w:trPr>
        <w:tc>
          <w:tcPr>
            <w:tcW w:w="386" w:type="pct"/>
            <w:vMerge w:val="continue"/>
            <w:tcBorders>
              <w:tl2br w:val="nil"/>
              <w:tr2bl w:val="nil"/>
            </w:tcBorders>
            <w:vAlign w:val="center"/>
          </w:tcPr>
          <w:p w14:paraId="4C0F66C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54B83D2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788B6BEE">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3B38489B">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790" w:type="pct"/>
            <w:tcBorders>
              <w:tl2br w:val="nil"/>
              <w:tr2bl w:val="nil"/>
            </w:tcBorders>
            <w:shd w:val="clear" w:color="auto" w:fill="auto"/>
            <w:vAlign w:val="center"/>
          </w:tcPr>
          <w:p w14:paraId="038F74A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50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25</w:t>
            </w:r>
          </w:p>
        </w:tc>
        <w:tc>
          <w:tcPr>
            <w:tcW w:w="791" w:type="pct"/>
            <w:tcBorders>
              <w:tl2br w:val="nil"/>
              <w:tr2bl w:val="nil"/>
            </w:tcBorders>
            <w:shd w:val="clear" w:color="auto" w:fill="auto"/>
            <w:vAlign w:val="center"/>
          </w:tcPr>
          <w:p w14:paraId="187042F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58.0~66.0</w:t>
            </w:r>
          </w:p>
        </w:tc>
        <w:tc>
          <w:tcPr>
            <w:tcW w:w="697" w:type="pct"/>
            <w:tcBorders>
              <w:tl2br w:val="nil"/>
              <w:tr2bl w:val="nil"/>
            </w:tcBorders>
            <w:vAlign w:val="center"/>
          </w:tcPr>
          <w:p w14:paraId="0AE9AC4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11" w:type="pct"/>
            <w:tcBorders>
              <w:tl2br w:val="nil"/>
              <w:tr2bl w:val="nil"/>
            </w:tcBorders>
            <w:shd w:val="clear" w:color="auto" w:fill="auto"/>
            <w:vAlign w:val="center"/>
          </w:tcPr>
          <w:p w14:paraId="23195C62">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04034E34">
        <w:trPr>
          <w:trHeight w:val="340" w:hRule="atLeast"/>
          <w:jc w:val="center"/>
        </w:trPr>
        <w:tc>
          <w:tcPr>
            <w:tcW w:w="386" w:type="pct"/>
            <w:vMerge w:val="continue"/>
            <w:tcBorders>
              <w:tl2br w:val="nil"/>
              <w:tr2bl w:val="nil"/>
            </w:tcBorders>
            <w:vAlign w:val="center"/>
          </w:tcPr>
          <w:p w14:paraId="30FF99E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1667260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1D7FCBEC">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4E7D74CA">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790" w:type="pct"/>
            <w:tcBorders>
              <w:tl2br w:val="nil"/>
              <w:tr2bl w:val="nil"/>
            </w:tcBorders>
            <w:shd w:val="clear" w:color="auto" w:fill="auto"/>
            <w:vAlign w:val="center"/>
          </w:tcPr>
          <w:p w14:paraId="1ED29F8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70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25</w:t>
            </w:r>
          </w:p>
        </w:tc>
        <w:tc>
          <w:tcPr>
            <w:tcW w:w="791" w:type="pct"/>
            <w:tcBorders>
              <w:tl2br w:val="nil"/>
              <w:tr2bl w:val="nil"/>
            </w:tcBorders>
            <w:shd w:val="clear" w:color="auto" w:fill="auto"/>
            <w:vAlign w:val="center"/>
          </w:tcPr>
          <w:p w14:paraId="03C2024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64.0~72.0</w:t>
            </w:r>
          </w:p>
        </w:tc>
        <w:tc>
          <w:tcPr>
            <w:tcW w:w="697" w:type="pct"/>
            <w:tcBorders>
              <w:tl2br w:val="nil"/>
              <w:tr2bl w:val="nil"/>
            </w:tcBorders>
            <w:vAlign w:val="center"/>
          </w:tcPr>
          <w:p w14:paraId="5F81528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11" w:type="pct"/>
            <w:tcBorders>
              <w:tl2br w:val="nil"/>
              <w:tr2bl w:val="nil"/>
            </w:tcBorders>
            <w:shd w:val="clear" w:color="auto" w:fill="auto"/>
            <w:vAlign w:val="center"/>
          </w:tcPr>
          <w:p w14:paraId="23243201">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171A4A34">
        <w:trPr>
          <w:trHeight w:val="340" w:hRule="atLeast"/>
          <w:jc w:val="center"/>
        </w:trPr>
        <w:tc>
          <w:tcPr>
            <w:tcW w:w="386" w:type="pct"/>
            <w:vMerge w:val="continue"/>
            <w:tcBorders>
              <w:tl2br w:val="nil"/>
              <w:tr2bl w:val="nil"/>
            </w:tcBorders>
            <w:vAlign w:val="center"/>
          </w:tcPr>
          <w:p w14:paraId="0858A1E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6D5A117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18CFD41D">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159A8390">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790" w:type="pct"/>
            <w:tcBorders>
              <w:tl2br w:val="nil"/>
              <w:tr2bl w:val="nil"/>
            </w:tcBorders>
            <w:shd w:val="clear" w:color="auto" w:fill="auto"/>
            <w:vAlign w:val="center"/>
          </w:tcPr>
          <w:p w14:paraId="68869C5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9</w:t>
            </w:r>
            <w:r>
              <w:rPr>
                <w:rFonts w:hint="default" w:ascii="Times New Roman Regular" w:hAnsi="Times New Roman Regular" w:eastAsia="宋体" w:cs="Times New Roman Regular"/>
                <w:kern w:val="2"/>
                <w:sz w:val="18"/>
                <w:szCs w:val="18"/>
              </w:rPr>
              <w:t>5+1×</w:t>
            </w:r>
            <w:r>
              <w:rPr>
                <w:rFonts w:hint="eastAsia" w:ascii="Times New Roman Regular" w:hAnsi="Times New Roman Regular" w:eastAsia="宋体" w:cs="Times New Roman Regular"/>
                <w:kern w:val="2"/>
                <w:sz w:val="18"/>
                <w:szCs w:val="18"/>
                <w:lang w:val="en-US" w:eastAsia="zh-CN"/>
              </w:rPr>
              <w:t>35</w:t>
            </w:r>
          </w:p>
        </w:tc>
        <w:tc>
          <w:tcPr>
            <w:tcW w:w="791" w:type="pct"/>
            <w:tcBorders>
              <w:tl2br w:val="nil"/>
              <w:tr2bl w:val="nil"/>
            </w:tcBorders>
            <w:shd w:val="clear" w:color="auto" w:fill="auto"/>
            <w:vAlign w:val="center"/>
          </w:tcPr>
          <w:p w14:paraId="011940D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68.5~77.0</w:t>
            </w:r>
          </w:p>
        </w:tc>
        <w:tc>
          <w:tcPr>
            <w:tcW w:w="697" w:type="pct"/>
            <w:tcBorders>
              <w:tl2br w:val="nil"/>
              <w:tr2bl w:val="nil"/>
            </w:tcBorders>
            <w:shd w:val="clear" w:color="auto" w:fill="auto"/>
            <w:vAlign w:val="center"/>
          </w:tcPr>
          <w:p w14:paraId="2E18522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11" w:type="pct"/>
            <w:tcBorders>
              <w:tl2br w:val="nil"/>
              <w:tr2bl w:val="nil"/>
            </w:tcBorders>
            <w:shd w:val="clear" w:color="auto" w:fill="auto"/>
            <w:vAlign w:val="center"/>
          </w:tcPr>
          <w:p w14:paraId="6CB63051">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p>
        </w:tc>
      </w:tr>
      <w:tr w14:paraId="2DF13E58">
        <w:trPr>
          <w:trHeight w:val="340" w:hRule="atLeast"/>
          <w:jc w:val="center"/>
        </w:trPr>
        <w:tc>
          <w:tcPr>
            <w:tcW w:w="386" w:type="pct"/>
            <w:vMerge w:val="continue"/>
            <w:tcBorders>
              <w:tl2br w:val="nil"/>
              <w:tr2bl w:val="nil"/>
            </w:tcBorders>
            <w:vAlign w:val="center"/>
          </w:tcPr>
          <w:p w14:paraId="0B5ACB7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6A18C15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292CC53F">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3AEFADF7">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790" w:type="pct"/>
            <w:tcBorders>
              <w:tl2br w:val="nil"/>
              <w:tr2bl w:val="nil"/>
            </w:tcBorders>
            <w:shd w:val="clear" w:color="auto" w:fill="auto"/>
            <w:vAlign w:val="center"/>
          </w:tcPr>
          <w:p w14:paraId="192E9DC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120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35</w:t>
            </w:r>
          </w:p>
        </w:tc>
        <w:tc>
          <w:tcPr>
            <w:tcW w:w="791" w:type="pct"/>
            <w:tcBorders>
              <w:tl2br w:val="nil"/>
              <w:tr2bl w:val="nil"/>
            </w:tcBorders>
            <w:shd w:val="clear" w:color="auto" w:fill="auto"/>
            <w:vAlign w:val="center"/>
          </w:tcPr>
          <w:p w14:paraId="330F00B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71.5~80.0</w:t>
            </w:r>
          </w:p>
        </w:tc>
        <w:tc>
          <w:tcPr>
            <w:tcW w:w="697" w:type="pct"/>
            <w:tcBorders>
              <w:tl2br w:val="nil"/>
              <w:tr2bl w:val="nil"/>
            </w:tcBorders>
            <w:shd w:val="clear" w:color="auto" w:fill="auto"/>
            <w:vAlign w:val="center"/>
          </w:tcPr>
          <w:p w14:paraId="1F95D84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11" w:type="pct"/>
            <w:tcBorders>
              <w:tl2br w:val="nil"/>
              <w:tr2bl w:val="nil"/>
            </w:tcBorders>
            <w:shd w:val="clear" w:color="auto" w:fill="auto"/>
            <w:vAlign w:val="center"/>
          </w:tcPr>
          <w:p w14:paraId="348E6DEA">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60E240C6">
        <w:trPr>
          <w:trHeight w:val="340" w:hRule="atLeast"/>
          <w:jc w:val="center"/>
        </w:trPr>
        <w:tc>
          <w:tcPr>
            <w:tcW w:w="386" w:type="pct"/>
            <w:vMerge w:val="continue"/>
            <w:tcBorders>
              <w:bottom w:val="single" w:color="231F20" w:sz="12" w:space="0"/>
              <w:tl2br w:val="nil"/>
              <w:tr2bl w:val="nil"/>
            </w:tcBorders>
            <w:vAlign w:val="center"/>
          </w:tcPr>
          <w:p w14:paraId="69B64C6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0" w:type="pct"/>
            <w:vMerge w:val="continue"/>
            <w:tcBorders>
              <w:bottom w:val="single" w:color="231F20" w:sz="12" w:space="0"/>
              <w:tl2br w:val="nil"/>
              <w:tr2bl w:val="nil"/>
            </w:tcBorders>
            <w:shd w:val="clear" w:color="auto" w:fill="auto"/>
            <w:vAlign w:val="center"/>
          </w:tcPr>
          <w:p w14:paraId="7CA4650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054" w:type="pct"/>
            <w:vMerge w:val="continue"/>
            <w:tcBorders>
              <w:bottom w:val="single" w:color="231F20" w:sz="12" w:space="0"/>
              <w:tl2br w:val="nil"/>
              <w:tr2bl w:val="nil"/>
            </w:tcBorders>
            <w:shd w:val="clear" w:color="auto" w:fill="auto"/>
            <w:vAlign w:val="center"/>
          </w:tcPr>
          <w:p w14:paraId="32BF8F43">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439" w:type="pct"/>
            <w:vMerge w:val="continue"/>
            <w:tcBorders>
              <w:bottom w:val="single" w:color="231F20" w:sz="12" w:space="0"/>
              <w:tl2br w:val="nil"/>
              <w:tr2bl w:val="nil"/>
            </w:tcBorders>
            <w:shd w:val="clear" w:color="auto" w:fill="auto"/>
            <w:vAlign w:val="center"/>
          </w:tcPr>
          <w:p w14:paraId="5148641E">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790" w:type="pct"/>
            <w:tcBorders>
              <w:bottom w:val="single" w:color="231F20" w:sz="12" w:space="0"/>
              <w:tl2br w:val="nil"/>
              <w:tr2bl w:val="nil"/>
            </w:tcBorders>
            <w:shd w:val="clear" w:color="auto" w:fill="auto"/>
            <w:vAlign w:val="center"/>
          </w:tcPr>
          <w:p w14:paraId="6D40101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150</w:t>
            </w: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50</w:t>
            </w:r>
          </w:p>
        </w:tc>
        <w:tc>
          <w:tcPr>
            <w:tcW w:w="791" w:type="pct"/>
            <w:tcBorders>
              <w:bottom w:val="single" w:color="231F20" w:sz="12" w:space="0"/>
              <w:tl2br w:val="nil"/>
              <w:tr2bl w:val="nil"/>
            </w:tcBorders>
            <w:shd w:val="clear" w:color="auto" w:fill="auto"/>
            <w:vAlign w:val="center"/>
          </w:tcPr>
          <w:p w14:paraId="5A23571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76.0~85.0</w:t>
            </w:r>
          </w:p>
        </w:tc>
        <w:tc>
          <w:tcPr>
            <w:tcW w:w="697" w:type="pct"/>
            <w:tcBorders>
              <w:bottom w:val="single" w:color="231F20" w:sz="12" w:space="0"/>
              <w:tl2br w:val="nil"/>
              <w:tr2bl w:val="nil"/>
            </w:tcBorders>
            <w:shd w:val="clear" w:color="auto" w:fill="auto"/>
            <w:vAlign w:val="center"/>
          </w:tcPr>
          <w:p w14:paraId="4793BB2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宋体" w:hAnsi="宋体" w:eastAsia="宋体" w:cs="宋体"/>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11" w:type="pct"/>
            <w:tcBorders>
              <w:bottom w:val="single" w:color="231F20" w:sz="12" w:space="0"/>
              <w:tl2br w:val="nil"/>
              <w:tr2bl w:val="nil"/>
            </w:tcBorders>
            <w:shd w:val="clear" w:color="auto" w:fill="auto"/>
            <w:vAlign w:val="center"/>
          </w:tcPr>
          <w:p w14:paraId="6B88AB9C">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43268FFB">
        <w:trPr>
          <w:trHeight w:val="340" w:hRule="atLeast"/>
          <w:jc w:val="center"/>
        </w:trPr>
        <w:tc>
          <w:tcPr>
            <w:tcW w:w="5000" w:type="pct"/>
            <w:gridSpan w:val="8"/>
            <w:tcBorders>
              <w:top w:val="single" w:color="231F20" w:sz="12" w:space="0"/>
              <w:tl2br w:val="nil"/>
              <w:tr2bl w:val="nil"/>
            </w:tcBorders>
            <w:vAlign w:val="center"/>
          </w:tcPr>
          <w:p w14:paraId="7686B424">
            <w:pPr>
              <w:keepNext w:val="0"/>
              <w:keepLines w:val="0"/>
              <w:widowControl w:val="0"/>
              <w:suppressLineNumbers w:val="0"/>
              <w:topLinePunct/>
              <w:adjustRightInd/>
              <w:snapToGrid/>
              <w:spacing w:before="0" w:beforeAutospacing="0" w:after="0" w:afterAutospacing="0" w:line="240" w:lineRule="exact"/>
              <w:ind w:left="0" w:leftChars="0" w:right="0" w:rightChars="0" w:firstLine="360" w:firstLineChars="200"/>
              <w:jc w:val="both"/>
              <w:rPr>
                <w:rFonts w:hint="default" w:ascii="Times New Roman Regular" w:hAnsi="Times New Roman Regular" w:eastAsia="宋体" w:cs="Times New Roman Regular"/>
                <w:kern w:val="2"/>
                <w:sz w:val="18"/>
                <w:szCs w:val="18"/>
                <w:lang w:val="en-US" w:eastAsia="zh-CN"/>
              </w:rPr>
            </w:pPr>
            <w:r>
              <w:rPr>
                <w:rFonts w:hint="eastAsia" w:ascii="黑体" w:hAnsi="黑体" w:eastAsia="黑体" w:cs="黑体"/>
                <w:kern w:val="2"/>
                <w:sz w:val="18"/>
                <w:szCs w:val="18"/>
                <w:lang w:val="en-US" w:eastAsia="zh-CN"/>
              </w:rPr>
              <w:t>注：</w:t>
            </w:r>
            <w:r>
              <w:rPr>
                <w:rFonts w:hint="eastAsia" w:ascii="Times New Roman Regular" w:hAnsi="Times New Roman Regular" w:eastAsia="宋体" w:cs="Times New Roman Regular"/>
                <w:kern w:val="2"/>
                <w:sz w:val="18"/>
                <w:szCs w:val="18"/>
                <w:lang w:val="en-US" w:eastAsia="zh-CN"/>
              </w:rPr>
              <w:t>挤包屏蔽层剥离力</w:t>
            </w:r>
            <w:r>
              <w:rPr>
                <w:rFonts w:hint="default" w:ascii="Times New Roman Regular" w:hAnsi="Times New Roman Regular" w:eastAsia="宋体" w:cs="Times New Roman Regular"/>
                <w:kern w:val="2"/>
                <w:sz w:val="18"/>
                <w:szCs w:val="18"/>
                <w:lang w:val="en-US" w:eastAsia="zh-CN"/>
              </w:rPr>
              <w:t>适用于25</w:t>
            </w:r>
            <w:r>
              <w:rPr>
                <w:rFonts w:hint="default" w:ascii="Times New Roman Regular" w:hAnsi="Times New Roman Regular" w:eastAsia="宋体" w:cs="Times New Roman Regular"/>
                <w:kern w:val="2"/>
                <w:sz w:val="10"/>
                <w:szCs w:val="10"/>
                <w:lang w:val="en-US" w:eastAsia="zh-CN"/>
              </w:rPr>
              <w:t xml:space="preserve"> </w:t>
            </w:r>
            <w:r>
              <w:rPr>
                <w:rFonts w:hint="default" w:ascii="Times New Roman Regular" w:hAnsi="Times New Roman Regular" w:eastAsia="宋体" w:cs="Times New Roman Regular"/>
                <w:kern w:val="2"/>
                <w:sz w:val="18"/>
                <w:szCs w:val="18"/>
                <w:lang w:val="en-US" w:eastAsia="zh-CN"/>
              </w:rPr>
              <w:t>mm</w:t>
            </w:r>
            <w:r>
              <w:rPr>
                <w:rFonts w:hint="default" w:ascii="Times New Roman Regular" w:hAnsi="Times New Roman Regular" w:eastAsia="宋体" w:cs="Times New Roman Regular"/>
                <w:kern w:val="2"/>
                <w:sz w:val="18"/>
                <w:szCs w:val="18"/>
                <w:vertAlign w:val="superscript"/>
                <w:lang w:val="en-US" w:eastAsia="zh-CN"/>
              </w:rPr>
              <w:t>2</w:t>
            </w:r>
            <w:r>
              <w:rPr>
                <w:rFonts w:hint="default" w:ascii="Times New Roman Regular" w:hAnsi="Times New Roman Regular" w:eastAsia="宋体" w:cs="Times New Roman Regular"/>
                <w:kern w:val="2"/>
                <w:sz w:val="18"/>
                <w:szCs w:val="18"/>
                <w:lang w:val="en-US" w:eastAsia="zh-CN"/>
              </w:rPr>
              <w:t>及以上动力线芯</w:t>
            </w:r>
            <w:r>
              <w:rPr>
                <w:rFonts w:hint="eastAsia" w:ascii="Times New Roman Regular" w:hAnsi="Times New Roman Regular" w:eastAsia="宋体" w:cs="Times New Roman Regular"/>
                <w:kern w:val="2"/>
                <w:sz w:val="18"/>
                <w:szCs w:val="18"/>
                <w:lang w:val="en-US" w:eastAsia="zh-CN"/>
              </w:rPr>
              <w:t>。</w:t>
            </w:r>
          </w:p>
        </w:tc>
      </w:tr>
    </w:tbl>
    <w:p w14:paraId="3F433DD5">
      <w:pPr>
        <w:pStyle w:val="12"/>
        <w:spacing w:before="313" w:beforeLines="10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22</w:t>
      </w:r>
      <w:r>
        <w:rPr>
          <w:rFonts w:hint="eastAsia" w:ascii="黑体" w:hAnsi="黑体" w:cs="黑体"/>
          <w:sz w:val="21"/>
          <w:szCs w:val="21"/>
        </w:rPr>
        <w:fldChar w:fldCharType="end"/>
      </w:r>
      <w:bookmarkStart w:id="541" w:name="_Toc14835"/>
      <w:bookmarkStart w:id="542" w:name="_Toc17818"/>
      <w:bookmarkStart w:id="543" w:name="_Toc32092"/>
      <w:bookmarkStart w:id="544" w:name="_Toc22570"/>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val="en-US" w:eastAsia="zh-CN" w:bidi="ar"/>
        </w:rPr>
        <w:t>MYPT-3.6/6</w:t>
      </w:r>
      <w:r>
        <w:rPr>
          <w:rFonts w:hint="eastAsia" w:ascii="黑体" w:hAnsi="黑体" w:cs="黑体"/>
          <w:b w:val="0"/>
          <w:bCs w:val="0"/>
          <w:kern w:val="2"/>
          <w:sz w:val="21"/>
          <w:szCs w:val="21"/>
          <w:lang w:val="en-US" w:eastAsia="zh-CN" w:bidi="ar"/>
        </w:rPr>
        <w:t>型</w:t>
      </w:r>
      <w:r>
        <w:rPr>
          <w:rFonts w:hint="eastAsia" w:ascii="黑体" w:hAnsi="黑体" w:eastAsia="黑体" w:cs="黑体"/>
          <w:b w:val="0"/>
          <w:bCs w:val="0"/>
          <w:kern w:val="2"/>
          <w:sz w:val="21"/>
          <w:szCs w:val="21"/>
          <w:lang w:val="en-US" w:eastAsia="zh-CN" w:bidi="ar"/>
        </w:rPr>
        <w:t>电缆结构参数表</w:t>
      </w:r>
      <w:bookmarkEnd w:id="541"/>
      <w:bookmarkEnd w:id="542"/>
      <w:bookmarkEnd w:id="543"/>
      <w:bookmarkEnd w:id="544"/>
    </w:p>
    <w:tbl>
      <w:tblPr>
        <w:tblStyle w:val="24"/>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11" w:type="dxa"/>
          <w:left w:w="57" w:type="dxa"/>
          <w:bottom w:w="11" w:type="dxa"/>
          <w:right w:w="57" w:type="dxa"/>
        </w:tblCellMar>
      </w:tblPr>
      <w:tblGrid>
        <w:gridCol w:w="724"/>
        <w:gridCol w:w="825"/>
        <w:gridCol w:w="1994"/>
        <w:gridCol w:w="831"/>
        <w:gridCol w:w="1487"/>
        <w:gridCol w:w="2"/>
        <w:gridCol w:w="1485"/>
        <w:gridCol w:w="1315"/>
        <w:gridCol w:w="796"/>
      </w:tblGrid>
      <w:tr w14:paraId="0A763F2F">
        <w:trPr>
          <w:trHeight w:val="340" w:hRule="atLeast"/>
          <w:tblHeader/>
          <w:jc w:val="center"/>
        </w:trPr>
        <w:tc>
          <w:tcPr>
            <w:tcW w:w="383" w:type="pct"/>
            <w:tcBorders>
              <w:bottom w:val="single" w:color="auto" w:sz="12" w:space="0"/>
            </w:tcBorders>
            <w:vAlign w:val="center"/>
          </w:tcPr>
          <w:p w14:paraId="35EB971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序号</w:t>
            </w:r>
          </w:p>
        </w:tc>
        <w:tc>
          <w:tcPr>
            <w:tcW w:w="1490" w:type="pct"/>
            <w:gridSpan w:val="2"/>
            <w:tcBorders>
              <w:bottom w:val="single" w:color="auto" w:sz="12" w:space="0"/>
            </w:tcBorders>
            <w:shd w:val="clear" w:color="auto" w:fill="auto"/>
            <w:vAlign w:val="center"/>
          </w:tcPr>
          <w:p w14:paraId="4038379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项目</w:t>
            </w:r>
          </w:p>
        </w:tc>
        <w:tc>
          <w:tcPr>
            <w:tcW w:w="439" w:type="pct"/>
            <w:tcBorders>
              <w:bottom w:val="single" w:color="auto" w:sz="12" w:space="0"/>
            </w:tcBorders>
            <w:shd w:val="clear" w:color="auto" w:fill="auto"/>
            <w:vAlign w:val="center"/>
          </w:tcPr>
          <w:p w14:paraId="6F50DF6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单位</w:t>
            </w:r>
          </w:p>
        </w:tc>
        <w:tc>
          <w:tcPr>
            <w:tcW w:w="1572" w:type="pct"/>
            <w:gridSpan w:val="3"/>
            <w:tcBorders>
              <w:bottom w:val="single" w:color="auto" w:sz="12" w:space="0"/>
            </w:tcBorders>
            <w:shd w:val="clear" w:color="auto" w:fill="auto"/>
            <w:vAlign w:val="center"/>
          </w:tcPr>
          <w:p w14:paraId="3D36E9B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标准参数值</w:t>
            </w:r>
          </w:p>
        </w:tc>
        <w:tc>
          <w:tcPr>
            <w:tcW w:w="695" w:type="pct"/>
            <w:tcBorders>
              <w:bottom w:val="single" w:color="auto" w:sz="12" w:space="0"/>
            </w:tcBorders>
            <w:vAlign w:val="center"/>
          </w:tcPr>
          <w:p w14:paraId="503E3AD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lang w:eastAsia="zh-CN"/>
              </w:rPr>
              <w:t>供应商</w:t>
            </w:r>
            <w:r>
              <w:rPr>
                <w:rFonts w:hint="eastAsia" w:ascii="Times New Roman" w:hAnsi="Times New Roman" w:eastAsia="宋体" w:cs="Times New Roman"/>
                <w:kern w:val="2"/>
                <w:sz w:val="18"/>
                <w:szCs w:val="18"/>
              </w:rPr>
              <w:t>保证值</w:t>
            </w:r>
          </w:p>
        </w:tc>
        <w:tc>
          <w:tcPr>
            <w:tcW w:w="420" w:type="pct"/>
            <w:tcBorders>
              <w:bottom w:val="single" w:color="auto" w:sz="12" w:space="0"/>
            </w:tcBorders>
            <w:shd w:val="clear" w:color="auto" w:fill="auto"/>
            <w:vAlign w:val="center"/>
          </w:tcPr>
          <w:p w14:paraId="28697DA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备注</w:t>
            </w:r>
          </w:p>
        </w:tc>
      </w:tr>
      <w:tr w14:paraId="473589A5">
        <w:trPr>
          <w:trHeight w:val="340" w:hRule="atLeast"/>
          <w:jc w:val="center"/>
        </w:trPr>
        <w:tc>
          <w:tcPr>
            <w:tcW w:w="383" w:type="pct"/>
            <w:tcBorders>
              <w:top w:val="single" w:color="auto" w:sz="12" w:space="0"/>
              <w:tl2br w:val="nil"/>
              <w:tr2bl w:val="nil"/>
            </w:tcBorders>
            <w:vAlign w:val="center"/>
          </w:tcPr>
          <w:p w14:paraId="31CC452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1</w:t>
            </w:r>
          </w:p>
        </w:tc>
        <w:tc>
          <w:tcPr>
            <w:tcW w:w="1490" w:type="pct"/>
            <w:gridSpan w:val="2"/>
            <w:tcBorders>
              <w:top w:val="single" w:color="auto" w:sz="12" w:space="0"/>
              <w:tl2br w:val="nil"/>
              <w:tr2bl w:val="nil"/>
            </w:tcBorders>
            <w:shd w:val="clear" w:color="auto" w:fill="auto"/>
            <w:vAlign w:val="center"/>
          </w:tcPr>
          <w:p w14:paraId="2D2C5EE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电缆型号</w:t>
            </w:r>
          </w:p>
        </w:tc>
        <w:tc>
          <w:tcPr>
            <w:tcW w:w="3126" w:type="pct"/>
            <w:gridSpan w:val="6"/>
            <w:tcBorders>
              <w:top w:val="single" w:color="auto" w:sz="12" w:space="0"/>
              <w:tl2br w:val="nil"/>
              <w:tr2bl w:val="nil"/>
            </w:tcBorders>
            <w:shd w:val="clear" w:color="auto" w:fill="auto"/>
            <w:vAlign w:val="center"/>
          </w:tcPr>
          <w:p w14:paraId="6609A711">
            <w:pPr>
              <w:keepNext w:val="0"/>
              <w:keepLines w:val="0"/>
              <w:widowControl/>
              <w:suppressLineNumbers w:val="0"/>
              <w:topLinePunct/>
              <w:adjustRightInd/>
              <w:spacing w:before="0" w:beforeAutospacing="0" w:after="0" w:afterAutospacing="0" w:line="240" w:lineRule="exact"/>
              <w:ind w:left="0" w:right="0"/>
              <w:jc w:val="left"/>
              <w:rPr>
                <w:rFonts w:hint="default" w:ascii="Times New Roman Regular" w:hAnsi="Times New Roman Regular" w:cs="Times New Roman Regular" w:eastAsiaTheme="minorEastAsia"/>
                <w:kern w:val="2"/>
                <w:sz w:val="18"/>
                <w:szCs w:val="18"/>
                <w:lang w:eastAsia="zh-CN"/>
              </w:rPr>
            </w:pPr>
            <w:r>
              <w:rPr>
                <w:rFonts w:hint="default" w:ascii="Times New Roman Regular" w:hAnsi="Times New Roman Regular" w:cs="Times New Roman Regular"/>
                <w:sz w:val="18"/>
                <w:szCs w:val="18"/>
              </w:rPr>
              <w:t>M</w:t>
            </w:r>
            <w:r>
              <w:rPr>
                <w:rFonts w:hint="eastAsia" w:ascii="Times New Roman Regular" w:hAnsi="Times New Roman Regular" w:cs="Times New Roman Regular"/>
                <w:sz w:val="18"/>
                <w:szCs w:val="18"/>
                <w:lang w:val="en-US" w:eastAsia="zh-CN"/>
              </w:rPr>
              <w:t>Y</w:t>
            </w:r>
            <w:r>
              <w:rPr>
                <w:rFonts w:hint="default" w:ascii="Times New Roman Regular" w:hAnsi="Times New Roman Regular" w:cs="Times New Roman Regular"/>
                <w:sz w:val="18"/>
                <w:szCs w:val="18"/>
                <w:lang w:val="en-US" w:eastAsia="zh-CN"/>
              </w:rPr>
              <w:t>P</w:t>
            </w:r>
            <w:r>
              <w:rPr>
                <w:rFonts w:hint="eastAsia" w:ascii="Times New Roman Regular" w:hAnsi="Times New Roman Regular" w:cs="Times New Roman Regular"/>
                <w:sz w:val="18"/>
                <w:szCs w:val="18"/>
                <w:lang w:val="en-US" w:eastAsia="zh-CN"/>
              </w:rPr>
              <w:t>T</w:t>
            </w:r>
            <w:r>
              <w:rPr>
                <w:rFonts w:hint="default" w:ascii="Times New Roman Regular" w:hAnsi="Times New Roman Regular" w:cs="Times New Roman Regular"/>
                <w:sz w:val="18"/>
                <w:szCs w:val="18"/>
              </w:rPr>
              <w:t>-</w:t>
            </w:r>
            <w:r>
              <w:rPr>
                <w:rFonts w:hint="eastAsia" w:ascii="Times New Roman Regular" w:hAnsi="Times New Roman Regular" w:cs="Times New Roman Regular"/>
                <w:sz w:val="18"/>
                <w:szCs w:val="18"/>
                <w:lang w:val="en-US" w:eastAsia="zh-CN"/>
              </w:rPr>
              <w:t>3.6/6</w:t>
            </w:r>
            <w:r>
              <w:rPr>
                <w:rFonts w:hint="default" w:ascii="Times New Roman Regular" w:hAnsi="Times New Roman Regular" w:cs="Times New Roman Regular"/>
                <w:sz w:val="18"/>
                <w:szCs w:val="18"/>
                <w:lang w:val="en-US" w:eastAsia="zh-CN"/>
              </w:rPr>
              <w:t xml:space="preserve">  </w:t>
            </w:r>
            <w:r>
              <w:rPr>
                <w:rFonts w:hint="default" w:ascii="Times New Roman Regular" w:hAnsi="Times New Roman Regular" w:cs="Times New Roman Regular"/>
                <w:sz w:val="18"/>
                <w:szCs w:val="18"/>
                <w:highlight w:val="none"/>
                <w:lang w:val="en-US" w:eastAsia="zh-CN"/>
              </w:rPr>
              <w:sym w:font="Wingdings 2" w:char="00A3"/>
            </w:r>
          </w:p>
        </w:tc>
      </w:tr>
      <w:tr w14:paraId="13FE243C">
        <w:trPr>
          <w:trHeight w:val="340" w:hRule="atLeast"/>
          <w:jc w:val="center"/>
        </w:trPr>
        <w:tc>
          <w:tcPr>
            <w:tcW w:w="383" w:type="pct"/>
            <w:vMerge w:val="restart"/>
            <w:tcBorders>
              <w:tl2br w:val="nil"/>
              <w:tr2bl w:val="nil"/>
            </w:tcBorders>
            <w:vAlign w:val="center"/>
          </w:tcPr>
          <w:p w14:paraId="4CCC26F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2</w:t>
            </w:r>
          </w:p>
        </w:tc>
        <w:tc>
          <w:tcPr>
            <w:tcW w:w="436" w:type="pct"/>
            <w:vMerge w:val="restart"/>
            <w:tcBorders>
              <w:tl2br w:val="nil"/>
              <w:tr2bl w:val="nil"/>
            </w:tcBorders>
            <w:shd w:val="clear" w:color="auto" w:fill="auto"/>
            <w:vAlign w:val="center"/>
          </w:tcPr>
          <w:p w14:paraId="209125C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导体</w:t>
            </w:r>
          </w:p>
        </w:tc>
        <w:tc>
          <w:tcPr>
            <w:tcW w:w="1054" w:type="pct"/>
            <w:tcBorders>
              <w:tl2br w:val="nil"/>
              <w:tr2bl w:val="nil"/>
            </w:tcBorders>
            <w:shd w:val="clear" w:color="auto" w:fill="auto"/>
            <w:vAlign w:val="center"/>
          </w:tcPr>
          <w:p w14:paraId="246A265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材料</w:t>
            </w:r>
          </w:p>
        </w:tc>
        <w:tc>
          <w:tcPr>
            <w:tcW w:w="439" w:type="pct"/>
            <w:tcBorders>
              <w:tl2br w:val="nil"/>
              <w:tr2bl w:val="nil"/>
            </w:tcBorders>
            <w:shd w:val="clear" w:color="auto" w:fill="auto"/>
            <w:vAlign w:val="center"/>
          </w:tcPr>
          <w:p w14:paraId="68C406F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572" w:type="pct"/>
            <w:gridSpan w:val="3"/>
            <w:tcBorders>
              <w:tl2br w:val="nil"/>
              <w:tr2bl w:val="nil"/>
            </w:tcBorders>
            <w:shd w:val="clear" w:color="auto" w:fill="auto"/>
            <w:vAlign w:val="center"/>
          </w:tcPr>
          <w:p w14:paraId="43F0D10E">
            <w:pPr>
              <w:keepNext w:val="0"/>
              <w:keepLines w:val="0"/>
              <w:widowControl w:val="0"/>
              <w:suppressLineNumbers w:val="0"/>
              <w:topLinePunct/>
              <w:adjustRightInd/>
              <w:spacing w:before="60" w:beforeAutospacing="0" w:after="60" w:afterAutospacing="0" w:line="240" w:lineRule="exact"/>
              <w:ind w:left="0" w:right="0"/>
              <w:jc w:val="center"/>
              <w:rPr>
                <w:rFonts w:hint="default" w:ascii="宋体" w:hAnsi="宋体" w:eastAsia="宋体" w:cs="宋体"/>
                <w:kern w:val="2"/>
                <w:sz w:val="18"/>
                <w:szCs w:val="18"/>
                <w:lang w:val="en-US" w:eastAsia="zh-CN"/>
              </w:rPr>
            </w:pPr>
            <w:r>
              <w:rPr>
                <w:rFonts w:hint="eastAsia" w:ascii="宋体" w:hAnsi="宋体" w:eastAsia="宋体" w:cs="宋体"/>
                <w:kern w:val="2"/>
                <w:sz w:val="18"/>
                <w:szCs w:val="18"/>
                <w:lang w:val="en-US" w:eastAsia="zh-CN"/>
              </w:rPr>
              <w:t>镀锡铜导体</w:t>
            </w:r>
          </w:p>
        </w:tc>
        <w:tc>
          <w:tcPr>
            <w:tcW w:w="695" w:type="pct"/>
            <w:tcBorders>
              <w:tl2br w:val="nil"/>
              <w:tr2bl w:val="nil"/>
            </w:tcBorders>
            <w:shd w:val="clear" w:color="auto" w:fill="auto"/>
            <w:vAlign w:val="center"/>
          </w:tcPr>
          <w:p w14:paraId="5F7B1895">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20" w:type="pct"/>
            <w:tcBorders>
              <w:tl2br w:val="nil"/>
              <w:tr2bl w:val="nil"/>
            </w:tcBorders>
            <w:shd w:val="clear" w:color="auto" w:fill="auto"/>
            <w:vAlign w:val="center"/>
          </w:tcPr>
          <w:p w14:paraId="70BE630C">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p>
        </w:tc>
      </w:tr>
      <w:tr w14:paraId="3D45067C">
        <w:trPr>
          <w:trHeight w:val="340" w:hRule="atLeast"/>
          <w:jc w:val="center"/>
        </w:trPr>
        <w:tc>
          <w:tcPr>
            <w:tcW w:w="383" w:type="pct"/>
            <w:vMerge w:val="continue"/>
            <w:tcBorders>
              <w:tl2br w:val="nil"/>
              <w:tr2bl w:val="nil"/>
            </w:tcBorders>
            <w:vAlign w:val="center"/>
          </w:tcPr>
          <w:p w14:paraId="0D3921A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6" w:type="pct"/>
            <w:vMerge w:val="continue"/>
            <w:tcBorders>
              <w:tl2br w:val="nil"/>
              <w:tr2bl w:val="nil"/>
            </w:tcBorders>
            <w:shd w:val="clear" w:color="auto" w:fill="auto"/>
            <w:vAlign w:val="center"/>
          </w:tcPr>
          <w:p w14:paraId="1225983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vMerge w:val="restart"/>
            <w:tcBorders>
              <w:tl2br w:val="nil"/>
              <w:tr2bl w:val="nil"/>
            </w:tcBorders>
            <w:shd w:val="clear" w:color="auto" w:fill="auto"/>
            <w:vAlign w:val="center"/>
          </w:tcPr>
          <w:p w14:paraId="3FE7FA1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芯数×</w:t>
            </w:r>
            <w:r>
              <w:rPr>
                <w:rFonts w:hint="default" w:ascii="Times New Roman" w:hAnsi="Times New Roman" w:eastAsia="宋体" w:cs="Times New Roman"/>
                <w:kern w:val="2"/>
                <w:sz w:val="18"/>
                <w:szCs w:val="18"/>
              </w:rPr>
              <w:t>标称截面</w:t>
            </w:r>
          </w:p>
        </w:tc>
        <w:tc>
          <w:tcPr>
            <w:tcW w:w="439" w:type="pct"/>
            <w:vMerge w:val="restart"/>
            <w:tcBorders>
              <w:tl2br w:val="nil"/>
              <w:tr2bl w:val="nil"/>
            </w:tcBorders>
            <w:shd w:val="clear" w:color="auto" w:fill="auto"/>
            <w:vAlign w:val="center"/>
          </w:tcPr>
          <w:p w14:paraId="795EB14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芯×</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572" w:type="pct"/>
            <w:gridSpan w:val="3"/>
            <w:tcBorders>
              <w:tl2br w:val="nil"/>
              <w:tr2bl w:val="nil"/>
            </w:tcBorders>
            <w:shd w:val="clear" w:color="auto" w:fill="auto"/>
            <w:vAlign w:val="center"/>
          </w:tcPr>
          <w:p w14:paraId="49E40B7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16/3</w:t>
            </w:r>
          </w:p>
        </w:tc>
        <w:tc>
          <w:tcPr>
            <w:tcW w:w="695" w:type="pct"/>
            <w:tcBorders>
              <w:tl2br w:val="nil"/>
              <w:tr2bl w:val="nil"/>
            </w:tcBorders>
            <w:shd w:val="clear" w:color="auto" w:fill="auto"/>
            <w:vAlign w:val="center"/>
          </w:tcPr>
          <w:p w14:paraId="73DD5A92">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20" w:type="pct"/>
            <w:tcBorders>
              <w:tl2br w:val="nil"/>
              <w:tr2bl w:val="nil"/>
            </w:tcBorders>
            <w:shd w:val="clear" w:color="auto" w:fill="auto"/>
            <w:vAlign w:val="center"/>
          </w:tcPr>
          <w:p w14:paraId="346038C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r>
      <w:tr w14:paraId="3CE3BF5E">
        <w:trPr>
          <w:trHeight w:val="340" w:hRule="atLeast"/>
          <w:jc w:val="center"/>
        </w:trPr>
        <w:tc>
          <w:tcPr>
            <w:tcW w:w="383" w:type="pct"/>
            <w:vMerge w:val="continue"/>
            <w:tcBorders>
              <w:tl2br w:val="nil"/>
              <w:tr2bl w:val="nil"/>
            </w:tcBorders>
            <w:vAlign w:val="center"/>
          </w:tcPr>
          <w:p w14:paraId="7071B6E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6" w:type="pct"/>
            <w:vMerge w:val="continue"/>
            <w:tcBorders>
              <w:tl2br w:val="nil"/>
              <w:tr2bl w:val="nil"/>
            </w:tcBorders>
            <w:shd w:val="clear" w:color="auto" w:fill="auto"/>
            <w:vAlign w:val="center"/>
          </w:tcPr>
          <w:p w14:paraId="4757925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164510A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727EA2C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572" w:type="pct"/>
            <w:gridSpan w:val="3"/>
            <w:tcBorders>
              <w:tl2br w:val="nil"/>
              <w:tr2bl w:val="nil"/>
            </w:tcBorders>
            <w:shd w:val="clear" w:color="auto" w:fill="auto"/>
            <w:vAlign w:val="center"/>
          </w:tcPr>
          <w:p w14:paraId="11D7C3B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16/3</w:t>
            </w:r>
          </w:p>
        </w:tc>
        <w:tc>
          <w:tcPr>
            <w:tcW w:w="695" w:type="pct"/>
            <w:tcBorders>
              <w:tl2br w:val="nil"/>
              <w:tr2bl w:val="nil"/>
            </w:tcBorders>
            <w:shd w:val="clear" w:color="auto" w:fill="auto"/>
            <w:vAlign w:val="center"/>
          </w:tcPr>
          <w:p w14:paraId="4EDED8D3">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20" w:type="pct"/>
            <w:tcBorders>
              <w:tl2br w:val="nil"/>
              <w:tr2bl w:val="nil"/>
            </w:tcBorders>
            <w:shd w:val="clear" w:color="auto" w:fill="auto"/>
            <w:vAlign w:val="center"/>
          </w:tcPr>
          <w:p w14:paraId="791AF00B">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rPr>
            </w:pPr>
          </w:p>
        </w:tc>
      </w:tr>
      <w:tr w14:paraId="185B2080">
        <w:trPr>
          <w:trHeight w:val="340" w:hRule="atLeast"/>
          <w:jc w:val="center"/>
        </w:trPr>
        <w:tc>
          <w:tcPr>
            <w:tcW w:w="383" w:type="pct"/>
            <w:vMerge w:val="continue"/>
            <w:tcBorders>
              <w:tl2br w:val="nil"/>
              <w:tr2bl w:val="nil"/>
            </w:tcBorders>
            <w:vAlign w:val="center"/>
          </w:tcPr>
          <w:p w14:paraId="60B727A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6" w:type="pct"/>
            <w:vMerge w:val="continue"/>
            <w:tcBorders>
              <w:tl2br w:val="nil"/>
              <w:tr2bl w:val="nil"/>
            </w:tcBorders>
            <w:shd w:val="clear" w:color="auto" w:fill="auto"/>
            <w:vAlign w:val="center"/>
          </w:tcPr>
          <w:p w14:paraId="4E74CBE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45C37BC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3BDE52F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572" w:type="pct"/>
            <w:gridSpan w:val="3"/>
            <w:tcBorders>
              <w:tl2br w:val="nil"/>
              <w:tr2bl w:val="nil"/>
            </w:tcBorders>
            <w:shd w:val="clear" w:color="auto" w:fill="auto"/>
            <w:vAlign w:val="center"/>
          </w:tcPr>
          <w:p w14:paraId="3B6741D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rPr>
              <w:t>5+</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w:t>
            </w:r>
            <w:r>
              <w:rPr>
                <w:rFonts w:hint="default" w:ascii="Times New Roman Regular" w:hAnsi="Times New Roman Regular" w:eastAsia="宋体" w:cs="Times New Roman Regular"/>
                <w:kern w:val="2"/>
                <w:sz w:val="18"/>
                <w:szCs w:val="18"/>
              </w:rPr>
              <w:t>6</w:t>
            </w:r>
            <w:r>
              <w:rPr>
                <w:rFonts w:hint="eastAsia" w:ascii="Times New Roman Regular" w:hAnsi="Times New Roman Regular" w:cs="Times New Roman Regular"/>
                <w:sz w:val="18"/>
                <w:szCs w:val="18"/>
                <w:highlight w:val="none"/>
                <w:lang w:val="en-US" w:eastAsia="zh-CN"/>
              </w:rPr>
              <w:t>/3</w:t>
            </w:r>
          </w:p>
        </w:tc>
        <w:tc>
          <w:tcPr>
            <w:tcW w:w="695" w:type="pct"/>
            <w:tcBorders>
              <w:tl2br w:val="nil"/>
              <w:tr2bl w:val="nil"/>
            </w:tcBorders>
            <w:shd w:val="clear" w:color="auto" w:fill="auto"/>
            <w:vAlign w:val="center"/>
          </w:tcPr>
          <w:p w14:paraId="670C5974">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20" w:type="pct"/>
            <w:tcBorders>
              <w:tl2br w:val="nil"/>
              <w:tr2bl w:val="nil"/>
            </w:tcBorders>
            <w:shd w:val="clear" w:color="auto" w:fill="auto"/>
            <w:vAlign w:val="center"/>
          </w:tcPr>
          <w:p w14:paraId="2F2B3CAA">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rPr>
            </w:pPr>
          </w:p>
        </w:tc>
      </w:tr>
      <w:tr w14:paraId="51E78DDA">
        <w:trPr>
          <w:trHeight w:val="340" w:hRule="atLeast"/>
          <w:jc w:val="center"/>
        </w:trPr>
        <w:tc>
          <w:tcPr>
            <w:tcW w:w="383" w:type="pct"/>
            <w:vMerge w:val="continue"/>
            <w:tcBorders>
              <w:tl2br w:val="nil"/>
              <w:tr2bl w:val="nil"/>
            </w:tcBorders>
            <w:vAlign w:val="center"/>
          </w:tcPr>
          <w:p w14:paraId="371FFFE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6" w:type="pct"/>
            <w:vMerge w:val="continue"/>
            <w:tcBorders>
              <w:tl2br w:val="nil"/>
              <w:tr2bl w:val="nil"/>
            </w:tcBorders>
            <w:shd w:val="clear" w:color="auto" w:fill="auto"/>
            <w:vAlign w:val="center"/>
          </w:tcPr>
          <w:p w14:paraId="5302FD6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1819130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43C0E4B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572" w:type="pct"/>
            <w:gridSpan w:val="3"/>
            <w:tcBorders>
              <w:tl2br w:val="nil"/>
              <w:tr2bl w:val="nil"/>
            </w:tcBorders>
            <w:shd w:val="clear" w:color="auto" w:fill="auto"/>
            <w:vAlign w:val="center"/>
          </w:tcPr>
          <w:p w14:paraId="3BAB2B8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50</w:t>
            </w:r>
            <w:r>
              <w:rPr>
                <w:rFonts w:hint="default" w:ascii="Times New Roman Regular" w:hAnsi="Times New Roman Regular" w:eastAsia="宋体" w:cs="Times New Roman Regular"/>
                <w:kern w:val="2"/>
                <w:sz w:val="18"/>
                <w:szCs w:val="18"/>
              </w:rPr>
              <w:t>+</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w:t>
            </w:r>
            <w:r>
              <w:rPr>
                <w:rFonts w:hint="default" w:ascii="Times New Roman Regular" w:hAnsi="Times New Roman Regular" w:eastAsia="宋体" w:cs="Times New Roman Regular"/>
                <w:kern w:val="2"/>
                <w:sz w:val="18"/>
                <w:szCs w:val="18"/>
              </w:rPr>
              <w:t>6</w:t>
            </w:r>
            <w:r>
              <w:rPr>
                <w:rFonts w:hint="eastAsia" w:ascii="Times New Roman Regular" w:hAnsi="Times New Roman Regular" w:cs="Times New Roman Regular"/>
                <w:sz w:val="18"/>
                <w:szCs w:val="18"/>
                <w:highlight w:val="none"/>
                <w:lang w:val="en-US" w:eastAsia="zh-CN"/>
              </w:rPr>
              <w:t>/3</w:t>
            </w:r>
          </w:p>
        </w:tc>
        <w:tc>
          <w:tcPr>
            <w:tcW w:w="695" w:type="pct"/>
            <w:tcBorders>
              <w:tl2br w:val="nil"/>
              <w:tr2bl w:val="nil"/>
            </w:tcBorders>
            <w:shd w:val="clear" w:color="auto" w:fill="auto"/>
            <w:vAlign w:val="center"/>
          </w:tcPr>
          <w:p w14:paraId="40163FA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20" w:type="pct"/>
            <w:tcBorders>
              <w:tl2br w:val="nil"/>
              <w:tr2bl w:val="nil"/>
            </w:tcBorders>
            <w:shd w:val="clear" w:color="auto" w:fill="auto"/>
            <w:vAlign w:val="center"/>
          </w:tcPr>
          <w:p w14:paraId="76E46C98">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p>
        </w:tc>
      </w:tr>
      <w:tr w14:paraId="21602BBB">
        <w:trPr>
          <w:trHeight w:val="340" w:hRule="atLeast"/>
          <w:jc w:val="center"/>
        </w:trPr>
        <w:tc>
          <w:tcPr>
            <w:tcW w:w="383" w:type="pct"/>
            <w:vMerge w:val="continue"/>
            <w:tcBorders>
              <w:tl2br w:val="nil"/>
              <w:tr2bl w:val="nil"/>
            </w:tcBorders>
            <w:vAlign w:val="center"/>
          </w:tcPr>
          <w:p w14:paraId="3546BDD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6" w:type="pct"/>
            <w:vMerge w:val="continue"/>
            <w:tcBorders>
              <w:tl2br w:val="nil"/>
              <w:tr2bl w:val="nil"/>
            </w:tcBorders>
            <w:shd w:val="clear" w:color="auto" w:fill="auto"/>
            <w:vAlign w:val="center"/>
          </w:tcPr>
          <w:p w14:paraId="167A85E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491FB13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62811BD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572" w:type="pct"/>
            <w:gridSpan w:val="3"/>
            <w:tcBorders>
              <w:tl2br w:val="nil"/>
              <w:tr2bl w:val="nil"/>
            </w:tcBorders>
            <w:shd w:val="clear" w:color="auto" w:fill="auto"/>
            <w:vAlign w:val="center"/>
          </w:tcPr>
          <w:p w14:paraId="0E8C6FE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70</w:t>
            </w:r>
            <w:r>
              <w:rPr>
                <w:rFonts w:hint="default" w:ascii="Times New Roman Regular" w:hAnsi="Times New Roman Regular" w:eastAsia="宋体" w:cs="Times New Roman Regular"/>
                <w:kern w:val="2"/>
                <w:sz w:val="18"/>
                <w:szCs w:val="18"/>
              </w:rPr>
              <w:t>+</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25</w:t>
            </w:r>
            <w:r>
              <w:rPr>
                <w:rFonts w:hint="eastAsia" w:ascii="Times New Roman Regular" w:hAnsi="Times New Roman Regular" w:cs="Times New Roman Regular"/>
                <w:sz w:val="18"/>
                <w:szCs w:val="18"/>
                <w:highlight w:val="none"/>
                <w:lang w:val="en-US" w:eastAsia="zh-CN"/>
              </w:rPr>
              <w:t>/3</w:t>
            </w:r>
          </w:p>
        </w:tc>
        <w:tc>
          <w:tcPr>
            <w:tcW w:w="695" w:type="pct"/>
            <w:tcBorders>
              <w:tl2br w:val="nil"/>
              <w:tr2bl w:val="nil"/>
            </w:tcBorders>
            <w:shd w:val="clear" w:color="auto" w:fill="auto"/>
            <w:vAlign w:val="center"/>
          </w:tcPr>
          <w:p w14:paraId="77F390F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20" w:type="pct"/>
            <w:tcBorders>
              <w:tl2br w:val="nil"/>
              <w:tr2bl w:val="nil"/>
            </w:tcBorders>
            <w:shd w:val="clear" w:color="auto" w:fill="auto"/>
            <w:vAlign w:val="center"/>
          </w:tcPr>
          <w:p w14:paraId="566E0C7B">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p>
        </w:tc>
      </w:tr>
      <w:tr w14:paraId="3C9D909B">
        <w:trPr>
          <w:trHeight w:val="340" w:hRule="atLeast"/>
          <w:jc w:val="center"/>
        </w:trPr>
        <w:tc>
          <w:tcPr>
            <w:tcW w:w="383" w:type="pct"/>
            <w:vMerge w:val="continue"/>
            <w:tcBorders>
              <w:tl2br w:val="nil"/>
              <w:tr2bl w:val="nil"/>
            </w:tcBorders>
            <w:vAlign w:val="center"/>
          </w:tcPr>
          <w:p w14:paraId="6E16625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6" w:type="pct"/>
            <w:vMerge w:val="continue"/>
            <w:tcBorders>
              <w:tl2br w:val="nil"/>
              <w:tr2bl w:val="nil"/>
            </w:tcBorders>
            <w:shd w:val="clear" w:color="auto" w:fill="auto"/>
            <w:vAlign w:val="center"/>
          </w:tcPr>
          <w:p w14:paraId="4ADC50B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60BFA85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7DA98A9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572" w:type="pct"/>
            <w:gridSpan w:val="3"/>
            <w:tcBorders>
              <w:tl2br w:val="nil"/>
              <w:tr2bl w:val="nil"/>
            </w:tcBorders>
            <w:shd w:val="clear" w:color="auto" w:fill="auto"/>
            <w:vAlign w:val="center"/>
          </w:tcPr>
          <w:p w14:paraId="1BF2EC3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9</w:t>
            </w:r>
            <w:r>
              <w:rPr>
                <w:rFonts w:hint="default" w:ascii="Times New Roman Regular" w:hAnsi="Times New Roman Regular" w:eastAsia="宋体" w:cs="Times New Roman Regular"/>
                <w:kern w:val="2"/>
                <w:sz w:val="18"/>
                <w:szCs w:val="18"/>
              </w:rPr>
              <w:t>5+</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35</w:t>
            </w:r>
            <w:r>
              <w:rPr>
                <w:rFonts w:hint="eastAsia" w:ascii="Times New Roman Regular" w:hAnsi="Times New Roman Regular" w:cs="Times New Roman Regular"/>
                <w:sz w:val="18"/>
                <w:szCs w:val="18"/>
                <w:highlight w:val="none"/>
                <w:lang w:val="en-US" w:eastAsia="zh-CN"/>
              </w:rPr>
              <w:t>/3</w:t>
            </w:r>
          </w:p>
        </w:tc>
        <w:tc>
          <w:tcPr>
            <w:tcW w:w="695" w:type="pct"/>
            <w:tcBorders>
              <w:tl2br w:val="nil"/>
              <w:tr2bl w:val="nil"/>
            </w:tcBorders>
            <w:shd w:val="clear" w:color="auto" w:fill="auto"/>
            <w:vAlign w:val="center"/>
          </w:tcPr>
          <w:p w14:paraId="3CF9769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20" w:type="pct"/>
            <w:tcBorders>
              <w:tl2br w:val="nil"/>
              <w:tr2bl w:val="nil"/>
            </w:tcBorders>
            <w:shd w:val="clear" w:color="auto" w:fill="auto"/>
            <w:vAlign w:val="center"/>
          </w:tcPr>
          <w:p w14:paraId="1D700FD5">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p>
        </w:tc>
      </w:tr>
      <w:tr w14:paraId="6D0998C7">
        <w:trPr>
          <w:trHeight w:val="340" w:hRule="atLeast"/>
          <w:jc w:val="center"/>
        </w:trPr>
        <w:tc>
          <w:tcPr>
            <w:tcW w:w="383" w:type="pct"/>
            <w:vMerge w:val="continue"/>
            <w:tcBorders>
              <w:tl2br w:val="nil"/>
              <w:tr2bl w:val="nil"/>
            </w:tcBorders>
            <w:vAlign w:val="center"/>
          </w:tcPr>
          <w:p w14:paraId="736D992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6" w:type="pct"/>
            <w:vMerge w:val="continue"/>
            <w:tcBorders>
              <w:tl2br w:val="nil"/>
              <w:tr2bl w:val="nil"/>
            </w:tcBorders>
            <w:shd w:val="clear" w:color="auto" w:fill="auto"/>
            <w:vAlign w:val="center"/>
          </w:tcPr>
          <w:p w14:paraId="0ADBB9B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5197FD6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0A59265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572" w:type="pct"/>
            <w:gridSpan w:val="3"/>
            <w:tcBorders>
              <w:tl2br w:val="nil"/>
              <w:tr2bl w:val="nil"/>
            </w:tcBorders>
            <w:shd w:val="clear" w:color="auto" w:fill="auto"/>
            <w:vAlign w:val="center"/>
          </w:tcPr>
          <w:p w14:paraId="4271EDB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120</w:t>
            </w:r>
            <w:r>
              <w:rPr>
                <w:rFonts w:hint="default" w:ascii="Times New Roman Regular" w:hAnsi="Times New Roman Regular" w:eastAsia="宋体" w:cs="Times New Roman Regular"/>
                <w:kern w:val="2"/>
                <w:sz w:val="18"/>
                <w:szCs w:val="18"/>
              </w:rPr>
              <w:t>+</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35</w:t>
            </w:r>
            <w:r>
              <w:rPr>
                <w:rFonts w:hint="eastAsia" w:ascii="Times New Roman Regular" w:hAnsi="Times New Roman Regular" w:cs="Times New Roman Regular"/>
                <w:sz w:val="18"/>
                <w:szCs w:val="18"/>
                <w:highlight w:val="none"/>
                <w:lang w:val="en-US" w:eastAsia="zh-CN"/>
              </w:rPr>
              <w:t>/3</w:t>
            </w:r>
          </w:p>
        </w:tc>
        <w:tc>
          <w:tcPr>
            <w:tcW w:w="695" w:type="pct"/>
            <w:tcBorders>
              <w:tl2br w:val="nil"/>
              <w:tr2bl w:val="nil"/>
            </w:tcBorders>
            <w:shd w:val="clear" w:color="auto" w:fill="auto"/>
            <w:vAlign w:val="center"/>
          </w:tcPr>
          <w:p w14:paraId="0C478D4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20" w:type="pct"/>
            <w:tcBorders>
              <w:tl2br w:val="nil"/>
              <w:tr2bl w:val="nil"/>
            </w:tcBorders>
            <w:shd w:val="clear" w:color="auto" w:fill="auto"/>
            <w:vAlign w:val="center"/>
          </w:tcPr>
          <w:p w14:paraId="11C5D680">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053FA31A">
        <w:trPr>
          <w:trHeight w:val="340" w:hRule="atLeast"/>
          <w:jc w:val="center"/>
        </w:trPr>
        <w:tc>
          <w:tcPr>
            <w:tcW w:w="383" w:type="pct"/>
            <w:vMerge w:val="continue"/>
            <w:tcBorders>
              <w:tl2br w:val="nil"/>
              <w:tr2bl w:val="nil"/>
            </w:tcBorders>
            <w:vAlign w:val="center"/>
          </w:tcPr>
          <w:p w14:paraId="1EB6A39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6" w:type="pct"/>
            <w:vMerge w:val="continue"/>
            <w:tcBorders>
              <w:tl2br w:val="nil"/>
              <w:tr2bl w:val="nil"/>
            </w:tcBorders>
            <w:shd w:val="clear" w:color="auto" w:fill="auto"/>
            <w:vAlign w:val="center"/>
          </w:tcPr>
          <w:p w14:paraId="5445880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1BA955C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789884B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572" w:type="pct"/>
            <w:gridSpan w:val="3"/>
            <w:tcBorders>
              <w:tl2br w:val="nil"/>
              <w:tr2bl w:val="nil"/>
            </w:tcBorders>
            <w:shd w:val="clear" w:color="auto" w:fill="auto"/>
            <w:vAlign w:val="center"/>
          </w:tcPr>
          <w:p w14:paraId="0BA1152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150</w:t>
            </w:r>
            <w:r>
              <w:rPr>
                <w:rFonts w:hint="default" w:ascii="Times New Roman Regular" w:hAnsi="Times New Roman Regular" w:eastAsia="宋体" w:cs="Times New Roman Regular"/>
                <w:kern w:val="2"/>
                <w:sz w:val="18"/>
                <w:szCs w:val="18"/>
              </w:rPr>
              <w:t>+</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50</w:t>
            </w:r>
            <w:r>
              <w:rPr>
                <w:rFonts w:hint="eastAsia" w:ascii="Times New Roman Regular" w:hAnsi="Times New Roman Regular" w:cs="Times New Roman Regular"/>
                <w:sz w:val="18"/>
                <w:szCs w:val="18"/>
                <w:highlight w:val="none"/>
                <w:lang w:val="en-US" w:eastAsia="zh-CN"/>
              </w:rPr>
              <w:t>/3</w:t>
            </w:r>
          </w:p>
        </w:tc>
        <w:tc>
          <w:tcPr>
            <w:tcW w:w="695" w:type="pct"/>
            <w:tcBorders>
              <w:tl2br w:val="nil"/>
              <w:tr2bl w:val="nil"/>
            </w:tcBorders>
            <w:shd w:val="clear" w:color="auto" w:fill="auto"/>
            <w:vAlign w:val="center"/>
          </w:tcPr>
          <w:p w14:paraId="4D5ED2A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20" w:type="pct"/>
            <w:tcBorders>
              <w:tl2br w:val="nil"/>
              <w:tr2bl w:val="nil"/>
            </w:tcBorders>
            <w:shd w:val="clear" w:color="auto" w:fill="auto"/>
            <w:vAlign w:val="center"/>
          </w:tcPr>
          <w:p w14:paraId="0FA71A60">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258255FE">
        <w:trPr>
          <w:trHeight w:val="340" w:hRule="atLeast"/>
          <w:jc w:val="center"/>
        </w:trPr>
        <w:tc>
          <w:tcPr>
            <w:tcW w:w="383" w:type="pct"/>
            <w:vMerge w:val="continue"/>
            <w:tcBorders>
              <w:tl2br w:val="nil"/>
              <w:tr2bl w:val="nil"/>
            </w:tcBorders>
            <w:vAlign w:val="center"/>
          </w:tcPr>
          <w:p w14:paraId="365FA13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6" w:type="pct"/>
            <w:vMerge w:val="continue"/>
            <w:tcBorders>
              <w:tl2br w:val="nil"/>
              <w:tr2bl w:val="nil"/>
            </w:tcBorders>
            <w:shd w:val="clear" w:color="auto" w:fill="auto"/>
            <w:vAlign w:val="center"/>
          </w:tcPr>
          <w:p w14:paraId="3655026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tcBorders>
              <w:tl2br w:val="nil"/>
              <w:tr2bl w:val="nil"/>
            </w:tcBorders>
            <w:shd w:val="clear" w:color="auto" w:fill="auto"/>
            <w:vAlign w:val="center"/>
          </w:tcPr>
          <w:p w14:paraId="476BC30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结构形式</w:t>
            </w:r>
          </w:p>
        </w:tc>
        <w:tc>
          <w:tcPr>
            <w:tcW w:w="439" w:type="pct"/>
            <w:tcBorders>
              <w:tl2br w:val="nil"/>
              <w:tr2bl w:val="nil"/>
            </w:tcBorders>
            <w:shd w:val="clear" w:color="auto" w:fill="auto"/>
            <w:vAlign w:val="center"/>
          </w:tcPr>
          <w:p w14:paraId="2AB5D18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572" w:type="pct"/>
            <w:gridSpan w:val="3"/>
            <w:tcBorders>
              <w:tl2br w:val="nil"/>
              <w:tr2bl w:val="nil"/>
            </w:tcBorders>
            <w:shd w:val="clear" w:color="auto" w:fill="auto"/>
            <w:vAlign w:val="center"/>
          </w:tcPr>
          <w:p w14:paraId="0C5AF677">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软导体</w:t>
            </w:r>
          </w:p>
        </w:tc>
        <w:tc>
          <w:tcPr>
            <w:tcW w:w="695" w:type="pct"/>
            <w:tcBorders>
              <w:tl2br w:val="nil"/>
              <w:tr2bl w:val="nil"/>
            </w:tcBorders>
            <w:shd w:val="clear" w:color="auto" w:fill="auto"/>
            <w:vAlign w:val="center"/>
          </w:tcPr>
          <w:p w14:paraId="1569F335">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20" w:type="pct"/>
            <w:tcBorders>
              <w:tl2br w:val="nil"/>
              <w:tr2bl w:val="nil"/>
            </w:tcBorders>
            <w:shd w:val="clear" w:color="auto" w:fill="auto"/>
            <w:vAlign w:val="center"/>
          </w:tcPr>
          <w:p w14:paraId="2F871B09">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p>
        </w:tc>
      </w:tr>
      <w:tr w14:paraId="37041794">
        <w:trPr>
          <w:trHeight w:val="340" w:hRule="atLeast"/>
          <w:jc w:val="center"/>
        </w:trPr>
        <w:tc>
          <w:tcPr>
            <w:tcW w:w="383" w:type="pct"/>
            <w:vMerge w:val="continue"/>
            <w:tcBorders>
              <w:tl2br w:val="nil"/>
              <w:tr2bl w:val="nil"/>
            </w:tcBorders>
            <w:vAlign w:val="center"/>
          </w:tcPr>
          <w:p w14:paraId="5A276A6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6" w:type="pct"/>
            <w:vMerge w:val="continue"/>
            <w:tcBorders>
              <w:tl2br w:val="nil"/>
              <w:tr2bl w:val="nil"/>
            </w:tcBorders>
            <w:shd w:val="clear" w:color="auto" w:fill="auto"/>
            <w:vAlign w:val="center"/>
          </w:tcPr>
          <w:p w14:paraId="5A344E4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vMerge w:val="restart"/>
            <w:tcBorders>
              <w:tl2br w:val="nil"/>
              <w:tr2bl w:val="nil"/>
            </w:tcBorders>
            <w:shd w:val="clear" w:color="auto" w:fill="auto"/>
            <w:vAlign w:val="center"/>
          </w:tcPr>
          <w:p w14:paraId="54EB4362">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动力线芯导体最大单线直径</w:t>
            </w:r>
          </w:p>
        </w:tc>
        <w:tc>
          <w:tcPr>
            <w:tcW w:w="439" w:type="pct"/>
            <w:vMerge w:val="restart"/>
            <w:tcBorders>
              <w:tl2br w:val="nil"/>
              <w:tr2bl w:val="nil"/>
            </w:tcBorders>
            <w:shd w:val="clear" w:color="auto" w:fill="auto"/>
            <w:vAlign w:val="center"/>
          </w:tcPr>
          <w:p w14:paraId="734D4B9B">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787" w:type="pct"/>
            <w:gridSpan w:val="2"/>
            <w:tcBorders>
              <w:tl2br w:val="nil"/>
              <w:tr2bl w:val="nil"/>
            </w:tcBorders>
            <w:shd w:val="clear" w:color="auto" w:fill="auto"/>
            <w:vAlign w:val="center"/>
          </w:tcPr>
          <w:p w14:paraId="2C6435A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宋体" w:hAnsi="宋体" w:eastAsia="宋体" w:cs="宋体"/>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16</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784" w:type="pct"/>
            <w:tcBorders>
              <w:tl2br w:val="nil"/>
              <w:tr2bl w:val="nil"/>
            </w:tcBorders>
            <w:shd w:val="clear" w:color="auto" w:fill="auto"/>
            <w:vAlign w:val="center"/>
          </w:tcPr>
          <w:p w14:paraId="085BDA8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695" w:type="pct"/>
            <w:tcBorders>
              <w:tl2br w:val="nil"/>
              <w:tr2bl w:val="nil"/>
            </w:tcBorders>
            <w:shd w:val="clear" w:color="auto" w:fill="auto"/>
            <w:vAlign w:val="center"/>
          </w:tcPr>
          <w:p w14:paraId="7FF2B6EF">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20" w:type="pct"/>
            <w:tcBorders>
              <w:tl2br w:val="nil"/>
              <w:tr2bl w:val="nil"/>
            </w:tcBorders>
            <w:shd w:val="clear" w:color="auto" w:fill="auto"/>
            <w:vAlign w:val="center"/>
          </w:tcPr>
          <w:p w14:paraId="4C2B2DD7">
            <w:pPr>
              <w:keepNext w:val="0"/>
              <w:keepLines w:val="0"/>
              <w:widowControl w:val="0"/>
              <w:suppressLineNumbers w:val="0"/>
              <w:topLinePunct/>
              <w:adjustRightInd/>
              <w:snapToGrid/>
              <w:spacing w:before="0" w:beforeAutospacing="0" w:after="0" w:afterAutospacing="0" w:line="240" w:lineRule="exact"/>
              <w:ind w:left="0" w:right="0"/>
              <w:jc w:val="center"/>
              <w:rPr>
                <w:rFonts w:hint="eastAsia" w:ascii="宋体" w:hAnsi="宋体" w:eastAsia="宋体" w:cs="宋体"/>
                <w:kern w:val="2"/>
                <w:sz w:val="18"/>
                <w:szCs w:val="18"/>
              </w:rPr>
            </w:pPr>
          </w:p>
        </w:tc>
      </w:tr>
      <w:tr w14:paraId="6CA7E885">
        <w:trPr>
          <w:trHeight w:val="340" w:hRule="atLeast"/>
          <w:jc w:val="center"/>
        </w:trPr>
        <w:tc>
          <w:tcPr>
            <w:tcW w:w="383" w:type="pct"/>
            <w:vMerge w:val="continue"/>
            <w:tcBorders>
              <w:tl2br w:val="nil"/>
              <w:tr2bl w:val="nil"/>
            </w:tcBorders>
            <w:vAlign w:val="center"/>
          </w:tcPr>
          <w:p w14:paraId="0645BC5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6" w:type="pct"/>
            <w:vMerge w:val="continue"/>
            <w:tcBorders>
              <w:tl2br w:val="nil"/>
              <w:tr2bl w:val="nil"/>
            </w:tcBorders>
            <w:shd w:val="clear" w:color="auto" w:fill="auto"/>
            <w:vAlign w:val="center"/>
          </w:tcPr>
          <w:p w14:paraId="295C4D2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031500C1">
            <w:pPr>
              <w:keepNext w:val="0"/>
              <w:keepLines w:val="0"/>
              <w:widowControl w:val="0"/>
              <w:suppressLineNumbers w:val="0"/>
              <w:topLinePunct/>
              <w:adjustRightInd/>
              <w:spacing w:before="66" w:beforeAutospacing="0" w:after="66" w:afterAutospacing="0" w:line="240" w:lineRule="exact"/>
              <w:ind w:left="0" w:right="0"/>
              <w:jc w:val="center"/>
              <w:rPr>
                <w:rFonts w:hint="eastAsia"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418833A1">
            <w:pPr>
              <w:keepNext w:val="0"/>
              <w:keepLines w:val="0"/>
              <w:widowControl w:val="0"/>
              <w:suppressLineNumbers w:val="0"/>
              <w:topLinePunct/>
              <w:adjustRightInd/>
              <w:spacing w:before="66" w:beforeAutospacing="0" w:after="66" w:afterAutospacing="0" w:line="240" w:lineRule="exact"/>
              <w:ind w:left="0" w:right="0"/>
              <w:jc w:val="center"/>
              <w:rPr>
                <w:rFonts w:hint="eastAsia" w:ascii="Times New Roman" w:hAnsi="Times New Roman" w:eastAsia="宋体" w:cs="Times New Roman"/>
                <w:kern w:val="2"/>
                <w:sz w:val="18"/>
                <w:szCs w:val="18"/>
              </w:rPr>
            </w:pPr>
          </w:p>
        </w:tc>
        <w:tc>
          <w:tcPr>
            <w:tcW w:w="787" w:type="pct"/>
            <w:gridSpan w:val="2"/>
            <w:tcBorders>
              <w:tl2br w:val="nil"/>
              <w:tr2bl w:val="nil"/>
            </w:tcBorders>
            <w:shd w:val="clear" w:color="auto" w:fill="auto"/>
            <w:vAlign w:val="center"/>
          </w:tcPr>
          <w:p w14:paraId="0294941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w:t>
            </w:r>
            <w:r>
              <w:rPr>
                <w:rFonts w:hint="default" w:ascii="Times New Roman Regular" w:hAnsi="Times New Roman Regular" w:eastAsia="宋体" w:cs="Times New Roman Regular"/>
                <w:kern w:val="2"/>
                <w:sz w:val="18"/>
                <w:szCs w:val="18"/>
                <w:lang w:val="en-US" w:eastAsia="zh-CN"/>
              </w:rPr>
              <w:t>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784" w:type="pct"/>
            <w:tcBorders>
              <w:tl2br w:val="nil"/>
              <w:tr2bl w:val="nil"/>
            </w:tcBorders>
            <w:shd w:val="clear" w:color="auto" w:fill="auto"/>
            <w:vAlign w:val="center"/>
          </w:tcPr>
          <w:p w14:paraId="78929BD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0.41</w:t>
            </w:r>
          </w:p>
        </w:tc>
        <w:tc>
          <w:tcPr>
            <w:tcW w:w="695" w:type="pct"/>
            <w:tcBorders>
              <w:tl2br w:val="nil"/>
              <w:tr2bl w:val="nil"/>
            </w:tcBorders>
            <w:shd w:val="clear" w:color="auto" w:fill="auto"/>
            <w:vAlign w:val="center"/>
          </w:tcPr>
          <w:p w14:paraId="685E94C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20" w:type="pct"/>
            <w:tcBorders>
              <w:tl2br w:val="nil"/>
              <w:tr2bl w:val="nil"/>
            </w:tcBorders>
            <w:shd w:val="clear" w:color="auto" w:fill="auto"/>
            <w:vAlign w:val="center"/>
          </w:tcPr>
          <w:p w14:paraId="6B6BFF34">
            <w:pPr>
              <w:keepNext w:val="0"/>
              <w:keepLines w:val="0"/>
              <w:widowControl w:val="0"/>
              <w:suppressLineNumbers w:val="0"/>
              <w:topLinePunct/>
              <w:adjustRightInd/>
              <w:snapToGrid/>
              <w:spacing w:before="0" w:beforeAutospacing="0" w:after="0" w:afterAutospacing="0" w:line="240" w:lineRule="exact"/>
              <w:ind w:left="0" w:right="0"/>
              <w:jc w:val="center"/>
              <w:rPr>
                <w:rFonts w:hint="eastAsia" w:ascii="宋体" w:hAnsi="宋体" w:eastAsia="宋体" w:cs="宋体"/>
                <w:kern w:val="2"/>
                <w:sz w:val="18"/>
                <w:szCs w:val="18"/>
              </w:rPr>
            </w:pPr>
          </w:p>
        </w:tc>
      </w:tr>
      <w:tr w14:paraId="780F16B9">
        <w:trPr>
          <w:trHeight w:val="340" w:hRule="atLeast"/>
          <w:jc w:val="center"/>
        </w:trPr>
        <w:tc>
          <w:tcPr>
            <w:tcW w:w="383" w:type="pct"/>
            <w:vMerge w:val="continue"/>
            <w:tcBorders>
              <w:tl2br w:val="nil"/>
              <w:tr2bl w:val="nil"/>
            </w:tcBorders>
            <w:vAlign w:val="center"/>
          </w:tcPr>
          <w:p w14:paraId="7BFDC88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6" w:type="pct"/>
            <w:vMerge w:val="continue"/>
            <w:tcBorders>
              <w:tl2br w:val="nil"/>
              <w:tr2bl w:val="nil"/>
            </w:tcBorders>
            <w:shd w:val="clear" w:color="auto" w:fill="auto"/>
            <w:vAlign w:val="center"/>
          </w:tcPr>
          <w:p w14:paraId="71FEA6B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714B292E">
            <w:pPr>
              <w:keepNext w:val="0"/>
              <w:keepLines w:val="0"/>
              <w:widowControl w:val="0"/>
              <w:suppressLineNumbers w:val="0"/>
              <w:topLinePunct/>
              <w:adjustRightInd/>
              <w:spacing w:before="66" w:beforeAutospacing="0" w:after="66" w:afterAutospacing="0" w:line="240" w:lineRule="exact"/>
              <w:ind w:left="0" w:right="0"/>
              <w:jc w:val="center"/>
              <w:rPr>
                <w:rFonts w:hint="eastAsia"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092B227B">
            <w:pPr>
              <w:keepNext w:val="0"/>
              <w:keepLines w:val="0"/>
              <w:widowControl w:val="0"/>
              <w:suppressLineNumbers w:val="0"/>
              <w:topLinePunct/>
              <w:adjustRightInd/>
              <w:spacing w:before="66" w:beforeAutospacing="0" w:after="66" w:afterAutospacing="0" w:line="240" w:lineRule="exact"/>
              <w:ind w:left="0" w:right="0"/>
              <w:jc w:val="center"/>
              <w:rPr>
                <w:rFonts w:hint="eastAsia" w:ascii="Times New Roman" w:hAnsi="Times New Roman" w:eastAsia="宋体" w:cs="Times New Roman"/>
                <w:kern w:val="2"/>
                <w:sz w:val="18"/>
                <w:szCs w:val="18"/>
              </w:rPr>
            </w:pPr>
          </w:p>
        </w:tc>
        <w:tc>
          <w:tcPr>
            <w:tcW w:w="787" w:type="pct"/>
            <w:gridSpan w:val="2"/>
            <w:tcBorders>
              <w:tl2br w:val="nil"/>
              <w:tr2bl w:val="nil"/>
            </w:tcBorders>
            <w:shd w:val="clear" w:color="auto" w:fill="auto"/>
            <w:vAlign w:val="center"/>
          </w:tcPr>
          <w:p w14:paraId="1248D07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35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784" w:type="pct"/>
            <w:tcBorders>
              <w:tl2br w:val="nil"/>
              <w:tr2bl w:val="nil"/>
            </w:tcBorders>
            <w:shd w:val="clear" w:color="auto" w:fill="auto"/>
            <w:vAlign w:val="center"/>
          </w:tcPr>
          <w:p w14:paraId="6F212B9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0.41</w:t>
            </w:r>
          </w:p>
        </w:tc>
        <w:tc>
          <w:tcPr>
            <w:tcW w:w="695" w:type="pct"/>
            <w:tcBorders>
              <w:tl2br w:val="nil"/>
              <w:tr2bl w:val="nil"/>
            </w:tcBorders>
            <w:shd w:val="clear" w:color="auto" w:fill="auto"/>
            <w:vAlign w:val="center"/>
          </w:tcPr>
          <w:p w14:paraId="208657A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20" w:type="pct"/>
            <w:tcBorders>
              <w:tl2br w:val="nil"/>
              <w:tr2bl w:val="nil"/>
            </w:tcBorders>
            <w:shd w:val="clear" w:color="auto" w:fill="auto"/>
            <w:vAlign w:val="center"/>
          </w:tcPr>
          <w:p w14:paraId="0DABDC64">
            <w:pPr>
              <w:keepNext w:val="0"/>
              <w:keepLines w:val="0"/>
              <w:widowControl w:val="0"/>
              <w:suppressLineNumbers w:val="0"/>
              <w:topLinePunct/>
              <w:adjustRightInd/>
              <w:snapToGrid/>
              <w:spacing w:before="0" w:beforeAutospacing="0" w:after="0" w:afterAutospacing="0" w:line="240" w:lineRule="exact"/>
              <w:ind w:left="0" w:right="0"/>
              <w:jc w:val="center"/>
              <w:rPr>
                <w:rFonts w:hint="eastAsia" w:ascii="宋体" w:hAnsi="宋体" w:eastAsia="宋体" w:cs="宋体"/>
                <w:kern w:val="2"/>
                <w:sz w:val="18"/>
                <w:szCs w:val="18"/>
              </w:rPr>
            </w:pPr>
          </w:p>
        </w:tc>
      </w:tr>
      <w:tr w14:paraId="6BD0FAB8">
        <w:trPr>
          <w:trHeight w:val="340" w:hRule="atLeast"/>
          <w:jc w:val="center"/>
        </w:trPr>
        <w:tc>
          <w:tcPr>
            <w:tcW w:w="383" w:type="pct"/>
            <w:vMerge w:val="continue"/>
            <w:tcBorders>
              <w:tl2br w:val="nil"/>
              <w:tr2bl w:val="nil"/>
            </w:tcBorders>
            <w:vAlign w:val="center"/>
          </w:tcPr>
          <w:p w14:paraId="2CC4615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6" w:type="pct"/>
            <w:vMerge w:val="continue"/>
            <w:tcBorders>
              <w:tl2br w:val="nil"/>
              <w:tr2bl w:val="nil"/>
            </w:tcBorders>
            <w:shd w:val="clear" w:color="auto" w:fill="auto"/>
            <w:vAlign w:val="center"/>
          </w:tcPr>
          <w:p w14:paraId="1329571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5B782BA9">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6F613448">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w:hAnsi="Times New Roman" w:eastAsia="宋体" w:cs="Times New Roman"/>
                <w:kern w:val="2"/>
                <w:sz w:val="18"/>
                <w:szCs w:val="18"/>
              </w:rPr>
            </w:pPr>
          </w:p>
        </w:tc>
        <w:tc>
          <w:tcPr>
            <w:tcW w:w="787" w:type="pct"/>
            <w:gridSpan w:val="2"/>
            <w:tcBorders>
              <w:tl2br w:val="nil"/>
              <w:tr2bl w:val="nil"/>
            </w:tcBorders>
            <w:shd w:val="clear" w:color="auto" w:fill="auto"/>
            <w:vAlign w:val="center"/>
          </w:tcPr>
          <w:p w14:paraId="519027A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50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784" w:type="pct"/>
            <w:tcBorders>
              <w:tl2br w:val="nil"/>
              <w:tr2bl w:val="nil"/>
            </w:tcBorders>
            <w:shd w:val="clear" w:color="auto" w:fill="auto"/>
            <w:vAlign w:val="center"/>
          </w:tcPr>
          <w:p w14:paraId="6637A7D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695" w:type="pct"/>
            <w:tcBorders>
              <w:tl2br w:val="nil"/>
              <w:tr2bl w:val="nil"/>
            </w:tcBorders>
            <w:shd w:val="clear" w:color="auto" w:fill="auto"/>
            <w:vAlign w:val="center"/>
          </w:tcPr>
          <w:p w14:paraId="0E3F5BE6">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20" w:type="pct"/>
            <w:tcBorders>
              <w:tl2br w:val="nil"/>
              <w:tr2bl w:val="nil"/>
            </w:tcBorders>
            <w:shd w:val="clear" w:color="auto" w:fill="auto"/>
            <w:vAlign w:val="center"/>
          </w:tcPr>
          <w:p w14:paraId="24199E58">
            <w:pPr>
              <w:keepNext w:val="0"/>
              <w:keepLines w:val="0"/>
              <w:widowControl w:val="0"/>
              <w:suppressLineNumbers w:val="0"/>
              <w:topLinePunct/>
              <w:adjustRightInd/>
              <w:snapToGrid/>
              <w:spacing w:before="0" w:beforeAutospacing="0" w:after="0" w:afterAutospacing="0" w:line="240" w:lineRule="exact"/>
              <w:ind w:left="0" w:right="0"/>
              <w:jc w:val="center"/>
              <w:rPr>
                <w:rFonts w:hint="eastAsia" w:ascii="宋体" w:hAnsi="宋体" w:eastAsia="宋体" w:cs="宋体"/>
                <w:kern w:val="2"/>
                <w:sz w:val="18"/>
                <w:szCs w:val="18"/>
              </w:rPr>
            </w:pPr>
          </w:p>
        </w:tc>
      </w:tr>
      <w:tr w14:paraId="652B1F0C">
        <w:trPr>
          <w:trHeight w:val="340" w:hRule="atLeast"/>
          <w:jc w:val="center"/>
        </w:trPr>
        <w:tc>
          <w:tcPr>
            <w:tcW w:w="383" w:type="pct"/>
            <w:vMerge w:val="continue"/>
            <w:tcBorders>
              <w:tl2br w:val="nil"/>
              <w:tr2bl w:val="nil"/>
            </w:tcBorders>
            <w:vAlign w:val="center"/>
          </w:tcPr>
          <w:p w14:paraId="007C4AE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6" w:type="pct"/>
            <w:vMerge w:val="continue"/>
            <w:tcBorders>
              <w:tl2br w:val="nil"/>
              <w:tr2bl w:val="nil"/>
            </w:tcBorders>
            <w:shd w:val="clear" w:color="auto" w:fill="auto"/>
            <w:vAlign w:val="center"/>
          </w:tcPr>
          <w:p w14:paraId="1DDFD60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1C755E49">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6999A27A">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w:hAnsi="Times New Roman" w:eastAsia="宋体" w:cs="Times New Roman"/>
                <w:kern w:val="2"/>
                <w:sz w:val="18"/>
                <w:szCs w:val="18"/>
              </w:rPr>
            </w:pPr>
          </w:p>
        </w:tc>
        <w:tc>
          <w:tcPr>
            <w:tcW w:w="787" w:type="pct"/>
            <w:gridSpan w:val="2"/>
            <w:tcBorders>
              <w:tl2br w:val="nil"/>
              <w:tr2bl w:val="nil"/>
            </w:tcBorders>
            <w:shd w:val="clear" w:color="auto" w:fill="auto"/>
            <w:vAlign w:val="center"/>
          </w:tcPr>
          <w:p w14:paraId="3EFB49A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70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784" w:type="pct"/>
            <w:tcBorders>
              <w:tl2br w:val="nil"/>
              <w:tr2bl w:val="nil"/>
            </w:tcBorders>
            <w:shd w:val="clear" w:color="auto" w:fill="auto"/>
            <w:vAlign w:val="center"/>
          </w:tcPr>
          <w:p w14:paraId="182BDE7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w:t>
            </w:r>
            <w:r>
              <w:rPr>
                <w:rFonts w:hint="eastAsia" w:ascii="Times New Roman Regular" w:hAnsi="Times New Roman Regular" w:eastAsia="宋体" w:cs="Times New Roman Regular"/>
                <w:kern w:val="2"/>
                <w:sz w:val="18"/>
                <w:szCs w:val="18"/>
                <w:lang w:val="en-US" w:eastAsia="zh-CN"/>
              </w:rPr>
              <w:t>5</w:t>
            </w:r>
            <w:r>
              <w:rPr>
                <w:rFonts w:hint="default" w:ascii="Times New Roman Regular" w:hAnsi="Times New Roman Regular" w:eastAsia="宋体" w:cs="Times New Roman Regular"/>
                <w:kern w:val="2"/>
                <w:sz w:val="18"/>
                <w:szCs w:val="18"/>
                <w:lang w:val="en-US" w:eastAsia="zh-CN"/>
              </w:rPr>
              <w:t>1</w:t>
            </w:r>
          </w:p>
        </w:tc>
        <w:tc>
          <w:tcPr>
            <w:tcW w:w="695" w:type="pct"/>
            <w:tcBorders>
              <w:tl2br w:val="nil"/>
              <w:tr2bl w:val="nil"/>
            </w:tcBorders>
            <w:shd w:val="clear" w:color="auto" w:fill="auto"/>
            <w:vAlign w:val="center"/>
          </w:tcPr>
          <w:p w14:paraId="44482628">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20" w:type="pct"/>
            <w:tcBorders>
              <w:tl2br w:val="nil"/>
              <w:tr2bl w:val="nil"/>
            </w:tcBorders>
            <w:shd w:val="clear" w:color="auto" w:fill="auto"/>
            <w:vAlign w:val="center"/>
          </w:tcPr>
          <w:p w14:paraId="15D6B45E">
            <w:pPr>
              <w:keepNext w:val="0"/>
              <w:keepLines w:val="0"/>
              <w:widowControl w:val="0"/>
              <w:suppressLineNumbers w:val="0"/>
              <w:topLinePunct/>
              <w:adjustRightInd/>
              <w:snapToGrid/>
              <w:spacing w:before="0" w:beforeAutospacing="0" w:after="0" w:afterAutospacing="0" w:line="240" w:lineRule="exact"/>
              <w:ind w:left="0" w:right="0"/>
              <w:jc w:val="center"/>
              <w:rPr>
                <w:rFonts w:hint="eastAsia" w:ascii="宋体" w:hAnsi="宋体" w:eastAsia="宋体" w:cs="宋体"/>
                <w:kern w:val="2"/>
                <w:sz w:val="18"/>
                <w:szCs w:val="18"/>
              </w:rPr>
            </w:pPr>
          </w:p>
        </w:tc>
      </w:tr>
      <w:tr w14:paraId="2E087D4B">
        <w:trPr>
          <w:trHeight w:val="340" w:hRule="atLeast"/>
          <w:jc w:val="center"/>
        </w:trPr>
        <w:tc>
          <w:tcPr>
            <w:tcW w:w="383" w:type="pct"/>
            <w:vMerge w:val="continue"/>
            <w:tcBorders>
              <w:tl2br w:val="nil"/>
              <w:tr2bl w:val="nil"/>
            </w:tcBorders>
            <w:vAlign w:val="center"/>
          </w:tcPr>
          <w:p w14:paraId="280DFD8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6" w:type="pct"/>
            <w:vMerge w:val="continue"/>
            <w:tcBorders>
              <w:tl2br w:val="nil"/>
              <w:tr2bl w:val="nil"/>
            </w:tcBorders>
            <w:shd w:val="clear" w:color="auto" w:fill="auto"/>
            <w:vAlign w:val="center"/>
          </w:tcPr>
          <w:p w14:paraId="75D70EC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3E54C08F">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0F795277">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w:hAnsi="Times New Roman" w:eastAsia="宋体" w:cs="Times New Roman"/>
                <w:kern w:val="2"/>
                <w:sz w:val="18"/>
                <w:szCs w:val="18"/>
              </w:rPr>
            </w:pPr>
          </w:p>
        </w:tc>
        <w:tc>
          <w:tcPr>
            <w:tcW w:w="787" w:type="pct"/>
            <w:gridSpan w:val="2"/>
            <w:tcBorders>
              <w:tl2br w:val="nil"/>
              <w:tr2bl w:val="nil"/>
            </w:tcBorders>
            <w:shd w:val="clear" w:color="auto" w:fill="auto"/>
            <w:vAlign w:val="center"/>
          </w:tcPr>
          <w:p w14:paraId="3005507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95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784" w:type="pct"/>
            <w:tcBorders>
              <w:tl2br w:val="nil"/>
              <w:tr2bl w:val="nil"/>
            </w:tcBorders>
            <w:shd w:val="clear" w:color="auto" w:fill="auto"/>
            <w:vAlign w:val="center"/>
          </w:tcPr>
          <w:p w14:paraId="000FE34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w:t>
            </w:r>
            <w:r>
              <w:rPr>
                <w:rFonts w:hint="eastAsia" w:ascii="Times New Roman Regular" w:hAnsi="Times New Roman Regular" w:eastAsia="宋体" w:cs="Times New Roman Regular"/>
                <w:kern w:val="2"/>
                <w:sz w:val="18"/>
                <w:szCs w:val="18"/>
                <w:lang w:val="en-US" w:eastAsia="zh-CN"/>
              </w:rPr>
              <w:t>5</w:t>
            </w:r>
            <w:r>
              <w:rPr>
                <w:rFonts w:hint="default" w:ascii="Times New Roman Regular" w:hAnsi="Times New Roman Regular" w:eastAsia="宋体" w:cs="Times New Roman Regular"/>
                <w:kern w:val="2"/>
                <w:sz w:val="18"/>
                <w:szCs w:val="18"/>
                <w:lang w:val="en-US" w:eastAsia="zh-CN"/>
              </w:rPr>
              <w:t>1</w:t>
            </w:r>
          </w:p>
        </w:tc>
        <w:tc>
          <w:tcPr>
            <w:tcW w:w="695" w:type="pct"/>
            <w:tcBorders>
              <w:tl2br w:val="nil"/>
              <w:tr2bl w:val="nil"/>
            </w:tcBorders>
            <w:shd w:val="clear" w:color="auto" w:fill="auto"/>
            <w:vAlign w:val="center"/>
          </w:tcPr>
          <w:p w14:paraId="63BFDC3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20" w:type="pct"/>
            <w:tcBorders>
              <w:tl2br w:val="nil"/>
              <w:tr2bl w:val="nil"/>
            </w:tcBorders>
            <w:shd w:val="clear" w:color="auto" w:fill="auto"/>
            <w:vAlign w:val="center"/>
          </w:tcPr>
          <w:p w14:paraId="1AAD21D1">
            <w:pPr>
              <w:keepNext w:val="0"/>
              <w:keepLines w:val="0"/>
              <w:widowControl w:val="0"/>
              <w:suppressLineNumbers w:val="0"/>
              <w:topLinePunct/>
              <w:adjustRightInd/>
              <w:snapToGrid/>
              <w:spacing w:before="0" w:beforeAutospacing="0" w:after="0" w:afterAutospacing="0" w:line="240" w:lineRule="exact"/>
              <w:ind w:left="0" w:right="0"/>
              <w:jc w:val="center"/>
              <w:rPr>
                <w:rFonts w:hint="eastAsia" w:ascii="宋体" w:hAnsi="宋体" w:eastAsia="宋体" w:cs="宋体"/>
                <w:kern w:val="2"/>
                <w:sz w:val="18"/>
                <w:szCs w:val="18"/>
              </w:rPr>
            </w:pPr>
          </w:p>
        </w:tc>
      </w:tr>
      <w:tr w14:paraId="2D90A736">
        <w:trPr>
          <w:trHeight w:val="340" w:hRule="atLeast"/>
          <w:jc w:val="center"/>
        </w:trPr>
        <w:tc>
          <w:tcPr>
            <w:tcW w:w="383" w:type="pct"/>
            <w:vMerge w:val="continue"/>
            <w:tcBorders>
              <w:tl2br w:val="nil"/>
              <w:tr2bl w:val="nil"/>
            </w:tcBorders>
            <w:vAlign w:val="center"/>
          </w:tcPr>
          <w:p w14:paraId="5EF3DD7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6" w:type="pct"/>
            <w:vMerge w:val="continue"/>
            <w:tcBorders>
              <w:tl2br w:val="nil"/>
              <w:tr2bl w:val="nil"/>
            </w:tcBorders>
            <w:shd w:val="clear" w:color="auto" w:fill="auto"/>
            <w:vAlign w:val="center"/>
          </w:tcPr>
          <w:p w14:paraId="629450A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5316D4F4">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5501420E">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w:hAnsi="Times New Roman" w:eastAsia="宋体" w:cs="Times New Roman"/>
                <w:kern w:val="2"/>
                <w:sz w:val="18"/>
                <w:szCs w:val="18"/>
              </w:rPr>
            </w:pPr>
          </w:p>
        </w:tc>
        <w:tc>
          <w:tcPr>
            <w:tcW w:w="787" w:type="pct"/>
            <w:gridSpan w:val="2"/>
            <w:tcBorders>
              <w:tl2br w:val="nil"/>
              <w:tr2bl w:val="nil"/>
            </w:tcBorders>
            <w:shd w:val="clear" w:color="auto" w:fill="auto"/>
            <w:vAlign w:val="center"/>
          </w:tcPr>
          <w:p w14:paraId="6B73472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120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784" w:type="pct"/>
            <w:tcBorders>
              <w:tl2br w:val="nil"/>
              <w:tr2bl w:val="nil"/>
            </w:tcBorders>
            <w:shd w:val="clear" w:color="auto" w:fill="auto"/>
            <w:vAlign w:val="center"/>
          </w:tcPr>
          <w:p w14:paraId="2FAE73F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w:t>
            </w:r>
            <w:r>
              <w:rPr>
                <w:rFonts w:hint="eastAsia" w:ascii="Times New Roman Regular" w:hAnsi="Times New Roman Regular" w:eastAsia="宋体" w:cs="Times New Roman Regular"/>
                <w:kern w:val="2"/>
                <w:sz w:val="18"/>
                <w:szCs w:val="18"/>
                <w:lang w:val="en-US" w:eastAsia="zh-CN"/>
              </w:rPr>
              <w:t>5</w:t>
            </w:r>
            <w:r>
              <w:rPr>
                <w:rFonts w:hint="default" w:ascii="Times New Roman Regular" w:hAnsi="Times New Roman Regular" w:eastAsia="宋体" w:cs="Times New Roman Regular"/>
                <w:kern w:val="2"/>
                <w:sz w:val="18"/>
                <w:szCs w:val="18"/>
                <w:lang w:val="en-US" w:eastAsia="zh-CN"/>
              </w:rPr>
              <w:t>1</w:t>
            </w:r>
          </w:p>
        </w:tc>
        <w:tc>
          <w:tcPr>
            <w:tcW w:w="695" w:type="pct"/>
            <w:tcBorders>
              <w:tl2br w:val="nil"/>
              <w:tr2bl w:val="nil"/>
            </w:tcBorders>
            <w:shd w:val="clear" w:color="auto" w:fill="auto"/>
            <w:vAlign w:val="center"/>
          </w:tcPr>
          <w:p w14:paraId="2D53B1E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20" w:type="pct"/>
            <w:tcBorders>
              <w:tl2br w:val="nil"/>
              <w:tr2bl w:val="nil"/>
            </w:tcBorders>
            <w:shd w:val="clear" w:color="auto" w:fill="auto"/>
            <w:vAlign w:val="center"/>
          </w:tcPr>
          <w:p w14:paraId="65081D02">
            <w:pPr>
              <w:keepNext w:val="0"/>
              <w:keepLines w:val="0"/>
              <w:widowControl w:val="0"/>
              <w:suppressLineNumbers w:val="0"/>
              <w:topLinePunct/>
              <w:adjustRightInd/>
              <w:snapToGrid/>
              <w:spacing w:before="0" w:beforeAutospacing="0" w:after="0" w:afterAutospacing="0" w:line="240" w:lineRule="exact"/>
              <w:ind w:left="0" w:right="0"/>
              <w:jc w:val="center"/>
              <w:rPr>
                <w:rFonts w:hint="eastAsia" w:ascii="宋体" w:hAnsi="宋体" w:eastAsia="宋体" w:cs="宋体"/>
                <w:kern w:val="2"/>
                <w:sz w:val="18"/>
                <w:szCs w:val="18"/>
              </w:rPr>
            </w:pPr>
          </w:p>
        </w:tc>
      </w:tr>
      <w:tr w14:paraId="716556AB">
        <w:trPr>
          <w:trHeight w:val="340" w:hRule="atLeast"/>
          <w:jc w:val="center"/>
        </w:trPr>
        <w:tc>
          <w:tcPr>
            <w:tcW w:w="383" w:type="pct"/>
            <w:vMerge w:val="continue"/>
            <w:tcBorders>
              <w:tl2br w:val="nil"/>
              <w:tr2bl w:val="nil"/>
            </w:tcBorders>
            <w:vAlign w:val="center"/>
          </w:tcPr>
          <w:p w14:paraId="3E290E7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6" w:type="pct"/>
            <w:vMerge w:val="continue"/>
            <w:tcBorders>
              <w:tl2br w:val="nil"/>
              <w:tr2bl w:val="nil"/>
            </w:tcBorders>
            <w:shd w:val="clear" w:color="auto" w:fill="auto"/>
            <w:vAlign w:val="center"/>
          </w:tcPr>
          <w:p w14:paraId="707360C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1F1E535A">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4F49DBC3">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w:hAnsi="Times New Roman" w:eastAsia="宋体" w:cs="Times New Roman"/>
                <w:kern w:val="2"/>
                <w:sz w:val="18"/>
                <w:szCs w:val="18"/>
              </w:rPr>
            </w:pPr>
          </w:p>
        </w:tc>
        <w:tc>
          <w:tcPr>
            <w:tcW w:w="787" w:type="pct"/>
            <w:gridSpan w:val="2"/>
            <w:tcBorders>
              <w:tl2br w:val="nil"/>
              <w:tr2bl w:val="nil"/>
            </w:tcBorders>
            <w:shd w:val="clear" w:color="auto" w:fill="auto"/>
            <w:vAlign w:val="center"/>
          </w:tcPr>
          <w:p w14:paraId="3DD60D1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150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784" w:type="pct"/>
            <w:tcBorders>
              <w:tl2br w:val="nil"/>
              <w:tr2bl w:val="nil"/>
            </w:tcBorders>
            <w:shd w:val="clear" w:color="auto" w:fill="auto"/>
            <w:vAlign w:val="center"/>
          </w:tcPr>
          <w:p w14:paraId="4971CBF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w:t>
            </w:r>
            <w:r>
              <w:rPr>
                <w:rFonts w:hint="eastAsia" w:ascii="Times New Roman Regular" w:hAnsi="Times New Roman Regular" w:eastAsia="宋体" w:cs="Times New Roman Regular"/>
                <w:kern w:val="2"/>
                <w:sz w:val="18"/>
                <w:szCs w:val="18"/>
                <w:lang w:val="en-US" w:eastAsia="zh-CN"/>
              </w:rPr>
              <w:t>5</w:t>
            </w:r>
            <w:r>
              <w:rPr>
                <w:rFonts w:hint="default" w:ascii="Times New Roman Regular" w:hAnsi="Times New Roman Regular" w:eastAsia="宋体" w:cs="Times New Roman Regular"/>
                <w:kern w:val="2"/>
                <w:sz w:val="18"/>
                <w:szCs w:val="18"/>
                <w:lang w:val="en-US" w:eastAsia="zh-CN"/>
              </w:rPr>
              <w:t>1</w:t>
            </w:r>
          </w:p>
        </w:tc>
        <w:tc>
          <w:tcPr>
            <w:tcW w:w="695" w:type="pct"/>
            <w:tcBorders>
              <w:tl2br w:val="nil"/>
              <w:tr2bl w:val="nil"/>
            </w:tcBorders>
            <w:shd w:val="clear" w:color="auto" w:fill="auto"/>
            <w:vAlign w:val="center"/>
          </w:tcPr>
          <w:p w14:paraId="15131F1A">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20" w:type="pct"/>
            <w:tcBorders>
              <w:tl2br w:val="nil"/>
              <w:tr2bl w:val="nil"/>
            </w:tcBorders>
            <w:shd w:val="clear" w:color="auto" w:fill="auto"/>
            <w:vAlign w:val="center"/>
          </w:tcPr>
          <w:p w14:paraId="39D092C5">
            <w:pPr>
              <w:keepNext w:val="0"/>
              <w:keepLines w:val="0"/>
              <w:widowControl w:val="0"/>
              <w:suppressLineNumbers w:val="0"/>
              <w:topLinePunct/>
              <w:adjustRightInd/>
              <w:snapToGrid/>
              <w:spacing w:before="0" w:beforeAutospacing="0" w:after="0" w:afterAutospacing="0" w:line="240" w:lineRule="exact"/>
              <w:ind w:left="0" w:right="0"/>
              <w:jc w:val="center"/>
              <w:rPr>
                <w:rFonts w:hint="eastAsia" w:ascii="宋体" w:hAnsi="宋体" w:eastAsia="宋体" w:cs="宋体"/>
                <w:kern w:val="2"/>
                <w:sz w:val="18"/>
                <w:szCs w:val="18"/>
              </w:rPr>
            </w:pPr>
          </w:p>
        </w:tc>
      </w:tr>
      <w:tr w14:paraId="77AC58B8">
        <w:trPr>
          <w:trHeight w:val="340" w:hRule="atLeast"/>
          <w:jc w:val="center"/>
        </w:trPr>
        <w:tc>
          <w:tcPr>
            <w:tcW w:w="383" w:type="pct"/>
            <w:vMerge w:val="restart"/>
            <w:tcBorders>
              <w:tl2br w:val="nil"/>
              <w:tr2bl w:val="nil"/>
            </w:tcBorders>
            <w:vAlign w:val="center"/>
          </w:tcPr>
          <w:p w14:paraId="5A597E0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3</w:t>
            </w:r>
          </w:p>
        </w:tc>
        <w:tc>
          <w:tcPr>
            <w:tcW w:w="436" w:type="pct"/>
            <w:vMerge w:val="restart"/>
            <w:tcBorders>
              <w:tl2br w:val="nil"/>
              <w:tr2bl w:val="nil"/>
            </w:tcBorders>
            <w:shd w:val="clear" w:color="auto" w:fill="auto"/>
            <w:vAlign w:val="center"/>
          </w:tcPr>
          <w:p w14:paraId="728F5B9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绝缘</w:t>
            </w:r>
          </w:p>
        </w:tc>
        <w:tc>
          <w:tcPr>
            <w:tcW w:w="1054" w:type="pct"/>
            <w:vMerge w:val="restart"/>
            <w:tcBorders>
              <w:tl2br w:val="nil"/>
              <w:tr2bl w:val="nil"/>
            </w:tcBorders>
            <w:shd w:val="clear" w:color="auto" w:fill="auto"/>
            <w:vAlign w:val="center"/>
          </w:tcPr>
          <w:p w14:paraId="3CDCC80B">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动力线芯绝缘</w:t>
            </w:r>
          </w:p>
          <w:p w14:paraId="0605CC3D">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标称厚度</w:t>
            </w:r>
          </w:p>
        </w:tc>
        <w:tc>
          <w:tcPr>
            <w:tcW w:w="439" w:type="pct"/>
            <w:vMerge w:val="restart"/>
            <w:tcBorders>
              <w:tl2br w:val="nil"/>
              <w:tr2bl w:val="nil"/>
            </w:tcBorders>
            <w:shd w:val="clear" w:color="auto" w:fill="auto"/>
            <w:vAlign w:val="center"/>
          </w:tcPr>
          <w:p w14:paraId="1E852614">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mm</w:t>
            </w:r>
          </w:p>
        </w:tc>
        <w:tc>
          <w:tcPr>
            <w:tcW w:w="787" w:type="pct"/>
            <w:gridSpan w:val="2"/>
            <w:tcBorders>
              <w:tl2br w:val="nil"/>
              <w:tr2bl w:val="nil"/>
            </w:tcBorders>
            <w:shd w:val="clear" w:color="auto" w:fill="auto"/>
            <w:vAlign w:val="center"/>
          </w:tcPr>
          <w:p w14:paraId="24FCBB0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16</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784" w:type="pct"/>
            <w:tcBorders>
              <w:tl2br w:val="nil"/>
              <w:tr2bl w:val="nil"/>
            </w:tcBorders>
            <w:shd w:val="clear" w:color="auto" w:fill="auto"/>
            <w:vAlign w:val="center"/>
          </w:tcPr>
          <w:p w14:paraId="0B61F75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4.0</w:t>
            </w:r>
          </w:p>
        </w:tc>
        <w:tc>
          <w:tcPr>
            <w:tcW w:w="695" w:type="pct"/>
            <w:tcBorders>
              <w:tl2br w:val="nil"/>
              <w:tr2bl w:val="nil"/>
            </w:tcBorders>
            <w:vAlign w:val="center"/>
          </w:tcPr>
          <w:p w14:paraId="623F8CEB">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20" w:type="pct"/>
            <w:tcBorders>
              <w:tl2br w:val="nil"/>
              <w:tr2bl w:val="nil"/>
            </w:tcBorders>
            <w:shd w:val="clear" w:color="auto" w:fill="auto"/>
            <w:vAlign w:val="center"/>
          </w:tcPr>
          <w:p w14:paraId="6F52ACCA">
            <w:pPr>
              <w:keepNext w:val="0"/>
              <w:keepLines w:val="0"/>
              <w:widowControl w:val="0"/>
              <w:suppressLineNumbers w:val="0"/>
              <w:topLinePunct/>
              <w:adjustRightInd/>
              <w:snapToGrid/>
              <w:spacing w:before="0" w:beforeAutospacing="0" w:after="0" w:afterAutospacing="0" w:line="240" w:lineRule="exact"/>
              <w:ind w:left="0" w:right="0"/>
              <w:jc w:val="center"/>
              <w:rPr>
                <w:rFonts w:hint="eastAsia" w:ascii="宋体" w:hAnsi="宋体" w:eastAsia="宋体" w:cs="宋体"/>
                <w:kern w:val="2"/>
                <w:sz w:val="18"/>
                <w:szCs w:val="18"/>
              </w:rPr>
            </w:pPr>
          </w:p>
        </w:tc>
      </w:tr>
      <w:tr w14:paraId="4F6D29B2">
        <w:trPr>
          <w:trHeight w:val="340" w:hRule="atLeast"/>
          <w:jc w:val="center"/>
        </w:trPr>
        <w:tc>
          <w:tcPr>
            <w:tcW w:w="383" w:type="pct"/>
            <w:vMerge w:val="continue"/>
            <w:tcBorders>
              <w:tl2br w:val="nil"/>
              <w:tr2bl w:val="nil"/>
            </w:tcBorders>
            <w:vAlign w:val="center"/>
          </w:tcPr>
          <w:p w14:paraId="6CA8DB1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6" w:type="pct"/>
            <w:vMerge w:val="continue"/>
            <w:tcBorders>
              <w:tl2br w:val="nil"/>
              <w:tr2bl w:val="nil"/>
            </w:tcBorders>
            <w:shd w:val="clear" w:color="auto" w:fill="auto"/>
            <w:vAlign w:val="center"/>
          </w:tcPr>
          <w:p w14:paraId="3FD4EC81">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630BB938">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3D88A2C7">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787" w:type="pct"/>
            <w:gridSpan w:val="2"/>
            <w:tcBorders>
              <w:tl2br w:val="nil"/>
              <w:tr2bl w:val="nil"/>
            </w:tcBorders>
            <w:shd w:val="clear" w:color="auto" w:fill="auto"/>
            <w:vAlign w:val="center"/>
          </w:tcPr>
          <w:p w14:paraId="4A49837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w:t>
            </w:r>
            <w:r>
              <w:rPr>
                <w:rFonts w:hint="default" w:ascii="Times New Roman Regular" w:hAnsi="Times New Roman Regular" w:eastAsia="宋体" w:cs="Times New Roman Regular"/>
                <w:kern w:val="2"/>
                <w:sz w:val="18"/>
                <w:szCs w:val="18"/>
                <w:lang w:val="en-US" w:eastAsia="zh-CN"/>
              </w:rPr>
              <w:t>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784" w:type="pct"/>
            <w:tcBorders>
              <w:tl2br w:val="nil"/>
              <w:tr2bl w:val="nil"/>
            </w:tcBorders>
            <w:shd w:val="clear" w:color="auto" w:fill="auto"/>
            <w:vAlign w:val="center"/>
          </w:tcPr>
          <w:p w14:paraId="0A3F75A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4.0</w:t>
            </w:r>
          </w:p>
        </w:tc>
        <w:tc>
          <w:tcPr>
            <w:tcW w:w="695" w:type="pct"/>
            <w:tcBorders>
              <w:tl2br w:val="nil"/>
              <w:tr2bl w:val="nil"/>
            </w:tcBorders>
            <w:vAlign w:val="center"/>
          </w:tcPr>
          <w:p w14:paraId="3F993FE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20" w:type="pct"/>
            <w:tcBorders>
              <w:tl2br w:val="nil"/>
              <w:tr2bl w:val="nil"/>
            </w:tcBorders>
            <w:shd w:val="clear" w:color="auto" w:fill="auto"/>
            <w:vAlign w:val="center"/>
          </w:tcPr>
          <w:p w14:paraId="70FA4829">
            <w:pPr>
              <w:keepNext w:val="0"/>
              <w:keepLines w:val="0"/>
              <w:widowControl w:val="0"/>
              <w:suppressLineNumbers w:val="0"/>
              <w:topLinePunct/>
              <w:adjustRightInd/>
              <w:snapToGrid/>
              <w:spacing w:before="0" w:beforeAutospacing="0" w:after="0" w:afterAutospacing="0" w:line="240" w:lineRule="exact"/>
              <w:ind w:left="0" w:right="0"/>
              <w:jc w:val="center"/>
              <w:rPr>
                <w:rFonts w:hint="eastAsia" w:ascii="宋体" w:hAnsi="宋体" w:eastAsia="宋体" w:cs="宋体"/>
                <w:kern w:val="2"/>
                <w:sz w:val="18"/>
                <w:szCs w:val="18"/>
              </w:rPr>
            </w:pPr>
          </w:p>
        </w:tc>
      </w:tr>
      <w:tr w14:paraId="5E8B2FDE">
        <w:trPr>
          <w:trHeight w:val="340" w:hRule="atLeast"/>
          <w:jc w:val="center"/>
        </w:trPr>
        <w:tc>
          <w:tcPr>
            <w:tcW w:w="383" w:type="pct"/>
            <w:vMerge w:val="continue"/>
            <w:tcBorders>
              <w:tl2br w:val="nil"/>
              <w:tr2bl w:val="nil"/>
            </w:tcBorders>
            <w:vAlign w:val="center"/>
          </w:tcPr>
          <w:p w14:paraId="202E888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6" w:type="pct"/>
            <w:vMerge w:val="continue"/>
            <w:tcBorders>
              <w:tl2br w:val="nil"/>
              <w:tr2bl w:val="nil"/>
            </w:tcBorders>
            <w:shd w:val="clear" w:color="auto" w:fill="auto"/>
            <w:vAlign w:val="center"/>
          </w:tcPr>
          <w:p w14:paraId="3CC9D06B">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5600326D">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5D089693">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787" w:type="pct"/>
            <w:gridSpan w:val="2"/>
            <w:tcBorders>
              <w:tl2br w:val="nil"/>
              <w:tr2bl w:val="nil"/>
            </w:tcBorders>
            <w:shd w:val="clear" w:color="auto" w:fill="auto"/>
            <w:vAlign w:val="center"/>
          </w:tcPr>
          <w:p w14:paraId="2362AE7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lang w:val="en-US" w:eastAsia="zh-CN"/>
              </w:rPr>
              <w:t>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784" w:type="pct"/>
            <w:tcBorders>
              <w:tl2br w:val="nil"/>
              <w:tr2bl w:val="nil"/>
            </w:tcBorders>
            <w:shd w:val="clear" w:color="auto" w:fill="auto"/>
            <w:vAlign w:val="center"/>
          </w:tcPr>
          <w:p w14:paraId="57FB0A0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4.0</w:t>
            </w:r>
          </w:p>
        </w:tc>
        <w:tc>
          <w:tcPr>
            <w:tcW w:w="695" w:type="pct"/>
            <w:tcBorders>
              <w:tl2br w:val="nil"/>
              <w:tr2bl w:val="nil"/>
            </w:tcBorders>
            <w:vAlign w:val="center"/>
          </w:tcPr>
          <w:p w14:paraId="07471C3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20" w:type="pct"/>
            <w:tcBorders>
              <w:tl2br w:val="nil"/>
              <w:tr2bl w:val="nil"/>
            </w:tcBorders>
            <w:shd w:val="clear" w:color="auto" w:fill="auto"/>
            <w:vAlign w:val="center"/>
          </w:tcPr>
          <w:p w14:paraId="6A375348">
            <w:pPr>
              <w:keepNext w:val="0"/>
              <w:keepLines w:val="0"/>
              <w:widowControl w:val="0"/>
              <w:suppressLineNumbers w:val="0"/>
              <w:topLinePunct/>
              <w:adjustRightInd/>
              <w:snapToGrid/>
              <w:spacing w:before="0" w:beforeAutospacing="0" w:after="0" w:afterAutospacing="0" w:line="240" w:lineRule="exact"/>
              <w:ind w:left="0" w:right="0"/>
              <w:jc w:val="center"/>
              <w:rPr>
                <w:rFonts w:hint="eastAsia" w:ascii="宋体" w:hAnsi="宋体" w:eastAsia="宋体" w:cs="宋体"/>
                <w:kern w:val="2"/>
                <w:sz w:val="18"/>
                <w:szCs w:val="18"/>
              </w:rPr>
            </w:pPr>
          </w:p>
        </w:tc>
      </w:tr>
      <w:tr w14:paraId="54F7C1FB">
        <w:trPr>
          <w:trHeight w:val="340" w:hRule="atLeast"/>
          <w:jc w:val="center"/>
        </w:trPr>
        <w:tc>
          <w:tcPr>
            <w:tcW w:w="383" w:type="pct"/>
            <w:vMerge w:val="continue"/>
            <w:tcBorders>
              <w:tl2br w:val="nil"/>
              <w:tr2bl w:val="nil"/>
            </w:tcBorders>
            <w:vAlign w:val="center"/>
          </w:tcPr>
          <w:p w14:paraId="423EF8B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6" w:type="pct"/>
            <w:vMerge w:val="continue"/>
            <w:tcBorders>
              <w:tl2br w:val="nil"/>
              <w:tr2bl w:val="nil"/>
            </w:tcBorders>
            <w:shd w:val="clear" w:color="auto" w:fill="auto"/>
            <w:vAlign w:val="center"/>
          </w:tcPr>
          <w:p w14:paraId="71B7B49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299650E1">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4668FA0E">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787" w:type="pct"/>
            <w:gridSpan w:val="2"/>
            <w:tcBorders>
              <w:tl2br w:val="nil"/>
              <w:tr2bl w:val="nil"/>
            </w:tcBorders>
            <w:shd w:val="clear" w:color="auto" w:fill="auto"/>
            <w:vAlign w:val="center"/>
          </w:tcPr>
          <w:p w14:paraId="3DED1DA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784" w:type="pct"/>
            <w:tcBorders>
              <w:tl2br w:val="nil"/>
              <w:tr2bl w:val="nil"/>
            </w:tcBorders>
            <w:shd w:val="clear" w:color="auto" w:fill="auto"/>
            <w:vAlign w:val="center"/>
          </w:tcPr>
          <w:p w14:paraId="2B7688E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4.0</w:t>
            </w:r>
          </w:p>
        </w:tc>
        <w:tc>
          <w:tcPr>
            <w:tcW w:w="695" w:type="pct"/>
            <w:tcBorders>
              <w:tl2br w:val="nil"/>
              <w:tr2bl w:val="nil"/>
            </w:tcBorders>
            <w:vAlign w:val="center"/>
          </w:tcPr>
          <w:p w14:paraId="7F9A2C2C">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20" w:type="pct"/>
            <w:tcBorders>
              <w:tl2br w:val="nil"/>
              <w:tr2bl w:val="nil"/>
            </w:tcBorders>
            <w:shd w:val="clear" w:color="auto" w:fill="auto"/>
            <w:vAlign w:val="center"/>
          </w:tcPr>
          <w:p w14:paraId="4F5F6234">
            <w:pPr>
              <w:keepNext w:val="0"/>
              <w:keepLines w:val="0"/>
              <w:widowControl w:val="0"/>
              <w:suppressLineNumbers w:val="0"/>
              <w:topLinePunct/>
              <w:adjustRightInd/>
              <w:snapToGrid/>
              <w:spacing w:before="0" w:beforeAutospacing="0" w:after="0" w:afterAutospacing="0" w:line="240" w:lineRule="exact"/>
              <w:ind w:left="0" w:right="0"/>
              <w:jc w:val="center"/>
              <w:rPr>
                <w:rFonts w:hint="eastAsia" w:ascii="宋体" w:hAnsi="宋体" w:eastAsia="宋体" w:cs="宋体"/>
                <w:kern w:val="2"/>
                <w:sz w:val="18"/>
                <w:szCs w:val="18"/>
              </w:rPr>
            </w:pPr>
          </w:p>
        </w:tc>
      </w:tr>
      <w:tr w14:paraId="091CFB56">
        <w:trPr>
          <w:trHeight w:val="340" w:hRule="atLeast"/>
          <w:jc w:val="center"/>
        </w:trPr>
        <w:tc>
          <w:tcPr>
            <w:tcW w:w="383" w:type="pct"/>
            <w:vMerge w:val="continue"/>
            <w:tcBorders>
              <w:tl2br w:val="nil"/>
              <w:tr2bl w:val="nil"/>
            </w:tcBorders>
            <w:vAlign w:val="center"/>
          </w:tcPr>
          <w:p w14:paraId="4F60984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6" w:type="pct"/>
            <w:vMerge w:val="continue"/>
            <w:tcBorders>
              <w:tl2br w:val="nil"/>
              <w:tr2bl w:val="nil"/>
            </w:tcBorders>
            <w:shd w:val="clear" w:color="auto" w:fill="auto"/>
            <w:vAlign w:val="center"/>
          </w:tcPr>
          <w:p w14:paraId="0889C39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30415DBB">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3B660CA1">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787" w:type="pct"/>
            <w:gridSpan w:val="2"/>
            <w:tcBorders>
              <w:tl2br w:val="nil"/>
              <w:tr2bl w:val="nil"/>
            </w:tcBorders>
            <w:shd w:val="clear" w:color="auto" w:fill="auto"/>
            <w:vAlign w:val="center"/>
          </w:tcPr>
          <w:p w14:paraId="108DA18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784" w:type="pct"/>
            <w:tcBorders>
              <w:tl2br w:val="nil"/>
              <w:tr2bl w:val="nil"/>
            </w:tcBorders>
            <w:shd w:val="clear" w:color="auto" w:fill="auto"/>
            <w:vAlign w:val="center"/>
          </w:tcPr>
          <w:p w14:paraId="32DE681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4.0</w:t>
            </w:r>
          </w:p>
        </w:tc>
        <w:tc>
          <w:tcPr>
            <w:tcW w:w="695" w:type="pct"/>
            <w:tcBorders>
              <w:tl2br w:val="nil"/>
              <w:tr2bl w:val="nil"/>
            </w:tcBorders>
            <w:vAlign w:val="center"/>
          </w:tcPr>
          <w:p w14:paraId="3AD8D4C9">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20" w:type="pct"/>
            <w:tcBorders>
              <w:tl2br w:val="nil"/>
              <w:tr2bl w:val="nil"/>
            </w:tcBorders>
            <w:shd w:val="clear" w:color="auto" w:fill="auto"/>
            <w:vAlign w:val="center"/>
          </w:tcPr>
          <w:p w14:paraId="6BCBA480">
            <w:pPr>
              <w:keepNext w:val="0"/>
              <w:keepLines w:val="0"/>
              <w:widowControl w:val="0"/>
              <w:suppressLineNumbers w:val="0"/>
              <w:topLinePunct/>
              <w:adjustRightInd/>
              <w:snapToGrid/>
              <w:spacing w:before="0" w:beforeAutospacing="0" w:after="0" w:afterAutospacing="0" w:line="240" w:lineRule="exact"/>
              <w:ind w:left="0" w:right="0"/>
              <w:jc w:val="center"/>
              <w:rPr>
                <w:rFonts w:hint="eastAsia" w:ascii="宋体" w:hAnsi="宋体" w:eastAsia="宋体" w:cs="宋体"/>
                <w:kern w:val="2"/>
                <w:sz w:val="18"/>
                <w:szCs w:val="18"/>
              </w:rPr>
            </w:pPr>
          </w:p>
        </w:tc>
      </w:tr>
      <w:tr w14:paraId="53892553">
        <w:trPr>
          <w:trHeight w:val="340" w:hRule="atLeast"/>
          <w:jc w:val="center"/>
        </w:trPr>
        <w:tc>
          <w:tcPr>
            <w:tcW w:w="383" w:type="pct"/>
            <w:vMerge w:val="continue"/>
            <w:tcBorders>
              <w:tl2br w:val="nil"/>
              <w:tr2bl w:val="nil"/>
            </w:tcBorders>
            <w:vAlign w:val="center"/>
          </w:tcPr>
          <w:p w14:paraId="77C87D0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6" w:type="pct"/>
            <w:vMerge w:val="continue"/>
            <w:tcBorders>
              <w:tl2br w:val="nil"/>
              <w:tr2bl w:val="nil"/>
            </w:tcBorders>
            <w:shd w:val="clear" w:color="auto" w:fill="auto"/>
            <w:vAlign w:val="center"/>
          </w:tcPr>
          <w:p w14:paraId="504F355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6DE62DD2">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670D7282">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787" w:type="pct"/>
            <w:gridSpan w:val="2"/>
            <w:tcBorders>
              <w:tl2br w:val="nil"/>
              <w:tr2bl w:val="nil"/>
            </w:tcBorders>
            <w:shd w:val="clear" w:color="auto" w:fill="auto"/>
            <w:vAlign w:val="center"/>
          </w:tcPr>
          <w:p w14:paraId="4323211E">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95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784" w:type="pct"/>
            <w:tcBorders>
              <w:tl2br w:val="nil"/>
              <w:tr2bl w:val="nil"/>
            </w:tcBorders>
            <w:shd w:val="clear" w:color="auto" w:fill="auto"/>
            <w:vAlign w:val="center"/>
          </w:tcPr>
          <w:p w14:paraId="1EEFFD6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4.0</w:t>
            </w:r>
          </w:p>
        </w:tc>
        <w:tc>
          <w:tcPr>
            <w:tcW w:w="695" w:type="pct"/>
            <w:tcBorders>
              <w:tl2br w:val="nil"/>
              <w:tr2bl w:val="nil"/>
            </w:tcBorders>
            <w:vAlign w:val="center"/>
          </w:tcPr>
          <w:p w14:paraId="47BB432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20" w:type="pct"/>
            <w:tcBorders>
              <w:tl2br w:val="nil"/>
              <w:tr2bl w:val="nil"/>
            </w:tcBorders>
            <w:shd w:val="clear" w:color="auto" w:fill="auto"/>
            <w:vAlign w:val="center"/>
          </w:tcPr>
          <w:p w14:paraId="63858AFA">
            <w:pPr>
              <w:keepNext w:val="0"/>
              <w:keepLines w:val="0"/>
              <w:widowControl w:val="0"/>
              <w:suppressLineNumbers w:val="0"/>
              <w:topLinePunct/>
              <w:adjustRightInd/>
              <w:snapToGrid/>
              <w:spacing w:before="0" w:beforeAutospacing="0" w:after="0" w:afterAutospacing="0" w:line="240" w:lineRule="exact"/>
              <w:ind w:left="0" w:right="0"/>
              <w:jc w:val="center"/>
              <w:rPr>
                <w:rFonts w:hint="eastAsia" w:ascii="宋体" w:hAnsi="宋体" w:eastAsia="宋体" w:cs="宋体"/>
                <w:kern w:val="2"/>
                <w:sz w:val="18"/>
                <w:szCs w:val="18"/>
              </w:rPr>
            </w:pPr>
          </w:p>
        </w:tc>
      </w:tr>
      <w:tr w14:paraId="315319AA">
        <w:trPr>
          <w:trHeight w:val="340" w:hRule="atLeast"/>
          <w:jc w:val="center"/>
        </w:trPr>
        <w:tc>
          <w:tcPr>
            <w:tcW w:w="383" w:type="pct"/>
            <w:vMerge w:val="continue"/>
            <w:tcBorders>
              <w:tl2br w:val="nil"/>
              <w:tr2bl w:val="nil"/>
            </w:tcBorders>
            <w:vAlign w:val="center"/>
          </w:tcPr>
          <w:p w14:paraId="0749A18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6" w:type="pct"/>
            <w:vMerge w:val="continue"/>
            <w:tcBorders>
              <w:tl2br w:val="nil"/>
              <w:tr2bl w:val="nil"/>
            </w:tcBorders>
            <w:shd w:val="clear" w:color="auto" w:fill="auto"/>
            <w:vAlign w:val="center"/>
          </w:tcPr>
          <w:p w14:paraId="0CFA45A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5223E46F">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1EDB77DC">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787" w:type="pct"/>
            <w:gridSpan w:val="2"/>
            <w:tcBorders>
              <w:tl2br w:val="nil"/>
              <w:tr2bl w:val="nil"/>
            </w:tcBorders>
            <w:shd w:val="clear" w:color="auto" w:fill="auto"/>
            <w:vAlign w:val="center"/>
          </w:tcPr>
          <w:p w14:paraId="64600089">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120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784" w:type="pct"/>
            <w:tcBorders>
              <w:tl2br w:val="nil"/>
              <w:tr2bl w:val="nil"/>
            </w:tcBorders>
            <w:shd w:val="clear" w:color="auto" w:fill="auto"/>
            <w:vAlign w:val="center"/>
          </w:tcPr>
          <w:p w14:paraId="2770AA2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4.0</w:t>
            </w:r>
          </w:p>
        </w:tc>
        <w:tc>
          <w:tcPr>
            <w:tcW w:w="695" w:type="pct"/>
            <w:tcBorders>
              <w:tl2br w:val="nil"/>
              <w:tr2bl w:val="nil"/>
            </w:tcBorders>
            <w:vAlign w:val="center"/>
          </w:tcPr>
          <w:p w14:paraId="5CE5FBC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20" w:type="pct"/>
            <w:tcBorders>
              <w:tl2br w:val="nil"/>
              <w:tr2bl w:val="nil"/>
            </w:tcBorders>
            <w:shd w:val="clear" w:color="auto" w:fill="auto"/>
            <w:vAlign w:val="center"/>
          </w:tcPr>
          <w:p w14:paraId="730467C8">
            <w:pPr>
              <w:keepNext w:val="0"/>
              <w:keepLines w:val="0"/>
              <w:widowControl w:val="0"/>
              <w:suppressLineNumbers w:val="0"/>
              <w:topLinePunct/>
              <w:adjustRightInd/>
              <w:snapToGrid/>
              <w:spacing w:before="0" w:beforeAutospacing="0" w:after="0" w:afterAutospacing="0" w:line="240" w:lineRule="exact"/>
              <w:ind w:left="0" w:right="0"/>
              <w:jc w:val="center"/>
              <w:rPr>
                <w:rFonts w:hint="eastAsia" w:ascii="宋体" w:hAnsi="宋体" w:eastAsia="宋体" w:cs="宋体"/>
                <w:kern w:val="2"/>
                <w:sz w:val="18"/>
                <w:szCs w:val="18"/>
              </w:rPr>
            </w:pPr>
          </w:p>
        </w:tc>
      </w:tr>
      <w:tr w14:paraId="22802EB8">
        <w:trPr>
          <w:trHeight w:val="340" w:hRule="atLeast"/>
          <w:jc w:val="center"/>
        </w:trPr>
        <w:tc>
          <w:tcPr>
            <w:tcW w:w="383" w:type="pct"/>
            <w:vMerge w:val="continue"/>
            <w:tcBorders>
              <w:tl2br w:val="nil"/>
              <w:tr2bl w:val="nil"/>
            </w:tcBorders>
            <w:vAlign w:val="center"/>
          </w:tcPr>
          <w:p w14:paraId="3D8419D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6" w:type="pct"/>
            <w:vMerge w:val="continue"/>
            <w:tcBorders>
              <w:tl2br w:val="nil"/>
              <w:tr2bl w:val="nil"/>
            </w:tcBorders>
            <w:shd w:val="clear" w:color="auto" w:fill="auto"/>
            <w:vAlign w:val="center"/>
          </w:tcPr>
          <w:p w14:paraId="1F65E4E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6EBA5749">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1A6D7686">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787" w:type="pct"/>
            <w:gridSpan w:val="2"/>
            <w:tcBorders>
              <w:tl2br w:val="nil"/>
              <w:tr2bl w:val="nil"/>
            </w:tcBorders>
            <w:shd w:val="clear" w:color="auto" w:fill="auto"/>
            <w:vAlign w:val="center"/>
          </w:tcPr>
          <w:p w14:paraId="59AC3F47">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eastAsia" w:ascii="Times New Roman Regular" w:hAnsi="Times New Roman Regular" w:eastAsia="宋体" w:cs="Times New Roman Regular"/>
                <w:kern w:val="2"/>
                <w:sz w:val="18"/>
                <w:szCs w:val="18"/>
                <w:lang w:val="en-US" w:eastAsia="zh-CN"/>
              </w:rPr>
              <w:t>150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784" w:type="pct"/>
            <w:tcBorders>
              <w:tl2br w:val="nil"/>
              <w:tr2bl w:val="nil"/>
            </w:tcBorders>
            <w:shd w:val="clear" w:color="auto" w:fill="auto"/>
            <w:vAlign w:val="center"/>
          </w:tcPr>
          <w:p w14:paraId="3190A2D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4.0</w:t>
            </w:r>
          </w:p>
        </w:tc>
        <w:tc>
          <w:tcPr>
            <w:tcW w:w="695" w:type="pct"/>
            <w:tcBorders>
              <w:tl2br w:val="nil"/>
              <w:tr2bl w:val="nil"/>
            </w:tcBorders>
            <w:vAlign w:val="center"/>
          </w:tcPr>
          <w:p w14:paraId="2297A2B5">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20" w:type="pct"/>
            <w:tcBorders>
              <w:tl2br w:val="nil"/>
              <w:tr2bl w:val="nil"/>
            </w:tcBorders>
            <w:shd w:val="clear" w:color="auto" w:fill="auto"/>
            <w:vAlign w:val="center"/>
          </w:tcPr>
          <w:p w14:paraId="38C9F654">
            <w:pPr>
              <w:keepNext w:val="0"/>
              <w:keepLines w:val="0"/>
              <w:widowControl w:val="0"/>
              <w:suppressLineNumbers w:val="0"/>
              <w:topLinePunct/>
              <w:adjustRightInd/>
              <w:snapToGrid/>
              <w:spacing w:before="0" w:beforeAutospacing="0" w:after="0" w:afterAutospacing="0" w:line="240" w:lineRule="exact"/>
              <w:ind w:left="0" w:right="0"/>
              <w:jc w:val="center"/>
              <w:rPr>
                <w:rFonts w:hint="eastAsia" w:ascii="宋体" w:hAnsi="宋体" w:eastAsia="宋体" w:cs="宋体"/>
                <w:kern w:val="2"/>
                <w:sz w:val="18"/>
                <w:szCs w:val="18"/>
              </w:rPr>
            </w:pPr>
          </w:p>
        </w:tc>
      </w:tr>
      <w:tr w14:paraId="419D5F84">
        <w:trPr>
          <w:trHeight w:val="340" w:hRule="atLeast"/>
          <w:jc w:val="center"/>
        </w:trPr>
        <w:tc>
          <w:tcPr>
            <w:tcW w:w="383" w:type="pct"/>
            <w:vMerge w:val="continue"/>
            <w:tcBorders>
              <w:tl2br w:val="nil"/>
              <w:tr2bl w:val="nil"/>
            </w:tcBorders>
            <w:vAlign w:val="center"/>
          </w:tcPr>
          <w:p w14:paraId="144CE2B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6" w:type="pct"/>
            <w:vMerge w:val="continue"/>
            <w:tcBorders>
              <w:tl2br w:val="nil"/>
              <w:tr2bl w:val="nil"/>
            </w:tcBorders>
            <w:shd w:val="clear" w:color="auto" w:fill="auto"/>
            <w:vAlign w:val="center"/>
          </w:tcPr>
          <w:p w14:paraId="6E02A38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tcBorders>
              <w:tl2br w:val="nil"/>
              <w:tr2bl w:val="nil"/>
            </w:tcBorders>
            <w:shd w:val="clear" w:color="auto" w:fill="auto"/>
            <w:vAlign w:val="center"/>
          </w:tcPr>
          <w:p w14:paraId="13F04F87">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平均厚度不小于</w:t>
            </w:r>
          </w:p>
        </w:tc>
        <w:tc>
          <w:tcPr>
            <w:tcW w:w="439" w:type="pct"/>
            <w:tcBorders>
              <w:tl2br w:val="nil"/>
              <w:tr2bl w:val="nil"/>
            </w:tcBorders>
            <w:shd w:val="clear" w:color="auto" w:fill="auto"/>
            <w:vAlign w:val="center"/>
          </w:tcPr>
          <w:p w14:paraId="2BD9BD2B">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mm</w:t>
            </w:r>
          </w:p>
        </w:tc>
        <w:tc>
          <w:tcPr>
            <w:tcW w:w="1572" w:type="pct"/>
            <w:gridSpan w:val="3"/>
            <w:tcBorders>
              <w:tl2br w:val="nil"/>
              <w:tr2bl w:val="nil"/>
            </w:tcBorders>
            <w:shd w:val="clear" w:color="auto" w:fill="auto"/>
            <w:vAlign w:val="center"/>
          </w:tcPr>
          <w:p w14:paraId="519406C8">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标称值</w:t>
            </w:r>
          </w:p>
        </w:tc>
        <w:tc>
          <w:tcPr>
            <w:tcW w:w="695" w:type="pct"/>
            <w:tcBorders>
              <w:tl2br w:val="nil"/>
              <w:tr2bl w:val="nil"/>
            </w:tcBorders>
            <w:vAlign w:val="center"/>
          </w:tcPr>
          <w:p w14:paraId="32AFD612">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20" w:type="pct"/>
            <w:tcBorders>
              <w:tl2br w:val="nil"/>
              <w:tr2bl w:val="nil"/>
            </w:tcBorders>
            <w:shd w:val="clear" w:color="auto" w:fill="auto"/>
            <w:vAlign w:val="center"/>
          </w:tcPr>
          <w:p w14:paraId="1E06EFA8">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p>
        </w:tc>
      </w:tr>
      <w:tr w14:paraId="78BC6A3B">
        <w:trPr>
          <w:trHeight w:val="340" w:hRule="atLeast"/>
          <w:jc w:val="center"/>
        </w:trPr>
        <w:tc>
          <w:tcPr>
            <w:tcW w:w="383" w:type="pct"/>
            <w:vMerge w:val="continue"/>
            <w:tcBorders>
              <w:tl2br w:val="nil"/>
              <w:tr2bl w:val="nil"/>
            </w:tcBorders>
            <w:vAlign w:val="center"/>
          </w:tcPr>
          <w:p w14:paraId="422157F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6" w:type="pct"/>
            <w:vMerge w:val="continue"/>
            <w:tcBorders>
              <w:tl2br w:val="nil"/>
              <w:tr2bl w:val="nil"/>
            </w:tcBorders>
            <w:shd w:val="clear" w:color="auto" w:fill="auto"/>
            <w:vAlign w:val="center"/>
          </w:tcPr>
          <w:p w14:paraId="6FC3996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tcBorders>
              <w:tl2br w:val="nil"/>
              <w:tr2bl w:val="nil"/>
            </w:tcBorders>
            <w:shd w:val="clear" w:color="auto" w:fill="auto"/>
            <w:vAlign w:val="center"/>
          </w:tcPr>
          <w:p w14:paraId="7811594A">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最薄点厚度不小于</w:t>
            </w:r>
          </w:p>
        </w:tc>
        <w:tc>
          <w:tcPr>
            <w:tcW w:w="439" w:type="pct"/>
            <w:tcBorders>
              <w:tl2br w:val="nil"/>
              <w:tr2bl w:val="nil"/>
            </w:tcBorders>
            <w:shd w:val="clear" w:color="auto" w:fill="auto"/>
            <w:vAlign w:val="center"/>
          </w:tcPr>
          <w:p w14:paraId="489E4BB9">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mm</w:t>
            </w:r>
          </w:p>
        </w:tc>
        <w:tc>
          <w:tcPr>
            <w:tcW w:w="1572" w:type="pct"/>
            <w:gridSpan w:val="3"/>
            <w:tcBorders>
              <w:tl2br w:val="nil"/>
              <w:tr2bl w:val="nil"/>
            </w:tcBorders>
            <w:shd w:val="clear" w:color="auto" w:fill="auto"/>
            <w:vAlign w:val="center"/>
          </w:tcPr>
          <w:p w14:paraId="54A58641">
            <w:pPr>
              <w:keepNext w:val="0"/>
              <w:keepLines w:val="0"/>
              <w:widowControl w:val="0"/>
              <w:suppressLineNumbers w:val="0"/>
              <w:topLinePunct/>
              <w:adjustRightInd/>
              <w:spacing w:before="60" w:beforeAutospacing="0" w:after="60" w:afterAutospacing="0" w:line="240" w:lineRule="exact"/>
              <w:ind w:left="0" w:right="0"/>
              <w:jc w:val="center"/>
              <w:rPr>
                <w:rFonts w:hint="default" w:ascii="宋体" w:hAnsi="宋体" w:cs="宋体" w:eastAsiaTheme="minorEastAsia"/>
                <w:kern w:val="2"/>
                <w:sz w:val="18"/>
                <w:szCs w:val="18"/>
                <w:lang w:val="en-US" w:eastAsia="zh-CN"/>
              </w:rPr>
            </w:pPr>
            <w:r>
              <w:rPr>
                <w:rFonts w:hint="eastAsia" w:ascii="宋体" w:hAnsi="宋体" w:eastAsia="宋体" w:cs="宋体"/>
                <w:kern w:val="2"/>
                <w:sz w:val="18"/>
                <w:szCs w:val="18"/>
                <w:lang w:val="en-US" w:eastAsia="zh-CN"/>
              </w:rPr>
              <w:t>标称值</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90%</w:t>
            </w:r>
            <w:r>
              <w:rPr>
                <w:rFonts w:hint="eastAsia" w:ascii="宋体" w:hAnsi="宋体" w:eastAsia="宋体" w:cs="宋体"/>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0.1</w:t>
            </w:r>
          </w:p>
        </w:tc>
        <w:tc>
          <w:tcPr>
            <w:tcW w:w="695" w:type="pct"/>
            <w:tcBorders>
              <w:tl2br w:val="nil"/>
              <w:tr2bl w:val="nil"/>
            </w:tcBorders>
            <w:vAlign w:val="center"/>
          </w:tcPr>
          <w:p w14:paraId="2B3C8BF6">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20" w:type="pct"/>
            <w:tcBorders>
              <w:tl2br w:val="nil"/>
              <w:tr2bl w:val="nil"/>
            </w:tcBorders>
            <w:shd w:val="clear" w:color="auto" w:fill="auto"/>
            <w:vAlign w:val="center"/>
          </w:tcPr>
          <w:p w14:paraId="48A893BA">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p>
        </w:tc>
      </w:tr>
      <w:tr w14:paraId="2C9CD0B7">
        <w:trPr>
          <w:trHeight w:val="340" w:hRule="atLeast"/>
          <w:jc w:val="center"/>
        </w:trPr>
        <w:tc>
          <w:tcPr>
            <w:tcW w:w="383" w:type="pct"/>
            <w:vMerge w:val="restart"/>
            <w:tcBorders>
              <w:tl2br w:val="nil"/>
              <w:tr2bl w:val="nil"/>
            </w:tcBorders>
            <w:vAlign w:val="center"/>
          </w:tcPr>
          <w:p w14:paraId="06ADBDAB">
            <w:pPr>
              <w:keepNext w:val="0"/>
              <w:keepLines w:val="0"/>
              <w:widowControl w:val="0"/>
              <w:suppressLineNumbers w:val="0"/>
              <w:topLinePunct/>
              <w:spacing w:before="60" w:beforeAutospacing="0" w:after="60" w:afterAutospacing="0" w:line="240" w:lineRule="exact"/>
              <w:ind w:left="0" w:leftChars="0" w:right="0" w:rightChars="0"/>
              <w:jc w:val="center"/>
              <w:rPr>
                <w:rFonts w:hint="default" w:ascii="Times New Roman Regular" w:hAnsi="Times New Roman Regular" w:cs="Times New Roman Regular"/>
                <w:kern w:val="2"/>
                <w:sz w:val="18"/>
                <w:szCs w:val="18"/>
                <w:lang w:val="en-US" w:eastAsia="zh-CN"/>
              </w:rPr>
            </w:pPr>
            <w:r>
              <w:rPr>
                <w:rFonts w:hint="default" w:ascii="Times New Roman Regular" w:hAnsi="Times New Roman Regular" w:cs="Times New Roman Regular"/>
                <w:kern w:val="2"/>
                <w:sz w:val="18"/>
                <w:szCs w:val="18"/>
                <w:lang w:val="en-US" w:eastAsia="zh-CN"/>
              </w:rPr>
              <w:t>4</w:t>
            </w:r>
          </w:p>
        </w:tc>
        <w:tc>
          <w:tcPr>
            <w:tcW w:w="436" w:type="pct"/>
            <w:vMerge w:val="restart"/>
            <w:tcBorders>
              <w:tl2br w:val="nil"/>
              <w:tr2bl w:val="nil"/>
            </w:tcBorders>
            <w:shd w:val="clear" w:color="auto" w:fill="auto"/>
            <w:vAlign w:val="center"/>
          </w:tcPr>
          <w:p w14:paraId="64AF3DE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w:hAnsi="Times New Roman" w:eastAsia="宋体" w:cs="Times New Roman"/>
                <w:kern w:val="2"/>
                <w:sz w:val="18"/>
                <w:szCs w:val="18"/>
              </w:rPr>
            </w:pPr>
            <w:r>
              <w:rPr>
                <w:rFonts w:hint="eastAsia" w:ascii="Times New Roman" w:hAnsi="Times New Roman" w:eastAsia="宋体" w:cs="Times New Roman"/>
                <w:kern w:val="2"/>
                <w:sz w:val="18"/>
                <w:szCs w:val="18"/>
                <w:lang w:val="en-US" w:eastAsia="zh-CN"/>
              </w:rPr>
              <w:t>屏蔽层</w:t>
            </w:r>
          </w:p>
        </w:tc>
        <w:tc>
          <w:tcPr>
            <w:tcW w:w="1054" w:type="pct"/>
            <w:tcBorders>
              <w:tl2br w:val="nil"/>
              <w:tr2bl w:val="nil"/>
            </w:tcBorders>
            <w:shd w:val="clear" w:color="auto" w:fill="auto"/>
            <w:vAlign w:val="center"/>
          </w:tcPr>
          <w:p w14:paraId="04D36F52">
            <w:pPr>
              <w:keepNext w:val="0"/>
              <w:keepLines w:val="0"/>
              <w:widowControl w:val="0"/>
              <w:suppressLineNumbers w:val="0"/>
              <w:topLinePunct/>
              <w:adjustRightInd/>
              <w:spacing w:before="70" w:beforeAutospacing="0" w:after="70" w:afterAutospacing="0"/>
              <w:ind w:left="0" w:right="0"/>
              <w:jc w:val="center"/>
              <w:rPr>
                <w:rFonts w:hint="eastAsia" w:ascii="Times New Roman" w:hAnsi="Times New Roman" w:eastAsia="宋体" w:cs="Times New Roman"/>
                <w:kern w:val="2"/>
                <w:sz w:val="18"/>
                <w:szCs w:val="18"/>
                <w:lang w:val="en-US" w:eastAsia="zh-CN"/>
              </w:rPr>
            </w:pPr>
            <w:r>
              <w:rPr>
                <w:rFonts w:hint="default" w:ascii="Times New Roman Regular" w:hAnsi="Times New Roman Regular" w:eastAsia="宋体" w:cs="Times New Roman Regular"/>
                <w:kern w:val="2"/>
                <w:sz w:val="18"/>
                <w:szCs w:val="18"/>
              </w:rPr>
              <w:t>挤包屏蔽层剥离力</w:t>
            </w:r>
          </w:p>
        </w:tc>
        <w:tc>
          <w:tcPr>
            <w:tcW w:w="439" w:type="pct"/>
            <w:tcBorders>
              <w:tl2br w:val="nil"/>
              <w:tr2bl w:val="nil"/>
            </w:tcBorders>
            <w:shd w:val="clear" w:color="auto" w:fill="auto"/>
            <w:vAlign w:val="center"/>
          </w:tcPr>
          <w:p w14:paraId="71E4185C">
            <w:pPr>
              <w:keepNext w:val="0"/>
              <w:keepLines w:val="0"/>
              <w:widowControl w:val="0"/>
              <w:suppressLineNumbers w:val="0"/>
              <w:adjustRightInd/>
              <w:snapToGrid/>
              <w:spacing w:before="0" w:beforeAutospacing="0" w:after="0" w:afterAutospacing="0"/>
              <w:ind w:left="0" w:right="0"/>
              <w:jc w:val="center"/>
              <w:rPr>
                <w:rFonts w:hint="default" w:ascii="Times New Roman" w:hAnsi="Times New Roman" w:eastAsia="宋体" w:cs="Times New Roman"/>
                <w:kern w:val="2"/>
                <w:sz w:val="18"/>
                <w:szCs w:val="18"/>
              </w:rPr>
            </w:pPr>
            <w:r>
              <w:rPr>
                <w:rFonts w:hint="default" w:ascii="Times New Roman Regular" w:hAnsi="Times New Roman Regular" w:eastAsia="宋体" w:cs="Times New Roman Regular"/>
                <w:kern w:val="2"/>
                <w:sz w:val="18"/>
                <w:szCs w:val="18"/>
              </w:rPr>
              <w:t>N</w:t>
            </w:r>
          </w:p>
        </w:tc>
        <w:tc>
          <w:tcPr>
            <w:tcW w:w="1572" w:type="pct"/>
            <w:gridSpan w:val="3"/>
            <w:tcBorders>
              <w:tl2br w:val="nil"/>
              <w:tr2bl w:val="nil"/>
            </w:tcBorders>
            <w:shd w:val="clear" w:color="auto" w:fill="auto"/>
            <w:vAlign w:val="center"/>
          </w:tcPr>
          <w:p w14:paraId="45543E45">
            <w:pPr>
              <w:keepNext w:val="0"/>
              <w:keepLines w:val="0"/>
              <w:widowControl w:val="0"/>
              <w:suppressLineNumbers w:val="0"/>
              <w:topLinePunct/>
              <w:adjustRightInd/>
              <w:spacing w:before="60" w:beforeAutospacing="0" w:after="60" w:afterAutospacing="0"/>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r>
              <w:rPr>
                <w:rFonts w:hint="default" w:ascii="Times New Roman Regular" w:hAnsi="Times New Roman Regular" w:eastAsia="宋体" w:cs="Times New Roman Regular"/>
                <w:kern w:val="2"/>
                <w:sz w:val="18"/>
                <w:szCs w:val="18"/>
              </w:rPr>
              <w:t>4，</w:t>
            </w:r>
            <w:r>
              <w:rPr>
                <w:rFonts w:hint="eastAsia" w:ascii="Times New Roman Regular" w:hAnsi="Times New Roman Regular" w:eastAsia="宋体" w:cs="Times New Roman Regular"/>
                <w:kern w:val="2"/>
                <w:sz w:val="18"/>
                <w:szCs w:val="18"/>
                <w:lang w:val="en-US" w:eastAsia="zh-CN"/>
              </w:rPr>
              <w:t>≤</w:t>
            </w:r>
            <w:r>
              <w:rPr>
                <w:rFonts w:hint="default" w:ascii="Times New Roman Regular" w:hAnsi="Times New Roman Regular" w:eastAsia="宋体" w:cs="Times New Roman Regular"/>
                <w:kern w:val="2"/>
                <w:sz w:val="18"/>
                <w:szCs w:val="18"/>
              </w:rPr>
              <w:t>45</w:t>
            </w:r>
          </w:p>
        </w:tc>
        <w:tc>
          <w:tcPr>
            <w:tcW w:w="695" w:type="pct"/>
            <w:tcBorders>
              <w:tl2br w:val="nil"/>
              <w:tr2bl w:val="nil"/>
            </w:tcBorders>
            <w:vAlign w:val="center"/>
          </w:tcPr>
          <w:p w14:paraId="5B8B985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20" w:type="pct"/>
            <w:tcBorders>
              <w:tl2br w:val="nil"/>
              <w:tr2bl w:val="nil"/>
            </w:tcBorders>
            <w:shd w:val="clear" w:color="auto" w:fill="auto"/>
            <w:vAlign w:val="center"/>
          </w:tcPr>
          <w:p w14:paraId="43647BF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2B8D303E">
        <w:trPr>
          <w:trHeight w:val="340" w:hRule="atLeast"/>
          <w:jc w:val="center"/>
        </w:trPr>
        <w:tc>
          <w:tcPr>
            <w:tcW w:w="383" w:type="pct"/>
            <w:vMerge w:val="continue"/>
            <w:tcBorders>
              <w:tl2br w:val="nil"/>
              <w:tr2bl w:val="nil"/>
            </w:tcBorders>
            <w:vAlign w:val="center"/>
          </w:tcPr>
          <w:p w14:paraId="651EF2F6">
            <w:pPr>
              <w:keepNext w:val="0"/>
              <w:keepLines w:val="0"/>
              <w:widowControl w:val="0"/>
              <w:suppressLineNumbers w:val="0"/>
              <w:topLinePunct/>
              <w:spacing w:before="60" w:beforeAutospacing="0" w:after="60" w:afterAutospacing="0" w:line="240" w:lineRule="exact"/>
              <w:ind w:left="0" w:leftChars="0" w:right="0" w:rightChars="0"/>
              <w:jc w:val="center"/>
              <w:rPr>
                <w:rFonts w:hint="default" w:ascii="Times New Roman Regular" w:hAnsi="Times New Roman Regular" w:cs="Times New Roman Regular"/>
                <w:kern w:val="2"/>
                <w:sz w:val="18"/>
                <w:szCs w:val="18"/>
                <w:lang w:val="en-US" w:eastAsia="zh-CN"/>
              </w:rPr>
            </w:pPr>
          </w:p>
        </w:tc>
        <w:tc>
          <w:tcPr>
            <w:tcW w:w="436" w:type="pct"/>
            <w:vMerge w:val="continue"/>
            <w:tcBorders>
              <w:tl2br w:val="nil"/>
              <w:tr2bl w:val="nil"/>
            </w:tcBorders>
            <w:shd w:val="clear" w:color="auto" w:fill="auto"/>
            <w:vAlign w:val="center"/>
          </w:tcPr>
          <w:p w14:paraId="7DA8FC0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054" w:type="pct"/>
            <w:tcBorders>
              <w:tl2br w:val="nil"/>
              <w:tr2bl w:val="nil"/>
            </w:tcBorders>
            <w:shd w:val="clear" w:color="auto" w:fill="auto"/>
            <w:vAlign w:val="center"/>
          </w:tcPr>
          <w:p w14:paraId="36451B5E">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w:hAnsi="Times New Roman" w:eastAsia="宋体" w:cs="Times New Roman"/>
                <w:kern w:val="2"/>
                <w:sz w:val="18"/>
                <w:szCs w:val="18"/>
              </w:rPr>
            </w:pPr>
            <w:r>
              <w:rPr>
                <w:rFonts w:hint="default" w:ascii="Times New Roman Regular" w:hAnsi="Times New Roman Regular" w:eastAsia="宋体" w:cs="Times New Roman Regular"/>
                <w:kern w:val="2"/>
                <w:sz w:val="18"/>
                <w:szCs w:val="18"/>
              </w:rPr>
              <w:t>编织最小覆盖率</w:t>
            </w:r>
          </w:p>
        </w:tc>
        <w:tc>
          <w:tcPr>
            <w:tcW w:w="439" w:type="pct"/>
            <w:tcBorders>
              <w:tl2br w:val="nil"/>
              <w:tr2bl w:val="nil"/>
            </w:tcBorders>
            <w:shd w:val="clear" w:color="auto" w:fill="auto"/>
            <w:vAlign w:val="center"/>
          </w:tcPr>
          <w:p w14:paraId="6249E3FD">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宋体" w:hAnsi="宋体" w:eastAsia="宋体" w:cs="宋体"/>
                <w:kern w:val="2"/>
                <w:sz w:val="18"/>
                <w:szCs w:val="18"/>
              </w:rPr>
            </w:pPr>
            <w:r>
              <w:rPr>
                <w:rFonts w:hint="default" w:ascii="Times New Roman Regular" w:hAnsi="Times New Roman Regular" w:eastAsia="宋体" w:cs="Times New Roman Regular"/>
                <w:kern w:val="2"/>
                <w:sz w:val="18"/>
                <w:szCs w:val="18"/>
              </w:rPr>
              <w:t>%</w:t>
            </w:r>
          </w:p>
        </w:tc>
        <w:tc>
          <w:tcPr>
            <w:tcW w:w="1572" w:type="pct"/>
            <w:gridSpan w:val="3"/>
            <w:tcBorders>
              <w:tl2br w:val="nil"/>
              <w:tr2bl w:val="nil"/>
            </w:tcBorders>
            <w:shd w:val="clear" w:color="auto" w:fill="auto"/>
            <w:vAlign w:val="center"/>
          </w:tcPr>
          <w:p w14:paraId="5DFA7BA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80（</w:t>
            </w:r>
            <w:r>
              <w:rPr>
                <w:rFonts w:hint="default" w:ascii="Times New Roman Regular" w:hAnsi="Times New Roman Regular" w:eastAsia="宋体" w:cs="Times New Roman Regular"/>
                <w:kern w:val="2"/>
                <w:sz w:val="18"/>
                <w:szCs w:val="18"/>
                <w:lang w:val="en-US" w:eastAsia="zh-CN"/>
              </w:rPr>
              <w:t>适用于镀锡铜线</w:t>
            </w:r>
            <w:r>
              <w:rPr>
                <w:rFonts w:hint="eastAsia" w:ascii="Times New Roman Regular" w:hAnsi="Times New Roman Regular" w:eastAsia="宋体" w:cs="Times New Roman Regular"/>
                <w:kern w:val="2"/>
                <w:sz w:val="18"/>
                <w:szCs w:val="18"/>
                <w:lang w:val="en-US" w:eastAsia="zh-CN"/>
              </w:rPr>
              <w:t>）</w:t>
            </w:r>
          </w:p>
        </w:tc>
        <w:tc>
          <w:tcPr>
            <w:tcW w:w="695" w:type="pct"/>
            <w:tcBorders>
              <w:tl2br w:val="nil"/>
              <w:tr2bl w:val="nil"/>
            </w:tcBorders>
            <w:vAlign w:val="center"/>
          </w:tcPr>
          <w:p w14:paraId="50221CE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20" w:type="pct"/>
            <w:tcBorders>
              <w:tl2br w:val="nil"/>
              <w:tr2bl w:val="nil"/>
            </w:tcBorders>
            <w:shd w:val="clear" w:color="auto" w:fill="auto"/>
            <w:vAlign w:val="center"/>
          </w:tcPr>
          <w:p w14:paraId="0A7FE3B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39574ED2">
        <w:trPr>
          <w:trHeight w:val="340" w:hRule="atLeast"/>
          <w:jc w:val="center"/>
        </w:trPr>
        <w:tc>
          <w:tcPr>
            <w:tcW w:w="383" w:type="pct"/>
            <w:vMerge w:val="continue"/>
            <w:tcBorders>
              <w:tl2br w:val="nil"/>
              <w:tr2bl w:val="nil"/>
            </w:tcBorders>
            <w:vAlign w:val="center"/>
          </w:tcPr>
          <w:p w14:paraId="72BB4311">
            <w:pPr>
              <w:keepNext w:val="0"/>
              <w:keepLines w:val="0"/>
              <w:widowControl w:val="0"/>
              <w:suppressLineNumbers w:val="0"/>
              <w:topLinePunct/>
              <w:spacing w:before="60" w:beforeAutospacing="0" w:after="60" w:afterAutospacing="0" w:line="240" w:lineRule="exact"/>
              <w:ind w:left="0" w:leftChars="0" w:right="0" w:rightChars="0"/>
              <w:jc w:val="center"/>
              <w:rPr>
                <w:rFonts w:hint="default" w:ascii="Times New Roman Regular" w:hAnsi="Times New Roman Regular" w:cs="Times New Roman Regular"/>
                <w:kern w:val="2"/>
                <w:sz w:val="18"/>
                <w:szCs w:val="18"/>
                <w:lang w:val="en-US" w:eastAsia="zh-CN"/>
              </w:rPr>
            </w:pPr>
          </w:p>
        </w:tc>
        <w:tc>
          <w:tcPr>
            <w:tcW w:w="436" w:type="pct"/>
            <w:vMerge w:val="continue"/>
            <w:tcBorders>
              <w:tl2br w:val="nil"/>
              <w:tr2bl w:val="nil"/>
            </w:tcBorders>
            <w:shd w:val="clear" w:color="auto" w:fill="auto"/>
            <w:vAlign w:val="center"/>
          </w:tcPr>
          <w:p w14:paraId="1BC0CB5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054" w:type="pct"/>
            <w:tcBorders>
              <w:tl2br w:val="nil"/>
              <w:tr2bl w:val="nil"/>
            </w:tcBorders>
            <w:shd w:val="clear" w:color="auto" w:fill="auto"/>
            <w:vAlign w:val="center"/>
          </w:tcPr>
          <w:p w14:paraId="0BA52534">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w:hAnsi="Times New Roman" w:eastAsia="宋体" w:cs="Times New Roman"/>
                <w:kern w:val="2"/>
                <w:sz w:val="18"/>
                <w:szCs w:val="18"/>
                <w:lang w:val="en-US" w:eastAsia="zh-CN"/>
              </w:rPr>
            </w:pPr>
            <w:r>
              <w:rPr>
                <w:rFonts w:hint="default" w:ascii="Times New Roman Regular" w:hAnsi="Times New Roman Regular" w:eastAsia="宋体" w:cs="Times New Roman Regular"/>
                <w:kern w:val="2"/>
                <w:sz w:val="18"/>
                <w:szCs w:val="18"/>
              </w:rPr>
              <w:t>编织节径比</w:t>
            </w:r>
          </w:p>
        </w:tc>
        <w:tc>
          <w:tcPr>
            <w:tcW w:w="439" w:type="pct"/>
            <w:tcBorders>
              <w:tl2br w:val="nil"/>
              <w:tr2bl w:val="nil"/>
            </w:tcBorders>
            <w:shd w:val="clear" w:color="auto" w:fill="auto"/>
            <w:vAlign w:val="center"/>
          </w:tcPr>
          <w:p w14:paraId="644498B8">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572" w:type="pct"/>
            <w:gridSpan w:val="3"/>
            <w:tcBorders>
              <w:tl2br w:val="nil"/>
              <w:tr2bl w:val="nil"/>
            </w:tcBorders>
            <w:shd w:val="clear" w:color="auto" w:fill="auto"/>
            <w:vAlign w:val="center"/>
          </w:tcPr>
          <w:p w14:paraId="34D95A1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w:t>
            </w:r>
            <w:r>
              <w:rPr>
                <w:rFonts w:hint="default" w:ascii="Times New Roman Regular" w:hAnsi="Times New Roman Regular" w:eastAsia="宋体" w:cs="Times New Roman Regular"/>
                <w:kern w:val="2"/>
                <w:sz w:val="18"/>
                <w:szCs w:val="18"/>
                <w:lang w:val="en-US" w:eastAsia="zh-CN"/>
              </w:rPr>
              <w:t>~</w:t>
            </w:r>
            <w:r>
              <w:rPr>
                <w:rFonts w:hint="eastAsia" w:ascii="Times New Roman Regular" w:hAnsi="Times New Roman Regular" w:eastAsia="宋体" w:cs="Times New Roman Regular"/>
                <w:kern w:val="2"/>
                <w:sz w:val="18"/>
                <w:szCs w:val="18"/>
                <w:lang w:val="en-US" w:eastAsia="zh-CN"/>
              </w:rPr>
              <w:t>4.5（</w:t>
            </w:r>
            <w:r>
              <w:rPr>
                <w:rFonts w:hint="default" w:ascii="Times New Roman Regular" w:hAnsi="Times New Roman Regular" w:eastAsia="宋体" w:cs="Times New Roman Regular"/>
                <w:kern w:val="2"/>
                <w:sz w:val="18"/>
                <w:szCs w:val="18"/>
                <w:lang w:val="en-US" w:eastAsia="zh-CN"/>
              </w:rPr>
              <w:t>适用于镀锡铜线</w:t>
            </w:r>
            <w:r>
              <w:rPr>
                <w:rFonts w:hint="eastAsia" w:ascii="Times New Roman Regular" w:hAnsi="Times New Roman Regular" w:eastAsia="宋体" w:cs="Times New Roman Regular"/>
                <w:kern w:val="2"/>
                <w:sz w:val="18"/>
                <w:szCs w:val="18"/>
                <w:lang w:val="en-US" w:eastAsia="zh-CN"/>
              </w:rPr>
              <w:t>）</w:t>
            </w:r>
          </w:p>
        </w:tc>
        <w:tc>
          <w:tcPr>
            <w:tcW w:w="695" w:type="pct"/>
            <w:tcBorders>
              <w:tl2br w:val="nil"/>
              <w:tr2bl w:val="nil"/>
            </w:tcBorders>
            <w:vAlign w:val="center"/>
          </w:tcPr>
          <w:p w14:paraId="0DF2864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20" w:type="pct"/>
            <w:tcBorders>
              <w:tl2br w:val="nil"/>
              <w:tr2bl w:val="nil"/>
            </w:tcBorders>
            <w:shd w:val="clear" w:color="auto" w:fill="auto"/>
            <w:vAlign w:val="center"/>
          </w:tcPr>
          <w:p w14:paraId="4200375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78EFA6C5">
        <w:trPr>
          <w:trHeight w:val="340" w:hRule="atLeast"/>
          <w:jc w:val="center"/>
        </w:trPr>
        <w:tc>
          <w:tcPr>
            <w:tcW w:w="383" w:type="pct"/>
            <w:tcBorders>
              <w:tl2br w:val="nil"/>
              <w:tr2bl w:val="nil"/>
            </w:tcBorders>
            <w:shd w:val="clear" w:color="auto" w:fill="auto"/>
            <w:vAlign w:val="center"/>
          </w:tcPr>
          <w:p w14:paraId="39AD210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kern w:val="2"/>
                <w:sz w:val="18"/>
                <w:szCs w:val="18"/>
                <w:lang w:val="en-US" w:eastAsia="zh-CN"/>
              </w:rPr>
              <w:t>5</w:t>
            </w:r>
          </w:p>
        </w:tc>
        <w:tc>
          <w:tcPr>
            <w:tcW w:w="436" w:type="pct"/>
            <w:tcBorders>
              <w:tl2br w:val="nil"/>
              <w:tr2bl w:val="nil"/>
            </w:tcBorders>
            <w:shd w:val="clear" w:color="auto" w:fill="auto"/>
            <w:vAlign w:val="center"/>
          </w:tcPr>
          <w:p w14:paraId="7142963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rPr>
              <w:t>缆芯</w:t>
            </w:r>
          </w:p>
        </w:tc>
        <w:tc>
          <w:tcPr>
            <w:tcW w:w="1054" w:type="pct"/>
            <w:tcBorders>
              <w:tl2br w:val="nil"/>
              <w:tr2bl w:val="nil"/>
            </w:tcBorders>
            <w:shd w:val="clear" w:color="auto" w:fill="auto"/>
            <w:vAlign w:val="center"/>
          </w:tcPr>
          <w:p w14:paraId="4F8F3A07">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rPr>
              <w:t>绞合</w:t>
            </w:r>
            <w:r>
              <w:rPr>
                <w:rFonts w:hint="eastAsia" w:ascii="Times New Roman" w:hAnsi="Times New Roman" w:eastAsia="宋体" w:cs="Times New Roman"/>
                <w:kern w:val="2"/>
                <w:sz w:val="18"/>
                <w:szCs w:val="18"/>
              </w:rPr>
              <w:t>节径比</w:t>
            </w:r>
            <w:r>
              <w:rPr>
                <w:rFonts w:hint="eastAsia" w:ascii="Times New Roman" w:hAnsi="Times New Roman" w:eastAsia="宋体" w:cs="Times New Roman"/>
                <w:kern w:val="2"/>
                <w:sz w:val="18"/>
                <w:szCs w:val="18"/>
                <w:lang w:val="en-US" w:eastAsia="zh-CN"/>
              </w:rPr>
              <w:t>不大于</w:t>
            </w:r>
          </w:p>
        </w:tc>
        <w:tc>
          <w:tcPr>
            <w:tcW w:w="439" w:type="pct"/>
            <w:tcBorders>
              <w:tl2br w:val="nil"/>
              <w:tr2bl w:val="nil"/>
            </w:tcBorders>
            <w:shd w:val="clear" w:color="auto" w:fill="auto"/>
            <w:vAlign w:val="center"/>
          </w:tcPr>
          <w:p w14:paraId="5D35DBF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c>
          <w:tcPr>
            <w:tcW w:w="1572" w:type="pct"/>
            <w:gridSpan w:val="3"/>
            <w:tcBorders>
              <w:tl2br w:val="nil"/>
              <w:tr2bl w:val="nil"/>
            </w:tcBorders>
            <w:shd w:val="clear" w:color="auto" w:fill="auto"/>
            <w:vAlign w:val="center"/>
          </w:tcPr>
          <w:p w14:paraId="02B7B47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宋体" w:hAnsi="宋体" w:eastAsia="宋体" w:cs="宋体"/>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12</w:t>
            </w:r>
          </w:p>
        </w:tc>
        <w:tc>
          <w:tcPr>
            <w:tcW w:w="695" w:type="pct"/>
            <w:tcBorders>
              <w:tl2br w:val="nil"/>
              <w:tr2bl w:val="nil"/>
            </w:tcBorders>
            <w:shd w:val="clear" w:color="auto" w:fill="auto"/>
            <w:vAlign w:val="center"/>
          </w:tcPr>
          <w:p w14:paraId="0588985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宋体" w:hAnsi="宋体" w:eastAsia="宋体" w:cs="宋体"/>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20" w:type="pct"/>
            <w:tcBorders>
              <w:tl2br w:val="nil"/>
              <w:tr2bl w:val="nil"/>
            </w:tcBorders>
            <w:shd w:val="clear" w:color="auto" w:fill="auto"/>
            <w:vAlign w:val="center"/>
          </w:tcPr>
          <w:p w14:paraId="5407744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宋体" w:hAnsi="宋体" w:eastAsia="宋体" w:cs="宋体"/>
                <w:kern w:val="2"/>
                <w:sz w:val="18"/>
                <w:szCs w:val="18"/>
              </w:rPr>
            </w:pPr>
          </w:p>
        </w:tc>
      </w:tr>
      <w:tr w14:paraId="645D1CD0">
        <w:trPr>
          <w:trHeight w:val="340" w:hRule="atLeast"/>
          <w:jc w:val="center"/>
        </w:trPr>
        <w:tc>
          <w:tcPr>
            <w:tcW w:w="383" w:type="pct"/>
            <w:vMerge w:val="restart"/>
            <w:tcBorders>
              <w:tl2br w:val="nil"/>
              <w:tr2bl w:val="nil"/>
            </w:tcBorders>
            <w:vAlign w:val="center"/>
          </w:tcPr>
          <w:p w14:paraId="4E154E9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cs="Times New Roman Regular"/>
                <w:kern w:val="2"/>
                <w:sz w:val="18"/>
                <w:szCs w:val="18"/>
                <w:lang w:val="en-US" w:eastAsia="zh-CN"/>
              </w:rPr>
              <w:t>6</w:t>
            </w:r>
          </w:p>
        </w:tc>
        <w:tc>
          <w:tcPr>
            <w:tcW w:w="436" w:type="pct"/>
            <w:vMerge w:val="restart"/>
            <w:tcBorders>
              <w:tl2br w:val="nil"/>
              <w:tr2bl w:val="nil"/>
            </w:tcBorders>
            <w:shd w:val="clear" w:color="auto" w:fill="auto"/>
            <w:vAlign w:val="center"/>
          </w:tcPr>
          <w:p w14:paraId="750415C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护套</w:t>
            </w:r>
            <w:r>
              <w:rPr>
                <w:rFonts w:hint="eastAsia" w:ascii="宋体" w:hAnsi="宋体" w:eastAsia="宋体" w:cs="宋体"/>
                <w:kern w:val="2"/>
                <w:sz w:val="18"/>
                <w:szCs w:val="18"/>
              </w:rPr>
              <w:t>/</w:t>
            </w:r>
            <w:r>
              <w:rPr>
                <w:rFonts w:hint="eastAsia" w:ascii="Times New Roman" w:hAnsi="Times New Roman" w:eastAsia="宋体" w:cs="Times New Roman"/>
                <w:kern w:val="2"/>
                <w:sz w:val="18"/>
                <w:szCs w:val="18"/>
              </w:rPr>
              <w:t>外护套</w:t>
            </w:r>
          </w:p>
        </w:tc>
        <w:tc>
          <w:tcPr>
            <w:tcW w:w="1054" w:type="pct"/>
            <w:vMerge w:val="restart"/>
            <w:tcBorders>
              <w:tl2br w:val="nil"/>
              <w:tr2bl w:val="nil"/>
            </w:tcBorders>
            <w:shd w:val="clear" w:color="auto" w:fill="auto"/>
            <w:vAlign w:val="center"/>
          </w:tcPr>
          <w:p w14:paraId="04A4F49F">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护套/外护套标称厚度</w:t>
            </w:r>
          </w:p>
        </w:tc>
        <w:tc>
          <w:tcPr>
            <w:tcW w:w="439" w:type="pct"/>
            <w:vMerge w:val="restart"/>
            <w:tcBorders>
              <w:tl2br w:val="nil"/>
              <w:tr2bl w:val="nil"/>
            </w:tcBorders>
            <w:shd w:val="clear" w:color="auto" w:fill="auto"/>
            <w:vAlign w:val="center"/>
          </w:tcPr>
          <w:p w14:paraId="4E169C7F">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787" w:type="pct"/>
            <w:gridSpan w:val="2"/>
            <w:tcBorders>
              <w:tl2br w:val="nil"/>
              <w:tr2bl w:val="nil"/>
            </w:tcBorders>
            <w:shd w:val="clear" w:color="auto" w:fill="auto"/>
            <w:vAlign w:val="center"/>
          </w:tcPr>
          <w:p w14:paraId="09A175B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16/3</w:t>
            </w:r>
          </w:p>
        </w:tc>
        <w:tc>
          <w:tcPr>
            <w:tcW w:w="784" w:type="pct"/>
            <w:tcBorders>
              <w:tl2br w:val="nil"/>
              <w:tr2bl w:val="nil"/>
            </w:tcBorders>
            <w:shd w:val="clear" w:color="auto" w:fill="auto"/>
            <w:vAlign w:val="center"/>
          </w:tcPr>
          <w:p w14:paraId="7BFB7D7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5.5</w:t>
            </w:r>
          </w:p>
        </w:tc>
        <w:tc>
          <w:tcPr>
            <w:tcW w:w="695" w:type="pct"/>
            <w:tcBorders>
              <w:tl2br w:val="nil"/>
              <w:tr2bl w:val="nil"/>
            </w:tcBorders>
            <w:vAlign w:val="center"/>
          </w:tcPr>
          <w:p w14:paraId="40D7E53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20" w:type="pct"/>
            <w:tcBorders>
              <w:tl2br w:val="nil"/>
              <w:tr2bl w:val="nil"/>
            </w:tcBorders>
            <w:shd w:val="clear" w:color="auto" w:fill="auto"/>
            <w:vAlign w:val="center"/>
          </w:tcPr>
          <w:p w14:paraId="7528BECF">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0AEA59A2">
        <w:trPr>
          <w:trHeight w:val="340" w:hRule="atLeast"/>
          <w:jc w:val="center"/>
        </w:trPr>
        <w:tc>
          <w:tcPr>
            <w:tcW w:w="383" w:type="pct"/>
            <w:vMerge w:val="continue"/>
            <w:tcBorders>
              <w:tl2br w:val="nil"/>
              <w:tr2bl w:val="nil"/>
            </w:tcBorders>
            <w:vAlign w:val="center"/>
          </w:tcPr>
          <w:p w14:paraId="063EF58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6" w:type="pct"/>
            <w:vMerge w:val="continue"/>
            <w:tcBorders>
              <w:tl2br w:val="nil"/>
              <w:tr2bl w:val="nil"/>
            </w:tcBorders>
            <w:shd w:val="clear" w:color="auto" w:fill="auto"/>
            <w:vAlign w:val="center"/>
          </w:tcPr>
          <w:p w14:paraId="6273655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52F1C739">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0B45CFE9">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787" w:type="pct"/>
            <w:gridSpan w:val="2"/>
            <w:tcBorders>
              <w:tl2br w:val="nil"/>
              <w:tr2bl w:val="nil"/>
            </w:tcBorders>
            <w:shd w:val="clear" w:color="auto" w:fill="auto"/>
            <w:vAlign w:val="center"/>
          </w:tcPr>
          <w:p w14:paraId="597F991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16/3</w:t>
            </w:r>
          </w:p>
        </w:tc>
        <w:tc>
          <w:tcPr>
            <w:tcW w:w="784" w:type="pct"/>
            <w:tcBorders>
              <w:tl2br w:val="nil"/>
              <w:tr2bl w:val="nil"/>
            </w:tcBorders>
            <w:shd w:val="clear" w:color="auto" w:fill="auto"/>
            <w:vAlign w:val="center"/>
          </w:tcPr>
          <w:p w14:paraId="0B11954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5.5</w:t>
            </w:r>
          </w:p>
        </w:tc>
        <w:tc>
          <w:tcPr>
            <w:tcW w:w="695" w:type="pct"/>
            <w:tcBorders>
              <w:tl2br w:val="nil"/>
              <w:tr2bl w:val="nil"/>
            </w:tcBorders>
            <w:vAlign w:val="center"/>
          </w:tcPr>
          <w:p w14:paraId="22E6A96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20" w:type="pct"/>
            <w:tcBorders>
              <w:tl2br w:val="nil"/>
              <w:tr2bl w:val="nil"/>
            </w:tcBorders>
            <w:shd w:val="clear" w:color="auto" w:fill="auto"/>
            <w:vAlign w:val="center"/>
          </w:tcPr>
          <w:p w14:paraId="28FB78D8">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58A478F7">
        <w:trPr>
          <w:trHeight w:val="340" w:hRule="atLeast"/>
          <w:jc w:val="center"/>
        </w:trPr>
        <w:tc>
          <w:tcPr>
            <w:tcW w:w="383" w:type="pct"/>
            <w:vMerge w:val="continue"/>
            <w:tcBorders>
              <w:tl2br w:val="nil"/>
              <w:tr2bl w:val="nil"/>
            </w:tcBorders>
            <w:vAlign w:val="center"/>
          </w:tcPr>
          <w:p w14:paraId="0C781EF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6" w:type="pct"/>
            <w:vMerge w:val="continue"/>
            <w:tcBorders>
              <w:tl2br w:val="nil"/>
              <w:tr2bl w:val="nil"/>
            </w:tcBorders>
            <w:shd w:val="clear" w:color="auto" w:fill="auto"/>
            <w:vAlign w:val="center"/>
          </w:tcPr>
          <w:p w14:paraId="1183633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3681ED0B">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40D02855">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787" w:type="pct"/>
            <w:gridSpan w:val="2"/>
            <w:tcBorders>
              <w:tl2br w:val="nil"/>
              <w:tr2bl w:val="nil"/>
            </w:tcBorders>
            <w:shd w:val="clear" w:color="auto" w:fill="auto"/>
            <w:vAlign w:val="center"/>
          </w:tcPr>
          <w:p w14:paraId="7805C9A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rPr>
              <w:t>5+</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w:t>
            </w:r>
            <w:r>
              <w:rPr>
                <w:rFonts w:hint="default" w:ascii="Times New Roman Regular" w:hAnsi="Times New Roman Regular" w:eastAsia="宋体" w:cs="Times New Roman Regular"/>
                <w:kern w:val="2"/>
                <w:sz w:val="18"/>
                <w:szCs w:val="18"/>
              </w:rPr>
              <w:t>6</w:t>
            </w:r>
            <w:r>
              <w:rPr>
                <w:rFonts w:hint="eastAsia" w:ascii="Times New Roman Regular" w:hAnsi="Times New Roman Regular" w:cs="Times New Roman Regular"/>
                <w:sz w:val="18"/>
                <w:szCs w:val="18"/>
                <w:highlight w:val="none"/>
                <w:lang w:val="en-US" w:eastAsia="zh-CN"/>
              </w:rPr>
              <w:t>/3</w:t>
            </w:r>
          </w:p>
        </w:tc>
        <w:tc>
          <w:tcPr>
            <w:tcW w:w="784" w:type="pct"/>
            <w:tcBorders>
              <w:tl2br w:val="nil"/>
              <w:tr2bl w:val="nil"/>
            </w:tcBorders>
            <w:shd w:val="clear" w:color="auto" w:fill="auto"/>
            <w:vAlign w:val="center"/>
          </w:tcPr>
          <w:p w14:paraId="627AE7A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5.5</w:t>
            </w:r>
          </w:p>
        </w:tc>
        <w:tc>
          <w:tcPr>
            <w:tcW w:w="695" w:type="pct"/>
            <w:tcBorders>
              <w:tl2br w:val="nil"/>
              <w:tr2bl w:val="nil"/>
            </w:tcBorders>
            <w:vAlign w:val="center"/>
          </w:tcPr>
          <w:p w14:paraId="7B7F8F8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20" w:type="pct"/>
            <w:tcBorders>
              <w:tl2br w:val="nil"/>
              <w:tr2bl w:val="nil"/>
            </w:tcBorders>
            <w:shd w:val="clear" w:color="auto" w:fill="auto"/>
            <w:vAlign w:val="center"/>
          </w:tcPr>
          <w:p w14:paraId="0FF4D71A">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1D783301">
        <w:trPr>
          <w:trHeight w:val="340" w:hRule="atLeast"/>
          <w:jc w:val="center"/>
        </w:trPr>
        <w:tc>
          <w:tcPr>
            <w:tcW w:w="383" w:type="pct"/>
            <w:vMerge w:val="continue"/>
            <w:tcBorders>
              <w:tl2br w:val="nil"/>
              <w:tr2bl w:val="nil"/>
            </w:tcBorders>
            <w:vAlign w:val="center"/>
          </w:tcPr>
          <w:p w14:paraId="20AF40C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6" w:type="pct"/>
            <w:vMerge w:val="continue"/>
            <w:tcBorders>
              <w:tl2br w:val="nil"/>
              <w:tr2bl w:val="nil"/>
            </w:tcBorders>
            <w:shd w:val="clear" w:color="auto" w:fill="auto"/>
            <w:vAlign w:val="center"/>
          </w:tcPr>
          <w:p w14:paraId="25F389F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7EB0E8FE">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1EB8CD92">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787" w:type="pct"/>
            <w:gridSpan w:val="2"/>
            <w:tcBorders>
              <w:tl2br w:val="nil"/>
              <w:tr2bl w:val="nil"/>
            </w:tcBorders>
            <w:shd w:val="clear" w:color="auto" w:fill="auto"/>
            <w:vAlign w:val="center"/>
          </w:tcPr>
          <w:p w14:paraId="1810057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50</w:t>
            </w:r>
            <w:r>
              <w:rPr>
                <w:rFonts w:hint="default" w:ascii="Times New Roman Regular" w:hAnsi="Times New Roman Regular" w:eastAsia="宋体" w:cs="Times New Roman Regular"/>
                <w:kern w:val="2"/>
                <w:sz w:val="18"/>
                <w:szCs w:val="18"/>
              </w:rPr>
              <w:t>+</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w:t>
            </w:r>
            <w:r>
              <w:rPr>
                <w:rFonts w:hint="default" w:ascii="Times New Roman Regular" w:hAnsi="Times New Roman Regular" w:eastAsia="宋体" w:cs="Times New Roman Regular"/>
                <w:kern w:val="2"/>
                <w:sz w:val="18"/>
                <w:szCs w:val="18"/>
              </w:rPr>
              <w:t>6</w:t>
            </w:r>
            <w:r>
              <w:rPr>
                <w:rFonts w:hint="eastAsia" w:ascii="Times New Roman Regular" w:hAnsi="Times New Roman Regular" w:cs="Times New Roman Regular"/>
                <w:sz w:val="18"/>
                <w:szCs w:val="18"/>
                <w:highlight w:val="none"/>
                <w:lang w:val="en-US" w:eastAsia="zh-CN"/>
              </w:rPr>
              <w:t>/3</w:t>
            </w:r>
          </w:p>
        </w:tc>
        <w:tc>
          <w:tcPr>
            <w:tcW w:w="784" w:type="pct"/>
            <w:tcBorders>
              <w:tl2br w:val="nil"/>
              <w:tr2bl w:val="nil"/>
            </w:tcBorders>
            <w:shd w:val="clear" w:color="auto" w:fill="auto"/>
            <w:vAlign w:val="center"/>
          </w:tcPr>
          <w:p w14:paraId="6925543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5.5</w:t>
            </w:r>
          </w:p>
        </w:tc>
        <w:tc>
          <w:tcPr>
            <w:tcW w:w="695" w:type="pct"/>
            <w:tcBorders>
              <w:tl2br w:val="nil"/>
              <w:tr2bl w:val="nil"/>
            </w:tcBorders>
            <w:shd w:val="clear" w:color="auto" w:fill="auto"/>
            <w:vAlign w:val="center"/>
          </w:tcPr>
          <w:p w14:paraId="2A9DB82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20" w:type="pct"/>
            <w:tcBorders>
              <w:tl2br w:val="nil"/>
              <w:tr2bl w:val="nil"/>
            </w:tcBorders>
            <w:shd w:val="clear" w:color="auto" w:fill="auto"/>
            <w:vAlign w:val="center"/>
          </w:tcPr>
          <w:p w14:paraId="71D607A6">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0A312C20">
        <w:trPr>
          <w:trHeight w:val="340" w:hRule="atLeast"/>
          <w:jc w:val="center"/>
        </w:trPr>
        <w:tc>
          <w:tcPr>
            <w:tcW w:w="383" w:type="pct"/>
            <w:vMerge w:val="continue"/>
            <w:tcBorders>
              <w:tl2br w:val="nil"/>
              <w:tr2bl w:val="nil"/>
            </w:tcBorders>
            <w:vAlign w:val="center"/>
          </w:tcPr>
          <w:p w14:paraId="2BE6285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6" w:type="pct"/>
            <w:vMerge w:val="continue"/>
            <w:tcBorders>
              <w:tl2br w:val="nil"/>
              <w:tr2bl w:val="nil"/>
            </w:tcBorders>
            <w:shd w:val="clear" w:color="auto" w:fill="auto"/>
            <w:vAlign w:val="center"/>
          </w:tcPr>
          <w:p w14:paraId="0F28C2B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78044DB1">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5369FCB0">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787" w:type="pct"/>
            <w:gridSpan w:val="2"/>
            <w:tcBorders>
              <w:tl2br w:val="nil"/>
              <w:tr2bl w:val="nil"/>
            </w:tcBorders>
            <w:shd w:val="clear" w:color="auto" w:fill="auto"/>
            <w:vAlign w:val="center"/>
          </w:tcPr>
          <w:p w14:paraId="12D6439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70</w:t>
            </w:r>
            <w:r>
              <w:rPr>
                <w:rFonts w:hint="default" w:ascii="Times New Roman Regular" w:hAnsi="Times New Roman Regular" w:eastAsia="宋体" w:cs="Times New Roman Regular"/>
                <w:kern w:val="2"/>
                <w:sz w:val="18"/>
                <w:szCs w:val="18"/>
              </w:rPr>
              <w:t>+</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25</w:t>
            </w:r>
            <w:r>
              <w:rPr>
                <w:rFonts w:hint="eastAsia" w:ascii="Times New Roman Regular" w:hAnsi="Times New Roman Regular" w:cs="Times New Roman Regular"/>
                <w:sz w:val="18"/>
                <w:szCs w:val="18"/>
                <w:highlight w:val="none"/>
                <w:lang w:val="en-US" w:eastAsia="zh-CN"/>
              </w:rPr>
              <w:t>/3</w:t>
            </w:r>
          </w:p>
        </w:tc>
        <w:tc>
          <w:tcPr>
            <w:tcW w:w="784" w:type="pct"/>
            <w:tcBorders>
              <w:tl2br w:val="nil"/>
              <w:tr2bl w:val="nil"/>
            </w:tcBorders>
            <w:shd w:val="clear" w:color="auto" w:fill="auto"/>
            <w:vAlign w:val="center"/>
          </w:tcPr>
          <w:p w14:paraId="5183FA9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6.0</w:t>
            </w:r>
          </w:p>
        </w:tc>
        <w:tc>
          <w:tcPr>
            <w:tcW w:w="695" w:type="pct"/>
            <w:tcBorders>
              <w:tl2br w:val="nil"/>
              <w:tr2bl w:val="nil"/>
            </w:tcBorders>
            <w:shd w:val="clear" w:color="auto" w:fill="auto"/>
            <w:vAlign w:val="center"/>
          </w:tcPr>
          <w:p w14:paraId="2F53C06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20" w:type="pct"/>
            <w:tcBorders>
              <w:tl2br w:val="nil"/>
              <w:tr2bl w:val="nil"/>
            </w:tcBorders>
            <w:shd w:val="clear" w:color="auto" w:fill="auto"/>
            <w:vAlign w:val="center"/>
          </w:tcPr>
          <w:p w14:paraId="44DE4C8A">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56CA6869">
        <w:trPr>
          <w:trHeight w:val="340" w:hRule="atLeast"/>
          <w:jc w:val="center"/>
        </w:trPr>
        <w:tc>
          <w:tcPr>
            <w:tcW w:w="383" w:type="pct"/>
            <w:vMerge w:val="continue"/>
            <w:tcBorders>
              <w:tl2br w:val="nil"/>
              <w:tr2bl w:val="nil"/>
            </w:tcBorders>
            <w:vAlign w:val="center"/>
          </w:tcPr>
          <w:p w14:paraId="7BFB73D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6" w:type="pct"/>
            <w:vMerge w:val="continue"/>
            <w:tcBorders>
              <w:tl2br w:val="nil"/>
              <w:tr2bl w:val="nil"/>
            </w:tcBorders>
            <w:shd w:val="clear" w:color="auto" w:fill="auto"/>
            <w:vAlign w:val="center"/>
          </w:tcPr>
          <w:p w14:paraId="6CBFEE1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2972033B">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780C7A9D">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787" w:type="pct"/>
            <w:gridSpan w:val="2"/>
            <w:tcBorders>
              <w:tl2br w:val="nil"/>
              <w:tr2bl w:val="nil"/>
            </w:tcBorders>
            <w:shd w:val="clear" w:color="auto" w:fill="auto"/>
            <w:vAlign w:val="center"/>
          </w:tcPr>
          <w:p w14:paraId="183712F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9</w:t>
            </w:r>
            <w:r>
              <w:rPr>
                <w:rFonts w:hint="default" w:ascii="Times New Roman Regular" w:hAnsi="Times New Roman Regular" w:eastAsia="宋体" w:cs="Times New Roman Regular"/>
                <w:kern w:val="2"/>
                <w:sz w:val="18"/>
                <w:szCs w:val="18"/>
              </w:rPr>
              <w:t>5+</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35</w:t>
            </w:r>
            <w:r>
              <w:rPr>
                <w:rFonts w:hint="eastAsia" w:ascii="Times New Roman Regular" w:hAnsi="Times New Roman Regular" w:cs="Times New Roman Regular"/>
                <w:sz w:val="18"/>
                <w:szCs w:val="18"/>
                <w:highlight w:val="none"/>
                <w:lang w:val="en-US" w:eastAsia="zh-CN"/>
              </w:rPr>
              <w:t>/3</w:t>
            </w:r>
          </w:p>
        </w:tc>
        <w:tc>
          <w:tcPr>
            <w:tcW w:w="784" w:type="pct"/>
            <w:tcBorders>
              <w:tl2br w:val="nil"/>
              <w:tr2bl w:val="nil"/>
            </w:tcBorders>
            <w:shd w:val="clear" w:color="auto" w:fill="auto"/>
            <w:vAlign w:val="center"/>
          </w:tcPr>
          <w:p w14:paraId="6EAAFEF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6.0</w:t>
            </w:r>
          </w:p>
        </w:tc>
        <w:tc>
          <w:tcPr>
            <w:tcW w:w="695" w:type="pct"/>
            <w:tcBorders>
              <w:tl2br w:val="nil"/>
              <w:tr2bl w:val="nil"/>
            </w:tcBorders>
            <w:shd w:val="clear" w:color="auto" w:fill="auto"/>
            <w:vAlign w:val="center"/>
          </w:tcPr>
          <w:p w14:paraId="4EFB560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20" w:type="pct"/>
            <w:tcBorders>
              <w:tl2br w:val="nil"/>
              <w:tr2bl w:val="nil"/>
            </w:tcBorders>
            <w:shd w:val="clear" w:color="auto" w:fill="auto"/>
            <w:vAlign w:val="center"/>
          </w:tcPr>
          <w:p w14:paraId="60E14CE3">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p>
        </w:tc>
      </w:tr>
      <w:tr w14:paraId="223CE990">
        <w:trPr>
          <w:trHeight w:val="340" w:hRule="atLeast"/>
          <w:jc w:val="center"/>
        </w:trPr>
        <w:tc>
          <w:tcPr>
            <w:tcW w:w="383" w:type="pct"/>
            <w:vMerge w:val="continue"/>
            <w:tcBorders>
              <w:tl2br w:val="nil"/>
              <w:tr2bl w:val="nil"/>
            </w:tcBorders>
            <w:vAlign w:val="center"/>
          </w:tcPr>
          <w:p w14:paraId="3159FB8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6" w:type="pct"/>
            <w:vMerge w:val="continue"/>
            <w:tcBorders>
              <w:tl2br w:val="nil"/>
              <w:tr2bl w:val="nil"/>
            </w:tcBorders>
            <w:shd w:val="clear" w:color="auto" w:fill="auto"/>
            <w:vAlign w:val="center"/>
          </w:tcPr>
          <w:p w14:paraId="1CBFB25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6F5DF982">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64BE3729">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787" w:type="pct"/>
            <w:gridSpan w:val="2"/>
            <w:tcBorders>
              <w:tl2br w:val="nil"/>
              <w:tr2bl w:val="nil"/>
            </w:tcBorders>
            <w:shd w:val="clear" w:color="auto" w:fill="auto"/>
            <w:vAlign w:val="center"/>
          </w:tcPr>
          <w:p w14:paraId="599FD2C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120</w:t>
            </w:r>
            <w:r>
              <w:rPr>
                <w:rFonts w:hint="default" w:ascii="Times New Roman Regular" w:hAnsi="Times New Roman Regular" w:eastAsia="宋体" w:cs="Times New Roman Regular"/>
                <w:kern w:val="2"/>
                <w:sz w:val="18"/>
                <w:szCs w:val="18"/>
              </w:rPr>
              <w:t>+</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35</w:t>
            </w:r>
            <w:r>
              <w:rPr>
                <w:rFonts w:hint="eastAsia" w:ascii="Times New Roman Regular" w:hAnsi="Times New Roman Regular" w:cs="Times New Roman Regular"/>
                <w:sz w:val="18"/>
                <w:szCs w:val="18"/>
                <w:highlight w:val="none"/>
                <w:lang w:val="en-US" w:eastAsia="zh-CN"/>
              </w:rPr>
              <w:t>/3</w:t>
            </w:r>
          </w:p>
        </w:tc>
        <w:tc>
          <w:tcPr>
            <w:tcW w:w="784" w:type="pct"/>
            <w:tcBorders>
              <w:tl2br w:val="nil"/>
              <w:tr2bl w:val="nil"/>
            </w:tcBorders>
            <w:shd w:val="clear" w:color="auto" w:fill="auto"/>
            <w:vAlign w:val="center"/>
          </w:tcPr>
          <w:p w14:paraId="548BB76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6.0</w:t>
            </w:r>
          </w:p>
        </w:tc>
        <w:tc>
          <w:tcPr>
            <w:tcW w:w="695" w:type="pct"/>
            <w:tcBorders>
              <w:tl2br w:val="nil"/>
              <w:tr2bl w:val="nil"/>
            </w:tcBorders>
            <w:shd w:val="clear" w:color="auto" w:fill="auto"/>
            <w:vAlign w:val="center"/>
          </w:tcPr>
          <w:p w14:paraId="59FEC2D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20" w:type="pct"/>
            <w:tcBorders>
              <w:tl2br w:val="nil"/>
              <w:tr2bl w:val="nil"/>
            </w:tcBorders>
            <w:shd w:val="clear" w:color="auto" w:fill="auto"/>
            <w:vAlign w:val="center"/>
          </w:tcPr>
          <w:p w14:paraId="4E0B9CDE">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0F4AEB0F">
        <w:trPr>
          <w:trHeight w:val="340" w:hRule="atLeast"/>
          <w:jc w:val="center"/>
        </w:trPr>
        <w:tc>
          <w:tcPr>
            <w:tcW w:w="383" w:type="pct"/>
            <w:vMerge w:val="continue"/>
            <w:tcBorders>
              <w:tl2br w:val="nil"/>
              <w:tr2bl w:val="nil"/>
            </w:tcBorders>
            <w:vAlign w:val="center"/>
          </w:tcPr>
          <w:p w14:paraId="736AA63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6" w:type="pct"/>
            <w:vMerge w:val="continue"/>
            <w:tcBorders>
              <w:tl2br w:val="nil"/>
              <w:tr2bl w:val="nil"/>
            </w:tcBorders>
            <w:shd w:val="clear" w:color="auto" w:fill="auto"/>
            <w:vAlign w:val="center"/>
          </w:tcPr>
          <w:p w14:paraId="363838F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4EB1EC09">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40222D66">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787" w:type="pct"/>
            <w:gridSpan w:val="2"/>
            <w:tcBorders>
              <w:tl2br w:val="nil"/>
              <w:tr2bl w:val="nil"/>
            </w:tcBorders>
            <w:shd w:val="clear" w:color="auto" w:fill="auto"/>
            <w:vAlign w:val="center"/>
          </w:tcPr>
          <w:p w14:paraId="3000C18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150</w:t>
            </w:r>
            <w:r>
              <w:rPr>
                <w:rFonts w:hint="default" w:ascii="Times New Roman Regular" w:hAnsi="Times New Roman Regular" w:eastAsia="宋体" w:cs="Times New Roman Regular"/>
                <w:kern w:val="2"/>
                <w:sz w:val="18"/>
                <w:szCs w:val="18"/>
              </w:rPr>
              <w:t>+</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50</w:t>
            </w:r>
            <w:r>
              <w:rPr>
                <w:rFonts w:hint="eastAsia" w:ascii="Times New Roman Regular" w:hAnsi="Times New Roman Regular" w:cs="Times New Roman Regular"/>
                <w:sz w:val="18"/>
                <w:szCs w:val="18"/>
                <w:highlight w:val="none"/>
                <w:lang w:val="en-US" w:eastAsia="zh-CN"/>
              </w:rPr>
              <w:t>/3</w:t>
            </w:r>
          </w:p>
        </w:tc>
        <w:tc>
          <w:tcPr>
            <w:tcW w:w="784" w:type="pct"/>
            <w:tcBorders>
              <w:tl2br w:val="nil"/>
              <w:tr2bl w:val="nil"/>
            </w:tcBorders>
            <w:shd w:val="clear" w:color="auto" w:fill="auto"/>
            <w:vAlign w:val="center"/>
          </w:tcPr>
          <w:p w14:paraId="230D61D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6.0</w:t>
            </w:r>
          </w:p>
        </w:tc>
        <w:tc>
          <w:tcPr>
            <w:tcW w:w="695" w:type="pct"/>
            <w:tcBorders>
              <w:tl2br w:val="nil"/>
              <w:tr2bl w:val="nil"/>
            </w:tcBorders>
            <w:shd w:val="clear" w:color="auto" w:fill="auto"/>
            <w:vAlign w:val="center"/>
          </w:tcPr>
          <w:p w14:paraId="1C22677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20" w:type="pct"/>
            <w:tcBorders>
              <w:tl2br w:val="nil"/>
              <w:tr2bl w:val="nil"/>
            </w:tcBorders>
            <w:shd w:val="clear" w:color="auto" w:fill="auto"/>
            <w:vAlign w:val="center"/>
          </w:tcPr>
          <w:p w14:paraId="5B179A5E">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32C518DA">
        <w:trPr>
          <w:trHeight w:val="340" w:hRule="atLeast"/>
          <w:jc w:val="center"/>
        </w:trPr>
        <w:tc>
          <w:tcPr>
            <w:tcW w:w="383" w:type="pct"/>
            <w:vMerge w:val="continue"/>
            <w:tcBorders>
              <w:tl2br w:val="nil"/>
              <w:tr2bl w:val="nil"/>
            </w:tcBorders>
            <w:vAlign w:val="center"/>
          </w:tcPr>
          <w:p w14:paraId="1E2BF8F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6" w:type="pct"/>
            <w:vMerge w:val="continue"/>
            <w:tcBorders>
              <w:tl2br w:val="nil"/>
              <w:tr2bl w:val="nil"/>
            </w:tcBorders>
            <w:shd w:val="clear" w:color="auto" w:fill="auto"/>
            <w:vAlign w:val="center"/>
          </w:tcPr>
          <w:p w14:paraId="3125759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tcBorders>
              <w:tl2br w:val="nil"/>
              <w:tr2bl w:val="nil"/>
            </w:tcBorders>
            <w:shd w:val="clear" w:color="auto" w:fill="auto"/>
            <w:vAlign w:val="center"/>
          </w:tcPr>
          <w:p w14:paraId="25482469">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护套/外护套</w:t>
            </w:r>
            <w:r>
              <w:rPr>
                <w:rFonts w:hint="eastAsia" w:ascii="Times New Roman" w:hAnsi="Times New Roman" w:eastAsia="宋体" w:cs="Times New Roman"/>
                <w:kern w:val="2"/>
                <w:sz w:val="18"/>
                <w:szCs w:val="18"/>
                <w:lang w:val="en-US" w:eastAsia="zh-CN"/>
              </w:rPr>
              <w:t>平均厚度不小于</w:t>
            </w:r>
          </w:p>
        </w:tc>
        <w:tc>
          <w:tcPr>
            <w:tcW w:w="439" w:type="pct"/>
            <w:tcBorders>
              <w:tl2br w:val="nil"/>
              <w:tr2bl w:val="nil"/>
            </w:tcBorders>
            <w:shd w:val="clear" w:color="auto" w:fill="auto"/>
            <w:vAlign w:val="center"/>
          </w:tcPr>
          <w:p w14:paraId="00B30EC1">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1572" w:type="pct"/>
            <w:gridSpan w:val="3"/>
            <w:tcBorders>
              <w:tl2br w:val="nil"/>
              <w:tr2bl w:val="nil"/>
            </w:tcBorders>
            <w:shd w:val="clear" w:color="auto" w:fill="auto"/>
            <w:vAlign w:val="center"/>
          </w:tcPr>
          <w:p w14:paraId="56D47B9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rPr>
              <w:t>标称值</w:t>
            </w:r>
          </w:p>
        </w:tc>
        <w:tc>
          <w:tcPr>
            <w:tcW w:w="695" w:type="pct"/>
            <w:tcBorders>
              <w:tl2br w:val="nil"/>
              <w:tr2bl w:val="nil"/>
            </w:tcBorders>
            <w:vAlign w:val="center"/>
          </w:tcPr>
          <w:p w14:paraId="65CD432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20" w:type="pct"/>
            <w:tcBorders>
              <w:tl2br w:val="nil"/>
              <w:tr2bl w:val="nil"/>
            </w:tcBorders>
            <w:shd w:val="clear" w:color="auto" w:fill="auto"/>
            <w:vAlign w:val="center"/>
          </w:tcPr>
          <w:p w14:paraId="5A21DD92">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宋体" w:hAnsi="宋体" w:eastAsia="宋体" w:cs="宋体"/>
                <w:kern w:val="2"/>
                <w:sz w:val="18"/>
                <w:szCs w:val="18"/>
              </w:rPr>
            </w:pPr>
          </w:p>
        </w:tc>
      </w:tr>
      <w:tr w14:paraId="5CB476FC">
        <w:trPr>
          <w:trHeight w:val="340" w:hRule="atLeast"/>
          <w:jc w:val="center"/>
        </w:trPr>
        <w:tc>
          <w:tcPr>
            <w:tcW w:w="383" w:type="pct"/>
            <w:vMerge w:val="continue"/>
            <w:tcBorders>
              <w:tl2br w:val="nil"/>
              <w:tr2bl w:val="nil"/>
            </w:tcBorders>
            <w:vAlign w:val="center"/>
          </w:tcPr>
          <w:p w14:paraId="329BA47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6" w:type="pct"/>
            <w:vMerge w:val="continue"/>
            <w:tcBorders>
              <w:tl2br w:val="nil"/>
              <w:tr2bl w:val="nil"/>
            </w:tcBorders>
            <w:shd w:val="clear" w:color="auto" w:fill="auto"/>
            <w:vAlign w:val="center"/>
          </w:tcPr>
          <w:p w14:paraId="18B05FB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tcBorders>
              <w:tl2br w:val="nil"/>
              <w:tr2bl w:val="nil"/>
            </w:tcBorders>
            <w:shd w:val="clear" w:color="auto" w:fill="auto"/>
            <w:vAlign w:val="center"/>
          </w:tcPr>
          <w:p w14:paraId="2D8C749B">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护套/外护套</w:t>
            </w:r>
            <w:r>
              <w:rPr>
                <w:rFonts w:hint="eastAsia" w:ascii="Times New Roman" w:hAnsi="Times New Roman" w:eastAsia="宋体" w:cs="Times New Roman"/>
                <w:kern w:val="2"/>
                <w:sz w:val="18"/>
                <w:szCs w:val="18"/>
                <w:lang w:val="en-US" w:eastAsia="zh-CN"/>
              </w:rPr>
              <w:t>最薄点厚度不小于</w:t>
            </w:r>
          </w:p>
        </w:tc>
        <w:tc>
          <w:tcPr>
            <w:tcW w:w="439" w:type="pct"/>
            <w:tcBorders>
              <w:tl2br w:val="nil"/>
              <w:tr2bl w:val="nil"/>
            </w:tcBorders>
            <w:shd w:val="clear" w:color="auto" w:fill="auto"/>
            <w:vAlign w:val="center"/>
          </w:tcPr>
          <w:p w14:paraId="7611D63E">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1572" w:type="pct"/>
            <w:gridSpan w:val="3"/>
            <w:tcBorders>
              <w:tl2br w:val="nil"/>
              <w:tr2bl w:val="nil"/>
            </w:tcBorders>
            <w:shd w:val="clear" w:color="auto" w:fill="auto"/>
            <w:vAlign w:val="center"/>
          </w:tcPr>
          <w:p w14:paraId="295B5371">
            <w:pPr>
              <w:keepNext w:val="0"/>
              <w:keepLines w:val="0"/>
              <w:suppressLineNumbers w:val="0"/>
              <w:topLinePunct/>
              <w:spacing w:before="60" w:beforeAutospacing="0" w:after="60" w:afterAutospacing="0" w:line="24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rPr>
              <w:t>标称值</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85%</w:t>
            </w:r>
            <w:r>
              <w:rPr>
                <w:rFonts w:hint="eastAsia" w:ascii="宋体" w:hAnsi="宋体" w:eastAsia="宋体" w:cs="宋体"/>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0.1</w:t>
            </w:r>
          </w:p>
        </w:tc>
        <w:tc>
          <w:tcPr>
            <w:tcW w:w="695" w:type="pct"/>
            <w:tcBorders>
              <w:tl2br w:val="nil"/>
              <w:tr2bl w:val="nil"/>
            </w:tcBorders>
            <w:vAlign w:val="center"/>
          </w:tcPr>
          <w:p w14:paraId="345BD1E9">
            <w:pPr>
              <w:keepNext w:val="0"/>
              <w:keepLines w:val="0"/>
              <w:suppressLineNumbers w:val="0"/>
              <w:topLinePunct/>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20" w:type="pct"/>
            <w:tcBorders>
              <w:tl2br w:val="nil"/>
              <w:tr2bl w:val="nil"/>
            </w:tcBorders>
            <w:shd w:val="clear" w:color="auto" w:fill="auto"/>
            <w:vAlign w:val="center"/>
          </w:tcPr>
          <w:p w14:paraId="6231943A">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宋体" w:hAnsi="宋体" w:eastAsia="宋体" w:cs="宋体"/>
                <w:kern w:val="2"/>
                <w:sz w:val="18"/>
                <w:szCs w:val="18"/>
              </w:rPr>
            </w:pPr>
          </w:p>
        </w:tc>
      </w:tr>
      <w:tr w14:paraId="354A061C">
        <w:trPr>
          <w:trHeight w:val="340" w:hRule="atLeast"/>
          <w:jc w:val="center"/>
        </w:trPr>
        <w:tc>
          <w:tcPr>
            <w:tcW w:w="383" w:type="pct"/>
            <w:vMerge w:val="restart"/>
            <w:tcBorders>
              <w:tl2br w:val="nil"/>
              <w:tr2bl w:val="nil"/>
            </w:tcBorders>
            <w:vAlign w:val="center"/>
          </w:tcPr>
          <w:p w14:paraId="78A11C3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7</w:t>
            </w:r>
          </w:p>
        </w:tc>
        <w:tc>
          <w:tcPr>
            <w:tcW w:w="436" w:type="pct"/>
            <w:vMerge w:val="restart"/>
            <w:tcBorders>
              <w:tl2br w:val="nil"/>
              <w:tr2bl w:val="nil"/>
            </w:tcBorders>
            <w:shd w:val="clear" w:color="auto" w:fill="auto"/>
            <w:vAlign w:val="center"/>
          </w:tcPr>
          <w:p w14:paraId="292C1FD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lang w:val="en-US" w:eastAsia="zh-CN"/>
              </w:rPr>
              <w:t>外径</w:t>
            </w:r>
          </w:p>
        </w:tc>
        <w:tc>
          <w:tcPr>
            <w:tcW w:w="1054" w:type="pct"/>
            <w:vMerge w:val="restart"/>
            <w:tcBorders>
              <w:tl2br w:val="nil"/>
              <w:tr2bl w:val="nil"/>
            </w:tcBorders>
            <w:shd w:val="clear" w:color="auto" w:fill="auto"/>
            <w:vAlign w:val="center"/>
          </w:tcPr>
          <w:p w14:paraId="5D32CAFB">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w:hAnsi="Times New Roman" w:eastAsia="宋体" w:cs="Times New Roman"/>
                <w:kern w:val="2"/>
                <w:sz w:val="18"/>
                <w:szCs w:val="18"/>
              </w:rPr>
            </w:pPr>
            <w:r>
              <w:rPr>
                <w:rFonts w:hint="eastAsia" w:ascii="Times New Roman" w:hAnsi="Times New Roman" w:eastAsia="宋体" w:cs="Times New Roman"/>
                <w:kern w:val="2"/>
                <w:sz w:val="18"/>
                <w:szCs w:val="18"/>
                <w:lang w:val="en-US" w:eastAsia="zh-CN"/>
              </w:rPr>
              <w:t>外径范围</w:t>
            </w:r>
          </w:p>
        </w:tc>
        <w:tc>
          <w:tcPr>
            <w:tcW w:w="439" w:type="pct"/>
            <w:vMerge w:val="restart"/>
            <w:tcBorders>
              <w:tl2br w:val="nil"/>
              <w:tr2bl w:val="nil"/>
            </w:tcBorders>
            <w:shd w:val="clear" w:color="auto" w:fill="auto"/>
            <w:vAlign w:val="center"/>
          </w:tcPr>
          <w:p w14:paraId="58E460EC">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786" w:type="pct"/>
            <w:tcBorders>
              <w:tl2br w:val="nil"/>
              <w:tr2bl w:val="nil"/>
            </w:tcBorders>
            <w:shd w:val="clear" w:color="auto" w:fill="auto"/>
            <w:vAlign w:val="center"/>
          </w:tcPr>
          <w:p w14:paraId="3702A6F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16/3</w:t>
            </w:r>
          </w:p>
        </w:tc>
        <w:tc>
          <w:tcPr>
            <w:tcW w:w="786" w:type="pct"/>
            <w:gridSpan w:val="2"/>
            <w:tcBorders>
              <w:tl2br w:val="nil"/>
              <w:tr2bl w:val="nil"/>
            </w:tcBorders>
            <w:shd w:val="clear" w:color="auto" w:fill="auto"/>
            <w:vAlign w:val="center"/>
          </w:tcPr>
          <w:p w14:paraId="58CA3AC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49.0~56.0</w:t>
            </w:r>
          </w:p>
        </w:tc>
        <w:tc>
          <w:tcPr>
            <w:tcW w:w="695" w:type="pct"/>
            <w:tcBorders>
              <w:tl2br w:val="nil"/>
              <w:tr2bl w:val="nil"/>
            </w:tcBorders>
            <w:vAlign w:val="center"/>
          </w:tcPr>
          <w:p w14:paraId="0729967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20" w:type="pct"/>
            <w:tcBorders>
              <w:tl2br w:val="nil"/>
              <w:tr2bl w:val="nil"/>
            </w:tcBorders>
            <w:shd w:val="clear" w:color="auto" w:fill="auto"/>
            <w:vAlign w:val="center"/>
          </w:tcPr>
          <w:p w14:paraId="6F930991">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6AB1ED7C">
        <w:trPr>
          <w:trHeight w:val="340" w:hRule="atLeast"/>
          <w:jc w:val="center"/>
        </w:trPr>
        <w:tc>
          <w:tcPr>
            <w:tcW w:w="383" w:type="pct"/>
            <w:vMerge w:val="continue"/>
            <w:tcBorders>
              <w:tl2br w:val="nil"/>
              <w:tr2bl w:val="nil"/>
            </w:tcBorders>
            <w:vAlign w:val="center"/>
          </w:tcPr>
          <w:p w14:paraId="465E725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c>
          <w:tcPr>
            <w:tcW w:w="436" w:type="pct"/>
            <w:vMerge w:val="continue"/>
            <w:tcBorders>
              <w:tl2br w:val="nil"/>
              <w:tr2bl w:val="nil"/>
            </w:tcBorders>
            <w:shd w:val="clear" w:color="auto" w:fill="auto"/>
            <w:vAlign w:val="center"/>
          </w:tcPr>
          <w:p w14:paraId="128DFCD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w:hAnsi="Times New Roman" w:eastAsia="宋体" w:cs="Times New Roman"/>
                <w:kern w:val="2"/>
                <w:sz w:val="18"/>
                <w:szCs w:val="18"/>
                <w:lang w:val="en-US" w:eastAsia="zh-CN"/>
              </w:rPr>
            </w:pPr>
          </w:p>
        </w:tc>
        <w:tc>
          <w:tcPr>
            <w:tcW w:w="1054" w:type="pct"/>
            <w:vMerge w:val="continue"/>
            <w:tcBorders>
              <w:tl2br w:val="nil"/>
              <w:tr2bl w:val="nil"/>
            </w:tcBorders>
            <w:shd w:val="clear" w:color="auto" w:fill="auto"/>
            <w:vAlign w:val="center"/>
          </w:tcPr>
          <w:p w14:paraId="7633B4D5">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w:hAnsi="Times New Roman" w:eastAsia="宋体" w:cs="Times New Roman"/>
                <w:kern w:val="2"/>
                <w:sz w:val="18"/>
                <w:szCs w:val="18"/>
                <w:lang w:val="en-US" w:eastAsia="zh-CN"/>
              </w:rPr>
            </w:pPr>
          </w:p>
        </w:tc>
        <w:tc>
          <w:tcPr>
            <w:tcW w:w="439" w:type="pct"/>
            <w:vMerge w:val="continue"/>
            <w:tcBorders>
              <w:tl2br w:val="nil"/>
              <w:tr2bl w:val="nil"/>
            </w:tcBorders>
            <w:shd w:val="clear" w:color="auto" w:fill="auto"/>
            <w:vAlign w:val="center"/>
          </w:tcPr>
          <w:p w14:paraId="4FE3A48D">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786" w:type="pct"/>
            <w:tcBorders>
              <w:tl2br w:val="nil"/>
              <w:tr2bl w:val="nil"/>
            </w:tcBorders>
            <w:shd w:val="clear" w:color="auto" w:fill="auto"/>
            <w:vAlign w:val="center"/>
          </w:tcPr>
          <w:p w14:paraId="17D9265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16/3</w:t>
            </w:r>
          </w:p>
        </w:tc>
        <w:tc>
          <w:tcPr>
            <w:tcW w:w="786" w:type="pct"/>
            <w:gridSpan w:val="2"/>
            <w:tcBorders>
              <w:tl2br w:val="nil"/>
              <w:tr2bl w:val="nil"/>
            </w:tcBorders>
            <w:shd w:val="clear" w:color="auto" w:fill="auto"/>
            <w:vAlign w:val="center"/>
          </w:tcPr>
          <w:p w14:paraId="7E22B57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51.5~58.5</w:t>
            </w:r>
          </w:p>
        </w:tc>
        <w:tc>
          <w:tcPr>
            <w:tcW w:w="695" w:type="pct"/>
            <w:tcBorders>
              <w:tl2br w:val="nil"/>
              <w:tr2bl w:val="nil"/>
            </w:tcBorders>
            <w:vAlign w:val="center"/>
          </w:tcPr>
          <w:p w14:paraId="0F062F0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20" w:type="pct"/>
            <w:tcBorders>
              <w:tl2br w:val="nil"/>
              <w:tr2bl w:val="nil"/>
            </w:tcBorders>
            <w:shd w:val="clear" w:color="auto" w:fill="auto"/>
            <w:vAlign w:val="center"/>
          </w:tcPr>
          <w:p w14:paraId="1569B51B">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2526802A">
        <w:trPr>
          <w:trHeight w:val="340" w:hRule="atLeast"/>
          <w:jc w:val="center"/>
        </w:trPr>
        <w:tc>
          <w:tcPr>
            <w:tcW w:w="383" w:type="pct"/>
            <w:vMerge w:val="continue"/>
            <w:tcBorders>
              <w:tl2br w:val="nil"/>
              <w:tr2bl w:val="nil"/>
            </w:tcBorders>
            <w:vAlign w:val="center"/>
          </w:tcPr>
          <w:p w14:paraId="570A0D7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6" w:type="pct"/>
            <w:vMerge w:val="continue"/>
            <w:tcBorders>
              <w:tl2br w:val="nil"/>
              <w:tr2bl w:val="nil"/>
            </w:tcBorders>
            <w:shd w:val="clear" w:color="auto" w:fill="auto"/>
            <w:vAlign w:val="center"/>
          </w:tcPr>
          <w:p w14:paraId="1FC2FE2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7353AC34">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2971EF5C">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786" w:type="pct"/>
            <w:tcBorders>
              <w:tl2br w:val="nil"/>
              <w:tr2bl w:val="nil"/>
            </w:tcBorders>
            <w:shd w:val="clear" w:color="auto" w:fill="auto"/>
            <w:vAlign w:val="center"/>
          </w:tcPr>
          <w:p w14:paraId="49C4EFF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rPr>
              <w:t>5+</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w:t>
            </w:r>
            <w:r>
              <w:rPr>
                <w:rFonts w:hint="default" w:ascii="Times New Roman Regular" w:hAnsi="Times New Roman Regular" w:eastAsia="宋体" w:cs="Times New Roman Regular"/>
                <w:kern w:val="2"/>
                <w:sz w:val="18"/>
                <w:szCs w:val="18"/>
              </w:rPr>
              <w:t>6</w:t>
            </w:r>
            <w:r>
              <w:rPr>
                <w:rFonts w:hint="eastAsia" w:ascii="Times New Roman Regular" w:hAnsi="Times New Roman Regular" w:cs="Times New Roman Regular"/>
                <w:sz w:val="18"/>
                <w:szCs w:val="18"/>
                <w:highlight w:val="none"/>
                <w:lang w:val="en-US" w:eastAsia="zh-CN"/>
              </w:rPr>
              <w:t>/3</w:t>
            </w:r>
          </w:p>
        </w:tc>
        <w:tc>
          <w:tcPr>
            <w:tcW w:w="786" w:type="pct"/>
            <w:gridSpan w:val="2"/>
            <w:tcBorders>
              <w:tl2br w:val="nil"/>
              <w:tr2bl w:val="nil"/>
            </w:tcBorders>
            <w:shd w:val="clear" w:color="auto" w:fill="auto"/>
            <w:vAlign w:val="center"/>
          </w:tcPr>
          <w:p w14:paraId="59E6202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54.5~62.0</w:t>
            </w:r>
          </w:p>
        </w:tc>
        <w:tc>
          <w:tcPr>
            <w:tcW w:w="695" w:type="pct"/>
            <w:tcBorders>
              <w:tl2br w:val="nil"/>
              <w:tr2bl w:val="nil"/>
            </w:tcBorders>
            <w:shd w:val="clear" w:color="auto" w:fill="auto"/>
            <w:vAlign w:val="center"/>
          </w:tcPr>
          <w:p w14:paraId="46278B0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20" w:type="pct"/>
            <w:tcBorders>
              <w:tl2br w:val="nil"/>
              <w:tr2bl w:val="nil"/>
            </w:tcBorders>
            <w:shd w:val="clear" w:color="auto" w:fill="auto"/>
            <w:vAlign w:val="center"/>
          </w:tcPr>
          <w:p w14:paraId="3037FD0F">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0265F26A">
        <w:trPr>
          <w:trHeight w:val="340" w:hRule="atLeast"/>
          <w:jc w:val="center"/>
        </w:trPr>
        <w:tc>
          <w:tcPr>
            <w:tcW w:w="383" w:type="pct"/>
            <w:vMerge w:val="continue"/>
            <w:tcBorders>
              <w:tl2br w:val="nil"/>
              <w:tr2bl w:val="nil"/>
            </w:tcBorders>
            <w:vAlign w:val="center"/>
          </w:tcPr>
          <w:p w14:paraId="57F19EF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6" w:type="pct"/>
            <w:vMerge w:val="continue"/>
            <w:tcBorders>
              <w:tl2br w:val="nil"/>
              <w:tr2bl w:val="nil"/>
            </w:tcBorders>
            <w:shd w:val="clear" w:color="auto" w:fill="auto"/>
            <w:vAlign w:val="center"/>
          </w:tcPr>
          <w:p w14:paraId="420B4E2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7B8F8EF4">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1B20E864">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786" w:type="pct"/>
            <w:tcBorders>
              <w:tl2br w:val="nil"/>
              <w:tr2bl w:val="nil"/>
            </w:tcBorders>
            <w:shd w:val="clear" w:color="auto" w:fill="auto"/>
            <w:vAlign w:val="center"/>
          </w:tcPr>
          <w:p w14:paraId="67D0012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50</w:t>
            </w:r>
            <w:r>
              <w:rPr>
                <w:rFonts w:hint="default" w:ascii="Times New Roman Regular" w:hAnsi="Times New Roman Regular" w:eastAsia="宋体" w:cs="Times New Roman Regular"/>
                <w:kern w:val="2"/>
                <w:sz w:val="18"/>
                <w:szCs w:val="18"/>
              </w:rPr>
              <w:t>+</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w:t>
            </w:r>
            <w:r>
              <w:rPr>
                <w:rFonts w:hint="default" w:ascii="Times New Roman Regular" w:hAnsi="Times New Roman Regular" w:eastAsia="宋体" w:cs="Times New Roman Regular"/>
                <w:kern w:val="2"/>
                <w:sz w:val="18"/>
                <w:szCs w:val="18"/>
              </w:rPr>
              <w:t>6</w:t>
            </w:r>
            <w:r>
              <w:rPr>
                <w:rFonts w:hint="eastAsia" w:ascii="Times New Roman Regular" w:hAnsi="Times New Roman Regular" w:cs="Times New Roman Regular"/>
                <w:sz w:val="18"/>
                <w:szCs w:val="18"/>
                <w:highlight w:val="none"/>
                <w:lang w:val="en-US" w:eastAsia="zh-CN"/>
              </w:rPr>
              <w:t>/3</w:t>
            </w:r>
          </w:p>
        </w:tc>
        <w:tc>
          <w:tcPr>
            <w:tcW w:w="786" w:type="pct"/>
            <w:gridSpan w:val="2"/>
            <w:tcBorders>
              <w:tl2br w:val="nil"/>
              <w:tr2bl w:val="nil"/>
            </w:tcBorders>
            <w:shd w:val="clear" w:color="auto" w:fill="auto"/>
            <w:vAlign w:val="center"/>
          </w:tcPr>
          <w:p w14:paraId="2F53C80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58.5~66.0</w:t>
            </w:r>
          </w:p>
        </w:tc>
        <w:tc>
          <w:tcPr>
            <w:tcW w:w="695" w:type="pct"/>
            <w:tcBorders>
              <w:tl2br w:val="nil"/>
              <w:tr2bl w:val="nil"/>
            </w:tcBorders>
            <w:vAlign w:val="center"/>
          </w:tcPr>
          <w:p w14:paraId="4BA097A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20" w:type="pct"/>
            <w:tcBorders>
              <w:tl2br w:val="nil"/>
              <w:tr2bl w:val="nil"/>
            </w:tcBorders>
            <w:shd w:val="clear" w:color="auto" w:fill="auto"/>
            <w:vAlign w:val="center"/>
          </w:tcPr>
          <w:p w14:paraId="5424C61A">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061ADBB3">
        <w:trPr>
          <w:trHeight w:val="340" w:hRule="atLeast"/>
          <w:jc w:val="center"/>
        </w:trPr>
        <w:tc>
          <w:tcPr>
            <w:tcW w:w="383" w:type="pct"/>
            <w:vMerge w:val="continue"/>
            <w:tcBorders>
              <w:tl2br w:val="nil"/>
              <w:tr2bl w:val="nil"/>
            </w:tcBorders>
            <w:vAlign w:val="center"/>
          </w:tcPr>
          <w:p w14:paraId="113DD79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6" w:type="pct"/>
            <w:vMerge w:val="continue"/>
            <w:tcBorders>
              <w:tl2br w:val="nil"/>
              <w:tr2bl w:val="nil"/>
            </w:tcBorders>
            <w:shd w:val="clear" w:color="auto" w:fill="auto"/>
            <w:vAlign w:val="center"/>
          </w:tcPr>
          <w:p w14:paraId="0EE0784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712F46AD">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0BF273A1">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786" w:type="pct"/>
            <w:tcBorders>
              <w:tl2br w:val="nil"/>
              <w:tr2bl w:val="nil"/>
            </w:tcBorders>
            <w:shd w:val="clear" w:color="auto" w:fill="auto"/>
            <w:vAlign w:val="center"/>
          </w:tcPr>
          <w:p w14:paraId="6C601A3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70</w:t>
            </w:r>
            <w:r>
              <w:rPr>
                <w:rFonts w:hint="default" w:ascii="Times New Roman Regular" w:hAnsi="Times New Roman Regular" w:eastAsia="宋体" w:cs="Times New Roman Regular"/>
                <w:kern w:val="2"/>
                <w:sz w:val="18"/>
                <w:szCs w:val="18"/>
              </w:rPr>
              <w:t>+</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25</w:t>
            </w:r>
            <w:r>
              <w:rPr>
                <w:rFonts w:hint="eastAsia" w:ascii="Times New Roman Regular" w:hAnsi="Times New Roman Regular" w:cs="Times New Roman Regular"/>
                <w:sz w:val="18"/>
                <w:szCs w:val="18"/>
                <w:highlight w:val="none"/>
                <w:lang w:val="en-US" w:eastAsia="zh-CN"/>
              </w:rPr>
              <w:t>/3</w:t>
            </w:r>
          </w:p>
        </w:tc>
        <w:tc>
          <w:tcPr>
            <w:tcW w:w="786" w:type="pct"/>
            <w:gridSpan w:val="2"/>
            <w:tcBorders>
              <w:tl2br w:val="nil"/>
              <w:tr2bl w:val="nil"/>
            </w:tcBorders>
            <w:shd w:val="clear" w:color="auto" w:fill="auto"/>
            <w:vAlign w:val="center"/>
          </w:tcPr>
          <w:p w14:paraId="7A6459E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64.0~72.0</w:t>
            </w:r>
          </w:p>
        </w:tc>
        <w:tc>
          <w:tcPr>
            <w:tcW w:w="695" w:type="pct"/>
            <w:tcBorders>
              <w:tl2br w:val="nil"/>
              <w:tr2bl w:val="nil"/>
            </w:tcBorders>
            <w:vAlign w:val="center"/>
          </w:tcPr>
          <w:p w14:paraId="4BCE7F0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20" w:type="pct"/>
            <w:tcBorders>
              <w:tl2br w:val="nil"/>
              <w:tr2bl w:val="nil"/>
            </w:tcBorders>
            <w:shd w:val="clear" w:color="auto" w:fill="auto"/>
            <w:vAlign w:val="center"/>
          </w:tcPr>
          <w:p w14:paraId="00C98712">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24680657">
        <w:trPr>
          <w:trHeight w:val="340" w:hRule="atLeast"/>
          <w:jc w:val="center"/>
        </w:trPr>
        <w:tc>
          <w:tcPr>
            <w:tcW w:w="383" w:type="pct"/>
            <w:vMerge w:val="continue"/>
            <w:tcBorders>
              <w:tl2br w:val="nil"/>
              <w:tr2bl w:val="nil"/>
            </w:tcBorders>
            <w:vAlign w:val="center"/>
          </w:tcPr>
          <w:p w14:paraId="4F6CA04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6" w:type="pct"/>
            <w:vMerge w:val="continue"/>
            <w:tcBorders>
              <w:tl2br w:val="nil"/>
              <w:tr2bl w:val="nil"/>
            </w:tcBorders>
            <w:shd w:val="clear" w:color="auto" w:fill="auto"/>
            <w:vAlign w:val="center"/>
          </w:tcPr>
          <w:p w14:paraId="0BB9225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681BC0F0">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74B4F788">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786" w:type="pct"/>
            <w:tcBorders>
              <w:tl2br w:val="nil"/>
              <w:tr2bl w:val="nil"/>
            </w:tcBorders>
            <w:shd w:val="clear" w:color="auto" w:fill="auto"/>
            <w:vAlign w:val="center"/>
          </w:tcPr>
          <w:p w14:paraId="632317F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9</w:t>
            </w:r>
            <w:r>
              <w:rPr>
                <w:rFonts w:hint="default" w:ascii="Times New Roman Regular" w:hAnsi="Times New Roman Regular" w:eastAsia="宋体" w:cs="Times New Roman Regular"/>
                <w:kern w:val="2"/>
                <w:sz w:val="18"/>
                <w:szCs w:val="18"/>
              </w:rPr>
              <w:t>5+</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35</w:t>
            </w:r>
            <w:r>
              <w:rPr>
                <w:rFonts w:hint="eastAsia" w:ascii="Times New Roman Regular" w:hAnsi="Times New Roman Regular" w:cs="Times New Roman Regular"/>
                <w:sz w:val="18"/>
                <w:szCs w:val="18"/>
                <w:highlight w:val="none"/>
                <w:lang w:val="en-US" w:eastAsia="zh-CN"/>
              </w:rPr>
              <w:t>/3</w:t>
            </w:r>
          </w:p>
        </w:tc>
        <w:tc>
          <w:tcPr>
            <w:tcW w:w="786" w:type="pct"/>
            <w:gridSpan w:val="2"/>
            <w:tcBorders>
              <w:tl2br w:val="nil"/>
              <w:tr2bl w:val="nil"/>
            </w:tcBorders>
            <w:shd w:val="clear" w:color="auto" w:fill="auto"/>
            <w:vAlign w:val="center"/>
          </w:tcPr>
          <w:p w14:paraId="6FEAC6B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68.0~77.0</w:t>
            </w:r>
          </w:p>
        </w:tc>
        <w:tc>
          <w:tcPr>
            <w:tcW w:w="695" w:type="pct"/>
            <w:tcBorders>
              <w:tl2br w:val="nil"/>
              <w:tr2bl w:val="nil"/>
            </w:tcBorders>
            <w:shd w:val="clear" w:color="auto" w:fill="auto"/>
            <w:vAlign w:val="center"/>
          </w:tcPr>
          <w:p w14:paraId="7217FCE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20" w:type="pct"/>
            <w:tcBorders>
              <w:tl2br w:val="nil"/>
              <w:tr2bl w:val="nil"/>
            </w:tcBorders>
            <w:shd w:val="clear" w:color="auto" w:fill="auto"/>
            <w:vAlign w:val="center"/>
          </w:tcPr>
          <w:p w14:paraId="723EABAD">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p>
        </w:tc>
      </w:tr>
      <w:tr w14:paraId="4CE44B4A">
        <w:trPr>
          <w:trHeight w:val="340" w:hRule="atLeast"/>
          <w:jc w:val="center"/>
        </w:trPr>
        <w:tc>
          <w:tcPr>
            <w:tcW w:w="383" w:type="pct"/>
            <w:vMerge w:val="continue"/>
            <w:tcBorders>
              <w:tl2br w:val="nil"/>
              <w:tr2bl w:val="nil"/>
            </w:tcBorders>
            <w:vAlign w:val="center"/>
          </w:tcPr>
          <w:p w14:paraId="469D7E5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6" w:type="pct"/>
            <w:vMerge w:val="continue"/>
            <w:tcBorders>
              <w:tl2br w:val="nil"/>
              <w:tr2bl w:val="nil"/>
            </w:tcBorders>
            <w:shd w:val="clear" w:color="auto" w:fill="auto"/>
            <w:vAlign w:val="center"/>
          </w:tcPr>
          <w:p w14:paraId="7021F61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10B580A7">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7EEE75E0">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786" w:type="pct"/>
            <w:tcBorders>
              <w:tl2br w:val="nil"/>
              <w:tr2bl w:val="nil"/>
            </w:tcBorders>
            <w:shd w:val="clear" w:color="auto" w:fill="auto"/>
            <w:vAlign w:val="center"/>
          </w:tcPr>
          <w:p w14:paraId="39DAC37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120</w:t>
            </w:r>
            <w:r>
              <w:rPr>
                <w:rFonts w:hint="default" w:ascii="Times New Roman Regular" w:hAnsi="Times New Roman Regular" w:eastAsia="宋体" w:cs="Times New Roman Regular"/>
                <w:kern w:val="2"/>
                <w:sz w:val="18"/>
                <w:szCs w:val="18"/>
              </w:rPr>
              <w:t>+</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35</w:t>
            </w:r>
            <w:r>
              <w:rPr>
                <w:rFonts w:hint="eastAsia" w:ascii="Times New Roman Regular" w:hAnsi="Times New Roman Regular" w:cs="Times New Roman Regular"/>
                <w:sz w:val="18"/>
                <w:szCs w:val="18"/>
                <w:highlight w:val="none"/>
                <w:lang w:val="en-US" w:eastAsia="zh-CN"/>
              </w:rPr>
              <w:t>/3</w:t>
            </w:r>
          </w:p>
        </w:tc>
        <w:tc>
          <w:tcPr>
            <w:tcW w:w="786" w:type="pct"/>
            <w:gridSpan w:val="2"/>
            <w:tcBorders>
              <w:tl2br w:val="nil"/>
              <w:tr2bl w:val="nil"/>
            </w:tcBorders>
            <w:shd w:val="clear" w:color="auto" w:fill="auto"/>
            <w:vAlign w:val="center"/>
          </w:tcPr>
          <w:p w14:paraId="606EB9B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71.5~79.5</w:t>
            </w:r>
          </w:p>
        </w:tc>
        <w:tc>
          <w:tcPr>
            <w:tcW w:w="695" w:type="pct"/>
            <w:tcBorders>
              <w:tl2br w:val="nil"/>
              <w:tr2bl w:val="nil"/>
            </w:tcBorders>
            <w:shd w:val="clear" w:color="auto" w:fill="auto"/>
            <w:vAlign w:val="center"/>
          </w:tcPr>
          <w:p w14:paraId="19A62B3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20" w:type="pct"/>
            <w:tcBorders>
              <w:tl2br w:val="nil"/>
              <w:tr2bl w:val="nil"/>
            </w:tcBorders>
            <w:shd w:val="clear" w:color="auto" w:fill="auto"/>
            <w:vAlign w:val="center"/>
          </w:tcPr>
          <w:p w14:paraId="185BC117">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14A0C6FF">
        <w:trPr>
          <w:trHeight w:val="340" w:hRule="atLeast"/>
          <w:jc w:val="center"/>
        </w:trPr>
        <w:tc>
          <w:tcPr>
            <w:tcW w:w="383" w:type="pct"/>
            <w:vMerge w:val="continue"/>
            <w:tcBorders>
              <w:bottom w:val="single" w:color="231F20" w:sz="12" w:space="0"/>
              <w:tl2br w:val="nil"/>
              <w:tr2bl w:val="nil"/>
            </w:tcBorders>
            <w:vAlign w:val="center"/>
          </w:tcPr>
          <w:p w14:paraId="585D016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6" w:type="pct"/>
            <w:vMerge w:val="continue"/>
            <w:tcBorders>
              <w:bottom w:val="single" w:color="231F20" w:sz="12" w:space="0"/>
              <w:tl2br w:val="nil"/>
              <w:tr2bl w:val="nil"/>
            </w:tcBorders>
            <w:shd w:val="clear" w:color="auto" w:fill="auto"/>
            <w:vAlign w:val="center"/>
          </w:tcPr>
          <w:p w14:paraId="5441B4B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054" w:type="pct"/>
            <w:vMerge w:val="continue"/>
            <w:tcBorders>
              <w:bottom w:val="single" w:color="231F20" w:sz="12" w:space="0"/>
              <w:tl2br w:val="nil"/>
              <w:tr2bl w:val="nil"/>
            </w:tcBorders>
            <w:shd w:val="clear" w:color="auto" w:fill="auto"/>
            <w:vAlign w:val="center"/>
          </w:tcPr>
          <w:p w14:paraId="120E4DA0">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439" w:type="pct"/>
            <w:vMerge w:val="continue"/>
            <w:tcBorders>
              <w:bottom w:val="single" w:color="231F20" w:sz="12" w:space="0"/>
              <w:tl2br w:val="nil"/>
              <w:tr2bl w:val="nil"/>
            </w:tcBorders>
            <w:shd w:val="clear" w:color="auto" w:fill="auto"/>
            <w:vAlign w:val="center"/>
          </w:tcPr>
          <w:p w14:paraId="511136A6">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786" w:type="pct"/>
            <w:tcBorders>
              <w:bottom w:val="single" w:color="231F20" w:sz="12" w:space="0"/>
              <w:tl2br w:val="nil"/>
              <w:tr2bl w:val="nil"/>
            </w:tcBorders>
            <w:shd w:val="clear" w:color="auto" w:fill="auto"/>
            <w:vAlign w:val="center"/>
          </w:tcPr>
          <w:p w14:paraId="080DCF6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150</w:t>
            </w:r>
            <w:r>
              <w:rPr>
                <w:rFonts w:hint="default" w:ascii="Times New Roman Regular" w:hAnsi="Times New Roman Regular" w:eastAsia="宋体" w:cs="Times New Roman Regular"/>
                <w:kern w:val="2"/>
                <w:sz w:val="18"/>
                <w:szCs w:val="18"/>
              </w:rPr>
              <w:t>+</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50</w:t>
            </w:r>
            <w:r>
              <w:rPr>
                <w:rFonts w:hint="eastAsia" w:ascii="Times New Roman Regular" w:hAnsi="Times New Roman Regular" w:cs="Times New Roman Regular"/>
                <w:sz w:val="18"/>
                <w:szCs w:val="18"/>
                <w:highlight w:val="none"/>
                <w:lang w:val="en-US" w:eastAsia="zh-CN"/>
              </w:rPr>
              <w:t>/3</w:t>
            </w:r>
          </w:p>
        </w:tc>
        <w:tc>
          <w:tcPr>
            <w:tcW w:w="786" w:type="pct"/>
            <w:gridSpan w:val="2"/>
            <w:tcBorders>
              <w:bottom w:val="single" w:color="231F20" w:sz="12" w:space="0"/>
              <w:tl2br w:val="nil"/>
              <w:tr2bl w:val="nil"/>
            </w:tcBorders>
            <w:shd w:val="clear" w:color="auto" w:fill="auto"/>
            <w:vAlign w:val="center"/>
          </w:tcPr>
          <w:p w14:paraId="326B0C8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75.5~84.5</w:t>
            </w:r>
          </w:p>
        </w:tc>
        <w:tc>
          <w:tcPr>
            <w:tcW w:w="695" w:type="pct"/>
            <w:tcBorders>
              <w:bottom w:val="single" w:color="231F20" w:sz="12" w:space="0"/>
              <w:tl2br w:val="nil"/>
              <w:tr2bl w:val="nil"/>
            </w:tcBorders>
            <w:shd w:val="clear" w:color="auto" w:fill="auto"/>
            <w:vAlign w:val="center"/>
          </w:tcPr>
          <w:p w14:paraId="08CAF0F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宋体" w:hAnsi="宋体" w:eastAsia="宋体" w:cs="宋体"/>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20" w:type="pct"/>
            <w:tcBorders>
              <w:bottom w:val="single" w:color="231F20" w:sz="12" w:space="0"/>
              <w:tl2br w:val="nil"/>
              <w:tr2bl w:val="nil"/>
            </w:tcBorders>
            <w:shd w:val="clear" w:color="auto" w:fill="auto"/>
            <w:vAlign w:val="center"/>
          </w:tcPr>
          <w:p w14:paraId="0348576C">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7D49308E">
        <w:trPr>
          <w:trHeight w:val="340" w:hRule="atLeast"/>
          <w:jc w:val="center"/>
        </w:trPr>
        <w:tc>
          <w:tcPr>
            <w:tcW w:w="5000" w:type="pct"/>
            <w:gridSpan w:val="9"/>
            <w:tcBorders>
              <w:top w:val="single" w:color="231F20" w:sz="12" w:space="0"/>
              <w:tl2br w:val="nil"/>
              <w:tr2bl w:val="nil"/>
            </w:tcBorders>
            <w:vAlign w:val="center"/>
          </w:tcPr>
          <w:p w14:paraId="2046DF85">
            <w:pPr>
              <w:keepNext w:val="0"/>
              <w:keepLines w:val="0"/>
              <w:widowControl w:val="0"/>
              <w:suppressLineNumbers w:val="0"/>
              <w:topLinePunct/>
              <w:adjustRightInd/>
              <w:snapToGrid/>
              <w:spacing w:before="0" w:beforeAutospacing="0" w:after="0" w:afterAutospacing="0" w:line="240" w:lineRule="exact"/>
              <w:ind w:left="0" w:leftChars="0" w:right="0" w:rightChars="0" w:firstLine="360" w:firstLineChars="200"/>
              <w:jc w:val="both"/>
              <w:rPr>
                <w:rFonts w:hint="default" w:ascii="Times New Roman Regular" w:hAnsi="Times New Roman Regular" w:eastAsia="宋体" w:cs="Times New Roman Regular"/>
                <w:kern w:val="2"/>
                <w:sz w:val="18"/>
                <w:szCs w:val="18"/>
                <w:lang w:val="en-US" w:eastAsia="zh-CN"/>
              </w:rPr>
            </w:pPr>
            <w:r>
              <w:rPr>
                <w:rFonts w:hint="eastAsia" w:ascii="黑体" w:hAnsi="黑体" w:eastAsia="黑体" w:cs="黑体"/>
                <w:kern w:val="2"/>
                <w:sz w:val="18"/>
                <w:szCs w:val="18"/>
                <w:lang w:val="en-US" w:eastAsia="zh-CN"/>
              </w:rPr>
              <w:t>注：</w:t>
            </w:r>
            <w:r>
              <w:rPr>
                <w:rFonts w:hint="eastAsia" w:ascii="宋体" w:hAnsi="宋体" w:eastAsia="宋体" w:cs="宋体"/>
                <w:kern w:val="2"/>
                <w:sz w:val="18"/>
                <w:szCs w:val="18"/>
                <w:lang w:val="en-US" w:eastAsia="zh-CN"/>
              </w:rPr>
              <w:t>挤包屏蔽层剥离力</w:t>
            </w:r>
            <w:r>
              <w:rPr>
                <w:rFonts w:hint="default" w:ascii="Times New Roman Regular" w:hAnsi="Times New Roman Regular" w:eastAsia="宋体" w:cs="Times New Roman Regular"/>
                <w:kern w:val="2"/>
                <w:sz w:val="18"/>
                <w:szCs w:val="18"/>
                <w:lang w:val="en-US" w:eastAsia="zh-CN"/>
              </w:rPr>
              <w:t>适用于25</w:t>
            </w:r>
            <w:r>
              <w:rPr>
                <w:rFonts w:hint="default" w:ascii="Times New Roman Regular" w:hAnsi="Times New Roman Regular" w:eastAsia="宋体" w:cs="Times New Roman Regular"/>
                <w:kern w:val="2"/>
                <w:sz w:val="10"/>
                <w:szCs w:val="10"/>
                <w:lang w:val="en-US" w:eastAsia="zh-CN"/>
              </w:rPr>
              <w:t xml:space="preserve"> </w:t>
            </w:r>
            <w:r>
              <w:rPr>
                <w:rFonts w:hint="default" w:ascii="Times New Roman Regular" w:hAnsi="Times New Roman Regular" w:eastAsia="宋体" w:cs="Times New Roman Regular"/>
                <w:kern w:val="2"/>
                <w:sz w:val="18"/>
                <w:szCs w:val="18"/>
                <w:lang w:val="en-US" w:eastAsia="zh-CN"/>
              </w:rPr>
              <w:t>mm</w:t>
            </w:r>
            <w:r>
              <w:rPr>
                <w:rFonts w:hint="default" w:ascii="Times New Roman Regular" w:hAnsi="Times New Roman Regular" w:eastAsia="宋体" w:cs="Times New Roman Regular"/>
                <w:kern w:val="2"/>
                <w:sz w:val="18"/>
                <w:szCs w:val="18"/>
                <w:vertAlign w:val="superscript"/>
                <w:lang w:val="en-US" w:eastAsia="zh-CN"/>
              </w:rPr>
              <w:t>2</w:t>
            </w:r>
            <w:r>
              <w:rPr>
                <w:rFonts w:hint="default" w:ascii="Times New Roman Regular" w:hAnsi="Times New Roman Regular" w:eastAsia="宋体" w:cs="Times New Roman Regular"/>
                <w:kern w:val="2"/>
                <w:sz w:val="18"/>
                <w:szCs w:val="18"/>
                <w:lang w:val="en-US" w:eastAsia="zh-CN"/>
              </w:rPr>
              <w:t>及以上动力线芯</w:t>
            </w:r>
            <w:r>
              <w:rPr>
                <w:rFonts w:hint="eastAsia" w:ascii="Times New Roman Regular" w:hAnsi="Times New Roman Regular" w:eastAsia="宋体" w:cs="Times New Roman Regular"/>
                <w:kern w:val="2"/>
                <w:sz w:val="18"/>
                <w:szCs w:val="18"/>
                <w:lang w:val="en-US" w:eastAsia="zh-CN"/>
              </w:rPr>
              <w:t>。</w:t>
            </w:r>
          </w:p>
        </w:tc>
      </w:tr>
    </w:tbl>
    <w:p w14:paraId="15E8C025">
      <w:pPr>
        <w:pStyle w:val="12"/>
        <w:spacing w:before="313" w:beforeLines="10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23</w:t>
      </w:r>
      <w:r>
        <w:rPr>
          <w:rFonts w:hint="eastAsia" w:ascii="黑体" w:hAnsi="黑体" w:cs="黑体"/>
          <w:sz w:val="21"/>
          <w:szCs w:val="21"/>
        </w:rPr>
        <w:fldChar w:fldCharType="end"/>
      </w:r>
      <w:bookmarkStart w:id="545" w:name="_Toc1128"/>
      <w:bookmarkStart w:id="546" w:name="_Toc3926"/>
      <w:bookmarkStart w:id="547" w:name="_Toc2995"/>
      <w:bookmarkStart w:id="548" w:name="_Toc31366"/>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val="en-US" w:eastAsia="zh-CN" w:bidi="ar"/>
        </w:rPr>
        <w:t>MYPT-6/10</w:t>
      </w:r>
      <w:r>
        <w:rPr>
          <w:rFonts w:hint="eastAsia" w:ascii="黑体" w:hAnsi="黑体" w:cs="黑体"/>
          <w:b w:val="0"/>
          <w:bCs w:val="0"/>
          <w:kern w:val="2"/>
          <w:sz w:val="21"/>
          <w:szCs w:val="21"/>
          <w:lang w:val="en-US" w:eastAsia="zh-CN" w:bidi="ar"/>
        </w:rPr>
        <w:t>型</w:t>
      </w:r>
      <w:r>
        <w:rPr>
          <w:rFonts w:hint="eastAsia" w:ascii="黑体" w:hAnsi="黑体" w:eastAsia="黑体" w:cs="黑体"/>
          <w:b w:val="0"/>
          <w:bCs w:val="0"/>
          <w:kern w:val="2"/>
          <w:sz w:val="21"/>
          <w:szCs w:val="21"/>
          <w:lang w:val="en-US" w:eastAsia="zh-CN" w:bidi="ar"/>
        </w:rPr>
        <w:t>电缆结构参数表</w:t>
      </w:r>
      <w:bookmarkEnd w:id="545"/>
      <w:bookmarkEnd w:id="546"/>
      <w:bookmarkEnd w:id="547"/>
      <w:bookmarkEnd w:id="548"/>
    </w:p>
    <w:tbl>
      <w:tblPr>
        <w:tblStyle w:val="24"/>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11" w:type="dxa"/>
          <w:left w:w="57" w:type="dxa"/>
          <w:bottom w:w="11" w:type="dxa"/>
          <w:right w:w="57" w:type="dxa"/>
        </w:tblCellMar>
      </w:tblPr>
      <w:tblGrid>
        <w:gridCol w:w="732"/>
        <w:gridCol w:w="821"/>
        <w:gridCol w:w="1994"/>
        <w:gridCol w:w="831"/>
        <w:gridCol w:w="1477"/>
        <w:gridCol w:w="1479"/>
        <w:gridCol w:w="1313"/>
        <w:gridCol w:w="812"/>
      </w:tblGrid>
      <w:tr w14:paraId="5302B6F9">
        <w:trPr>
          <w:trHeight w:val="340" w:hRule="atLeast"/>
          <w:tblHeader/>
          <w:jc w:val="center"/>
        </w:trPr>
        <w:tc>
          <w:tcPr>
            <w:tcW w:w="387" w:type="pct"/>
            <w:tcBorders>
              <w:bottom w:val="single" w:color="auto" w:sz="12" w:space="0"/>
            </w:tcBorders>
            <w:vAlign w:val="center"/>
          </w:tcPr>
          <w:p w14:paraId="6382FF8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序号</w:t>
            </w:r>
          </w:p>
        </w:tc>
        <w:tc>
          <w:tcPr>
            <w:tcW w:w="1488" w:type="pct"/>
            <w:gridSpan w:val="2"/>
            <w:tcBorders>
              <w:bottom w:val="single" w:color="auto" w:sz="12" w:space="0"/>
            </w:tcBorders>
            <w:shd w:val="clear" w:color="auto" w:fill="auto"/>
            <w:vAlign w:val="center"/>
          </w:tcPr>
          <w:p w14:paraId="5D02B04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项目</w:t>
            </w:r>
          </w:p>
        </w:tc>
        <w:tc>
          <w:tcPr>
            <w:tcW w:w="439" w:type="pct"/>
            <w:tcBorders>
              <w:bottom w:val="single" w:color="auto" w:sz="12" w:space="0"/>
            </w:tcBorders>
            <w:shd w:val="clear" w:color="auto" w:fill="auto"/>
            <w:vAlign w:val="center"/>
          </w:tcPr>
          <w:p w14:paraId="630A99F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单位</w:t>
            </w:r>
          </w:p>
        </w:tc>
        <w:tc>
          <w:tcPr>
            <w:tcW w:w="1563" w:type="pct"/>
            <w:gridSpan w:val="2"/>
            <w:tcBorders>
              <w:bottom w:val="single" w:color="auto" w:sz="12" w:space="0"/>
            </w:tcBorders>
            <w:shd w:val="clear" w:color="auto" w:fill="auto"/>
            <w:vAlign w:val="center"/>
          </w:tcPr>
          <w:p w14:paraId="2B538AB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标准参数值</w:t>
            </w:r>
          </w:p>
        </w:tc>
        <w:tc>
          <w:tcPr>
            <w:tcW w:w="694" w:type="pct"/>
            <w:tcBorders>
              <w:bottom w:val="single" w:color="auto" w:sz="12" w:space="0"/>
            </w:tcBorders>
            <w:vAlign w:val="center"/>
          </w:tcPr>
          <w:p w14:paraId="69BC6D9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lang w:eastAsia="zh-CN"/>
              </w:rPr>
              <w:t>供应商</w:t>
            </w:r>
            <w:r>
              <w:rPr>
                <w:rFonts w:hint="eastAsia" w:ascii="Times New Roman" w:hAnsi="Times New Roman" w:eastAsia="宋体" w:cs="Times New Roman"/>
                <w:kern w:val="2"/>
                <w:sz w:val="18"/>
                <w:szCs w:val="18"/>
              </w:rPr>
              <w:t>保证值</w:t>
            </w:r>
          </w:p>
        </w:tc>
        <w:tc>
          <w:tcPr>
            <w:tcW w:w="427" w:type="pct"/>
            <w:tcBorders>
              <w:bottom w:val="single" w:color="auto" w:sz="12" w:space="0"/>
            </w:tcBorders>
            <w:shd w:val="clear" w:color="auto" w:fill="auto"/>
            <w:vAlign w:val="center"/>
          </w:tcPr>
          <w:p w14:paraId="59094C1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备注</w:t>
            </w:r>
          </w:p>
        </w:tc>
      </w:tr>
      <w:tr w14:paraId="698000C1">
        <w:trPr>
          <w:trHeight w:val="340" w:hRule="atLeast"/>
          <w:jc w:val="center"/>
        </w:trPr>
        <w:tc>
          <w:tcPr>
            <w:tcW w:w="387" w:type="pct"/>
            <w:tcBorders>
              <w:top w:val="single" w:color="auto" w:sz="12" w:space="0"/>
              <w:tl2br w:val="nil"/>
              <w:tr2bl w:val="nil"/>
            </w:tcBorders>
            <w:vAlign w:val="center"/>
          </w:tcPr>
          <w:p w14:paraId="0E293B8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1</w:t>
            </w:r>
          </w:p>
        </w:tc>
        <w:tc>
          <w:tcPr>
            <w:tcW w:w="1488" w:type="pct"/>
            <w:gridSpan w:val="2"/>
            <w:tcBorders>
              <w:top w:val="single" w:color="auto" w:sz="12" w:space="0"/>
              <w:tl2br w:val="nil"/>
              <w:tr2bl w:val="nil"/>
            </w:tcBorders>
            <w:shd w:val="clear" w:color="auto" w:fill="auto"/>
            <w:vAlign w:val="center"/>
          </w:tcPr>
          <w:p w14:paraId="7020729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电缆型号</w:t>
            </w:r>
          </w:p>
        </w:tc>
        <w:tc>
          <w:tcPr>
            <w:tcW w:w="3124" w:type="pct"/>
            <w:gridSpan w:val="5"/>
            <w:tcBorders>
              <w:top w:val="single" w:color="auto" w:sz="12" w:space="0"/>
              <w:tl2br w:val="nil"/>
              <w:tr2bl w:val="nil"/>
            </w:tcBorders>
            <w:shd w:val="clear" w:color="auto" w:fill="auto"/>
            <w:vAlign w:val="center"/>
          </w:tcPr>
          <w:p w14:paraId="2E5ED7CA">
            <w:pPr>
              <w:keepNext w:val="0"/>
              <w:keepLines w:val="0"/>
              <w:widowControl/>
              <w:suppressLineNumbers w:val="0"/>
              <w:topLinePunct/>
              <w:adjustRightInd/>
              <w:spacing w:before="0" w:beforeAutospacing="0" w:after="0" w:afterAutospacing="0" w:line="240" w:lineRule="exact"/>
              <w:ind w:left="0" w:right="0"/>
              <w:jc w:val="left"/>
              <w:rPr>
                <w:rFonts w:hint="default" w:ascii="Times New Roman Regular" w:hAnsi="Times New Roman Regular" w:cs="Times New Roman Regular" w:eastAsiaTheme="minorEastAsia"/>
                <w:kern w:val="2"/>
                <w:sz w:val="18"/>
                <w:szCs w:val="18"/>
                <w:lang w:eastAsia="zh-CN"/>
              </w:rPr>
            </w:pPr>
            <w:r>
              <w:rPr>
                <w:rFonts w:hint="default" w:ascii="Times New Roman Regular" w:hAnsi="Times New Roman Regular" w:cs="Times New Roman Regular"/>
                <w:sz w:val="18"/>
                <w:szCs w:val="18"/>
              </w:rPr>
              <w:t>M</w:t>
            </w:r>
            <w:r>
              <w:rPr>
                <w:rFonts w:hint="eastAsia" w:ascii="Times New Roman Regular" w:hAnsi="Times New Roman Regular" w:cs="Times New Roman Regular"/>
                <w:sz w:val="18"/>
                <w:szCs w:val="18"/>
                <w:lang w:val="en-US" w:eastAsia="zh-CN"/>
              </w:rPr>
              <w:t>Y</w:t>
            </w:r>
            <w:r>
              <w:rPr>
                <w:rFonts w:hint="default" w:ascii="Times New Roman Regular" w:hAnsi="Times New Roman Regular" w:cs="Times New Roman Regular"/>
                <w:sz w:val="18"/>
                <w:szCs w:val="18"/>
                <w:lang w:val="en-US" w:eastAsia="zh-CN"/>
              </w:rPr>
              <w:t>P</w:t>
            </w:r>
            <w:r>
              <w:rPr>
                <w:rFonts w:hint="eastAsia" w:ascii="Times New Roman Regular" w:hAnsi="Times New Roman Regular" w:cs="Times New Roman Regular"/>
                <w:sz w:val="18"/>
                <w:szCs w:val="18"/>
                <w:lang w:val="en-US" w:eastAsia="zh-CN"/>
              </w:rPr>
              <w:t>T</w:t>
            </w:r>
            <w:r>
              <w:rPr>
                <w:rFonts w:hint="default" w:ascii="Times New Roman Regular" w:hAnsi="Times New Roman Regular" w:cs="Times New Roman Regular"/>
                <w:sz w:val="18"/>
                <w:szCs w:val="18"/>
              </w:rPr>
              <w:t>-</w:t>
            </w:r>
            <w:r>
              <w:rPr>
                <w:rFonts w:hint="eastAsia" w:ascii="Times New Roman Regular" w:hAnsi="Times New Roman Regular" w:cs="Times New Roman Regular"/>
                <w:sz w:val="18"/>
                <w:szCs w:val="18"/>
                <w:lang w:val="en-US" w:eastAsia="zh-CN"/>
              </w:rPr>
              <w:t>6/10</w:t>
            </w:r>
            <w:r>
              <w:rPr>
                <w:rFonts w:hint="default" w:ascii="Times New Roman Regular" w:hAnsi="Times New Roman Regular" w:cs="Times New Roman Regular"/>
                <w:sz w:val="18"/>
                <w:szCs w:val="18"/>
                <w:lang w:val="en-US" w:eastAsia="zh-CN"/>
              </w:rPr>
              <w:t xml:space="preserve">  </w:t>
            </w:r>
            <w:r>
              <w:rPr>
                <w:rFonts w:hint="default" w:ascii="Times New Roman Regular" w:hAnsi="Times New Roman Regular" w:cs="Times New Roman Regular"/>
                <w:sz w:val="18"/>
                <w:szCs w:val="18"/>
                <w:highlight w:val="none"/>
                <w:lang w:val="en-US" w:eastAsia="zh-CN"/>
              </w:rPr>
              <w:sym w:font="Wingdings 2" w:char="00A3"/>
            </w:r>
          </w:p>
        </w:tc>
      </w:tr>
      <w:tr w14:paraId="7FA80D49">
        <w:trPr>
          <w:trHeight w:val="340" w:hRule="atLeast"/>
          <w:jc w:val="center"/>
        </w:trPr>
        <w:tc>
          <w:tcPr>
            <w:tcW w:w="387" w:type="pct"/>
            <w:vMerge w:val="restart"/>
            <w:tcBorders>
              <w:tl2br w:val="nil"/>
              <w:tr2bl w:val="nil"/>
            </w:tcBorders>
            <w:vAlign w:val="center"/>
          </w:tcPr>
          <w:p w14:paraId="13167C6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2</w:t>
            </w:r>
          </w:p>
        </w:tc>
        <w:tc>
          <w:tcPr>
            <w:tcW w:w="434" w:type="pct"/>
            <w:vMerge w:val="restart"/>
            <w:tcBorders>
              <w:tl2br w:val="nil"/>
              <w:tr2bl w:val="nil"/>
            </w:tcBorders>
            <w:shd w:val="clear" w:color="auto" w:fill="auto"/>
            <w:vAlign w:val="center"/>
          </w:tcPr>
          <w:p w14:paraId="6BE893D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导体</w:t>
            </w:r>
          </w:p>
        </w:tc>
        <w:tc>
          <w:tcPr>
            <w:tcW w:w="1054" w:type="pct"/>
            <w:tcBorders>
              <w:tl2br w:val="nil"/>
              <w:tr2bl w:val="nil"/>
            </w:tcBorders>
            <w:shd w:val="clear" w:color="auto" w:fill="auto"/>
            <w:vAlign w:val="center"/>
          </w:tcPr>
          <w:p w14:paraId="28B7C72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材料</w:t>
            </w:r>
          </w:p>
        </w:tc>
        <w:tc>
          <w:tcPr>
            <w:tcW w:w="439" w:type="pct"/>
            <w:tcBorders>
              <w:tl2br w:val="nil"/>
              <w:tr2bl w:val="nil"/>
            </w:tcBorders>
            <w:shd w:val="clear" w:color="auto" w:fill="auto"/>
            <w:vAlign w:val="center"/>
          </w:tcPr>
          <w:p w14:paraId="2ADEA12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563" w:type="pct"/>
            <w:gridSpan w:val="2"/>
            <w:tcBorders>
              <w:tl2br w:val="nil"/>
              <w:tr2bl w:val="nil"/>
            </w:tcBorders>
            <w:shd w:val="clear" w:color="auto" w:fill="auto"/>
            <w:vAlign w:val="center"/>
          </w:tcPr>
          <w:p w14:paraId="670CFADB">
            <w:pPr>
              <w:keepNext w:val="0"/>
              <w:keepLines w:val="0"/>
              <w:widowControl w:val="0"/>
              <w:suppressLineNumbers w:val="0"/>
              <w:topLinePunct/>
              <w:adjustRightInd/>
              <w:spacing w:before="60" w:beforeAutospacing="0" w:after="60" w:afterAutospacing="0" w:line="240" w:lineRule="exact"/>
              <w:ind w:left="0" w:right="0"/>
              <w:jc w:val="center"/>
              <w:rPr>
                <w:rFonts w:hint="default" w:ascii="宋体" w:hAnsi="宋体" w:eastAsia="宋体" w:cs="宋体"/>
                <w:kern w:val="2"/>
                <w:sz w:val="18"/>
                <w:szCs w:val="18"/>
                <w:lang w:val="en-US" w:eastAsia="zh-CN"/>
              </w:rPr>
            </w:pPr>
            <w:r>
              <w:rPr>
                <w:rFonts w:hint="eastAsia" w:ascii="宋体" w:hAnsi="宋体" w:eastAsia="宋体" w:cs="宋体"/>
                <w:kern w:val="2"/>
                <w:sz w:val="18"/>
                <w:szCs w:val="18"/>
                <w:lang w:val="en-US" w:eastAsia="zh-CN"/>
              </w:rPr>
              <w:t>镀锡铜导体</w:t>
            </w:r>
          </w:p>
        </w:tc>
        <w:tc>
          <w:tcPr>
            <w:tcW w:w="694" w:type="pct"/>
            <w:tcBorders>
              <w:tl2br w:val="nil"/>
              <w:tr2bl w:val="nil"/>
            </w:tcBorders>
            <w:shd w:val="clear" w:color="auto" w:fill="auto"/>
            <w:vAlign w:val="center"/>
          </w:tcPr>
          <w:p w14:paraId="0ABB3C60">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27" w:type="pct"/>
            <w:tcBorders>
              <w:tl2br w:val="nil"/>
              <w:tr2bl w:val="nil"/>
            </w:tcBorders>
            <w:shd w:val="clear" w:color="auto" w:fill="auto"/>
            <w:vAlign w:val="center"/>
          </w:tcPr>
          <w:p w14:paraId="55B7AA71">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p>
        </w:tc>
      </w:tr>
      <w:tr w14:paraId="16E4C5EC">
        <w:trPr>
          <w:trHeight w:val="340" w:hRule="atLeast"/>
          <w:jc w:val="center"/>
        </w:trPr>
        <w:tc>
          <w:tcPr>
            <w:tcW w:w="387" w:type="pct"/>
            <w:vMerge w:val="continue"/>
            <w:tcBorders>
              <w:tl2br w:val="nil"/>
              <w:tr2bl w:val="nil"/>
            </w:tcBorders>
            <w:vAlign w:val="center"/>
          </w:tcPr>
          <w:p w14:paraId="0F4DE94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4" w:type="pct"/>
            <w:vMerge w:val="continue"/>
            <w:tcBorders>
              <w:tl2br w:val="nil"/>
              <w:tr2bl w:val="nil"/>
            </w:tcBorders>
            <w:shd w:val="clear" w:color="auto" w:fill="auto"/>
            <w:vAlign w:val="center"/>
          </w:tcPr>
          <w:p w14:paraId="4A2F9AC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vMerge w:val="restart"/>
            <w:tcBorders>
              <w:tl2br w:val="nil"/>
              <w:tr2bl w:val="nil"/>
            </w:tcBorders>
            <w:shd w:val="clear" w:color="auto" w:fill="auto"/>
            <w:vAlign w:val="center"/>
          </w:tcPr>
          <w:p w14:paraId="1883595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芯数×</w:t>
            </w:r>
            <w:r>
              <w:rPr>
                <w:rFonts w:hint="default" w:ascii="Times New Roman" w:hAnsi="Times New Roman" w:eastAsia="宋体" w:cs="Times New Roman"/>
                <w:kern w:val="2"/>
                <w:sz w:val="18"/>
                <w:szCs w:val="18"/>
              </w:rPr>
              <w:t>标称截面</w:t>
            </w:r>
          </w:p>
        </w:tc>
        <w:tc>
          <w:tcPr>
            <w:tcW w:w="439" w:type="pct"/>
            <w:vMerge w:val="restart"/>
            <w:tcBorders>
              <w:tl2br w:val="nil"/>
              <w:tr2bl w:val="nil"/>
            </w:tcBorders>
            <w:shd w:val="clear" w:color="auto" w:fill="auto"/>
            <w:vAlign w:val="center"/>
          </w:tcPr>
          <w:p w14:paraId="6BAB730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芯×</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563" w:type="pct"/>
            <w:gridSpan w:val="2"/>
            <w:tcBorders>
              <w:tl2br w:val="nil"/>
              <w:tr2bl w:val="nil"/>
            </w:tcBorders>
            <w:shd w:val="clear" w:color="auto" w:fill="auto"/>
            <w:vAlign w:val="center"/>
          </w:tcPr>
          <w:p w14:paraId="0E062F8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16/3</w:t>
            </w:r>
          </w:p>
        </w:tc>
        <w:tc>
          <w:tcPr>
            <w:tcW w:w="694" w:type="pct"/>
            <w:tcBorders>
              <w:tl2br w:val="nil"/>
              <w:tr2bl w:val="nil"/>
            </w:tcBorders>
            <w:shd w:val="clear" w:color="auto" w:fill="auto"/>
            <w:vAlign w:val="center"/>
          </w:tcPr>
          <w:p w14:paraId="44CC8BA1">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27" w:type="pct"/>
            <w:tcBorders>
              <w:tl2br w:val="nil"/>
              <w:tr2bl w:val="nil"/>
            </w:tcBorders>
            <w:shd w:val="clear" w:color="auto" w:fill="auto"/>
            <w:vAlign w:val="center"/>
          </w:tcPr>
          <w:p w14:paraId="4B754EBF">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r>
      <w:tr w14:paraId="1BEB4E86">
        <w:trPr>
          <w:trHeight w:val="340" w:hRule="atLeast"/>
          <w:jc w:val="center"/>
        </w:trPr>
        <w:tc>
          <w:tcPr>
            <w:tcW w:w="387" w:type="pct"/>
            <w:vMerge w:val="continue"/>
            <w:tcBorders>
              <w:tl2br w:val="nil"/>
              <w:tr2bl w:val="nil"/>
            </w:tcBorders>
            <w:vAlign w:val="center"/>
          </w:tcPr>
          <w:p w14:paraId="3BADF49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4" w:type="pct"/>
            <w:vMerge w:val="continue"/>
            <w:tcBorders>
              <w:tl2br w:val="nil"/>
              <w:tr2bl w:val="nil"/>
            </w:tcBorders>
            <w:shd w:val="clear" w:color="auto" w:fill="auto"/>
            <w:vAlign w:val="center"/>
          </w:tcPr>
          <w:p w14:paraId="6462CF5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42BF601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64D6F84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563" w:type="pct"/>
            <w:gridSpan w:val="2"/>
            <w:tcBorders>
              <w:tl2br w:val="nil"/>
              <w:tr2bl w:val="nil"/>
            </w:tcBorders>
            <w:shd w:val="clear" w:color="auto" w:fill="auto"/>
            <w:vAlign w:val="center"/>
          </w:tcPr>
          <w:p w14:paraId="184027D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16/3</w:t>
            </w:r>
          </w:p>
        </w:tc>
        <w:tc>
          <w:tcPr>
            <w:tcW w:w="694" w:type="pct"/>
            <w:tcBorders>
              <w:tl2br w:val="nil"/>
              <w:tr2bl w:val="nil"/>
            </w:tcBorders>
            <w:shd w:val="clear" w:color="auto" w:fill="auto"/>
            <w:vAlign w:val="center"/>
          </w:tcPr>
          <w:p w14:paraId="5C86D881">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27" w:type="pct"/>
            <w:tcBorders>
              <w:tl2br w:val="nil"/>
              <w:tr2bl w:val="nil"/>
            </w:tcBorders>
            <w:shd w:val="clear" w:color="auto" w:fill="auto"/>
            <w:vAlign w:val="center"/>
          </w:tcPr>
          <w:p w14:paraId="3D4F117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rPr>
            </w:pPr>
          </w:p>
        </w:tc>
      </w:tr>
      <w:tr w14:paraId="46802397">
        <w:trPr>
          <w:trHeight w:val="340" w:hRule="atLeast"/>
          <w:jc w:val="center"/>
        </w:trPr>
        <w:tc>
          <w:tcPr>
            <w:tcW w:w="387" w:type="pct"/>
            <w:vMerge w:val="continue"/>
            <w:tcBorders>
              <w:tl2br w:val="nil"/>
              <w:tr2bl w:val="nil"/>
            </w:tcBorders>
            <w:vAlign w:val="center"/>
          </w:tcPr>
          <w:p w14:paraId="5953B29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4" w:type="pct"/>
            <w:vMerge w:val="continue"/>
            <w:tcBorders>
              <w:tl2br w:val="nil"/>
              <w:tr2bl w:val="nil"/>
            </w:tcBorders>
            <w:shd w:val="clear" w:color="auto" w:fill="auto"/>
            <w:vAlign w:val="center"/>
          </w:tcPr>
          <w:p w14:paraId="00BB835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546675B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7102898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563" w:type="pct"/>
            <w:gridSpan w:val="2"/>
            <w:tcBorders>
              <w:tl2br w:val="nil"/>
              <w:tr2bl w:val="nil"/>
            </w:tcBorders>
            <w:shd w:val="clear" w:color="auto" w:fill="auto"/>
            <w:vAlign w:val="center"/>
          </w:tcPr>
          <w:p w14:paraId="3F01AEF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rPr>
              <w:t>5+</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w:t>
            </w:r>
            <w:r>
              <w:rPr>
                <w:rFonts w:hint="default" w:ascii="Times New Roman Regular" w:hAnsi="Times New Roman Regular" w:eastAsia="宋体" w:cs="Times New Roman Regular"/>
                <w:kern w:val="2"/>
                <w:sz w:val="18"/>
                <w:szCs w:val="18"/>
              </w:rPr>
              <w:t>6</w:t>
            </w:r>
            <w:r>
              <w:rPr>
                <w:rFonts w:hint="eastAsia" w:ascii="Times New Roman Regular" w:hAnsi="Times New Roman Regular" w:cs="Times New Roman Regular"/>
                <w:sz w:val="18"/>
                <w:szCs w:val="18"/>
                <w:highlight w:val="none"/>
                <w:lang w:val="en-US" w:eastAsia="zh-CN"/>
              </w:rPr>
              <w:t>/3</w:t>
            </w:r>
          </w:p>
        </w:tc>
        <w:tc>
          <w:tcPr>
            <w:tcW w:w="694" w:type="pct"/>
            <w:tcBorders>
              <w:tl2br w:val="nil"/>
              <w:tr2bl w:val="nil"/>
            </w:tcBorders>
            <w:shd w:val="clear" w:color="auto" w:fill="auto"/>
            <w:vAlign w:val="center"/>
          </w:tcPr>
          <w:p w14:paraId="49BCA378">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27" w:type="pct"/>
            <w:tcBorders>
              <w:tl2br w:val="nil"/>
              <w:tr2bl w:val="nil"/>
            </w:tcBorders>
            <w:shd w:val="clear" w:color="auto" w:fill="auto"/>
            <w:vAlign w:val="center"/>
          </w:tcPr>
          <w:p w14:paraId="68B62FD2">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rPr>
            </w:pPr>
          </w:p>
        </w:tc>
      </w:tr>
      <w:tr w14:paraId="1AF5AC61">
        <w:trPr>
          <w:trHeight w:val="340" w:hRule="atLeast"/>
          <w:jc w:val="center"/>
        </w:trPr>
        <w:tc>
          <w:tcPr>
            <w:tcW w:w="387" w:type="pct"/>
            <w:vMerge w:val="continue"/>
            <w:tcBorders>
              <w:tl2br w:val="nil"/>
              <w:tr2bl w:val="nil"/>
            </w:tcBorders>
            <w:vAlign w:val="center"/>
          </w:tcPr>
          <w:p w14:paraId="45EE011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4" w:type="pct"/>
            <w:vMerge w:val="continue"/>
            <w:tcBorders>
              <w:tl2br w:val="nil"/>
              <w:tr2bl w:val="nil"/>
            </w:tcBorders>
            <w:shd w:val="clear" w:color="auto" w:fill="auto"/>
            <w:vAlign w:val="center"/>
          </w:tcPr>
          <w:p w14:paraId="0AB80D4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35542F9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4F454CD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563" w:type="pct"/>
            <w:gridSpan w:val="2"/>
            <w:tcBorders>
              <w:tl2br w:val="nil"/>
              <w:tr2bl w:val="nil"/>
            </w:tcBorders>
            <w:shd w:val="clear" w:color="auto" w:fill="auto"/>
            <w:vAlign w:val="center"/>
          </w:tcPr>
          <w:p w14:paraId="64A6BA4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50</w:t>
            </w:r>
            <w:r>
              <w:rPr>
                <w:rFonts w:hint="default" w:ascii="Times New Roman Regular" w:hAnsi="Times New Roman Regular" w:eastAsia="宋体" w:cs="Times New Roman Regular"/>
                <w:kern w:val="2"/>
                <w:sz w:val="18"/>
                <w:szCs w:val="18"/>
              </w:rPr>
              <w:t>+</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25</w:t>
            </w:r>
            <w:r>
              <w:rPr>
                <w:rFonts w:hint="eastAsia" w:ascii="Times New Roman Regular" w:hAnsi="Times New Roman Regular" w:cs="Times New Roman Regular"/>
                <w:sz w:val="18"/>
                <w:szCs w:val="18"/>
                <w:highlight w:val="none"/>
                <w:lang w:val="en-US" w:eastAsia="zh-CN"/>
              </w:rPr>
              <w:t>/3</w:t>
            </w:r>
          </w:p>
        </w:tc>
        <w:tc>
          <w:tcPr>
            <w:tcW w:w="694" w:type="pct"/>
            <w:tcBorders>
              <w:tl2br w:val="nil"/>
              <w:tr2bl w:val="nil"/>
            </w:tcBorders>
            <w:shd w:val="clear" w:color="auto" w:fill="auto"/>
            <w:vAlign w:val="center"/>
          </w:tcPr>
          <w:p w14:paraId="4355399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27" w:type="pct"/>
            <w:tcBorders>
              <w:tl2br w:val="nil"/>
              <w:tr2bl w:val="nil"/>
            </w:tcBorders>
            <w:shd w:val="clear" w:color="auto" w:fill="auto"/>
            <w:vAlign w:val="center"/>
          </w:tcPr>
          <w:p w14:paraId="3C64FF17">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p>
        </w:tc>
      </w:tr>
      <w:tr w14:paraId="70CA9FC6">
        <w:trPr>
          <w:trHeight w:val="340" w:hRule="atLeast"/>
          <w:jc w:val="center"/>
        </w:trPr>
        <w:tc>
          <w:tcPr>
            <w:tcW w:w="387" w:type="pct"/>
            <w:vMerge w:val="continue"/>
            <w:tcBorders>
              <w:tl2br w:val="nil"/>
              <w:tr2bl w:val="nil"/>
            </w:tcBorders>
            <w:vAlign w:val="center"/>
          </w:tcPr>
          <w:p w14:paraId="6E53727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4" w:type="pct"/>
            <w:vMerge w:val="continue"/>
            <w:tcBorders>
              <w:tl2br w:val="nil"/>
              <w:tr2bl w:val="nil"/>
            </w:tcBorders>
            <w:shd w:val="clear" w:color="auto" w:fill="auto"/>
            <w:vAlign w:val="center"/>
          </w:tcPr>
          <w:p w14:paraId="2854F6C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75D5432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39ED6B2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563" w:type="pct"/>
            <w:gridSpan w:val="2"/>
            <w:tcBorders>
              <w:tl2br w:val="nil"/>
              <w:tr2bl w:val="nil"/>
            </w:tcBorders>
            <w:shd w:val="clear" w:color="auto" w:fill="auto"/>
            <w:vAlign w:val="center"/>
          </w:tcPr>
          <w:p w14:paraId="0C64A3F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70</w:t>
            </w:r>
            <w:r>
              <w:rPr>
                <w:rFonts w:hint="default" w:ascii="Times New Roman Regular" w:hAnsi="Times New Roman Regular" w:eastAsia="宋体" w:cs="Times New Roman Regular"/>
                <w:kern w:val="2"/>
                <w:sz w:val="18"/>
                <w:szCs w:val="18"/>
              </w:rPr>
              <w:t>+</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35</w:t>
            </w:r>
            <w:r>
              <w:rPr>
                <w:rFonts w:hint="eastAsia" w:ascii="Times New Roman Regular" w:hAnsi="Times New Roman Regular" w:cs="Times New Roman Regular"/>
                <w:sz w:val="18"/>
                <w:szCs w:val="18"/>
                <w:highlight w:val="none"/>
                <w:lang w:val="en-US" w:eastAsia="zh-CN"/>
              </w:rPr>
              <w:t>/3</w:t>
            </w:r>
          </w:p>
        </w:tc>
        <w:tc>
          <w:tcPr>
            <w:tcW w:w="694" w:type="pct"/>
            <w:tcBorders>
              <w:tl2br w:val="nil"/>
              <w:tr2bl w:val="nil"/>
            </w:tcBorders>
            <w:shd w:val="clear" w:color="auto" w:fill="auto"/>
            <w:vAlign w:val="center"/>
          </w:tcPr>
          <w:p w14:paraId="4CED637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27" w:type="pct"/>
            <w:tcBorders>
              <w:tl2br w:val="nil"/>
              <w:tr2bl w:val="nil"/>
            </w:tcBorders>
            <w:shd w:val="clear" w:color="auto" w:fill="auto"/>
            <w:vAlign w:val="center"/>
          </w:tcPr>
          <w:p w14:paraId="69C93F94">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p>
        </w:tc>
      </w:tr>
      <w:tr w14:paraId="2C9E50F0">
        <w:trPr>
          <w:trHeight w:val="340" w:hRule="atLeast"/>
          <w:jc w:val="center"/>
        </w:trPr>
        <w:tc>
          <w:tcPr>
            <w:tcW w:w="387" w:type="pct"/>
            <w:vMerge w:val="continue"/>
            <w:tcBorders>
              <w:tl2br w:val="nil"/>
              <w:tr2bl w:val="nil"/>
            </w:tcBorders>
            <w:vAlign w:val="center"/>
          </w:tcPr>
          <w:p w14:paraId="380B798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4" w:type="pct"/>
            <w:vMerge w:val="continue"/>
            <w:tcBorders>
              <w:tl2br w:val="nil"/>
              <w:tr2bl w:val="nil"/>
            </w:tcBorders>
            <w:shd w:val="clear" w:color="auto" w:fill="auto"/>
            <w:vAlign w:val="center"/>
          </w:tcPr>
          <w:p w14:paraId="0257A70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7A03A66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2FBB63C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563" w:type="pct"/>
            <w:gridSpan w:val="2"/>
            <w:tcBorders>
              <w:tl2br w:val="nil"/>
              <w:tr2bl w:val="nil"/>
            </w:tcBorders>
            <w:shd w:val="clear" w:color="auto" w:fill="auto"/>
            <w:vAlign w:val="center"/>
          </w:tcPr>
          <w:p w14:paraId="42C4CF4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9</w:t>
            </w:r>
            <w:r>
              <w:rPr>
                <w:rFonts w:hint="default" w:ascii="Times New Roman Regular" w:hAnsi="Times New Roman Regular" w:eastAsia="宋体" w:cs="Times New Roman Regular"/>
                <w:kern w:val="2"/>
                <w:sz w:val="18"/>
                <w:szCs w:val="18"/>
              </w:rPr>
              <w:t>5+</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50</w:t>
            </w:r>
            <w:r>
              <w:rPr>
                <w:rFonts w:hint="eastAsia" w:ascii="Times New Roman Regular" w:hAnsi="Times New Roman Regular" w:cs="Times New Roman Regular"/>
                <w:sz w:val="18"/>
                <w:szCs w:val="18"/>
                <w:highlight w:val="none"/>
                <w:lang w:val="en-US" w:eastAsia="zh-CN"/>
              </w:rPr>
              <w:t>/3</w:t>
            </w:r>
          </w:p>
        </w:tc>
        <w:tc>
          <w:tcPr>
            <w:tcW w:w="694" w:type="pct"/>
            <w:tcBorders>
              <w:tl2br w:val="nil"/>
              <w:tr2bl w:val="nil"/>
            </w:tcBorders>
            <w:shd w:val="clear" w:color="auto" w:fill="auto"/>
            <w:vAlign w:val="center"/>
          </w:tcPr>
          <w:p w14:paraId="5F89462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27" w:type="pct"/>
            <w:tcBorders>
              <w:tl2br w:val="nil"/>
              <w:tr2bl w:val="nil"/>
            </w:tcBorders>
            <w:shd w:val="clear" w:color="auto" w:fill="auto"/>
            <w:vAlign w:val="center"/>
          </w:tcPr>
          <w:p w14:paraId="6B13B25C">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p>
        </w:tc>
      </w:tr>
      <w:tr w14:paraId="750745B7">
        <w:trPr>
          <w:trHeight w:val="340" w:hRule="atLeast"/>
          <w:jc w:val="center"/>
        </w:trPr>
        <w:tc>
          <w:tcPr>
            <w:tcW w:w="387" w:type="pct"/>
            <w:vMerge w:val="continue"/>
            <w:tcBorders>
              <w:tl2br w:val="nil"/>
              <w:tr2bl w:val="nil"/>
            </w:tcBorders>
            <w:vAlign w:val="center"/>
          </w:tcPr>
          <w:p w14:paraId="2BEC51B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4" w:type="pct"/>
            <w:vMerge w:val="continue"/>
            <w:tcBorders>
              <w:tl2br w:val="nil"/>
              <w:tr2bl w:val="nil"/>
            </w:tcBorders>
            <w:shd w:val="clear" w:color="auto" w:fill="auto"/>
            <w:vAlign w:val="center"/>
          </w:tcPr>
          <w:p w14:paraId="06C74D4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5765344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7356519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563" w:type="pct"/>
            <w:gridSpan w:val="2"/>
            <w:tcBorders>
              <w:tl2br w:val="nil"/>
              <w:tr2bl w:val="nil"/>
            </w:tcBorders>
            <w:shd w:val="clear" w:color="auto" w:fill="auto"/>
            <w:vAlign w:val="center"/>
          </w:tcPr>
          <w:p w14:paraId="50532BB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120</w:t>
            </w:r>
            <w:r>
              <w:rPr>
                <w:rFonts w:hint="default" w:ascii="Times New Roman Regular" w:hAnsi="Times New Roman Regular" w:eastAsia="宋体" w:cs="Times New Roman Regular"/>
                <w:kern w:val="2"/>
                <w:sz w:val="18"/>
                <w:szCs w:val="18"/>
              </w:rPr>
              <w:t>+</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50</w:t>
            </w:r>
            <w:r>
              <w:rPr>
                <w:rFonts w:hint="eastAsia" w:ascii="Times New Roman Regular" w:hAnsi="Times New Roman Regular" w:cs="Times New Roman Regular"/>
                <w:sz w:val="18"/>
                <w:szCs w:val="18"/>
                <w:highlight w:val="none"/>
                <w:lang w:val="en-US" w:eastAsia="zh-CN"/>
              </w:rPr>
              <w:t>/3</w:t>
            </w:r>
          </w:p>
        </w:tc>
        <w:tc>
          <w:tcPr>
            <w:tcW w:w="694" w:type="pct"/>
            <w:tcBorders>
              <w:tl2br w:val="nil"/>
              <w:tr2bl w:val="nil"/>
            </w:tcBorders>
            <w:shd w:val="clear" w:color="auto" w:fill="auto"/>
            <w:vAlign w:val="center"/>
          </w:tcPr>
          <w:p w14:paraId="6EB5DEC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27" w:type="pct"/>
            <w:tcBorders>
              <w:tl2br w:val="nil"/>
              <w:tr2bl w:val="nil"/>
            </w:tcBorders>
            <w:shd w:val="clear" w:color="auto" w:fill="auto"/>
            <w:vAlign w:val="center"/>
          </w:tcPr>
          <w:p w14:paraId="6E312278">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1E86B41E">
        <w:trPr>
          <w:trHeight w:val="340" w:hRule="atLeast"/>
          <w:jc w:val="center"/>
        </w:trPr>
        <w:tc>
          <w:tcPr>
            <w:tcW w:w="387" w:type="pct"/>
            <w:vMerge w:val="continue"/>
            <w:tcBorders>
              <w:tl2br w:val="nil"/>
              <w:tr2bl w:val="nil"/>
            </w:tcBorders>
            <w:vAlign w:val="center"/>
          </w:tcPr>
          <w:p w14:paraId="6DA4C9F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4" w:type="pct"/>
            <w:vMerge w:val="continue"/>
            <w:tcBorders>
              <w:tl2br w:val="nil"/>
              <w:tr2bl w:val="nil"/>
            </w:tcBorders>
            <w:shd w:val="clear" w:color="auto" w:fill="auto"/>
            <w:vAlign w:val="center"/>
          </w:tcPr>
          <w:p w14:paraId="348C7C0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75F5112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7A76631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563" w:type="pct"/>
            <w:gridSpan w:val="2"/>
            <w:tcBorders>
              <w:tl2br w:val="nil"/>
              <w:tr2bl w:val="nil"/>
            </w:tcBorders>
            <w:shd w:val="clear" w:color="auto" w:fill="auto"/>
            <w:vAlign w:val="center"/>
          </w:tcPr>
          <w:p w14:paraId="79E52D8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150</w:t>
            </w:r>
            <w:r>
              <w:rPr>
                <w:rFonts w:hint="default" w:ascii="Times New Roman Regular" w:hAnsi="Times New Roman Regular" w:eastAsia="宋体" w:cs="Times New Roman Regular"/>
                <w:kern w:val="2"/>
                <w:sz w:val="18"/>
                <w:szCs w:val="18"/>
              </w:rPr>
              <w:t>+</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50</w:t>
            </w:r>
            <w:r>
              <w:rPr>
                <w:rFonts w:hint="eastAsia" w:ascii="Times New Roman Regular" w:hAnsi="Times New Roman Regular" w:cs="Times New Roman Regular"/>
                <w:sz w:val="18"/>
                <w:szCs w:val="18"/>
                <w:highlight w:val="none"/>
                <w:lang w:val="en-US" w:eastAsia="zh-CN"/>
              </w:rPr>
              <w:t>/3</w:t>
            </w:r>
          </w:p>
        </w:tc>
        <w:tc>
          <w:tcPr>
            <w:tcW w:w="694" w:type="pct"/>
            <w:tcBorders>
              <w:tl2br w:val="nil"/>
              <w:tr2bl w:val="nil"/>
            </w:tcBorders>
            <w:shd w:val="clear" w:color="auto" w:fill="auto"/>
            <w:vAlign w:val="center"/>
          </w:tcPr>
          <w:p w14:paraId="64639C6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27" w:type="pct"/>
            <w:tcBorders>
              <w:tl2br w:val="nil"/>
              <w:tr2bl w:val="nil"/>
            </w:tcBorders>
            <w:shd w:val="clear" w:color="auto" w:fill="auto"/>
            <w:vAlign w:val="center"/>
          </w:tcPr>
          <w:p w14:paraId="0E6E30AD">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7942AB63">
        <w:trPr>
          <w:trHeight w:val="340" w:hRule="atLeast"/>
          <w:jc w:val="center"/>
        </w:trPr>
        <w:tc>
          <w:tcPr>
            <w:tcW w:w="387" w:type="pct"/>
            <w:vMerge w:val="continue"/>
            <w:tcBorders>
              <w:tl2br w:val="nil"/>
              <w:tr2bl w:val="nil"/>
            </w:tcBorders>
            <w:vAlign w:val="center"/>
          </w:tcPr>
          <w:p w14:paraId="2D5FBFC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4" w:type="pct"/>
            <w:vMerge w:val="continue"/>
            <w:tcBorders>
              <w:tl2br w:val="nil"/>
              <w:tr2bl w:val="nil"/>
            </w:tcBorders>
            <w:shd w:val="clear" w:color="auto" w:fill="auto"/>
            <w:vAlign w:val="center"/>
          </w:tcPr>
          <w:p w14:paraId="7BC78AB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tcBorders>
              <w:tl2br w:val="nil"/>
              <w:tr2bl w:val="nil"/>
            </w:tcBorders>
            <w:shd w:val="clear" w:color="auto" w:fill="auto"/>
            <w:vAlign w:val="center"/>
          </w:tcPr>
          <w:p w14:paraId="0C7C4EE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结构形式</w:t>
            </w:r>
          </w:p>
        </w:tc>
        <w:tc>
          <w:tcPr>
            <w:tcW w:w="439" w:type="pct"/>
            <w:tcBorders>
              <w:tl2br w:val="nil"/>
              <w:tr2bl w:val="nil"/>
            </w:tcBorders>
            <w:shd w:val="clear" w:color="auto" w:fill="auto"/>
            <w:vAlign w:val="center"/>
          </w:tcPr>
          <w:p w14:paraId="0C29819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563" w:type="pct"/>
            <w:gridSpan w:val="2"/>
            <w:tcBorders>
              <w:tl2br w:val="nil"/>
              <w:tr2bl w:val="nil"/>
            </w:tcBorders>
            <w:shd w:val="clear" w:color="auto" w:fill="auto"/>
            <w:vAlign w:val="center"/>
          </w:tcPr>
          <w:p w14:paraId="4D67052C">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软导体</w:t>
            </w:r>
          </w:p>
        </w:tc>
        <w:tc>
          <w:tcPr>
            <w:tcW w:w="694" w:type="pct"/>
            <w:tcBorders>
              <w:tl2br w:val="nil"/>
              <w:tr2bl w:val="nil"/>
            </w:tcBorders>
            <w:shd w:val="clear" w:color="auto" w:fill="auto"/>
            <w:vAlign w:val="center"/>
          </w:tcPr>
          <w:p w14:paraId="0B865404">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27" w:type="pct"/>
            <w:tcBorders>
              <w:tl2br w:val="nil"/>
              <w:tr2bl w:val="nil"/>
            </w:tcBorders>
            <w:shd w:val="clear" w:color="auto" w:fill="auto"/>
            <w:vAlign w:val="center"/>
          </w:tcPr>
          <w:p w14:paraId="4F0E79A0">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p>
        </w:tc>
      </w:tr>
      <w:tr w14:paraId="487E07D1">
        <w:trPr>
          <w:trHeight w:val="340" w:hRule="atLeast"/>
          <w:jc w:val="center"/>
        </w:trPr>
        <w:tc>
          <w:tcPr>
            <w:tcW w:w="387" w:type="pct"/>
            <w:vMerge w:val="continue"/>
            <w:tcBorders>
              <w:tl2br w:val="nil"/>
              <w:tr2bl w:val="nil"/>
            </w:tcBorders>
            <w:vAlign w:val="center"/>
          </w:tcPr>
          <w:p w14:paraId="482166E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4" w:type="pct"/>
            <w:vMerge w:val="continue"/>
            <w:tcBorders>
              <w:tl2br w:val="nil"/>
              <w:tr2bl w:val="nil"/>
            </w:tcBorders>
            <w:shd w:val="clear" w:color="auto" w:fill="auto"/>
            <w:vAlign w:val="center"/>
          </w:tcPr>
          <w:p w14:paraId="7370082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vMerge w:val="restart"/>
            <w:tcBorders>
              <w:tl2br w:val="nil"/>
              <w:tr2bl w:val="nil"/>
            </w:tcBorders>
            <w:shd w:val="clear" w:color="auto" w:fill="auto"/>
            <w:vAlign w:val="center"/>
          </w:tcPr>
          <w:p w14:paraId="3A9B6AE7">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动力线芯导体最大单线直径</w:t>
            </w:r>
          </w:p>
        </w:tc>
        <w:tc>
          <w:tcPr>
            <w:tcW w:w="439" w:type="pct"/>
            <w:vMerge w:val="restart"/>
            <w:tcBorders>
              <w:tl2br w:val="nil"/>
              <w:tr2bl w:val="nil"/>
            </w:tcBorders>
            <w:shd w:val="clear" w:color="auto" w:fill="auto"/>
            <w:vAlign w:val="center"/>
          </w:tcPr>
          <w:p w14:paraId="1849C9EA">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781" w:type="pct"/>
            <w:tcBorders>
              <w:tl2br w:val="nil"/>
              <w:tr2bl w:val="nil"/>
            </w:tcBorders>
            <w:shd w:val="clear" w:color="auto" w:fill="auto"/>
            <w:vAlign w:val="center"/>
          </w:tcPr>
          <w:p w14:paraId="3766D46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宋体" w:hAnsi="宋体" w:eastAsia="宋体" w:cs="宋体"/>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16</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782" w:type="pct"/>
            <w:tcBorders>
              <w:tl2br w:val="nil"/>
              <w:tr2bl w:val="nil"/>
            </w:tcBorders>
            <w:shd w:val="clear" w:color="auto" w:fill="auto"/>
            <w:vAlign w:val="center"/>
          </w:tcPr>
          <w:p w14:paraId="54AD931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694" w:type="pct"/>
            <w:tcBorders>
              <w:tl2br w:val="nil"/>
              <w:tr2bl w:val="nil"/>
            </w:tcBorders>
            <w:shd w:val="clear" w:color="auto" w:fill="auto"/>
            <w:vAlign w:val="center"/>
          </w:tcPr>
          <w:p w14:paraId="319CA1B3">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27" w:type="pct"/>
            <w:tcBorders>
              <w:tl2br w:val="nil"/>
              <w:tr2bl w:val="nil"/>
            </w:tcBorders>
            <w:shd w:val="clear" w:color="auto" w:fill="auto"/>
            <w:vAlign w:val="center"/>
          </w:tcPr>
          <w:p w14:paraId="212A5954">
            <w:pPr>
              <w:keepNext w:val="0"/>
              <w:keepLines w:val="0"/>
              <w:widowControl w:val="0"/>
              <w:suppressLineNumbers w:val="0"/>
              <w:topLinePunct/>
              <w:adjustRightInd/>
              <w:snapToGrid/>
              <w:spacing w:before="0" w:beforeAutospacing="0" w:after="0" w:afterAutospacing="0" w:line="240" w:lineRule="exact"/>
              <w:ind w:left="0" w:right="0"/>
              <w:jc w:val="center"/>
              <w:rPr>
                <w:rFonts w:hint="eastAsia" w:ascii="宋体" w:hAnsi="宋体" w:eastAsia="宋体" w:cs="宋体"/>
                <w:kern w:val="2"/>
                <w:sz w:val="18"/>
                <w:szCs w:val="18"/>
              </w:rPr>
            </w:pPr>
          </w:p>
        </w:tc>
      </w:tr>
      <w:tr w14:paraId="62436048">
        <w:trPr>
          <w:trHeight w:val="340" w:hRule="atLeast"/>
          <w:jc w:val="center"/>
        </w:trPr>
        <w:tc>
          <w:tcPr>
            <w:tcW w:w="387" w:type="pct"/>
            <w:vMerge w:val="continue"/>
            <w:tcBorders>
              <w:tl2br w:val="nil"/>
              <w:tr2bl w:val="nil"/>
            </w:tcBorders>
            <w:vAlign w:val="center"/>
          </w:tcPr>
          <w:p w14:paraId="07A903F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4" w:type="pct"/>
            <w:vMerge w:val="continue"/>
            <w:tcBorders>
              <w:tl2br w:val="nil"/>
              <w:tr2bl w:val="nil"/>
            </w:tcBorders>
            <w:shd w:val="clear" w:color="auto" w:fill="auto"/>
            <w:vAlign w:val="center"/>
          </w:tcPr>
          <w:p w14:paraId="242D1D1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0B4BCC16">
            <w:pPr>
              <w:keepNext w:val="0"/>
              <w:keepLines w:val="0"/>
              <w:widowControl w:val="0"/>
              <w:suppressLineNumbers w:val="0"/>
              <w:topLinePunct/>
              <w:adjustRightInd/>
              <w:spacing w:before="66" w:beforeAutospacing="0" w:after="66" w:afterAutospacing="0" w:line="240" w:lineRule="exact"/>
              <w:ind w:left="0" w:right="0"/>
              <w:jc w:val="center"/>
              <w:rPr>
                <w:rFonts w:hint="eastAsia"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6297C045">
            <w:pPr>
              <w:keepNext w:val="0"/>
              <w:keepLines w:val="0"/>
              <w:widowControl w:val="0"/>
              <w:suppressLineNumbers w:val="0"/>
              <w:topLinePunct/>
              <w:adjustRightInd/>
              <w:spacing w:before="66" w:beforeAutospacing="0" w:after="66" w:afterAutospacing="0" w:line="240" w:lineRule="exact"/>
              <w:ind w:left="0" w:right="0"/>
              <w:jc w:val="center"/>
              <w:rPr>
                <w:rFonts w:hint="eastAsia" w:ascii="Times New Roman" w:hAnsi="Times New Roman" w:eastAsia="宋体" w:cs="Times New Roman"/>
                <w:kern w:val="2"/>
                <w:sz w:val="18"/>
                <w:szCs w:val="18"/>
              </w:rPr>
            </w:pPr>
          </w:p>
        </w:tc>
        <w:tc>
          <w:tcPr>
            <w:tcW w:w="781" w:type="pct"/>
            <w:tcBorders>
              <w:tl2br w:val="nil"/>
              <w:tr2bl w:val="nil"/>
            </w:tcBorders>
            <w:shd w:val="clear" w:color="auto" w:fill="auto"/>
            <w:vAlign w:val="center"/>
          </w:tcPr>
          <w:p w14:paraId="58D7392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w:t>
            </w:r>
            <w:r>
              <w:rPr>
                <w:rFonts w:hint="default" w:ascii="Times New Roman Regular" w:hAnsi="Times New Roman Regular" w:eastAsia="宋体" w:cs="Times New Roman Regular"/>
                <w:kern w:val="2"/>
                <w:sz w:val="18"/>
                <w:szCs w:val="18"/>
                <w:lang w:val="en-US" w:eastAsia="zh-CN"/>
              </w:rPr>
              <w:t>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782" w:type="pct"/>
            <w:tcBorders>
              <w:tl2br w:val="nil"/>
              <w:tr2bl w:val="nil"/>
            </w:tcBorders>
            <w:shd w:val="clear" w:color="auto" w:fill="auto"/>
            <w:vAlign w:val="center"/>
          </w:tcPr>
          <w:p w14:paraId="1A6222E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0.41</w:t>
            </w:r>
          </w:p>
        </w:tc>
        <w:tc>
          <w:tcPr>
            <w:tcW w:w="694" w:type="pct"/>
            <w:tcBorders>
              <w:tl2br w:val="nil"/>
              <w:tr2bl w:val="nil"/>
            </w:tcBorders>
            <w:shd w:val="clear" w:color="auto" w:fill="auto"/>
            <w:vAlign w:val="center"/>
          </w:tcPr>
          <w:p w14:paraId="50DCED7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27" w:type="pct"/>
            <w:tcBorders>
              <w:tl2br w:val="nil"/>
              <w:tr2bl w:val="nil"/>
            </w:tcBorders>
            <w:shd w:val="clear" w:color="auto" w:fill="auto"/>
            <w:vAlign w:val="center"/>
          </w:tcPr>
          <w:p w14:paraId="76C1646C">
            <w:pPr>
              <w:keepNext w:val="0"/>
              <w:keepLines w:val="0"/>
              <w:widowControl w:val="0"/>
              <w:suppressLineNumbers w:val="0"/>
              <w:topLinePunct/>
              <w:adjustRightInd/>
              <w:snapToGrid/>
              <w:spacing w:before="0" w:beforeAutospacing="0" w:after="0" w:afterAutospacing="0" w:line="240" w:lineRule="exact"/>
              <w:ind w:left="0" w:right="0"/>
              <w:jc w:val="center"/>
              <w:rPr>
                <w:rFonts w:hint="eastAsia" w:ascii="宋体" w:hAnsi="宋体" w:eastAsia="宋体" w:cs="宋体"/>
                <w:kern w:val="2"/>
                <w:sz w:val="18"/>
                <w:szCs w:val="18"/>
              </w:rPr>
            </w:pPr>
          </w:p>
        </w:tc>
      </w:tr>
      <w:tr w14:paraId="314D259B">
        <w:trPr>
          <w:trHeight w:val="340" w:hRule="atLeast"/>
          <w:jc w:val="center"/>
        </w:trPr>
        <w:tc>
          <w:tcPr>
            <w:tcW w:w="387" w:type="pct"/>
            <w:vMerge w:val="continue"/>
            <w:tcBorders>
              <w:tl2br w:val="nil"/>
              <w:tr2bl w:val="nil"/>
            </w:tcBorders>
            <w:vAlign w:val="center"/>
          </w:tcPr>
          <w:p w14:paraId="36B27B7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4" w:type="pct"/>
            <w:vMerge w:val="continue"/>
            <w:tcBorders>
              <w:tl2br w:val="nil"/>
              <w:tr2bl w:val="nil"/>
            </w:tcBorders>
            <w:shd w:val="clear" w:color="auto" w:fill="auto"/>
            <w:vAlign w:val="center"/>
          </w:tcPr>
          <w:p w14:paraId="686E7DE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5C75343B">
            <w:pPr>
              <w:keepNext w:val="0"/>
              <w:keepLines w:val="0"/>
              <w:widowControl w:val="0"/>
              <w:suppressLineNumbers w:val="0"/>
              <w:topLinePunct/>
              <w:adjustRightInd/>
              <w:spacing w:before="66" w:beforeAutospacing="0" w:after="66" w:afterAutospacing="0" w:line="240" w:lineRule="exact"/>
              <w:ind w:left="0" w:right="0"/>
              <w:jc w:val="center"/>
              <w:rPr>
                <w:rFonts w:hint="eastAsia"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1965F117">
            <w:pPr>
              <w:keepNext w:val="0"/>
              <w:keepLines w:val="0"/>
              <w:widowControl w:val="0"/>
              <w:suppressLineNumbers w:val="0"/>
              <w:topLinePunct/>
              <w:adjustRightInd/>
              <w:spacing w:before="66" w:beforeAutospacing="0" w:after="66" w:afterAutospacing="0" w:line="240" w:lineRule="exact"/>
              <w:ind w:left="0" w:right="0"/>
              <w:jc w:val="center"/>
              <w:rPr>
                <w:rFonts w:hint="eastAsia" w:ascii="Times New Roman" w:hAnsi="Times New Roman" w:eastAsia="宋体" w:cs="Times New Roman"/>
                <w:kern w:val="2"/>
                <w:sz w:val="18"/>
                <w:szCs w:val="18"/>
              </w:rPr>
            </w:pPr>
          </w:p>
        </w:tc>
        <w:tc>
          <w:tcPr>
            <w:tcW w:w="781" w:type="pct"/>
            <w:tcBorders>
              <w:tl2br w:val="nil"/>
              <w:tr2bl w:val="nil"/>
            </w:tcBorders>
            <w:shd w:val="clear" w:color="auto" w:fill="auto"/>
            <w:vAlign w:val="center"/>
          </w:tcPr>
          <w:p w14:paraId="3395909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35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782" w:type="pct"/>
            <w:tcBorders>
              <w:tl2br w:val="nil"/>
              <w:tr2bl w:val="nil"/>
            </w:tcBorders>
            <w:shd w:val="clear" w:color="auto" w:fill="auto"/>
            <w:vAlign w:val="center"/>
          </w:tcPr>
          <w:p w14:paraId="4055CE6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0.41</w:t>
            </w:r>
          </w:p>
        </w:tc>
        <w:tc>
          <w:tcPr>
            <w:tcW w:w="694" w:type="pct"/>
            <w:tcBorders>
              <w:tl2br w:val="nil"/>
              <w:tr2bl w:val="nil"/>
            </w:tcBorders>
            <w:shd w:val="clear" w:color="auto" w:fill="auto"/>
            <w:vAlign w:val="center"/>
          </w:tcPr>
          <w:p w14:paraId="4DFB392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27" w:type="pct"/>
            <w:tcBorders>
              <w:tl2br w:val="nil"/>
              <w:tr2bl w:val="nil"/>
            </w:tcBorders>
            <w:shd w:val="clear" w:color="auto" w:fill="auto"/>
            <w:vAlign w:val="center"/>
          </w:tcPr>
          <w:p w14:paraId="441EA147">
            <w:pPr>
              <w:keepNext w:val="0"/>
              <w:keepLines w:val="0"/>
              <w:widowControl w:val="0"/>
              <w:suppressLineNumbers w:val="0"/>
              <w:topLinePunct/>
              <w:adjustRightInd/>
              <w:snapToGrid/>
              <w:spacing w:before="0" w:beforeAutospacing="0" w:after="0" w:afterAutospacing="0" w:line="240" w:lineRule="exact"/>
              <w:ind w:left="0" w:right="0"/>
              <w:jc w:val="center"/>
              <w:rPr>
                <w:rFonts w:hint="eastAsia" w:ascii="宋体" w:hAnsi="宋体" w:eastAsia="宋体" w:cs="宋体"/>
                <w:kern w:val="2"/>
                <w:sz w:val="18"/>
                <w:szCs w:val="18"/>
              </w:rPr>
            </w:pPr>
          </w:p>
        </w:tc>
      </w:tr>
      <w:tr w14:paraId="56B074A4">
        <w:trPr>
          <w:trHeight w:val="340" w:hRule="atLeast"/>
          <w:jc w:val="center"/>
        </w:trPr>
        <w:tc>
          <w:tcPr>
            <w:tcW w:w="387" w:type="pct"/>
            <w:vMerge w:val="continue"/>
            <w:tcBorders>
              <w:tl2br w:val="nil"/>
              <w:tr2bl w:val="nil"/>
            </w:tcBorders>
            <w:vAlign w:val="center"/>
          </w:tcPr>
          <w:p w14:paraId="606DC3F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4" w:type="pct"/>
            <w:vMerge w:val="continue"/>
            <w:tcBorders>
              <w:tl2br w:val="nil"/>
              <w:tr2bl w:val="nil"/>
            </w:tcBorders>
            <w:shd w:val="clear" w:color="auto" w:fill="auto"/>
            <w:vAlign w:val="center"/>
          </w:tcPr>
          <w:p w14:paraId="1A9007C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23AC9EE0">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583FF07A">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w:hAnsi="Times New Roman" w:eastAsia="宋体" w:cs="Times New Roman"/>
                <w:kern w:val="2"/>
                <w:sz w:val="18"/>
                <w:szCs w:val="18"/>
              </w:rPr>
            </w:pPr>
          </w:p>
        </w:tc>
        <w:tc>
          <w:tcPr>
            <w:tcW w:w="781" w:type="pct"/>
            <w:tcBorders>
              <w:tl2br w:val="nil"/>
              <w:tr2bl w:val="nil"/>
            </w:tcBorders>
            <w:shd w:val="clear" w:color="auto" w:fill="auto"/>
            <w:vAlign w:val="center"/>
          </w:tcPr>
          <w:p w14:paraId="5B6DE3D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50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782" w:type="pct"/>
            <w:tcBorders>
              <w:tl2br w:val="nil"/>
              <w:tr2bl w:val="nil"/>
            </w:tcBorders>
            <w:shd w:val="clear" w:color="auto" w:fill="auto"/>
            <w:vAlign w:val="center"/>
          </w:tcPr>
          <w:p w14:paraId="1B3CCF9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694" w:type="pct"/>
            <w:tcBorders>
              <w:tl2br w:val="nil"/>
              <w:tr2bl w:val="nil"/>
            </w:tcBorders>
            <w:shd w:val="clear" w:color="auto" w:fill="auto"/>
            <w:vAlign w:val="center"/>
          </w:tcPr>
          <w:p w14:paraId="6583BADF">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27" w:type="pct"/>
            <w:tcBorders>
              <w:tl2br w:val="nil"/>
              <w:tr2bl w:val="nil"/>
            </w:tcBorders>
            <w:shd w:val="clear" w:color="auto" w:fill="auto"/>
            <w:vAlign w:val="center"/>
          </w:tcPr>
          <w:p w14:paraId="37478D47">
            <w:pPr>
              <w:keepNext w:val="0"/>
              <w:keepLines w:val="0"/>
              <w:widowControl w:val="0"/>
              <w:suppressLineNumbers w:val="0"/>
              <w:topLinePunct/>
              <w:adjustRightInd/>
              <w:snapToGrid/>
              <w:spacing w:before="0" w:beforeAutospacing="0" w:after="0" w:afterAutospacing="0" w:line="240" w:lineRule="exact"/>
              <w:ind w:left="0" w:right="0"/>
              <w:jc w:val="center"/>
              <w:rPr>
                <w:rFonts w:hint="eastAsia" w:ascii="宋体" w:hAnsi="宋体" w:eastAsia="宋体" w:cs="宋体"/>
                <w:kern w:val="2"/>
                <w:sz w:val="18"/>
                <w:szCs w:val="18"/>
              </w:rPr>
            </w:pPr>
          </w:p>
        </w:tc>
      </w:tr>
      <w:tr w14:paraId="571DDACF">
        <w:trPr>
          <w:trHeight w:val="340" w:hRule="atLeast"/>
          <w:jc w:val="center"/>
        </w:trPr>
        <w:tc>
          <w:tcPr>
            <w:tcW w:w="387" w:type="pct"/>
            <w:vMerge w:val="continue"/>
            <w:tcBorders>
              <w:tl2br w:val="nil"/>
              <w:tr2bl w:val="nil"/>
            </w:tcBorders>
            <w:vAlign w:val="center"/>
          </w:tcPr>
          <w:p w14:paraId="7B0DE0B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4" w:type="pct"/>
            <w:vMerge w:val="continue"/>
            <w:tcBorders>
              <w:tl2br w:val="nil"/>
              <w:tr2bl w:val="nil"/>
            </w:tcBorders>
            <w:shd w:val="clear" w:color="auto" w:fill="auto"/>
            <w:vAlign w:val="center"/>
          </w:tcPr>
          <w:p w14:paraId="23622C4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31A84398">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302F4FB9">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w:hAnsi="Times New Roman" w:eastAsia="宋体" w:cs="Times New Roman"/>
                <w:kern w:val="2"/>
                <w:sz w:val="18"/>
                <w:szCs w:val="18"/>
              </w:rPr>
            </w:pPr>
          </w:p>
        </w:tc>
        <w:tc>
          <w:tcPr>
            <w:tcW w:w="781" w:type="pct"/>
            <w:tcBorders>
              <w:tl2br w:val="nil"/>
              <w:tr2bl w:val="nil"/>
            </w:tcBorders>
            <w:shd w:val="clear" w:color="auto" w:fill="auto"/>
            <w:vAlign w:val="center"/>
          </w:tcPr>
          <w:p w14:paraId="204BB46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70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782" w:type="pct"/>
            <w:tcBorders>
              <w:tl2br w:val="nil"/>
              <w:tr2bl w:val="nil"/>
            </w:tcBorders>
            <w:shd w:val="clear" w:color="auto" w:fill="auto"/>
            <w:vAlign w:val="center"/>
          </w:tcPr>
          <w:p w14:paraId="26A6404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w:t>
            </w:r>
            <w:r>
              <w:rPr>
                <w:rFonts w:hint="eastAsia" w:ascii="Times New Roman Regular" w:hAnsi="Times New Roman Regular" w:eastAsia="宋体" w:cs="Times New Roman Regular"/>
                <w:kern w:val="2"/>
                <w:sz w:val="18"/>
                <w:szCs w:val="18"/>
                <w:lang w:val="en-US" w:eastAsia="zh-CN"/>
              </w:rPr>
              <w:t>5</w:t>
            </w:r>
            <w:r>
              <w:rPr>
                <w:rFonts w:hint="default" w:ascii="Times New Roman Regular" w:hAnsi="Times New Roman Regular" w:eastAsia="宋体" w:cs="Times New Roman Regular"/>
                <w:kern w:val="2"/>
                <w:sz w:val="18"/>
                <w:szCs w:val="18"/>
                <w:lang w:val="en-US" w:eastAsia="zh-CN"/>
              </w:rPr>
              <w:t>1</w:t>
            </w:r>
          </w:p>
        </w:tc>
        <w:tc>
          <w:tcPr>
            <w:tcW w:w="694" w:type="pct"/>
            <w:tcBorders>
              <w:tl2br w:val="nil"/>
              <w:tr2bl w:val="nil"/>
            </w:tcBorders>
            <w:shd w:val="clear" w:color="auto" w:fill="auto"/>
            <w:vAlign w:val="center"/>
          </w:tcPr>
          <w:p w14:paraId="7F1CA084">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27" w:type="pct"/>
            <w:tcBorders>
              <w:tl2br w:val="nil"/>
              <w:tr2bl w:val="nil"/>
            </w:tcBorders>
            <w:shd w:val="clear" w:color="auto" w:fill="auto"/>
            <w:vAlign w:val="center"/>
          </w:tcPr>
          <w:p w14:paraId="5340452D">
            <w:pPr>
              <w:keepNext w:val="0"/>
              <w:keepLines w:val="0"/>
              <w:widowControl w:val="0"/>
              <w:suppressLineNumbers w:val="0"/>
              <w:topLinePunct/>
              <w:adjustRightInd/>
              <w:snapToGrid/>
              <w:spacing w:before="0" w:beforeAutospacing="0" w:after="0" w:afterAutospacing="0" w:line="240" w:lineRule="exact"/>
              <w:ind w:left="0" w:right="0"/>
              <w:jc w:val="center"/>
              <w:rPr>
                <w:rFonts w:hint="eastAsia" w:ascii="宋体" w:hAnsi="宋体" w:eastAsia="宋体" w:cs="宋体"/>
                <w:kern w:val="2"/>
                <w:sz w:val="18"/>
                <w:szCs w:val="18"/>
              </w:rPr>
            </w:pPr>
          </w:p>
        </w:tc>
      </w:tr>
      <w:tr w14:paraId="71A57C30">
        <w:trPr>
          <w:trHeight w:val="340" w:hRule="atLeast"/>
          <w:jc w:val="center"/>
        </w:trPr>
        <w:tc>
          <w:tcPr>
            <w:tcW w:w="387" w:type="pct"/>
            <w:vMerge w:val="continue"/>
            <w:tcBorders>
              <w:tl2br w:val="nil"/>
              <w:tr2bl w:val="nil"/>
            </w:tcBorders>
            <w:vAlign w:val="center"/>
          </w:tcPr>
          <w:p w14:paraId="168FCCF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4" w:type="pct"/>
            <w:vMerge w:val="continue"/>
            <w:tcBorders>
              <w:tl2br w:val="nil"/>
              <w:tr2bl w:val="nil"/>
            </w:tcBorders>
            <w:shd w:val="clear" w:color="auto" w:fill="auto"/>
            <w:vAlign w:val="center"/>
          </w:tcPr>
          <w:p w14:paraId="7069355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7330042E">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289B542D">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w:hAnsi="Times New Roman" w:eastAsia="宋体" w:cs="Times New Roman"/>
                <w:kern w:val="2"/>
                <w:sz w:val="18"/>
                <w:szCs w:val="18"/>
              </w:rPr>
            </w:pPr>
          </w:p>
        </w:tc>
        <w:tc>
          <w:tcPr>
            <w:tcW w:w="781" w:type="pct"/>
            <w:tcBorders>
              <w:tl2br w:val="nil"/>
              <w:tr2bl w:val="nil"/>
            </w:tcBorders>
            <w:shd w:val="clear" w:color="auto" w:fill="auto"/>
            <w:vAlign w:val="center"/>
          </w:tcPr>
          <w:p w14:paraId="1DA993C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95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782" w:type="pct"/>
            <w:tcBorders>
              <w:tl2br w:val="nil"/>
              <w:tr2bl w:val="nil"/>
            </w:tcBorders>
            <w:shd w:val="clear" w:color="auto" w:fill="auto"/>
            <w:vAlign w:val="center"/>
          </w:tcPr>
          <w:p w14:paraId="2643FCE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w:t>
            </w:r>
            <w:r>
              <w:rPr>
                <w:rFonts w:hint="eastAsia" w:ascii="Times New Roman Regular" w:hAnsi="Times New Roman Regular" w:eastAsia="宋体" w:cs="Times New Roman Regular"/>
                <w:kern w:val="2"/>
                <w:sz w:val="18"/>
                <w:szCs w:val="18"/>
                <w:lang w:val="en-US" w:eastAsia="zh-CN"/>
              </w:rPr>
              <w:t>5</w:t>
            </w:r>
            <w:r>
              <w:rPr>
                <w:rFonts w:hint="default" w:ascii="Times New Roman Regular" w:hAnsi="Times New Roman Regular" w:eastAsia="宋体" w:cs="Times New Roman Regular"/>
                <w:kern w:val="2"/>
                <w:sz w:val="18"/>
                <w:szCs w:val="18"/>
                <w:lang w:val="en-US" w:eastAsia="zh-CN"/>
              </w:rPr>
              <w:t>1</w:t>
            </w:r>
          </w:p>
        </w:tc>
        <w:tc>
          <w:tcPr>
            <w:tcW w:w="694" w:type="pct"/>
            <w:tcBorders>
              <w:tl2br w:val="nil"/>
              <w:tr2bl w:val="nil"/>
            </w:tcBorders>
            <w:shd w:val="clear" w:color="auto" w:fill="auto"/>
            <w:vAlign w:val="center"/>
          </w:tcPr>
          <w:p w14:paraId="780B2D1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27" w:type="pct"/>
            <w:tcBorders>
              <w:tl2br w:val="nil"/>
              <w:tr2bl w:val="nil"/>
            </w:tcBorders>
            <w:shd w:val="clear" w:color="auto" w:fill="auto"/>
            <w:vAlign w:val="center"/>
          </w:tcPr>
          <w:p w14:paraId="78039DCC">
            <w:pPr>
              <w:keepNext w:val="0"/>
              <w:keepLines w:val="0"/>
              <w:widowControl w:val="0"/>
              <w:suppressLineNumbers w:val="0"/>
              <w:topLinePunct/>
              <w:adjustRightInd/>
              <w:snapToGrid/>
              <w:spacing w:before="0" w:beforeAutospacing="0" w:after="0" w:afterAutospacing="0" w:line="240" w:lineRule="exact"/>
              <w:ind w:left="0" w:right="0"/>
              <w:jc w:val="center"/>
              <w:rPr>
                <w:rFonts w:hint="eastAsia" w:ascii="宋体" w:hAnsi="宋体" w:eastAsia="宋体" w:cs="宋体"/>
                <w:kern w:val="2"/>
                <w:sz w:val="18"/>
                <w:szCs w:val="18"/>
              </w:rPr>
            </w:pPr>
          </w:p>
        </w:tc>
      </w:tr>
      <w:tr w14:paraId="1BECF52B">
        <w:trPr>
          <w:trHeight w:val="340" w:hRule="atLeast"/>
          <w:jc w:val="center"/>
        </w:trPr>
        <w:tc>
          <w:tcPr>
            <w:tcW w:w="387" w:type="pct"/>
            <w:vMerge w:val="continue"/>
            <w:tcBorders>
              <w:tl2br w:val="nil"/>
              <w:tr2bl w:val="nil"/>
            </w:tcBorders>
            <w:vAlign w:val="center"/>
          </w:tcPr>
          <w:p w14:paraId="26B302E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4" w:type="pct"/>
            <w:vMerge w:val="continue"/>
            <w:tcBorders>
              <w:tl2br w:val="nil"/>
              <w:tr2bl w:val="nil"/>
            </w:tcBorders>
            <w:shd w:val="clear" w:color="auto" w:fill="auto"/>
            <w:vAlign w:val="center"/>
          </w:tcPr>
          <w:p w14:paraId="3EF4BC8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405C3B02">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215AA551">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w:hAnsi="Times New Roman" w:eastAsia="宋体" w:cs="Times New Roman"/>
                <w:kern w:val="2"/>
                <w:sz w:val="18"/>
                <w:szCs w:val="18"/>
              </w:rPr>
            </w:pPr>
          </w:p>
        </w:tc>
        <w:tc>
          <w:tcPr>
            <w:tcW w:w="781" w:type="pct"/>
            <w:tcBorders>
              <w:tl2br w:val="nil"/>
              <w:tr2bl w:val="nil"/>
            </w:tcBorders>
            <w:shd w:val="clear" w:color="auto" w:fill="auto"/>
            <w:vAlign w:val="center"/>
          </w:tcPr>
          <w:p w14:paraId="45B140F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120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782" w:type="pct"/>
            <w:tcBorders>
              <w:tl2br w:val="nil"/>
              <w:tr2bl w:val="nil"/>
            </w:tcBorders>
            <w:shd w:val="clear" w:color="auto" w:fill="auto"/>
            <w:vAlign w:val="center"/>
          </w:tcPr>
          <w:p w14:paraId="5367698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w:t>
            </w:r>
            <w:r>
              <w:rPr>
                <w:rFonts w:hint="eastAsia" w:ascii="Times New Roman Regular" w:hAnsi="Times New Roman Regular" w:eastAsia="宋体" w:cs="Times New Roman Regular"/>
                <w:kern w:val="2"/>
                <w:sz w:val="18"/>
                <w:szCs w:val="18"/>
                <w:lang w:val="en-US" w:eastAsia="zh-CN"/>
              </w:rPr>
              <w:t>5</w:t>
            </w:r>
            <w:r>
              <w:rPr>
                <w:rFonts w:hint="default" w:ascii="Times New Roman Regular" w:hAnsi="Times New Roman Regular" w:eastAsia="宋体" w:cs="Times New Roman Regular"/>
                <w:kern w:val="2"/>
                <w:sz w:val="18"/>
                <w:szCs w:val="18"/>
                <w:lang w:val="en-US" w:eastAsia="zh-CN"/>
              </w:rPr>
              <w:t>1</w:t>
            </w:r>
          </w:p>
        </w:tc>
        <w:tc>
          <w:tcPr>
            <w:tcW w:w="694" w:type="pct"/>
            <w:tcBorders>
              <w:tl2br w:val="nil"/>
              <w:tr2bl w:val="nil"/>
            </w:tcBorders>
            <w:shd w:val="clear" w:color="auto" w:fill="auto"/>
            <w:vAlign w:val="center"/>
          </w:tcPr>
          <w:p w14:paraId="38976A6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27" w:type="pct"/>
            <w:tcBorders>
              <w:tl2br w:val="nil"/>
              <w:tr2bl w:val="nil"/>
            </w:tcBorders>
            <w:shd w:val="clear" w:color="auto" w:fill="auto"/>
            <w:vAlign w:val="center"/>
          </w:tcPr>
          <w:p w14:paraId="200A7E73">
            <w:pPr>
              <w:keepNext w:val="0"/>
              <w:keepLines w:val="0"/>
              <w:widowControl w:val="0"/>
              <w:suppressLineNumbers w:val="0"/>
              <w:topLinePunct/>
              <w:adjustRightInd/>
              <w:snapToGrid/>
              <w:spacing w:before="0" w:beforeAutospacing="0" w:after="0" w:afterAutospacing="0" w:line="240" w:lineRule="exact"/>
              <w:ind w:left="0" w:right="0"/>
              <w:jc w:val="center"/>
              <w:rPr>
                <w:rFonts w:hint="eastAsia" w:ascii="宋体" w:hAnsi="宋体" w:eastAsia="宋体" w:cs="宋体"/>
                <w:kern w:val="2"/>
                <w:sz w:val="18"/>
                <w:szCs w:val="18"/>
              </w:rPr>
            </w:pPr>
          </w:p>
        </w:tc>
      </w:tr>
      <w:tr w14:paraId="6EE789FB">
        <w:trPr>
          <w:trHeight w:val="340" w:hRule="atLeast"/>
          <w:jc w:val="center"/>
        </w:trPr>
        <w:tc>
          <w:tcPr>
            <w:tcW w:w="387" w:type="pct"/>
            <w:vMerge w:val="continue"/>
            <w:tcBorders>
              <w:tl2br w:val="nil"/>
              <w:tr2bl w:val="nil"/>
            </w:tcBorders>
            <w:vAlign w:val="center"/>
          </w:tcPr>
          <w:p w14:paraId="6959B1D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4" w:type="pct"/>
            <w:vMerge w:val="continue"/>
            <w:tcBorders>
              <w:tl2br w:val="nil"/>
              <w:tr2bl w:val="nil"/>
            </w:tcBorders>
            <w:shd w:val="clear" w:color="auto" w:fill="auto"/>
            <w:vAlign w:val="center"/>
          </w:tcPr>
          <w:p w14:paraId="5366468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38D5D4EE">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2311DADF">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w:hAnsi="Times New Roman" w:eastAsia="宋体" w:cs="Times New Roman"/>
                <w:kern w:val="2"/>
                <w:sz w:val="18"/>
                <w:szCs w:val="18"/>
              </w:rPr>
            </w:pPr>
          </w:p>
        </w:tc>
        <w:tc>
          <w:tcPr>
            <w:tcW w:w="781" w:type="pct"/>
            <w:tcBorders>
              <w:tl2br w:val="nil"/>
              <w:tr2bl w:val="nil"/>
            </w:tcBorders>
            <w:shd w:val="clear" w:color="auto" w:fill="auto"/>
            <w:vAlign w:val="center"/>
          </w:tcPr>
          <w:p w14:paraId="4FA9C43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150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782" w:type="pct"/>
            <w:tcBorders>
              <w:tl2br w:val="nil"/>
              <w:tr2bl w:val="nil"/>
            </w:tcBorders>
            <w:shd w:val="clear" w:color="auto" w:fill="auto"/>
            <w:vAlign w:val="center"/>
          </w:tcPr>
          <w:p w14:paraId="2193124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w:t>
            </w:r>
            <w:r>
              <w:rPr>
                <w:rFonts w:hint="eastAsia" w:ascii="Times New Roman Regular" w:hAnsi="Times New Roman Regular" w:eastAsia="宋体" w:cs="Times New Roman Regular"/>
                <w:kern w:val="2"/>
                <w:sz w:val="18"/>
                <w:szCs w:val="18"/>
                <w:lang w:val="en-US" w:eastAsia="zh-CN"/>
              </w:rPr>
              <w:t>5</w:t>
            </w:r>
            <w:r>
              <w:rPr>
                <w:rFonts w:hint="default" w:ascii="Times New Roman Regular" w:hAnsi="Times New Roman Regular" w:eastAsia="宋体" w:cs="Times New Roman Regular"/>
                <w:kern w:val="2"/>
                <w:sz w:val="18"/>
                <w:szCs w:val="18"/>
                <w:lang w:val="en-US" w:eastAsia="zh-CN"/>
              </w:rPr>
              <w:t>1</w:t>
            </w:r>
          </w:p>
        </w:tc>
        <w:tc>
          <w:tcPr>
            <w:tcW w:w="694" w:type="pct"/>
            <w:tcBorders>
              <w:tl2br w:val="nil"/>
              <w:tr2bl w:val="nil"/>
            </w:tcBorders>
            <w:shd w:val="clear" w:color="auto" w:fill="auto"/>
            <w:vAlign w:val="center"/>
          </w:tcPr>
          <w:p w14:paraId="38ED67CA">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27" w:type="pct"/>
            <w:tcBorders>
              <w:tl2br w:val="nil"/>
              <w:tr2bl w:val="nil"/>
            </w:tcBorders>
            <w:shd w:val="clear" w:color="auto" w:fill="auto"/>
            <w:vAlign w:val="center"/>
          </w:tcPr>
          <w:p w14:paraId="61E40BC5">
            <w:pPr>
              <w:keepNext w:val="0"/>
              <w:keepLines w:val="0"/>
              <w:widowControl w:val="0"/>
              <w:suppressLineNumbers w:val="0"/>
              <w:topLinePunct/>
              <w:adjustRightInd/>
              <w:snapToGrid/>
              <w:spacing w:before="0" w:beforeAutospacing="0" w:after="0" w:afterAutospacing="0" w:line="240" w:lineRule="exact"/>
              <w:ind w:left="0" w:right="0"/>
              <w:jc w:val="center"/>
              <w:rPr>
                <w:rFonts w:hint="eastAsia" w:ascii="宋体" w:hAnsi="宋体" w:eastAsia="宋体" w:cs="宋体"/>
                <w:kern w:val="2"/>
                <w:sz w:val="18"/>
                <w:szCs w:val="18"/>
              </w:rPr>
            </w:pPr>
          </w:p>
        </w:tc>
      </w:tr>
      <w:tr w14:paraId="08AB4CC0">
        <w:trPr>
          <w:trHeight w:val="340" w:hRule="atLeast"/>
          <w:jc w:val="center"/>
        </w:trPr>
        <w:tc>
          <w:tcPr>
            <w:tcW w:w="387" w:type="pct"/>
            <w:vMerge w:val="restart"/>
            <w:tcBorders>
              <w:tl2br w:val="nil"/>
              <w:tr2bl w:val="nil"/>
            </w:tcBorders>
            <w:vAlign w:val="center"/>
          </w:tcPr>
          <w:p w14:paraId="7F85A44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3</w:t>
            </w:r>
          </w:p>
        </w:tc>
        <w:tc>
          <w:tcPr>
            <w:tcW w:w="434" w:type="pct"/>
            <w:vMerge w:val="restart"/>
            <w:tcBorders>
              <w:tl2br w:val="nil"/>
              <w:tr2bl w:val="nil"/>
            </w:tcBorders>
            <w:shd w:val="clear" w:color="auto" w:fill="auto"/>
            <w:vAlign w:val="center"/>
          </w:tcPr>
          <w:p w14:paraId="27D2D8B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绝缘</w:t>
            </w:r>
          </w:p>
        </w:tc>
        <w:tc>
          <w:tcPr>
            <w:tcW w:w="1054" w:type="pct"/>
            <w:vMerge w:val="restart"/>
            <w:tcBorders>
              <w:tl2br w:val="nil"/>
              <w:tr2bl w:val="nil"/>
            </w:tcBorders>
            <w:shd w:val="clear" w:color="auto" w:fill="auto"/>
            <w:vAlign w:val="center"/>
          </w:tcPr>
          <w:p w14:paraId="33C4364E">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动力线芯绝缘</w:t>
            </w:r>
          </w:p>
          <w:p w14:paraId="6A6DE2B7">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标称厚度</w:t>
            </w:r>
          </w:p>
        </w:tc>
        <w:tc>
          <w:tcPr>
            <w:tcW w:w="439" w:type="pct"/>
            <w:vMerge w:val="restart"/>
            <w:tcBorders>
              <w:tl2br w:val="nil"/>
              <w:tr2bl w:val="nil"/>
            </w:tcBorders>
            <w:shd w:val="clear" w:color="auto" w:fill="auto"/>
            <w:vAlign w:val="center"/>
          </w:tcPr>
          <w:p w14:paraId="71B278E0">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mm</w:t>
            </w:r>
          </w:p>
        </w:tc>
        <w:tc>
          <w:tcPr>
            <w:tcW w:w="781" w:type="pct"/>
            <w:tcBorders>
              <w:tl2br w:val="nil"/>
              <w:tr2bl w:val="nil"/>
            </w:tcBorders>
            <w:shd w:val="clear" w:color="auto" w:fill="auto"/>
            <w:vAlign w:val="center"/>
          </w:tcPr>
          <w:p w14:paraId="7FE891C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16</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782" w:type="pct"/>
            <w:tcBorders>
              <w:tl2br w:val="nil"/>
              <w:tr2bl w:val="nil"/>
            </w:tcBorders>
            <w:shd w:val="clear" w:color="auto" w:fill="auto"/>
            <w:vAlign w:val="center"/>
          </w:tcPr>
          <w:p w14:paraId="5CE242A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5.0</w:t>
            </w:r>
          </w:p>
        </w:tc>
        <w:tc>
          <w:tcPr>
            <w:tcW w:w="694" w:type="pct"/>
            <w:tcBorders>
              <w:tl2br w:val="nil"/>
              <w:tr2bl w:val="nil"/>
            </w:tcBorders>
            <w:vAlign w:val="center"/>
          </w:tcPr>
          <w:p w14:paraId="4C6BCB76">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27" w:type="pct"/>
            <w:tcBorders>
              <w:tl2br w:val="nil"/>
              <w:tr2bl w:val="nil"/>
            </w:tcBorders>
            <w:shd w:val="clear" w:color="auto" w:fill="auto"/>
            <w:vAlign w:val="center"/>
          </w:tcPr>
          <w:p w14:paraId="137678BB">
            <w:pPr>
              <w:keepNext w:val="0"/>
              <w:keepLines w:val="0"/>
              <w:widowControl w:val="0"/>
              <w:suppressLineNumbers w:val="0"/>
              <w:topLinePunct/>
              <w:adjustRightInd/>
              <w:snapToGrid/>
              <w:spacing w:before="0" w:beforeAutospacing="0" w:after="0" w:afterAutospacing="0" w:line="240" w:lineRule="exact"/>
              <w:ind w:left="0" w:right="0"/>
              <w:jc w:val="center"/>
              <w:rPr>
                <w:rFonts w:hint="eastAsia" w:ascii="宋体" w:hAnsi="宋体" w:eastAsia="宋体" w:cs="宋体"/>
                <w:kern w:val="2"/>
                <w:sz w:val="18"/>
                <w:szCs w:val="18"/>
              </w:rPr>
            </w:pPr>
          </w:p>
        </w:tc>
      </w:tr>
      <w:tr w14:paraId="7B481A94">
        <w:trPr>
          <w:trHeight w:val="340" w:hRule="atLeast"/>
          <w:jc w:val="center"/>
        </w:trPr>
        <w:tc>
          <w:tcPr>
            <w:tcW w:w="387" w:type="pct"/>
            <w:vMerge w:val="continue"/>
            <w:tcBorders>
              <w:tl2br w:val="nil"/>
              <w:tr2bl w:val="nil"/>
            </w:tcBorders>
            <w:vAlign w:val="center"/>
          </w:tcPr>
          <w:p w14:paraId="6CCF9A6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4" w:type="pct"/>
            <w:vMerge w:val="continue"/>
            <w:tcBorders>
              <w:tl2br w:val="nil"/>
              <w:tr2bl w:val="nil"/>
            </w:tcBorders>
            <w:shd w:val="clear" w:color="auto" w:fill="auto"/>
            <w:vAlign w:val="center"/>
          </w:tcPr>
          <w:p w14:paraId="4927FD8C">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48E05CB2">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5356ECD7">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781" w:type="pct"/>
            <w:tcBorders>
              <w:tl2br w:val="nil"/>
              <w:tr2bl w:val="nil"/>
            </w:tcBorders>
            <w:shd w:val="clear" w:color="auto" w:fill="auto"/>
            <w:vAlign w:val="center"/>
          </w:tcPr>
          <w:p w14:paraId="264BC2A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w:t>
            </w:r>
            <w:r>
              <w:rPr>
                <w:rFonts w:hint="default" w:ascii="Times New Roman Regular" w:hAnsi="Times New Roman Regular" w:eastAsia="宋体" w:cs="Times New Roman Regular"/>
                <w:kern w:val="2"/>
                <w:sz w:val="18"/>
                <w:szCs w:val="18"/>
                <w:lang w:val="en-US" w:eastAsia="zh-CN"/>
              </w:rPr>
              <w:t>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782" w:type="pct"/>
            <w:tcBorders>
              <w:tl2br w:val="nil"/>
              <w:tr2bl w:val="nil"/>
            </w:tcBorders>
            <w:shd w:val="clear" w:color="auto" w:fill="auto"/>
            <w:vAlign w:val="center"/>
          </w:tcPr>
          <w:p w14:paraId="4FB2127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5.0</w:t>
            </w:r>
          </w:p>
        </w:tc>
        <w:tc>
          <w:tcPr>
            <w:tcW w:w="694" w:type="pct"/>
            <w:tcBorders>
              <w:tl2br w:val="nil"/>
              <w:tr2bl w:val="nil"/>
            </w:tcBorders>
            <w:vAlign w:val="center"/>
          </w:tcPr>
          <w:p w14:paraId="1D6BF8A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27" w:type="pct"/>
            <w:tcBorders>
              <w:tl2br w:val="nil"/>
              <w:tr2bl w:val="nil"/>
            </w:tcBorders>
            <w:shd w:val="clear" w:color="auto" w:fill="auto"/>
            <w:vAlign w:val="center"/>
          </w:tcPr>
          <w:p w14:paraId="51AF6645">
            <w:pPr>
              <w:keepNext w:val="0"/>
              <w:keepLines w:val="0"/>
              <w:widowControl w:val="0"/>
              <w:suppressLineNumbers w:val="0"/>
              <w:topLinePunct/>
              <w:adjustRightInd/>
              <w:snapToGrid/>
              <w:spacing w:before="0" w:beforeAutospacing="0" w:after="0" w:afterAutospacing="0" w:line="240" w:lineRule="exact"/>
              <w:ind w:left="0" w:right="0"/>
              <w:jc w:val="center"/>
              <w:rPr>
                <w:rFonts w:hint="eastAsia" w:ascii="宋体" w:hAnsi="宋体" w:eastAsia="宋体" w:cs="宋体"/>
                <w:kern w:val="2"/>
                <w:sz w:val="18"/>
                <w:szCs w:val="18"/>
              </w:rPr>
            </w:pPr>
          </w:p>
        </w:tc>
      </w:tr>
      <w:tr w14:paraId="10D8F116">
        <w:trPr>
          <w:trHeight w:val="340" w:hRule="atLeast"/>
          <w:jc w:val="center"/>
        </w:trPr>
        <w:tc>
          <w:tcPr>
            <w:tcW w:w="387" w:type="pct"/>
            <w:vMerge w:val="continue"/>
            <w:tcBorders>
              <w:tl2br w:val="nil"/>
              <w:tr2bl w:val="nil"/>
            </w:tcBorders>
            <w:vAlign w:val="center"/>
          </w:tcPr>
          <w:p w14:paraId="690ECCE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4" w:type="pct"/>
            <w:vMerge w:val="continue"/>
            <w:tcBorders>
              <w:tl2br w:val="nil"/>
              <w:tr2bl w:val="nil"/>
            </w:tcBorders>
            <w:shd w:val="clear" w:color="auto" w:fill="auto"/>
            <w:vAlign w:val="center"/>
          </w:tcPr>
          <w:p w14:paraId="6FB8D763">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35FEF525">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289A2D27">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781" w:type="pct"/>
            <w:tcBorders>
              <w:tl2br w:val="nil"/>
              <w:tr2bl w:val="nil"/>
            </w:tcBorders>
            <w:shd w:val="clear" w:color="auto" w:fill="auto"/>
            <w:vAlign w:val="center"/>
          </w:tcPr>
          <w:p w14:paraId="271AADC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lang w:val="en-US" w:eastAsia="zh-CN"/>
              </w:rPr>
              <w:t>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782" w:type="pct"/>
            <w:tcBorders>
              <w:tl2br w:val="nil"/>
              <w:tr2bl w:val="nil"/>
            </w:tcBorders>
            <w:shd w:val="clear" w:color="auto" w:fill="auto"/>
            <w:vAlign w:val="center"/>
          </w:tcPr>
          <w:p w14:paraId="41CA814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5.0</w:t>
            </w:r>
          </w:p>
        </w:tc>
        <w:tc>
          <w:tcPr>
            <w:tcW w:w="694" w:type="pct"/>
            <w:tcBorders>
              <w:tl2br w:val="nil"/>
              <w:tr2bl w:val="nil"/>
            </w:tcBorders>
            <w:vAlign w:val="center"/>
          </w:tcPr>
          <w:p w14:paraId="5EFD2B0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27" w:type="pct"/>
            <w:tcBorders>
              <w:tl2br w:val="nil"/>
              <w:tr2bl w:val="nil"/>
            </w:tcBorders>
            <w:shd w:val="clear" w:color="auto" w:fill="auto"/>
            <w:vAlign w:val="center"/>
          </w:tcPr>
          <w:p w14:paraId="4190610B">
            <w:pPr>
              <w:keepNext w:val="0"/>
              <w:keepLines w:val="0"/>
              <w:widowControl w:val="0"/>
              <w:suppressLineNumbers w:val="0"/>
              <w:topLinePunct/>
              <w:adjustRightInd/>
              <w:snapToGrid/>
              <w:spacing w:before="0" w:beforeAutospacing="0" w:after="0" w:afterAutospacing="0" w:line="240" w:lineRule="exact"/>
              <w:ind w:left="0" w:right="0"/>
              <w:jc w:val="center"/>
              <w:rPr>
                <w:rFonts w:hint="eastAsia" w:ascii="宋体" w:hAnsi="宋体" w:eastAsia="宋体" w:cs="宋体"/>
                <w:kern w:val="2"/>
                <w:sz w:val="18"/>
                <w:szCs w:val="18"/>
              </w:rPr>
            </w:pPr>
          </w:p>
        </w:tc>
      </w:tr>
      <w:tr w14:paraId="49724EA8">
        <w:trPr>
          <w:trHeight w:val="340" w:hRule="atLeast"/>
          <w:jc w:val="center"/>
        </w:trPr>
        <w:tc>
          <w:tcPr>
            <w:tcW w:w="387" w:type="pct"/>
            <w:vMerge w:val="continue"/>
            <w:tcBorders>
              <w:tl2br w:val="nil"/>
              <w:tr2bl w:val="nil"/>
            </w:tcBorders>
            <w:vAlign w:val="center"/>
          </w:tcPr>
          <w:p w14:paraId="0961071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4" w:type="pct"/>
            <w:vMerge w:val="continue"/>
            <w:tcBorders>
              <w:tl2br w:val="nil"/>
              <w:tr2bl w:val="nil"/>
            </w:tcBorders>
            <w:shd w:val="clear" w:color="auto" w:fill="auto"/>
            <w:vAlign w:val="center"/>
          </w:tcPr>
          <w:p w14:paraId="3C029E9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7C359EA1">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3D46F8E3">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781" w:type="pct"/>
            <w:tcBorders>
              <w:tl2br w:val="nil"/>
              <w:tr2bl w:val="nil"/>
            </w:tcBorders>
            <w:shd w:val="clear" w:color="auto" w:fill="auto"/>
            <w:vAlign w:val="center"/>
          </w:tcPr>
          <w:p w14:paraId="1E02A86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782" w:type="pct"/>
            <w:tcBorders>
              <w:tl2br w:val="nil"/>
              <w:tr2bl w:val="nil"/>
            </w:tcBorders>
            <w:shd w:val="clear" w:color="auto" w:fill="auto"/>
            <w:vAlign w:val="center"/>
          </w:tcPr>
          <w:p w14:paraId="626AC71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5.0</w:t>
            </w:r>
          </w:p>
        </w:tc>
        <w:tc>
          <w:tcPr>
            <w:tcW w:w="694" w:type="pct"/>
            <w:tcBorders>
              <w:tl2br w:val="nil"/>
              <w:tr2bl w:val="nil"/>
            </w:tcBorders>
            <w:vAlign w:val="center"/>
          </w:tcPr>
          <w:p w14:paraId="6B419521">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27" w:type="pct"/>
            <w:tcBorders>
              <w:tl2br w:val="nil"/>
              <w:tr2bl w:val="nil"/>
            </w:tcBorders>
            <w:shd w:val="clear" w:color="auto" w:fill="auto"/>
            <w:vAlign w:val="center"/>
          </w:tcPr>
          <w:p w14:paraId="0C740E65">
            <w:pPr>
              <w:keepNext w:val="0"/>
              <w:keepLines w:val="0"/>
              <w:widowControl w:val="0"/>
              <w:suppressLineNumbers w:val="0"/>
              <w:topLinePunct/>
              <w:adjustRightInd/>
              <w:snapToGrid/>
              <w:spacing w:before="0" w:beforeAutospacing="0" w:after="0" w:afterAutospacing="0" w:line="240" w:lineRule="exact"/>
              <w:ind w:left="0" w:right="0"/>
              <w:jc w:val="center"/>
              <w:rPr>
                <w:rFonts w:hint="eastAsia" w:ascii="宋体" w:hAnsi="宋体" w:eastAsia="宋体" w:cs="宋体"/>
                <w:kern w:val="2"/>
                <w:sz w:val="18"/>
                <w:szCs w:val="18"/>
              </w:rPr>
            </w:pPr>
          </w:p>
        </w:tc>
      </w:tr>
      <w:tr w14:paraId="7E1FC6CD">
        <w:trPr>
          <w:trHeight w:val="340" w:hRule="atLeast"/>
          <w:jc w:val="center"/>
        </w:trPr>
        <w:tc>
          <w:tcPr>
            <w:tcW w:w="387" w:type="pct"/>
            <w:vMerge w:val="continue"/>
            <w:tcBorders>
              <w:tl2br w:val="nil"/>
              <w:tr2bl w:val="nil"/>
            </w:tcBorders>
            <w:vAlign w:val="center"/>
          </w:tcPr>
          <w:p w14:paraId="3FD04CA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4" w:type="pct"/>
            <w:vMerge w:val="continue"/>
            <w:tcBorders>
              <w:tl2br w:val="nil"/>
              <w:tr2bl w:val="nil"/>
            </w:tcBorders>
            <w:shd w:val="clear" w:color="auto" w:fill="auto"/>
            <w:vAlign w:val="center"/>
          </w:tcPr>
          <w:p w14:paraId="30BBF60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14528587">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306EA162">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781" w:type="pct"/>
            <w:tcBorders>
              <w:tl2br w:val="nil"/>
              <w:tr2bl w:val="nil"/>
            </w:tcBorders>
            <w:shd w:val="clear" w:color="auto" w:fill="auto"/>
            <w:vAlign w:val="center"/>
          </w:tcPr>
          <w:p w14:paraId="3746A7D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782" w:type="pct"/>
            <w:tcBorders>
              <w:tl2br w:val="nil"/>
              <w:tr2bl w:val="nil"/>
            </w:tcBorders>
            <w:shd w:val="clear" w:color="auto" w:fill="auto"/>
            <w:vAlign w:val="center"/>
          </w:tcPr>
          <w:p w14:paraId="5A3A48D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5.0</w:t>
            </w:r>
          </w:p>
        </w:tc>
        <w:tc>
          <w:tcPr>
            <w:tcW w:w="694" w:type="pct"/>
            <w:tcBorders>
              <w:tl2br w:val="nil"/>
              <w:tr2bl w:val="nil"/>
            </w:tcBorders>
            <w:vAlign w:val="center"/>
          </w:tcPr>
          <w:p w14:paraId="7C5E4323">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27" w:type="pct"/>
            <w:tcBorders>
              <w:tl2br w:val="nil"/>
              <w:tr2bl w:val="nil"/>
            </w:tcBorders>
            <w:shd w:val="clear" w:color="auto" w:fill="auto"/>
            <w:vAlign w:val="center"/>
          </w:tcPr>
          <w:p w14:paraId="6CD7004B">
            <w:pPr>
              <w:keepNext w:val="0"/>
              <w:keepLines w:val="0"/>
              <w:widowControl w:val="0"/>
              <w:suppressLineNumbers w:val="0"/>
              <w:topLinePunct/>
              <w:adjustRightInd/>
              <w:snapToGrid/>
              <w:spacing w:before="0" w:beforeAutospacing="0" w:after="0" w:afterAutospacing="0" w:line="240" w:lineRule="exact"/>
              <w:ind w:left="0" w:right="0"/>
              <w:jc w:val="center"/>
              <w:rPr>
                <w:rFonts w:hint="eastAsia" w:ascii="宋体" w:hAnsi="宋体" w:eastAsia="宋体" w:cs="宋体"/>
                <w:kern w:val="2"/>
                <w:sz w:val="18"/>
                <w:szCs w:val="18"/>
              </w:rPr>
            </w:pPr>
          </w:p>
        </w:tc>
      </w:tr>
      <w:tr w14:paraId="011F4EAB">
        <w:trPr>
          <w:trHeight w:val="340" w:hRule="atLeast"/>
          <w:jc w:val="center"/>
        </w:trPr>
        <w:tc>
          <w:tcPr>
            <w:tcW w:w="387" w:type="pct"/>
            <w:vMerge w:val="continue"/>
            <w:tcBorders>
              <w:tl2br w:val="nil"/>
              <w:tr2bl w:val="nil"/>
            </w:tcBorders>
            <w:vAlign w:val="center"/>
          </w:tcPr>
          <w:p w14:paraId="36896FF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4" w:type="pct"/>
            <w:vMerge w:val="continue"/>
            <w:tcBorders>
              <w:tl2br w:val="nil"/>
              <w:tr2bl w:val="nil"/>
            </w:tcBorders>
            <w:shd w:val="clear" w:color="auto" w:fill="auto"/>
            <w:vAlign w:val="center"/>
          </w:tcPr>
          <w:p w14:paraId="0B494F8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564F4162">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438C1D4C">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781" w:type="pct"/>
            <w:tcBorders>
              <w:tl2br w:val="nil"/>
              <w:tr2bl w:val="nil"/>
            </w:tcBorders>
            <w:shd w:val="clear" w:color="auto" w:fill="auto"/>
            <w:vAlign w:val="center"/>
          </w:tcPr>
          <w:p w14:paraId="302A1E92">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95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782" w:type="pct"/>
            <w:tcBorders>
              <w:tl2br w:val="nil"/>
              <w:tr2bl w:val="nil"/>
            </w:tcBorders>
            <w:shd w:val="clear" w:color="auto" w:fill="auto"/>
            <w:vAlign w:val="center"/>
          </w:tcPr>
          <w:p w14:paraId="78FFC62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5.0</w:t>
            </w:r>
          </w:p>
        </w:tc>
        <w:tc>
          <w:tcPr>
            <w:tcW w:w="694" w:type="pct"/>
            <w:tcBorders>
              <w:tl2br w:val="nil"/>
              <w:tr2bl w:val="nil"/>
            </w:tcBorders>
            <w:vAlign w:val="center"/>
          </w:tcPr>
          <w:p w14:paraId="7981D42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27" w:type="pct"/>
            <w:tcBorders>
              <w:tl2br w:val="nil"/>
              <w:tr2bl w:val="nil"/>
            </w:tcBorders>
            <w:shd w:val="clear" w:color="auto" w:fill="auto"/>
            <w:vAlign w:val="center"/>
          </w:tcPr>
          <w:p w14:paraId="2321484E">
            <w:pPr>
              <w:keepNext w:val="0"/>
              <w:keepLines w:val="0"/>
              <w:widowControl w:val="0"/>
              <w:suppressLineNumbers w:val="0"/>
              <w:topLinePunct/>
              <w:adjustRightInd/>
              <w:snapToGrid/>
              <w:spacing w:before="0" w:beforeAutospacing="0" w:after="0" w:afterAutospacing="0" w:line="240" w:lineRule="exact"/>
              <w:ind w:left="0" w:right="0"/>
              <w:jc w:val="center"/>
              <w:rPr>
                <w:rFonts w:hint="eastAsia" w:ascii="宋体" w:hAnsi="宋体" w:eastAsia="宋体" w:cs="宋体"/>
                <w:kern w:val="2"/>
                <w:sz w:val="18"/>
                <w:szCs w:val="18"/>
              </w:rPr>
            </w:pPr>
          </w:p>
        </w:tc>
      </w:tr>
      <w:tr w14:paraId="0DB75534">
        <w:trPr>
          <w:trHeight w:val="340" w:hRule="atLeast"/>
          <w:jc w:val="center"/>
        </w:trPr>
        <w:tc>
          <w:tcPr>
            <w:tcW w:w="387" w:type="pct"/>
            <w:vMerge w:val="continue"/>
            <w:tcBorders>
              <w:tl2br w:val="nil"/>
              <w:tr2bl w:val="nil"/>
            </w:tcBorders>
            <w:vAlign w:val="center"/>
          </w:tcPr>
          <w:p w14:paraId="1EEA0E0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4" w:type="pct"/>
            <w:vMerge w:val="continue"/>
            <w:tcBorders>
              <w:tl2br w:val="nil"/>
              <w:tr2bl w:val="nil"/>
            </w:tcBorders>
            <w:shd w:val="clear" w:color="auto" w:fill="auto"/>
            <w:vAlign w:val="center"/>
          </w:tcPr>
          <w:p w14:paraId="3E5C10B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72C3234F">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3952AFC6">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781" w:type="pct"/>
            <w:tcBorders>
              <w:tl2br w:val="nil"/>
              <w:tr2bl w:val="nil"/>
            </w:tcBorders>
            <w:shd w:val="clear" w:color="auto" w:fill="auto"/>
            <w:vAlign w:val="center"/>
          </w:tcPr>
          <w:p w14:paraId="150697F0">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120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782" w:type="pct"/>
            <w:tcBorders>
              <w:tl2br w:val="nil"/>
              <w:tr2bl w:val="nil"/>
            </w:tcBorders>
            <w:shd w:val="clear" w:color="auto" w:fill="auto"/>
            <w:vAlign w:val="center"/>
          </w:tcPr>
          <w:p w14:paraId="32F45A0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5.0</w:t>
            </w:r>
          </w:p>
        </w:tc>
        <w:tc>
          <w:tcPr>
            <w:tcW w:w="694" w:type="pct"/>
            <w:tcBorders>
              <w:tl2br w:val="nil"/>
              <w:tr2bl w:val="nil"/>
            </w:tcBorders>
            <w:vAlign w:val="center"/>
          </w:tcPr>
          <w:p w14:paraId="4073B1A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27" w:type="pct"/>
            <w:tcBorders>
              <w:tl2br w:val="nil"/>
              <w:tr2bl w:val="nil"/>
            </w:tcBorders>
            <w:shd w:val="clear" w:color="auto" w:fill="auto"/>
            <w:vAlign w:val="center"/>
          </w:tcPr>
          <w:p w14:paraId="6CCDA194">
            <w:pPr>
              <w:keepNext w:val="0"/>
              <w:keepLines w:val="0"/>
              <w:widowControl w:val="0"/>
              <w:suppressLineNumbers w:val="0"/>
              <w:topLinePunct/>
              <w:adjustRightInd/>
              <w:snapToGrid/>
              <w:spacing w:before="0" w:beforeAutospacing="0" w:after="0" w:afterAutospacing="0" w:line="240" w:lineRule="exact"/>
              <w:ind w:left="0" w:right="0"/>
              <w:jc w:val="center"/>
              <w:rPr>
                <w:rFonts w:hint="eastAsia" w:ascii="宋体" w:hAnsi="宋体" w:eastAsia="宋体" w:cs="宋体"/>
                <w:kern w:val="2"/>
                <w:sz w:val="18"/>
                <w:szCs w:val="18"/>
              </w:rPr>
            </w:pPr>
          </w:p>
        </w:tc>
      </w:tr>
      <w:tr w14:paraId="00DAED48">
        <w:trPr>
          <w:trHeight w:val="340" w:hRule="atLeast"/>
          <w:jc w:val="center"/>
        </w:trPr>
        <w:tc>
          <w:tcPr>
            <w:tcW w:w="387" w:type="pct"/>
            <w:vMerge w:val="continue"/>
            <w:tcBorders>
              <w:tl2br w:val="nil"/>
              <w:tr2bl w:val="nil"/>
            </w:tcBorders>
            <w:vAlign w:val="center"/>
          </w:tcPr>
          <w:p w14:paraId="5093D0C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4" w:type="pct"/>
            <w:vMerge w:val="continue"/>
            <w:tcBorders>
              <w:tl2br w:val="nil"/>
              <w:tr2bl w:val="nil"/>
            </w:tcBorders>
            <w:shd w:val="clear" w:color="auto" w:fill="auto"/>
            <w:vAlign w:val="center"/>
          </w:tcPr>
          <w:p w14:paraId="22CE2AD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127B09C4">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18BB64F9">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781" w:type="pct"/>
            <w:tcBorders>
              <w:tl2br w:val="nil"/>
              <w:tr2bl w:val="nil"/>
            </w:tcBorders>
            <w:shd w:val="clear" w:color="auto" w:fill="auto"/>
            <w:vAlign w:val="center"/>
          </w:tcPr>
          <w:p w14:paraId="13E0A9ED">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eastAsia" w:ascii="Times New Roman Regular" w:hAnsi="Times New Roman Regular" w:eastAsia="宋体" w:cs="Times New Roman Regular"/>
                <w:kern w:val="2"/>
                <w:sz w:val="18"/>
                <w:szCs w:val="18"/>
                <w:lang w:val="en-US" w:eastAsia="zh-CN"/>
              </w:rPr>
              <w:t>150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782" w:type="pct"/>
            <w:tcBorders>
              <w:tl2br w:val="nil"/>
              <w:tr2bl w:val="nil"/>
            </w:tcBorders>
            <w:shd w:val="clear" w:color="auto" w:fill="auto"/>
            <w:vAlign w:val="center"/>
          </w:tcPr>
          <w:p w14:paraId="040F348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5.0</w:t>
            </w:r>
          </w:p>
        </w:tc>
        <w:tc>
          <w:tcPr>
            <w:tcW w:w="694" w:type="pct"/>
            <w:tcBorders>
              <w:tl2br w:val="nil"/>
              <w:tr2bl w:val="nil"/>
            </w:tcBorders>
            <w:vAlign w:val="center"/>
          </w:tcPr>
          <w:p w14:paraId="780044F6">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27" w:type="pct"/>
            <w:tcBorders>
              <w:tl2br w:val="nil"/>
              <w:tr2bl w:val="nil"/>
            </w:tcBorders>
            <w:shd w:val="clear" w:color="auto" w:fill="auto"/>
            <w:vAlign w:val="center"/>
          </w:tcPr>
          <w:p w14:paraId="3E795BC3">
            <w:pPr>
              <w:keepNext w:val="0"/>
              <w:keepLines w:val="0"/>
              <w:widowControl w:val="0"/>
              <w:suppressLineNumbers w:val="0"/>
              <w:topLinePunct/>
              <w:adjustRightInd/>
              <w:snapToGrid/>
              <w:spacing w:before="0" w:beforeAutospacing="0" w:after="0" w:afterAutospacing="0" w:line="240" w:lineRule="exact"/>
              <w:ind w:left="0" w:right="0"/>
              <w:jc w:val="center"/>
              <w:rPr>
                <w:rFonts w:hint="eastAsia" w:ascii="宋体" w:hAnsi="宋体" w:eastAsia="宋体" w:cs="宋体"/>
                <w:kern w:val="2"/>
                <w:sz w:val="18"/>
                <w:szCs w:val="18"/>
              </w:rPr>
            </w:pPr>
          </w:p>
        </w:tc>
      </w:tr>
      <w:tr w14:paraId="55DF3AF0">
        <w:trPr>
          <w:trHeight w:val="340" w:hRule="atLeast"/>
          <w:jc w:val="center"/>
        </w:trPr>
        <w:tc>
          <w:tcPr>
            <w:tcW w:w="387" w:type="pct"/>
            <w:vMerge w:val="continue"/>
            <w:tcBorders>
              <w:tl2br w:val="nil"/>
              <w:tr2bl w:val="nil"/>
            </w:tcBorders>
            <w:vAlign w:val="center"/>
          </w:tcPr>
          <w:p w14:paraId="3123CE2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4" w:type="pct"/>
            <w:vMerge w:val="continue"/>
            <w:tcBorders>
              <w:tl2br w:val="nil"/>
              <w:tr2bl w:val="nil"/>
            </w:tcBorders>
            <w:shd w:val="clear" w:color="auto" w:fill="auto"/>
            <w:vAlign w:val="center"/>
          </w:tcPr>
          <w:p w14:paraId="4C0360D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tcBorders>
              <w:tl2br w:val="nil"/>
              <w:tr2bl w:val="nil"/>
            </w:tcBorders>
            <w:shd w:val="clear" w:color="auto" w:fill="auto"/>
            <w:vAlign w:val="center"/>
          </w:tcPr>
          <w:p w14:paraId="5F150114">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平均厚度不小于</w:t>
            </w:r>
          </w:p>
        </w:tc>
        <w:tc>
          <w:tcPr>
            <w:tcW w:w="439" w:type="pct"/>
            <w:tcBorders>
              <w:tl2br w:val="nil"/>
              <w:tr2bl w:val="nil"/>
            </w:tcBorders>
            <w:shd w:val="clear" w:color="auto" w:fill="auto"/>
            <w:vAlign w:val="center"/>
          </w:tcPr>
          <w:p w14:paraId="102D73F1">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mm</w:t>
            </w:r>
          </w:p>
        </w:tc>
        <w:tc>
          <w:tcPr>
            <w:tcW w:w="1563" w:type="pct"/>
            <w:gridSpan w:val="2"/>
            <w:tcBorders>
              <w:tl2br w:val="nil"/>
              <w:tr2bl w:val="nil"/>
            </w:tcBorders>
            <w:shd w:val="clear" w:color="auto" w:fill="auto"/>
            <w:vAlign w:val="center"/>
          </w:tcPr>
          <w:p w14:paraId="6F8F24C9">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标称值</w:t>
            </w:r>
          </w:p>
        </w:tc>
        <w:tc>
          <w:tcPr>
            <w:tcW w:w="694" w:type="pct"/>
            <w:tcBorders>
              <w:tl2br w:val="nil"/>
              <w:tr2bl w:val="nil"/>
            </w:tcBorders>
            <w:vAlign w:val="center"/>
          </w:tcPr>
          <w:p w14:paraId="05A336EB">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27" w:type="pct"/>
            <w:tcBorders>
              <w:tl2br w:val="nil"/>
              <w:tr2bl w:val="nil"/>
            </w:tcBorders>
            <w:shd w:val="clear" w:color="auto" w:fill="auto"/>
            <w:vAlign w:val="center"/>
          </w:tcPr>
          <w:p w14:paraId="10237BFE">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p>
        </w:tc>
      </w:tr>
      <w:tr w14:paraId="3C35AF5B">
        <w:trPr>
          <w:trHeight w:val="340" w:hRule="atLeast"/>
          <w:jc w:val="center"/>
        </w:trPr>
        <w:tc>
          <w:tcPr>
            <w:tcW w:w="387" w:type="pct"/>
            <w:vMerge w:val="continue"/>
            <w:tcBorders>
              <w:tl2br w:val="nil"/>
              <w:tr2bl w:val="nil"/>
            </w:tcBorders>
            <w:vAlign w:val="center"/>
          </w:tcPr>
          <w:p w14:paraId="28701E1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4" w:type="pct"/>
            <w:vMerge w:val="continue"/>
            <w:tcBorders>
              <w:tl2br w:val="nil"/>
              <w:tr2bl w:val="nil"/>
            </w:tcBorders>
            <w:shd w:val="clear" w:color="auto" w:fill="auto"/>
            <w:vAlign w:val="center"/>
          </w:tcPr>
          <w:p w14:paraId="109B790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tcBorders>
              <w:tl2br w:val="nil"/>
              <w:tr2bl w:val="nil"/>
            </w:tcBorders>
            <w:shd w:val="clear" w:color="auto" w:fill="auto"/>
            <w:vAlign w:val="center"/>
          </w:tcPr>
          <w:p w14:paraId="748008F5">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最薄点厚度不小于</w:t>
            </w:r>
          </w:p>
        </w:tc>
        <w:tc>
          <w:tcPr>
            <w:tcW w:w="439" w:type="pct"/>
            <w:tcBorders>
              <w:tl2br w:val="nil"/>
              <w:tr2bl w:val="nil"/>
            </w:tcBorders>
            <w:shd w:val="clear" w:color="auto" w:fill="auto"/>
            <w:vAlign w:val="center"/>
          </w:tcPr>
          <w:p w14:paraId="6AA47495">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mm</w:t>
            </w:r>
          </w:p>
        </w:tc>
        <w:tc>
          <w:tcPr>
            <w:tcW w:w="1563" w:type="pct"/>
            <w:gridSpan w:val="2"/>
            <w:tcBorders>
              <w:tl2br w:val="nil"/>
              <w:tr2bl w:val="nil"/>
            </w:tcBorders>
            <w:shd w:val="clear" w:color="auto" w:fill="auto"/>
            <w:vAlign w:val="center"/>
          </w:tcPr>
          <w:p w14:paraId="3A7BD6AB">
            <w:pPr>
              <w:keepNext w:val="0"/>
              <w:keepLines w:val="0"/>
              <w:widowControl w:val="0"/>
              <w:suppressLineNumbers w:val="0"/>
              <w:topLinePunct/>
              <w:adjustRightInd/>
              <w:spacing w:before="60" w:beforeAutospacing="0" w:after="60" w:afterAutospacing="0" w:line="240" w:lineRule="exact"/>
              <w:ind w:left="0" w:right="0"/>
              <w:jc w:val="center"/>
              <w:rPr>
                <w:rFonts w:hint="default" w:ascii="宋体" w:hAnsi="宋体" w:cs="宋体" w:eastAsiaTheme="minorEastAsia"/>
                <w:kern w:val="2"/>
                <w:sz w:val="18"/>
                <w:szCs w:val="18"/>
                <w:lang w:val="en-US" w:eastAsia="zh-CN"/>
              </w:rPr>
            </w:pPr>
            <w:r>
              <w:rPr>
                <w:rFonts w:hint="eastAsia" w:ascii="宋体" w:hAnsi="宋体" w:eastAsia="宋体" w:cs="宋体"/>
                <w:kern w:val="2"/>
                <w:sz w:val="18"/>
                <w:szCs w:val="18"/>
                <w:lang w:val="en-US" w:eastAsia="zh-CN"/>
              </w:rPr>
              <w:t>标称值</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90%</w:t>
            </w:r>
            <w:r>
              <w:rPr>
                <w:rFonts w:hint="eastAsia" w:ascii="宋体" w:hAnsi="宋体" w:eastAsia="宋体" w:cs="宋体"/>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0.1</w:t>
            </w:r>
          </w:p>
        </w:tc>
        <w:tc>
          <w:tcPr>
            <w:tcW w:w="694" w:type="pct"/>
            <w:tcBorders>
              <w:tl2br w:val="nil"/>
              <w:tr2bl w:val="nil"/>
            </w:tcBorders>
            <w:vAlign w:val="center"/>
          </w:tcPr>
          <w:p w14:paraId="4B7AFFD5">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27" w:type="pct"/>
            <w:tcBorders>
              <w:tl2br w:val="nil"/>
              <w:tr2bl w:val="nil"/>
            </w:tcBorders>
            <w:shd w:val="clear" w:color="auto" w:fill="auto"/>
            <w:vAlign w:val="center"/>
          </w:tcPr>
          <w:p w14:paraId="7CA5A8B8">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p>
        </w:tc>
      </w:tr>
      <w:tr w14:paraId="480F2971">
        <w:trPr>
          <w:trHeight w:val="340" w:hRule="atLeast"/>
          <w:jc w:val="center"/>
        </w:trPr>
        <w:tc>
          <w:tcPr>
            <w:tcW w:w="387" w:type="pct"/>
            <w:vMerge w:val="restart"/>
            <w:tcBorders>
              <w:tl2br w:val="nil"/>
              <w:tr2bl w:val="nil"/>
            </w:tcBorders>
            <w:vAlign w:val="center"/>
          </w:tcPr>
          <w:p w14:paraId="2E07B960">
            <w:pPr>
              <w:keepNext w:val="0"/>
              <w:keepLines w:val="0"/>
              <w:widowControl w:val="0"/>
              <w:suppressLineNumbers w:val="0"/>
              <w:topLinePunct/>
              <w:spacing w:before="60" w:beforeAutospacing="0" w:after="60" w:afterAutospacing="0" w:line="240" w:lineRule="exact"/>
              <w:ind w:left="0" w:leftChars="0" w:right="0" w:rightChars="0"/>
              <w:jc w:val="center"/>
              <w:rPr>
                <w:rFonts w:hint="default" w:ascii="Times New Roman Regular" w:hAnsi="Times New Roman Regular" w:cs="Times New Roman Regular"/>
                <w:kern w:val="2"/>
                <w:sz w:val="18"/>
                <w:szCs w:val="18"/>
                <w:lang w:val="en-US" w:eastAsia="zh-CN"/>
              </w:rPr>
            </w:pPr>
            <w:r>
              <w:rPr>
                <w:rFonts w:hint="default" w:ascii="Times New Roman Regular" w:hAnsi="Times New Roman Regular" w:cs="Times New Roman Regular"/>
                <w:kern w:val="2"/>
                <w:sz w:val="18"/>
                <w:szCs w:val="18"/>
                <w:lang w:val="en-US" w:eastAsia="zh-CN"/>
              </w:rPr>
              <w:t>4</w:t>
            </w:r>
          </w:p>
        </w:tc>
        <w:tc>
          <w:tcPr>
            <w:tcW w:w="434" w:type="pct"/>
            <w:vMerge w:val="restart"/>
            <w:tcBorders>
              <w:tl2br w:val="nil"/>
              <w:tr2bl w:val="nil"/>
            </w:tcBorders>
            <w:shd w:val="clear" w:color="auto" w:fill="auto"/>
            <w:vAlign w:val="center"/>
          </w:tcPr>
          <w:p w14:paraId="20F9116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w:hAnsi="Times New Roman" w:eastAsia="宋体" w:cs="Times New Roman"/>
                <w:kern w:val="2"/>
                <w:sz w:val="18"/>
                <w:szCs w:val="18"/>
              </w:rPr>
            </w:pPr>
            <w:r>
              <w:rPr>
                <w:rFonts w:hint="eastAsia" w:ascii="Times New Roman" w:hAnsi="Times New Roman" w:eastAsia="宋体" w:cs="Times New Roman"/>
                <w:kern w:val="2"/>
                <w:sz w:val="18"/>
                <w:szCs w:val="18"/>
                <w:lang w:val="en-US" w:eastAsia="zh-CN"/>
              </w:rPr>
              <w:t>屏蔽层</w:t>
            </w:r>
          </w:p>
        </w:tc>
        <w:tc>
          <w:tcPr>
            <w:tcW w:w="1054" w:type="pct"/>
            <w:tcBorders>
              <w:tl2br w:val="nil"/>
              <w:tr2bl w:val="nil"/>
            </w:tcBorders>
            <w:shd w:val="clear" w:color="auto" w:fill="auto"/>
            <w:vAlign w:val="center"/>
          </w:tcPr>
          <w:p w14:paraId="641DDD79">
            <w:pPr>
              <w:keepNext w:val="0"/>
              <w:keepLines w:val="0"/>
              <w:widowControl w:val="0"/>
              <w:suppressLineNumbers w:val="0"/>
              <w:topLinePunct/>
              <w:adjustRightInd/>
              <w:spacing w:before="70" w:beforeAutospacing="0" w:after="70" w:afterAutospacing="0"/>
              <w:ind w:left="0" w:right="0"/>
              <w:jc w:val="center"/>
              <w:rPr>
                <w:rFonts w:hint="eastAsia" w:ascii="Times New Roman" w:hAnsi="Times New Roman" w:eastAsia="宋体" w:cs="Times New Roman"/>
                <w:kern w:val="2"/>
                <w:sz w:val="18"/>
                <w:szCs w:val="18"/>
                <w:lang w:val="en-US" w:eastAsia="zh-CN"/>
              </w:rPr>
            </w:pPr>
            <w:r>
              <w:rPr>
                <w:rFonts w:hint="default" w:ascii="Times New Roman Regular" w:hAnsi="Times New Roman Regular" w:eastAsia="宋体" w:cs="Times New Roman Regular"/>
                <w:kern w:val="2"/>
                <w:sz w:val="18"/>
                <w:szCs w:val="18"/>
              </w:rPr>
              <w:t>挤包屏蔽层剥离力</w:t>
            </w:r>
          </w:p>
        </w:tc>
        <w:tc>
          <w:tcPr>
            <w:tcW w:w="439" w:type="pct"/>
            <w:tcBorders>
              <w:tl2br w:val="nil"/>
              <w:tr2bl w:val="nil"/>
            </w:tcBorders>
            <w:shd w:val="clear" w:color="auto" w:fill="auto"/>
            <w:vAlign w:val="center"/>
          </w:tcPr>
          <w:p w14:paraId="528A90DD">
            <w:pPr>
              <w:keepNext w:val="0"/>
              <w:keepLines w:val="0"/>
              <w:widowControl w:val="0"/>
              <w:suppressLineNumbers w:val="0"/>
              <w:adjustRightInd/>
              <w:snapToGrid/>
              <w:spacing w:before="0" w:beforeAutospacing="0" w:after="0" w:afterAutospacing="0"/>
              <w:ind w:left="0" w:right="0"/>
              <w:jc w:val="center"/>
              <w:rPr>
                <w:rFonts w:hint="default" w:ascii="Times New Roman" w:hAnsi="Times New Roman" w:eastAsia="宋体" w:cs="Times New Roman"/>
                <w:kern w:val="2"/>
                <w:sz w:val="18"/>
                <w:szCs w:val="18"/>
              </w:rPr>
            </w:pPr>
            <w:r>
              <w:rPr>
                <w:rFonts w:hint="default" w:ascii="Times New Roman Regular" w:hAnsi="Times New Roman Regular" w:eastAsia="宋体" w:cs="Times New Roman Regular"/>
                <w:kern w:val="2"/>
                <w:sz w:val="18"/>
                <w:szCs w:val="18"/>
              </w:rPr>
              <w:t>N</w:t>
            </w:r>
          </w:p>
        </w:tc>
        <w:tc>
          <w:tcPr>
            <w:tcW w:w="1563" w:type="pct"/>
            <w:gridSpan w:val="2"/>
            <w:tcBorders>
              <w:tl2br w:val="nil"/>
              <w:tr2bl w:val="nil"/>
            </w:tcBorders>
            <w:shd w:val="clear" w:color="auto" w:fill="auto"/>
            <w:vAlign w:val="center"/>
          </w:tcPr>
          <w:p w14:paraId="583A4951">
            <w:pPr>
              <w:keepNext w:val="0"/>
              <w:keepLines w:val="0"/>
              <w:widowControl w:val="0"/>
              <w:suppressLineNumbers w:val="0"/>
              <w:topLinePunct/>
              <w:adjustRightInd/>
              <w:spacing w:before="60" w:beforeAutospacing="0" w:after="60" w:afterAutospacing="0"/>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r>
              <w:rPr>
                <w:rFonts w:hint="default" w:ascii="Times New Roman Regular" w:hAnsi="Times New Roman Regular" w:eastAsia="宋体" w:cs="Times New Roman Regular"/>
                <w:kern w:val="2"/>
                <w:sz w:val="18"/>
                <w:szCs w:val="18"/>
              </w:rPr>
              <w:t>4，</w:t>
            </w:r>
            <w:r>
              <w:rPr>
                <w:rFonts w:hint="eastAsia" w:ascii="Times New Roman Regular" w:hAnsi="Times New Roman Regular" w:eastAsia="宋体" w:cs="Times New Roman Regular"/>
                <w:kern w:val="2"/>
                <w:sz w:val="18"/>
                <w:szCs w:val="18"/>
                <w:lang w:val="en-US" w:eastAsia="zh-CN"/>
              </w:rPr>
              <w:t>≤</w:t>
            </w:r>
            <w:r>
              <w:rPr>
                <w:rFonts w:hint="default" w:ascii="Times New Roman Regular" w:hAnsi="Times New Roman Regular" w:eastAsia="宋体" w:cs="Times New Roman Regular"/>
                <w:kern w:val="2"/>
                <w:sz w:val="18"/>
                <w:szCs w:val="18"/>
              </w:rPr>
              <w:t>45</w:t>
            </w:r>
          </w:p>
        </w:tc>
        <w:tc>
          <w:tcPr>
            <w:tcW w:w="694" w:type="pct"/>
            <w:tcBorders>
              <w:tl2br w:val="nil"/>
              <w:tr2bl w:val="nil"/>
            </w:tcBorders>
            <w:vAlign w:val="center"/>
          </w:tcPr>
          <w:p w14:paraId="7D36BA4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27" w:type="pct"/>
            <w:tcBorders>
              <w:tl2br w:val="nil"/>
              <w:tr2bl w:val="nil"/>
            </w:tcBorders>
            <w:shd w:val="clear" w:color="auto" w:fill="auto"/>
            <w:vAlign w:val="center"/>
          </w:tcPr>
          <w:p w14:paraId="2B35983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72B7283F">
        <w:trPr>
          <w:trHeight w:val="340" w:hRule="atLeast"/>
          <w:jc w:val="center"/>
        </w:trPr>
        <w:tc>
          <w:tcPr>
            <w:tcW w:w="387" w:type="pct"/>
            <w:vMerge w:val="continue"/>
            <w:tcBorders>
              <w:tl2br w:val="nil"/>
              <w:tr2bl w:val="nil"/>
            </w:tcBorders>
            <w:vAlign w:val="center"/>
          </w:tcPr>
          <w:p w14:paraId="0D500D80">
            <w:pPr>
              <w:keepNext w:val="0"/>
              <w:keepLines w:val="0"/>
              <w:widowControl w:val="0"/>
              <w:suppressLineNumbers w:val="0"/>
              <w:topLinePunct/>
              <w:spacing w:before="60" w:beforeAutospacing="0" w:after="60" w:afterAutospacing="0" w:line="240" w:lineRule="exact"/>
              <w:ind w:left="0" w:leftChars="0" w:right="0" w:rightChars="0"/>
              <w:jc w:val="center"/>
              <w:rPr>
                <w:rFonts w:hint="default" w:ascii="Times New Roman Regular" w:hAnsi="Times New Roman Regular" w:cs="Times New Roman Regular"/>
                <w:kern w:val="2"/>
                <w:sz w:val="18"/>
                <w:szCs w:val="18"/>
                <w:lang w:val="en-US" w:eastAsia="zh-CN"/>
              </w:rPr>
            </w:pPr>
          </w:p>
        </w:tc>
        <w:tc>
          <w:tcPr>
            <w:tcW w:w="434" w:type="pct"/>
            <w:vMerge w:val="continue"/>
            <w:tcBorders>
              <w:tl2br w:val="nil"/>
              <w:tr2bl w:val="nil"/>
            </w:tcBorders>
            <w:shd w:val="clear" w:color="auto" w:fill="auto"/>
            <w:vAlign w:val="center"/>
          </w:tcPr>
          <w:p w14:paraId="1A275BD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054" w:type="pct"/>
            <w:tcBorders>
              <w:tl2br w:val="nil"/>
              <w:tr2bl w:val="nil"/>
            </w:tcBorders>
            <w:shd w:val="clear" w:color="auto" w:fill="auto"/>
            <w:vAlign w:val="center"/>
          </w:tcPr>
          <w:p w14:paraId="221CCB26">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w:hAnsi="Times New Roman" w:eastAsia="宋体" w:cs="Times New Roman"/>
                <w:kern w:val="2"/>
                <w:sz w:val="18"/>
                <w:szCs w:val="18"/>
              </w:rPr>
            </w:pPr>
            <w:r>
              <w:rPr>
                <w:rFonts w:hint="default" w:ascii="Times New Roman Regular" w:hAnsi="Times New Roman Regular" w:eastAsia="宋体" w:cs="Times New Roman Regular"/>
                <w:kern w:val="2"/>
                <w:sz w:val="18"/>
                <w:szCs w:val="18"/>
              </w:rPr>
              <w:t>编织最小覆盖率</w:t>
            </w:r>
          </w:p>
        </w:tc>
        <w:tc>
          <w:tcPr>
            <w:tcW w:w="439" w:type="pct"/>
            <w:tcBorders>
              <w:tl2br w:val="nil"/>
              <w:tr2bl w:val="nil"/>
            </w:tcBorders>
            <w:shd w:val="clear" w:color="auto" w:fill="auto"/>
            <w:vAlign w:val="center"/>
          </w:tcPr>
          <w:p w14:paraId="63A356F4">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宋体" w:hAnsi="宋体" w:eastAsia="宋体" w:cs="宋体"/>
                <w:kern w:val="2"/>
                <w:sz w:val="18"/>
                <w:szCs w:val="18"/>
              </w:rPr>
            </w:pPr>
            <w:r>
              <w:rPr>
                <w:rFonts w:hint="default" w:ascii="Times New Roman Regular" w:hAnsi="Times New Roman Regular" w:eastAsia="宋体" w:cs="Times New Roman Regular"/>
                <w:kern w:val="2"/>
                <w:sz w:val="18"/>
                <w:szCs w:val="18"/>
              </w:rPr>
              <w:t>%</w:t>
            </w:r>
          </w:p>
        </w:tc>
        <w:tc>
          <w:tcPr>
            <w:tcW w:w="1563" w:type="pct"/>
            <w:gridSpan w:val="2"/>
            <w:tcBorders>
              <w:tl2br w:val="nil"/>
              <w:tr2bl w:val="nil"/>
            </w:tcBorders>
            <w:shd w:val="clear" w:color="auto" w:fill="auto"/>
            <w:vAlign w:val="center"/>
          </w:tcPr>
          <w:p w14:paraId="1B5BE2D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80（</w:t>
            </w:r>
            <w:r>
              <w:rPr>
                <w:rFonts w:hint="default" w:ascii="Times New Roman Regular" w:hAnsi="Times New Roman Regular" w:eastAsia="宋体" w:cs="Times New Roman Regular"/>
                <w:kern w:val="2"/>
                <w:sz w:val="18"/>
                <w:szCs w:val="18"/>
                <w:lang w:val="en-US" w:eastAsia="zh-CN"/>
              </w:rPr>
              <w:t>适用于镀锡铜线</w:t>
            </w:r>
            <w:r>
              <w:rPr>
                <w:rFonts w:hint="eastAsia" w:ascii="Times New Roman Regular" w:hAnsi="Times New Roman Regular" w:eastAsia="宋体" w:cs="Times New Roman Regular"/>
                <w:kern w:val="2"/>
                <w:sz w:val="18"/>
                <w:szCs w:val="18"/>
                <w:lang w:val="en-US" w:eastAsia="zh-CN"/>
              </w:rPr>
              <w:t>）</w:t>
            </w:r>
          </w:p>
        </w:tc>
        <w:tc>
          <w:tcPr>
            <w:tcW w:w="694" w:type="pct"/>
            <w:tcBorders>
              <w:tl2br w:val="nil"/>
              <w:tr2bl w:val="nil"/>
            </w:tcBorders>
            <w:vAlign w:val="center"/>
          </w:tcPr>
          <w:p w14:paraId="1186F36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27" w:type="pct"/>
            <w:tcBorders>
              <w:tl2br w:val="nil"/>
              <w:tr2bl w:val="nil"/>
            </w:tcBorders>
            <w:shd w:val="clear" w:color="auto" w:fill="auto"/>
            <w:vAlign w:val="center"/>
          </w:tcPr>
          <w:p w14:paraId="7BA6A8F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1A051202">
        <w:trPr>
          <w:trHeight w:val="340" w:hRule="atLeast"/>
          <w:jc w:val="center"/>
        </w:trPr>
        <w:tc>
          <w:tcPr>
            <w:tcW w:w="387" w:type="pct"/>
            <w:vMerge w:val="continue"/>
            <w:tcBorders>
              <w:tl2br w:val="nil"/>
              <w:tr2bl w:val="nil"/>
            </w:tcBorders>
            <w:vAlign w:val="center"/>
          </w:tcPr>
          <w:p w14:paraId="4557935D">
            <w:pPr>
              <w:keepNext w:val="0"/>
              <w:keepLines w:val="0"/>
              <w:widowControl w:val="0"/>
              <w:suppressLineNumbers w:val="0"/>
              <w:topLinePunct/>
              <w:spacing w:before="60" w:beforeAutospacing="0" w:after="60" w:afterAutospacing="0" w:line="240" w:lineRule="exact"/>
              <w:ind w:left="0" w:leftChars="0" w:right="0" w:rightChars="0"/>
              <w:jc w:val="center"/>
              <w:rPr>
                <w:rFonts w:hint="default" w:ascii="Times New Roman Regular" w:hAnsi="Times New Roman Regular" w:cs="Times New Roman Regular"/>
                <w:kern w:val="2"/>
                <w:sz w:val="18"/>
                <w:szCs w:val="18"/>
                <w:lang w:val="en-US" w:eastAsia="zh-CN"/>
              </w:rPr>
            </w:pPr>
          </w:p>
        </w:tc>
        <w:tc>
          <w:tcPr>
            <w:tcW w:w="434" w:type="pct"/>
            <w:vMerge w:val="continue"/>
            <w:tcBorders>
              <w:tl2br w:val="nil"/>
              <w:tr2bl w:val="nil"/>
            </w:tcBorders>
            <w:shd w:val="clear" w:color="auto" w:fill="auto"/>
            <w:vAlign w:val="center"/>
          </w:tcPr>
          <w:p w14:paraId="3EFC0FD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054" w:type="pct"/>
            <w:tcBorders>
              <w:tl2br w:val="nil"/>
              <w:tr2bl w:val="nil"/>
            </w:tcBorders>
            <w:shd w:val="clear" w:color="auto" w:fill="auto"/>
            <w:vAlign w:val="center"/>
          </w:tcPr>
          <w:p w14:paraId="2D009D3C">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w:hAnsi="Times New Roman" w:eastAsia="宋体" w:cs="Times New Roman"/>
                <w:kern w:val="2"/>
                <w:sz w:val="18"/>
                <w:szCs w:val="18"/>
                <w:lang w:val="en-US" w:eastAsia="zh-CN"/>
              </w:rPr>
            </w:pPr>
            <w:r>
              <w:rPr>
                <w:rFonts w:hint="default" w:ascii="Times New Roman Regular" w:hAnsi="Times New Roman Regular" w:eastAsia="宋体" w:cs="Times New Roman Regular"/>
                <w:kern w:val="2"/>
                <w:sz w:val="18"/>
                <w:szCs w:val="18"/>
              </w:rPr>
              <w:t>编织节径比</w:t>
            </w:r>
          </w:p>
        </w:tc>
        <w:tc>
          <w:tcPr>
            <w:tcW w:w="439" w:type="pct"/>
            <w:tcBorders>
              <w:tl2br w:val="nil"/>
              <w:tr2bl w:val="nil"/>
            </w:tcBorders>
            <w:shd w:val="clear" w:color="auto" w:fill="auto"/>
            <w:vAlign w:val="center"/>
          </w:tcPr>
          <w:p w14:paraId="2EE40A00">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563" w:type="pct"/>
            <w:gridSpan w:val="2"/>
            <w:tcBorders>
              <w:tl2br w:val="nil"/>
              <w:tr2bl w:val="nil"/>
            </w:tcBorders>
            <w:shd w:val="clear" w:color="auto" w:fill="auto"/>
            <w:vAlign w:val="center"/>
          </w:tcPr>
          <w:p w14:paraId="34CCB14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w:t>
            </w:r>
            <w:r>
              <w:rPr>
                <w:rFonts w:hint="default" w:ascii="Times New Roman Regular" w:hAnsi="Times New Roman Regular" w:eastAsia="宋体" w:cs="Times New Roman Regular"/>
                <w:kern w:val="2"/>
                <w:sz w:val="18"/>
                <w:szCs w:val="18"/>
                <w:lang w:val="en-US" w:eastAsia="zh-CN"/>
              </w:rPr>
              <w:t>~</w:t>
            </w:r>
            <w:r>
              <w:rPr>
                <w:rFonts w:hint="eastAsia" w:ascii="Times New Roman Regular" w:hAnsi="Times New Roman Regular" w:eastAsia="宋体" w:cs="Times New Roman Regular"/>
                <w:kern w:val="2"/>
                <w:sz w:val="18"/>
                <w:szCs w:val="18"/>
                <w:lang w:val="en-US" w:eastAsia="zh-CN"/>
              </w:rPr>
              <w:t>4.5（</w:t>
            </w:r>
            <w:r>
              <w:rPr>
                <w:rFonts w:hint="default" w:ascii="Times New Roman Regular" w:hAnsi="Times New Roman Regular" w:eastAsia="宋体" w:cs="Times New Roman Regular"/>
                <w:kern w:val="2"/>
                <w:sz w:val="18"/>
                <w:szCs w:val="18"/>
                <w:lang w:val="en-US" w:eastAsia="zh-CN"/>
              </w:rPr>
              <w:t>适用于镀锡铜线</w:t>
            </w:r>
            <w:r>
              <w:rPr>
                <w:rFonts w:hint="eastAsia" w:ascii="Times New Roman Regular" w:hAnsi="Times New Roman Regular" w:eastAsia="宋体" w:cs="Times New Roman Regular"/>
                <w:kern w:val="2"/>
                <w:sz w:val="18"/>
                <w:szCs w:val="18"/>
                <w:lang w:val="en-US" w:eastAsia="zh-CN"/>
              </w:rPr>
              <w:t>）</w:t>
            </w:r>
          </w:p>
        </w:tc>
        <w:tc>
          <w:tcPr>
            <w:tcW w:w="694" w:type="pct"/>
            <w:tcBorders>
              <w:tl2br w:val="nil"/>
              <w:tr2bl w:val="nil"/>
            </w:tcBorders>
            <w:vAlign w:val="center"/>
          </w:tcPr>
          <w:p w14:paraId="01BFCAE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27" w:type="pct"/>
            <w:tcBorders>
              <w:tl2br w:val="nil"/>
              <w:tr2bl w:val="nil"/>
            </w:tcBorders>
            <w:shd w:val="clear" w:color="auto" w:fill="auto"/>
            <w:vAlign w:val="center"/>
          </w:tcPr>
          <w:p w14:paraId="348899E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2F194AD6">
        <w:trPr>
          <w:trHeight w:val="340" w:hRule="atLeast"/>
          <w:jc w:val="center"/>
        </w:trPr>
        <w:tc>
          <w:tcPr>
            <w:tcW w:w="387" w:type="pct"/>
            <w:tcBorders>
              <w:tl2br w:val="nil"/>
              <w:tr2bl w:val="nil"/>
            </w:tcBorders>
            <w:shd w:val="clear" w:color="auto" w:fill="auto"/>
            <w:vAlign w:val="center"/>
          </w:tcPr>
          <w:p w14:paraId="096FBFA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kern w:val="2"/>
                <w:sz w:val="18"/>
                <w:szCs w:val="18"/>
                <w:lang w:val="en-US" w:eastAsia="zh-CN"/>
              </w:rPr>
              <w:t>5</w:t>
            </w:r>
          </w:p>
        </w:tc>
        <w:tc>
          <w:tcPr>
            <w:tcW w:w="434" w:type="pct"/>
            <w:tcBorders>
              <w:tl2br w:val="nil"/>
              <w:tr2bl w:val="nil"/>
            </w:tcBorders>
            <w:shd w:val="clear" w:color="auto" w:fill="auto"/>
            <w:vAlign w:val="center"/>
          </w:tcPr>
          <w:p w14:paraId="6868FED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rPr>
              <w:t>缆芯</w:t>
            </w:r>
          </w:p>
        </w:tc>
        <w:tc>
          <w:tcPr>
            <w:tcW w:w="1054" w:type="pct"/>
            <w:tcBorders>
              <w:tl2br w:val="nil"/>
              <w:tr2bl w:val="nil"/>
            </w:tcBorders>
            <w:shd w:val="clear" w:color="auto" w:fill="auto"/>
            <w:vAlign w:val="center"/>
          </w:tcPr>
          <w:p w14:paraId="47AB8104">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rPr>
              <w:t>绞合</w:t>
            </w:r>
            <w:r>
              <w:rPr>
                <w:rFonts w:hint="eastAsia" w:ascii="Times New Roman" w:hAnsi="Times New Roman" w:eastAsia="宋体" w:cs="Times New Roman"/>
                <w:kern w:val="2"/>
                <w:sz w:val="18"/>
                <w:szCs w:val="18"/>
              </w:rPr>
              <w:t>节径比</w:t>
            </w:r>
            <w:r>
              <w:rPr>
                <w:rFonts w:hint="eastAsia" w:ascii="Times New Roman" w:hAnsi="Times New Roman" w:eastAsia="宋体" w:cs="Times New Roman"/>
                <w:kern w:val="2"/>
                <w:sz w:val="18"/>
                <w:szCs w:val="18"/>
                <w:lang w:val="en-US" w:eastAsia="zh-CN"/>
              </w:rPr>
              <w:t>不大于</w:t>
            </w:r>
          </w:p>
        </w:tc>
        <w:tc>
          <w:tcPr>
            <w:tcW w:w="439" w:type="pct"/>
            <w:tcBorders>
              <w:tl2br w:val="nil"/>
              <w:tr2bl w:val="nil"/>
            </w:tcBorders>
            <w:shd w:val="clear" w:color="auto" w:fill="auto"/>
            <w:vAlign w:val="center"/>
          </w:tcPr>
          <w:p w14:paraId="65962BE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c>
          <w:tcPr>
            <w:tcW w:w="1563" w:type="pct"/>
            <w:gridSpan w:val="2"/>
            <w:tcBorders>
              <w:tl2br w:val="nil"/>
              <w:tr2bl w:val="nil"/>
            </w:tcBorders>
            <w:shd w:val="clear" w:color="auto" w:fill="auto"/>
            <w:vAlign w:val="center"/>
          </w:tcPr>
          <w:p w14:paraId="7453D3D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宋体" w:hAnsi="宋体" w:eastAsia="宋体" w:cs="宋体"/>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12</w:t>
            </w:r>
          </w:p>
        </w:tc>
        <w:tc>
          <w:tcPr>
            <w:tcW w:w="694" w:type="pct"/>
            <w:tcBorders>
              <w:tl2br w:val="nil"/>
              <w:tr2bl w:val="nil"/>
            </w:tcBorders>
            <w:shd w:val="clear" w:color="auto" w:fill="auto"/>
            <w:vAlign w:val="center"/>
          </w:tcPr>
          <w:p w14:paraId="12E79EB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宋体" w:hAnsi="宋体" w:eastAsia="宋体" w:cs="宋体"/>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27" w:type="pct"/>
            <w:tcBorders>
              <w:tl2br w:val="nil"/>
              <w:tr2bl w:val="nil"/>
            </w:tcBorders>
            <w:shd w:val="clear" w:color="auto" w:fill="auto"/>
            <w:vAlign w:val="center"/>
          </w:tcPr>
          <w:p w14:paraId="1EE210A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宋体" w:hAnsi="宋体" w:eastAsia="宋体" w:cs="宋体"/>
                <w:kern w:val="2"/>
                <w:sz w:val="18"/>
                <w:szCs w:val="18"/>
              </w:rPr>
            </w:pPr>
          </w:p>
        </w:tc>
      </w:tr>
      <w:tr w14:paraId="0DC8C766">
        <w:trPr>
          <w:trHeight w:val="340" w:hRule="atLeast"/>
          <w:jc w:val="center"/>
        </w:trPr>
        <w:tc>
          <w:tcPr>
            <w:tcW w:w="387" w:type="pct"/>
            <w:vMerge w:val="restart"/>
            <w:tcBorders>
              <w:tl2br w:val="nil"/>
              <w:tr2bl w:val="nil"/>
            </w:tcBorders>
            <w:vAlign w:val="center"/>
          </w:tcPr>
          <w:p w14:paraId="433BABB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cs="Times New Roman Regular"/>
                <w:kern w:val="2"/>
                <w:sz w:val="18"/>
                <w:szCs w:val="18"/>
                <w:lang w:val="en-US" w:eastAsia="zh-CN"/>
              </w:rPr>
              <w:t>6</w:t>
            </w:r>
          </w:p>
        </w:tc>
        <w:tc>
          <w:tcPr>
            <w:tcW w:w="434" w:type="pct"/>
            <w:vMerge w:val="restart"/>
            <w:tcBorders>
              <w:tl2br w:val="nil"/>
              <w:tr2bl w:val="nil"/>
            </w:tcBorders>
            <w:shd w:val="clear" w:color="auto" w:fill="auto"/>
            <w:vAlign w:val="center"/>
          </w:tcPr>
          <w:p w14:paraId="59E35AE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护套</w:t>
            </w:r>
            <w:r>
              <w:rPr>
                <w:rFonts w:hint="eastAsia" w:ascii="宋体" w:hAnsi="宋体" w:eastAsia="宋体" w:cs="宋体"/>
                <w:kern w:val="2"/>
                <w:sz w:val="18"/>
                <w:szCs w:val="18"/>
              </w:rPr>
              <w:t>/</w:t>
            </w:r>
            <w:r>
              <w:rPr>
                <w:rFonts w:hint="eastAsia" w:ascii="Times New Roman" w:hAnsi="Times New Roman" w:eastAsia="宋体" w:cs="Times New Roman"/>
                <w:kern w:val="2"/>
                <w:sz w:val="18"/>
                <w:szCs w:val="18"/>
              </w:rPr>
              <w:t>外护套</w:t>
            </w:r>
          </w:p>
        </w:tc>
        <w:tc>
          <w:tcPr>
            <w:tcW w:w="1054" w:type="pct"/>
            <w:vMerge w:val="restart"/>
            <w:tcBorders>
              <w:tl2br w:val="nil"/>
              <w:tr2bl w:val="nil"/>
            </w:tcBorders>
            <w:shd w:val="clear" w:color="auto" w:fill="auto"/>
            <w:vAlign w:val="center"/>
          </w:tcPr>
          <w:p w14:paraId="41FF7B0D">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护套/外护套标称厚度</w:t>
            </w:r>
          </w:p>
        </w:tc>
        <w:tc>
          <w:tcPr>
            <w:tcW w:w="439" w:type="pct"/>
            <w:vMerge w:val="restart"/>
            <w:tcBorders>
              <w:tl2br w:val="nil"/>
              <w:tr2bl w:val="nil"/>
            </w:tcBorders>
            <w:shd w:val="clear" w:color="auto" w:fill="auto"/>
            <w:vAlign w:val="center"/>
          </w:tcPr>
          <w:p w14:paraId="41859B52">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1563" w:type="pct"/>
            <w:gridSpan w:val="2"/>
            <w:tcBorders>
              <w:tl2br w:val="nil"/>
              <w:tr2bl w:val="nil"/>
            </w:tcBorders>
            <w:shd w:val="clear" w:color="auto" w:fill="auto"/>
            <w:vAlign w:val="center"/>
          </w:tcPr>
          <w:p w14:paraId="64AC1F7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6.0</w:t>
            </w:r>
          </w:p>
        </w:tc>
        <w:tc>
          <w:tcPr>
            <w:tcW w:w="694" w:type="pct"/>
            <w:tcBorders>
              <w:tl2br w:val="nil"/>
              <w:tr2bl w:val="nil"/>
            </w:tcBorders>
            <w:vAlign w:val="center"/>
          </w:tcPr>
          <w:p w14:paraId="63E41F6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27" w:type="pct"/>
            <w:tcBorders>
              <w:tl2br w:val="nil"/>
              <w:tr2bl w:val="nil"/>
            </w:tcBorders>
            <w:shd w:val="clear" w:color="auto" w:fill="auto"/>
            <w:vAlign w:val="center"/>
          </w:tcPr>
          <w:p w14:paraId="4942FB89">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0AAF23C5">
        <w:trPr>
          <w:trHeight w:val="340" w:hRule="atLeast"/>
          <w:jc w:val="center"/>
        </w:trPr>
        <w:tc>
          <w:tcPr>
            <w:tcW w:w="387" w:type="pct"/>
            <w:vMerge w:val="continue"/>
            <w:tcBorders>
              <w:tl2br w:val="nil"/>
              <w:tr2bl w:val="nil"/>
            </w:tcBorders>
            <w:vAlign w:val="center"/>
          </w:tcPr>
          <w:p w14:paraId="59E07F5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4" w:type="pct"/>
            <w:vMerge w:val="continue"/>
            <w:tcBorders>
              <w:tl2br w:val="nil"/>
              <w:tr2bl w:val="nil"/>
            </w:tcBorders>
            <w:shd w:val="clear" w:color="auto" w:fill="auto"/>
            <w:vAlign w:val="center"/>
          </w:tcPr>
          <w:p w14:paraId="42126EB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tcBorders>
              <w:tl2br w:val="nil"/>
              <w:tr2bl w:val="nil"/>
            </w:tcBorders>
            <w:shd w:val="clear" w:color="auto" w:fill="auto"/>
            <w:vAlign w:val="center"/>
          </w:tcPr>
          <w:p w14:paraId="75A20808">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护套/外护套</w:t>
            </w:r>
            <w:r>
              <w:rPr>
                <w:rFonts w:hint="eastAsia" w:ascii="Times New Roman" w:hAnsi="Times New Roman" w:eastAsia="宋体" w:cs="Times New Roman"/>
                <w:kern w:val="2"/>
                <w:sz w:val="18"/>
                <w:szCs w:val="18"/>
                <w:lang w:val="en-US" w:eastAsia="zh-CN"/>
              </w:rPr>
              <w:t>平均厚度不小于</w:t>
            </w:r>
          </w:p>
        </w:tc>
        <w:tc>
          <w:tcPr>
            <w:tcW w:w="439" w:type="pct"/>
            <w:tcBorders>
              <w:tl2br w:val="nil"/>
              <w:tr2bl w:val="nil"/>
            </w:tcBorders>
            <w:shd w:val="clear" w:color="auto" w:fill="auto"/>
            <w:vAlign w:val="center"/>
          </w:tcPr>
          <w:p w14:paraId="383F59CF">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1563" w:type="pct"/>
            <w:gridSpan w:val="2"/>
            <w:tcBorders>
              <w:tl2br w:val="nil"/>
              <w:tr2bl w:val="nil"/>
            </w:tcBorders>
            <w:shd w:val="clear" w:color="auto" w:fill="auto"/>
            <w:vAlign w:val="center"/>
          </w:tcPr>
          <w:p w14:paraId="5097458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rPr>
              <w:t>标称值</w:t>
            </w:r>
          </w:p>
        </w:tc>
        <w:tc>
          <w:tcPr>
            <w:tcW w:w="694" w:type="pct"/>
            <w:tcBorders>
              <w:tl2br w:val="nil"/>
              <w:tr2bl w:val="nil"/>
            </w:tcBorders>
            <w:vAlign w:val="center"/>
          </w:tcPr>
          <w:p w14:paraId="2689E11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27" w:type="pct"/>
            <w:tcBorders>
              <w:tl2br w:val="nil"/>
              <w:tr2bl w:val="nil"/>
            </w:tcBorders>
            <w:shd w:val="clear" w:color="auto" w:fill="auto"/>
            <w:vAlign w:val="center"/>
          </w:tcPr>
          <w:p w14:paraId="0F8B37A8">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宋体" w:hAnsi="宋体" w:eastAsia="宋体" w:cs="宋体"/>
                <w:kern w:val="2"/>
                <w:sz w:val="18"/>
                <w:szCs w:val="18"/>
              </w:rPr>
            </w:pPr>
          </w:p>
        </w:tc>
      </w:tr>
      <w:tr w14:paraId="05E7A251">
        <w:trPr>
          <w:trHeight w:val="340" w:hRule="atLeast"/>
          <w:jc w:val="center"/>
        </w:trPr>
        <w:tc>
          <w:tcPr>
            <w:tcW w:w="387" w:type="pct"/>
            <w:vMerge w:val="continue"/>
            <w:tcBorders>
              <w:tl2br w:val="nil"/>
              <w:tr2bl w:val="nil"/>
            </w:tcBorders>
            <w:vAlign w:val="center"/>
          </w:tcPr>
          <w:p w14:paraId="568730C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4" w:type="pct"/>
            <w:vMerge w:val="continue"/>
            <w:tcBorders>
              <w:tl2br w:val="nil"/>
              <w:tr2bl w:val="nil"/>
            </w:tcBorders>
            <w:shd w:val="clear" w:color="auto" w:fill="auto"/>
            <w:vAlign w:val="center"/>
          </w:tcPr>
          <w:p w14:paraId="56FECB0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tcBorders>
              <w:tl2br w:val="nil"/>
              <w:tr2bl w:val="nil"/>
            </w:tcBorders>
            <w:shd w:val="clear" w:color="auto" w:fill="auto"/>
            <w:vAlign w:val="center"/>
          </w:tcPr>
          <w:p w14:paraId="38BC82FB">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护套/外护套</w:t>
            </w:r>
            <w:r>
              <w:rPr>
                <w:rFonts w:hint="eastAsia" w:ascii="Times New Roman" w:hAnsi="Times New Roman" w:eastAsia="宋体" w:cs="Times New Roman"/>
                <w:kern w:val="2"/>
                <w:sz w:val="18"/>
                <w:szCs w:val="18"/>
                <w:lang w:val="en-US" w:eastAsia="zh-CN"/>
              </w:rPr>
              <w:t>最薄点厚度不小于</w:t>
            </w:r>
          </w:p>
        </w:tc>
        <w:tc>
          <w:tcPr>
            <w:tcW w:w="439" w:type="pct"/>
            <w:tcBorders>
              <w:tl2br w:val="nil"/>
              <w:tr2bl w:val="nil"/>
            </w:tcBorders>
            <w:shd w:val="clear" w:color="auto" w:fill="auto"/>
            <w:vAlign w:val="center"/>
          </w:tcPr>
          <w:p w14:paraId="5F66D2B4">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1563" w:type="pct"/>
            <w:gridSpan w:val="2"/>
            <w:tcBorders>
              <w:tl2br w:val="nil"/>
              <w:tr2bl w:val="nil"/>
            </w:tcBorders>
            <w:shd w:val="clear" w:color="auto" w:fill="auto"/>
            <w:vAlign w:val="center"/>
          </w:tcPr>
          <w:p w14:paraId="3A8424A9">
            <w:pPr>
              <w:keepNext w:val="0"/>
              <w:keepLines w:val="0"/>
              <w:suppressLineNumbers w:val="0"/>
              <w:topLinePunct/>
              <w:spacing w:before="60" w:beforeAutospacing="0" w:after="60" w:afterAutospacing="0" w:line="24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rPr>
              <w:t>标称值</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85%</w:t>
            </w:r>
            <w:r>
              <w:rPr>
                <w:rFonts w:hint="eastAsia" w:ascii="宋体" w:hAnsi="宋体" w:eastAsia="宋体" w:cs="宋体"/>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0.1</w:t>
            </w:r>
          </w:p>
        </w:tc>
        <w:tc>
          <w:tcPr>
            <w:tcW w:w="694" w:type="pct"/>
            <w:tcBorders>
              <w:tl2br w:val="nil"/>
              <w:tr2bl w:val="nil"/>
            </w:tcBorders>
            <w:vAlign w:val="center"/>
          </w:tcPr>
          <w:p w14:paraId="3584268A">
            <w:pPr>
              <w:keepNext w:val="0"/>
              <w:keepLines w:val="0"/>
              <w:suppressLineNumbers w:val="0"/>
              <w:topLinePunct/>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27" w:type="pct"/>
            <w:tcBorders>
              <w:tl2br w:val="nil"/>
              <w:tr2bl w:val="nil"/>
            </w:tcBorders>
            <w:shd w:val="clear" w:color="auto" w:fill="auto"/>
            <w:vAlign w:val="center"/>
          </w:tcPr>
          <w:p w14:paraId="2CF61B2D">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宋体" w:hAnsi="宋体" w:eastAsia="宋体" w:cs="宋体"/>
                <w:kern w:val="2"/>
                <w:sz w:val="18"/>
                <w:szCs w:val="18"/>
              </w:rPr>
            </w:pPr>
          </w:p>
        </w:tc>
      </w:tr>
      <w:tr w14:paraId="3822752C">
        <w:trPr>
          <w:trHeight w:val="340" w:hRule="atLeast"/>
          <w:jc w:val="center"/>
        </w:trPr>
        <w:tc>
          <w:tcPr>
            <w:tcW w:w="387" w:type="pct"/>
            <w:vMerge w:val="restart"/>
            <w:tcBorders>
              <w:tl2br w:val="nil"/>
              <w:tr2bl w:val="nil"/>
            </w:tcBorders>
            <w:vAlign w:val="center"/>
          </w:tcPr>
          <w:p w14:paraId="570CC11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7</w:t>
            </w:r>
          </w:p>
        </w:tc>
        <w:tc>
          <w:tcPr>
            <w:tcW w:w="434" w:type="pct"/>
            <w:vMerge w:val="restart"/>
            <w:tcBorders>
              <w:tl2br w:val="nil"/>
              <w:tr2bl w:val="nil"/>
            </w:tcBorders>
            <w:shd w:val="clear" w:color="auto" w:fill="auto"/>
            <w:vAlign w:val="center"/>
          </w:tcPr>
          <w:p w14:paraId="3795EBB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lang w:val="en-US" w:eastAsia="zh-CN"/>
              </w:rPr>
              <w:t>外径</w:t>
            </w:r>
          </w:p>
        </w:tc>
        <w:tc>
          <w:tcPr>
            <w:tcW w:w="1054" w:type="pct"/>
            <w:vMerge w:val="restart"/>
            <w:tcBorders>
              <w:tl2br w:val="nil"/>
              <w:tr2bl w:val="nil"/>
            </w:tcBorders>
            <w:shd w:val="clear" w:color="auto" w:fill="auto"/>
            <w:vAlign w:val="center"/>
          </w:tcPr>
          <w:p w14:paraId="47A9013B">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w:hAnsi="Times New Roman" w:eastAsia="宋体" w:cs="Times New Roman"/>
                <w:kern w:val="2"/>
                <w:sz w:val="18"/>
                <w:szCs w:val="18"/>
              </w:rPr>
            </w:pPr>
            <w:r>
              <w:rPr>
                <w:rFonts w:hint="eastAsia" w:ascii="Times New Roman" w:hAnsi="Times New Roman" w:eastAsia="宋体" w:cs="Times New Roman"/>
                <w:kern w:val="2"/>
                <w:sz w:val="18"/>
                <w:szCs w:val="18"/>
                <w:lang w:val="en-US" w:eastAsia="zh-CN"/>
              </w:rPr>
              <w:t>外径范围</w:t>
            </w:r>
          </w:p>
        </w:tc>
        <w:tc>
          <w:tcPr>
            <w:tcW w:w="439" w:type="pct"/>
            <w:vMerge w:val="restart"/>
            <w:tcBorders>
              <w:tl2br w:val="nil"/>
              <w:tr2bl w:val="nil"/>
            </w:tcBorders>
            <w:shd w:val="clear" w:color="auto" w:fill="auto"/>
            <w:vAlign w:val="center"/>
          </w:tcPr>
          <w:p w14:paraId="53C724B1">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781" w:type="pct"/>
            <w:tcBorders>
              <w:tl2br w:val="nil"/>
              <w:tr2bl w:val="nil"/>
            </w:tcBorders>
            <w:shd w:val="clear" w:color="auto" w:fill="auto"/>
            <w:vAlign w:val="center"/>
          </w:tcPr>
          <w:p w14:paraId="2F73D8E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16/3</w:t>
            </w:r>
          </w:p>
        </w:tc>
        <w:tc>
          <w:tcPr>
            <w:tcW w:w="782" w:type="pct"/>
            <w:tcBorders>
              <w:tl2br w:val="nil"/>
              <w:tr2bl w:val="nil"/>
            </w:tcBorders>
            <w:shd w:val="clear" w:color="auto" w:fill="auto"/>
            <w:vAlign w:val="center"/>
          </w:tcPr>
          <w:p w14:paraId="3DD483E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54.0~61.0</w:t>
            </w:r>
          </w:p>
        </w:tc>
        <w:tc>
          <w:tcPr>
            <w:tcW w:w="694" w:type="pct"/>
            <w:tcBorders>
              <w:tl2br w:val="nil"/>
              <w:tr2bl w:val="nil"/>
            </w:tcBorders>
            <w:vAlign w:val="center"/>
          </w:tcPr>
          <w:p w14:paraId="558E7C0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27" w:type="pct"/>
            <w:tcBorders>
              <w:tl2br w:val="nil"/>
              <w:tr2bl w:val="nil"/>
            </w:tcBorders>
            <w:shd w:val="clear" w:color="auto" w:fill="auto"/>
            <w:vAlign w:val="center"/>
          </w:tcPr>
          <w:p w14:paraId="2C7C0F89">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29CF2D0D">
        <w:trPr>
          <w:trHeight w:val="340" w:hRule="atLeast"/>
          <w:jc w:val="center"/>
        </w:trPr>
        <w:tc>
          <w:tcPr>
            <w:tcW w:w="387" w:type="pct"/>
            <w:vMerge w:val="continue"/>
            <w:tcBorders>
              <w:tl2br w:val="nil"/>
              <w:tr2bl w:val="nil"/>
            </w:tcBorders>
            <w:vAlign w:val="center"/>
          </w:tcPr>
          <w:p w14:paraId="090E104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c>
          <w:tcPr>
            <w:tcW w:w="434" w:type="pct"/>
            <w:vMerge w:val="continue"/>
            <w:tcBorders>
              <w:tl2br w:val="nil"/>
              <w:tr2bl w:val="nil"/>
            </w:tcBorders>
            <w:shd w:val="clear" w:color="auto" w:fill="auto"/>
            <w:vAlign w:val="center"/>
          </w:tcPr>
          <w:p w14:paraId="3E8275A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w:hAnsi="Times New Roman" w:eastAsia="宋体" w:cs="Times New Roman"/>
                <w:kern w:val="2"/>
                <w:sz w:val="18"/>
                <w:szCs w:val="18"/>
                <w:lang w:val="en-US" w:eastAsia="zh-CN"/>
              </w:rPr>
            </w:pPr>
          </w:p>
        </w:tc>
        <w:tc>
          <w:tcPr>
            <w:tcW w:w="1054" w:type="pct"/>
            <w:vMerge w:val="continue"/>
            <w:tcBorders>
              <w:tl2br w:val="nil"/>
              <w:tr2bl w:val="nil"/>
            </w:tcBorders>
            <w:shd w:val="clear" w:color="auto" w:fill="auto"/>
            <w:vAlign w:val="center"/>
          </w:tcPr>
          <w:p w14:paraId="64144D38">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w:hAnsi="Times New Roman" w:eastAsia="宋体" w:cs="Times New Roman"/>
                <w:kern w:val="2"/>
                <w:sz w:val="18"/>
                <w:szCs w:val="18"/>
                <w:lang w:val="en-US" w:eastAsia="zh-CN"/>
              </w:rPr>
            </w:pPr>
          </w:p>
        </w:tc>
        <w:tc>
          <w:tcPr>
            <w:tcW w:w="439" w:type="pct"/>
            <w:vMerge w:val="continue"/>
            <w:tcBorders>
              <w:tl2br w:val="nil"/>
              <w:tr2bl w:val="nil"/>
            </w:tcBorders>
            <w:shd w:val="clear" w:color="auto" w:fill="auto"/>
            <w:vAlign w:val="center"/>
          </w:tcPr>
          <w:p w14:paraId="011D679F">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781" w:type="pct"/>
            <w:tcBorders>
              <w:tl2br w:val="nil"/>
              <w:tr2bl w:val="nil"/>
            </w:tcBorders>
            <w:shd w:val="clear" w:color="auto" w:fill="auto"/>
            <w:vAlign w:val="center"/>
          </w:tcPr>
          <w:p w14:paraId="16DD798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16/3</w:t>
            </w:r>
          </w:p>
        </w:tc>
        <w:tc>
          <w:tcPr>
            <w:tcW w:w="782" w:type="pct"/>
            <w:tcBorders>
              <w:tl2br w:val="nil"/>
              <w:tr2bl w:val="nil"/>
            </w:tcBorders>
            <w:shd w:val="clear" w:color="auto" w:fill="auto"/>
            <w:vAlign w:val="center"/>
          </w:tcPr>
          <w:p w14:paraId="28A89CE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57.0~64.5</w:t>
            </w:r>
          </w:p>
        </w:tc>
        <w:tc>
          <w:tcPr>
            <w:tcW w:w="694" w:type="pct"/>
            <w:tcBorders>
              <w:tl2br w:val="nil"/>
              <w:tr2bl w:val="nil"/>
            </w:tcBorders>
            <w:vAlign w:val="center"/>
          </w:tcPr>
          <w:p w14:paraId="4FAB675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27" w:type="pct"/>
            <w:tcBorders>
              <w:tl2br w:val="nil"/>
              <w:tr2bl w:val="nil"/>
            </w:tcBorders>
            <w:shd w:val="clear" w:color="auto" w:fill="auto"/>
            <w:vAlign w:val="center"/>
          </w:tcPr>
          <w:p w14:paraId="23752003">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6FD16831">
        <w:trPr>
          <w:trHeight w:val="340" w:hRule="atLeast"/>
          <w:jc w:val="center"/>
        </w:trPr>
        <w:tc>
          <w:tcPr>
            <w:tcW w:w="387" w:type="pct"/>
            <w:vMerge w:val="continue"/>
            <w:tcBorders>
              <w:tl2br w:val="nil"/>
              <w:tr2bl w:val="nil"/>
            </w:tcBorders>
            <w:vAlign w:val="center"/>
          </w:tcPr>
          <w:p w14:paraId="6201BEE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4" w:type="pct"/>
            <w:vMerge w:val="continue"/>
            <w:tcBorders>
              <w:tl2br w:val="nil"/>
              <w:tr2bl w:val="nil"/>
            </w:tcBorders>
            <w:shd w:val="clear" w:color="auto" w:fill="auto"/>
            <w:vAlign w:val="center"/>
          </w:tcPr>
          <w:p w14:paraId="04592B5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33E72C87">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781DD1B5">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781" w:type="pct"/>
            <w:tcBorders>
              <w:tl2br w:val="nil"/>
              <w:tr2bl w:val="nil"/>
            </w:tcBorders>
            <w:shd w:val="clear" w:color="auto" w:fill="auto"/>
            <w:vAlign w:val="center"/>
          </w:tcPr>
          <w:p w14:paraId="0D8502C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rPr>
              <w:t>5+</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1</w:t>
            </w:r>
            <w:r>
              <w:rPr>
                <w:rFonts w:hint="default" w:ascii="Times New Roman Regular" w:hAnsi="Times New Roman Regular" w:eastAsia="宋体" w:cs="Times New Roman Regular"/>
                <w:kern w:val="2"/>
                <w:sz w:val="18"/>
                <w:szCs w:val="18"/>
              </w:rPr>
              <w:t>6</w:t>
            </w:r>
            <w:r>
              <w:rPr>
                <w:rFonts w:hint="eastAsia" w:ascii="Times New Roman Regular" w:hAnsi="Times New Roman Regular" w:cs="Times New Roman Regular"/>
                <w:sz w:val="18"/>
                <w:szCs w:val="18"/>
                <w:highlight w:val="none"/>
                <w:lang w:val="en-US" w:eastAsia="zh-CN"/>
              </w:rPr>
              <w:t>/3</w:t>
            </w:r>
          </w:p>
        </w:tc>
        <w:tc>
          <w:tcPr>
            <w:tcW w:w="782" w:type="pct"/>
            <w:tcBorders>
              <w:tl2br w:val="nil"/>
              <w:tr2bl w:val="nil"/>
            </w:tcBorders>
            <w:shd w:val="clear" w:color="auto" w:fill="auto"/>
            <w:vAlign w:val="center"/>
          </w:tcPr>
          <w:p w14:paraId="75BA492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59.5~67.5</w:t>
            </w:r>
          </w:p>
        </w:tc>
        <w:tc>
          <w:tcPr>
            <w:tcW w:w="694" w:type="pct"/>
            <w:tcBorders>
              <w:tl2br w:val="nil"/>
              <w:tr2bl w:val="nil"/>
            </w:tcBorders>
            <w:shd w:val="clear" w:color="auto" w:fill="auto"/>
            <w:vAlign w:val="center"/>
          </w:tcPr>
          <w:p w14:paraId="3AC5B7B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27" w:type="pct"/>
            <w:tcBorders>
              <w:tl2br w:val="nil"/>
              <w:tr2bl w:val="nil"/>
            </w:tcBorders>
            <w:shd w:val="clear" w:color="auto" w:fill="auto"/>
            <w:vAlign w:val="center"/>
          </w:tcPr>
          <w:p w14:paraId="774ABE9E">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2A41E649">
        <w:trPr>
          <w:trHeight w:val="340" w:hRule="atLeast"/>
          <w:jc w:val="center"/>
        </w:trPr>
        <w:tc>
          <w:tcPr>
            <w:tcW w:w="387" w:type="pct"/>
            <w:vMerge w:val="continue"/>
            <w:tcBorders>
              <w:tl2br w:val="nil"/>
              <w:tr2bl w:val="nil"/>
            </w:tcBorders>
            <w:vAlign w:val="center"/>
          </w:tcPr>
          <w:p w14:paraId="1920C76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4" w:type="pct"/>
            <w:vMerge w:val="continue"/>
            <w:tcBorders>
              <w:tl2br w:val="nil"/>
              <w:tr2bl w:val="nil"/>
            </w:tcBorders>
            <w:shd w:val="clear" w:color="auto" w:fill="auto"/>
            <w:vAlign w:val="center"/>
          </w:tcPr>
          <w:p w14:paraId="3072CEB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1ECA62EB">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73377E55">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781" w:type="pct"/>
            <w:tcBorders>
              <w:tl2br w:val="nil"/>
              <w:tr2bl w:val="nil"/>
            </w:tcBorders>
            <w:shd w:val="clear" w:color="auto" w:fill="auto"/>
            <w:vAlign w:val="center"/>
          </w:tcPr>
          <w:p w14:paraId="3D66EFA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50</w:t>
            </w:r>
            <w:r>
              <w:rPr>
                <w:rFonts w:hint="default" w:ascii="Times New Roman Regular" w:hAnsi="Times New Roman Regular" w:eastAsia="宋体" w:cs="Times New Roman Regular"/>
                <w:kern w:val="2"/>
                <w:sz w:val="18"/>
                <w:szCs w:val="18"/>
              </w:rPr>
              <w:t>+</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25</w:t>
            </w:r>
            <w:r>
              <w:rPr>
                <w:rFonts w:hint="eastAsia" w:ascii="Times New Roman Regular" w:hAnsi="Times New Roman Regular" w:cs="Times New Roman Regular"/>
                <w:sz w:val="18"/>
                <w:szCs w:val="18"/>
                <w:highlight w:val="none"/>
                <w:lang w:val="en-US" w:eastAsia="zh-CN"/>
              </w:rPr>
              <w:t>/3</w:t>
            </w:r>
          </w:p>
        </w:tc>
        <w:tc>
          <w:tcPr>
            <w:tcW w:w="782" w:type="pct"/>
            <w:tcBorders>
              <w:tl2br w:val="nil"/>
              <w:tr2bl w:val="nil"/>
            </w:tcBorders>
            <w:shd w:val="clear" w:color="auto" w:fill="auto"/>
            <w:vAlign w:val="center"/>
          </w:tcPr>
          <w:p w14:paraId="09D5628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63.5~72.0</w:t>
            </w:r>
          </w:p>
        </w:tc>
        <w:tc>
          <w:tcPr>
            <w:tcW w:w="694" w:type="pct"/>
            <w:tcBorders>
              <w:tl2br w:val="nil"/>
              <w:tr2bl w:val="nil"/>
            </w:tcBorders>
            <w:vAlign w:val="center"/>
          </w:tcPr>
          <w:p w14:paraId="6C99F18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27" w:type="pct"/>
            <w:tcBorders>
              <w:tl2br w:val="nil"/>
              <w:tr2bl w:val="nil"/>
            </w:tcBorders>
            <w:shd w:val="clear" w:color="auto" w:fill="auto"/>
            <w:vAlign w:val="center"/>
          </w:tcPr>
          <w:p w14:paraId="358B6822">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19543201">
        <w:trPr>
          <w:trHeight w:val="340" w:hRule="atLeast"/>
          <w:jc w:val="center"/>
        </w:trPr>
        <w:tc>
          <w:tcPr>
            <w:tcW w:w="387" w:type="pct"/>
            <w:vMerge w:val="continue"/>
            <w:tcBorders>
              <w:tl2br w:val="nil"/>
              <w:tr2bl w:val="nil"/>
            </w:tcBorders>
            <w:vAlign w:val="center"/>
          </w:tcPr>
          <w:p w14:paraId="6813595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4" w:type="pct"/>
            <w:vMerge w:val="continue"/>
            <w:tcBorders>
              <w:tl2br w:val="nil"/>
              <w:tr2bl w:val="nil"/>
            </w:tcBorders>
            <w:shd w:val="clear" w:color="auto" w:fill="auto"/>
            <w:vAlign w:val="center"/>
          </w:tcPr>
          <w:p w14:paraId="5C48C38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11991DA2">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36E51D31">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781" w:type="pct"/>
            <w:tcBorders>
              <w:tl2br w:val="nil"/>
              <w:tr2bl w:val="nil"/>
            </w:tcBorders>
            <w:shd w:val="clear" w:color="auto" w:fill="auto"/>
            <w:vAlign w:val="center"/>
          </w:tcPr>
          <w:p w14:paraId="658104F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70</w:t>
            </w:r>
            <w:r>
              <w:rPr>
                <w:rFonts w:hint="default" w:ascii="Times New Roman Regular" w:hAnsi="Times New Roman Regular" w:eastAsia="宋体" w:cs="Times New Roman Regular"/>
                <w:kern w:val="2"/>
                <w:sz w:val="18"/>
                <w:szCs w:val="18"/>
              </w:rPr>
              <w:t>+</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35</w:t>
            </w:r>
            <w:r>
              <w:rPr>
                <w:rFonts w:hint="eastAsia" w:ascii="Times New Roman Regular" w:hAnsi="Times New Roman Regular" w:cs="Times New Roman Regular"/>
                <w:sz w:val="18"/>
                <w:szCs w:val="18"/>
                <w:highlight w:val="none"/>
                <w:lang w:val="en-US" w:eastAsia="zh-CN"/>
              </w:rPr>
              <w:t>/3</w:t>
            </w:r>
          </w:p>
        </w:tc>
        <w:tc>
          <w:tcPr>
            <w:tcW w:w="782" w:type="pct"/>
            <w:tcBorders>
              <w:tl2br w:val="nil"/>
              <w:tr2bl w:val="nil"/>
            </w:tcBorders>
            <w:shd w:val="clear" w:color="auto" w:fill="auto"/>
            <w:vAlign w:val="center"/>
          </w:tcPr>
          <w:p w14:paraId="3FB3D35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68.0~76.5</w:t>
            </w:r>
          </w:p>
        </w:tc>
        <w:tc>
          <w:tcPr>
            <w:tcW w:w="694" w:type="pct"/>
            <w:tcBorders>
              <w:tl2br w:val="nil"/>
              <w:tr2bl w:val="nil"/>
            </w:tcBorders>
            <w:vAlign w:val="center"/>
          </w:tcPr>
          <w:p w14:paraId="1634794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27" w:type="pct"/>
            <w:tcBorders>
              <w:tl2br w:val="nil"/>
              <w:tr2bl w:val="nil"/>
            </w:tcBorders>
            <w:shd w:val="clear" w:color="auto" w:fill="auto"/>
            <w:vAlign w:val="center"/>
          </w:tcPr>
          <w:p w14:paraId="6867B2B6">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2040E99C">
        <w:trPr>
          <w:trHeight w:val="340" w:hRule="atLeast"/>
          <w:jc w:val="center"/>
        </w:trPr>
        <w:tc>
          <w:tcPr>
            <w:tcW w:w="387" w:type="pct"/>
            <w:vMerge w:val="continue"/>
            <w:tcBorders>
              <w:tl2br w:val="nil"/>
              <w:tr2bl w:val="nil"/>
            </w:tcBorders>
            <w:vAlign w:val="center"/>
          </w:tcPr>
          <w:p w14:paraId="0B56BB8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4" w:type="pct"/>
            <w:vMerge w:val="continue"/>
            <w:tcBorders>
              <w:tl2br w:val="nil"/>
              <w:tr2bl w:val="nil"/>
            </w:tcBorders>
            <w:shd w:val="clear" w:color="auto" w:fill="auto"/>
            <w:vAlign w:val="center"/>
          </w:tcPr>
          <w:p w14:paraId="05CD2F4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59AEB957">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7FC31A5C">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781" w:type="pct"/>
            <w:tcBorders>
              <w:tl2br w:val="nil"/>
              <w:tr2bl w:val="nil"/>
            </w:tcBorders>
            <w:shd w:val="clear" w:color="auto" w:fill="auto"/>
            <w:vAlign w:val="center"/>
          </w:tcPr>
          <w:p w14:paraId="2FC81E0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9</w:t>
            </w:r>
            <w:r>
              <w:rPr>
                <w:rFonts w:hint="default" w:ascii="Times New Roman Regular" w:hAnsi="Times New Roman Regular" w:eastAsia="宋体" w:cs="Times New Roman Regular"/>
                <w:kern w:val="2"/>
                <w:sz w:val="18"/>
                <w:szCs w:val="18"/>
              </w:rPr>
              <w:t>5+</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50</w:t>
            </w:r>
            <w:r>
              <w:rPr>
                <w:rFonts w:hint="eastAsia" w:ascii="Times New Roman Regular" w:hAnsi="Times New Roman Regular" w:cs="Times New Roman Regular"/>
                <w:sz w:val="18"/>
                <w:szCs w:val="18"/>
                <w:highlight w:val="none"/>
                <w:lang w:val="en-US" w:eastAsia="zh-CN"/>
              </w:rPr>
              <w:t>/3</w:t>
            </w:r>
          </w:p>
        </w:tc>
        <w:tc>
          <w:tcPr>
            <w:tcW w:w="782" w:type="pct"/>
            <w:tcBorders>
              <w:tl2br w:val="nil"/>
              <w:tr2bl w:val="nil"/>
            </w:tcBorders>
            <w:shd w:val="clear" w:color="auto" w:fill="auto"/>
            <w:vAlign w:val="center"/>
          </w:tcPr>
          <w:p w14:paraId="420E987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72.5~81.0</w:t>
            </w:r>
          </w:p>
        </w:tc>
        <w:tc>
          <w:tcPr>
            <w:tcW w:w="694" w:type="pct"/>
            <w:tcBorders>
              <w:tl2br w:val="nil"/>
              <w:tr2bl w:val="nil"/>
            </w:tcBorders>
            <w:shd w:val="clear" w:color="auto" w:fill="auto"/>
            <w:vAlign w:val="center"/>
          </w:tcPr>
          <w:p w14:paraId="4E86207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27" w:type="pct"/>
            <w:tcBorders>
              <w:tl2br w:val="nil"/>
              <w:tr2bl w:val="nil"/>
            </w:tcBorders>
            <w:shd w:val="clear" w:color="auto" w:fill="auto"/>
            <w:vAlign w:val="center"/>
          </w:tcPr>
          <w:p w14:paraId="5F0E1FA8">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p>
        </w:tc>
      </w:tr>
      <w:tr w14:paraId="4C5B55CB">
        <w:trPr>
          <w:trHeight w:val="340" w:hRule="atLeast"/>
          <w:jc w:val="center"/>
        </w:trPr>
        <w:tc>
          <w:tcPr>
            <w:tcW w:w="387" w:type="pct"/>
            <w:vMerge w:val="continue"/>
            <w:tcBorders>
              <w:tl2br w:val="nil"/>
              <w:tr2bl w:val="nil"/>
            </w:tcBorders>
            <w:vAlign w:val="center"/>
          </w:tcPr>
          <w:p w14:paraId="7809A9D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4" w:type="pct"/>
            <w:vMerge w:val="continue"/>
            <w:tcBorders>
              <w:tl2br w:val="nil"/>
              <w:tr2bl w:val="nil"/>
            </w:tcBorders>
            <w:shd w:val="clear" w:color="auto" w:fill="auto"/>
            <w:vAlign w:val="center"/>
          </w:tcPr>
          <w:p w14:paraId="346619F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2C65B05C">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1715B314">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781" w:type="pct"/>
            <w:tcBorders>
              <w:tl2br w:val="nil"/>
              <w:tr2bl w:val="nil"/>
            </w:tcBorders>
            <w:shd w:val="clear" w:color="auto" w:fill="auto"/>
            <w:vAlign w:val="center"/>
          </w:tcPr>
          <w:p w14:paraId="06B9E79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120</w:t>
            </w:r>
            <w:r>
              <w:rPr>
                <w:rFonts w:hint="default" w:ascii="Times New Roman Regular" w:hAnsi="Times New Roman Regular" w:eastAsia="宋体" w:cs="Times New Roman Regular"/>
                <w:kern w:val="2"/>
                <w:sz w:val="18"/>
                <w:szCs w:val="18"/>
              </w:rPr>
              <w:t>+</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50</w:t>
            </w:r>
            <w:r>
              <w:rPr>
                <w:rFonts w:hint="eastAsia" w:ascii="Times New Roman Regular" w:hAnsi="Times New Roman Regular" w:cs="Times New Roman Regular"/>
                <w:sz w:val="18"/>
                <w:szCs w:val="18"/>
                <w:highlight w:val="none"/>
                <w:lang w:val="en-US" w:eastAsia="zh-CN"/>
              </w:rPr>
              <w:t>/3</w:t>
            </w:r>
          </w:p>
        </w:tc>
        <w:tc>
          <w:tcPr>
            <w:tcW w:w="782" w:type="pct"/>
            <w:tcBorders>
              <w:tl2br w:val="nil"/>
              <w:tr2bl w:val="nil"/>
            </w:tcBorders>
            <w:shd w:val="clear" w:color="auto" w:fill="auto"/>
            <w:vAlign w:val="center"/>
          </w:tcPr>
          <w:p w14:paraId="6B57F78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75.5~84.5</w:t>
            </w:r>
          </w:p>
        </w:tc>
        <w:tc>
          <w:tcPr>
            <w:tcW w:w="694" w:type="pct"/>
            <w:tcBorders>
              <w:tl2br w:val="nil"/>
              <w:tr2bl w:val="nil"/>
            </w:tcBorders>
            <w:shd w:val="clear" w:color="auto" w:fill="auto"/>
            <w:vAlign w:val="center"/>
          </w:tcPr>
          <w:p w14:paraId="34DE22B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27" w:type="pct"/>
            <w:tcBorders>
              <w:tl2br w:val="nil"/>
              <w:tr2bl w:val="nil"/>
            </w:tcBorders>
            <w:shd w:val="clear" w:color="auto" w:fill="auto"/>
            <w:vAlign w:val="center"/>
          </w:tcPr>
          <w:p w14:paraId="466417C8">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74C6962E">
        <w:trPr>
          <w:trHeight w:val="340" w:hRule="atLeast"/>
          <w:jc w:val="center"/>
        </w:trPr>
        <w:tc>
          <w:tcPr>
            <w:tcW w:w="387" w:type="pct"/>
            <w:vMerge w:val="continue"/>
            <w:tcBorders>
              <w:bottom w:val="single" w:color="231F20" w:sz="12" w:space="0"/>
              <w:tl2br w:val="nil"/>
              <w:tr2bl w:val="nil"/>
            </w:tcBorders>
            <w:vAlign w:val="center"/>
          </w:tcPr>
          <w:p w14:paraId="7D55331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4" w:type="pct"/>
            <w:vMerge w:val="continue"/>
            <w:tcBorders>
              <w:bottom w:val="single" w:color="231F20" w:sz="12" w:space="0"/>
              <w:tl2br w:val="nil"/>
              <w:tr2bl w:val="nil"/>
            </w:tcBorders>
            <w:shd w:val="clear" w:color="auto" w:fill="auto"/>
            <w:vAlign w:val="center"/>
          </w:tcPr>
          <w:p w14:paraId="1767446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054" w:type="pct"/>
            <w:vMerge w:val="continue"/>
            <w:tcBorders>
              <w:bottom w:val="single" w:color="231F20" w:sz="12" w:space="0"/>
              <w:tl2br w:val="nil"/>
              <w:tr2bl w:val="nil"/>
            </w:tcBorders>
            <w:shd w:val="clear" w:color="auto" w:fill="auto"/>
            <w:vAlign w:val="center"/>
          </w:tcPr>
          <w:p w14:paraId="1CEB01DB">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439" w:type="pct"/>
            <w:vMerge w:val="continue"/>
            <w:tcBorders>
              <w:bottom w:val="single" w:color="231F20" w:sz="12" w:space="0"/>
              <w:tl2br w:val="nil"/>
              <w:tr2bl w:val="nil"/>
            </w:tcBorders>
            <w:shd w:val="clear" w:color="auto" w:fill="auto"/>
            <w:vAlign w:val="center"/>
          </w:tcPr>
          <w:p w14:paraId="06F91FD8">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781" w:type="pct"/>
            <w:tcBorders>
              <w:bottom w:val="single" w:color="231F20" w:sz="12" w:space="0"/>
              <w:tl2br w:val="nil"/>
              <w:tr2bl w:val="nil"/>
            </w:tcBorders>
            <w:shd w:val="clear" w:color="auto" w:fill="auto"/>
            <w:vAlign w:val="center"/>
          </w:tcPr>
          <w:p w14:paraId="61228C8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150</w:t>
            </w:r>
            <w:r>
              <w:rPr>
                <w:rFonts w:hint="default" w:ascii="Times New Roman Regular" w:hAnsi="Times New Roman Regular" w:eastAsia="宋体" w:cs="Times New Roman Regular"/>
                <w:kern w:val="2"/>
                <w:sz w:val="18"/>
                <w:szCs w:val="18"/>
              </w:rPr>
              <w:t>+</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50</w:t>
            </w:r>
            <w:r>
              <w:rPr>
                <w:rFonts w:hint="eastAsia" w:ascii="Times New Roman Regular" w:hAnsi="Times New Roman Regular" w:cs="Times New Roman Regular"/>
                <w:sz w:val="18"/>
                <w:szCs w:val="18"/>
                <w:highlight w:val="none"/>
                <w:lang w:val="en-US" w:eastAsia="zh-CN"/>
              </w:rPr>
              <w:t>/3</w:t>
            </w:r>
          </w:p>
        </w:tc>
        <w:tc>
          <w:tcPr>
            <w:tcW w:w="782" w:type="pct"/>
            <w:tcBorders>
              <w:bottom w:val="single" w:color="231F20" w:sz="12" w:space="0"/>
              <w:tl2br w:val="nil"/>
              <w:tr2bl w:val="nil"/>
            </w:tcBorders>
            <w:shd w:val="clear" w:color="auto" w:fill="auto"/>
            <w:vAlign w:val="center"/>
          </w:tcPr>
          <w:p w14:paraId="3342579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79.5~89.0</w:t>
            </w:r>
          </w:p>
        </w:tc>
        <w:tc>
          <w:tcPr>
            <w:tcW w:w="694" w:type="pct"/>
            <w:tcBorders>
              <w:bottom w:val="single" w:color="231F20" w:sz="12" w:space="0"/>
              <w:tl2br w:val="nil"/>
              <w:tr2bl w:val="nil"/>
            </w:tcBorders>
            <w:shd w:val="clear" w:color="auto" w:fill="auto"/>
            <w:vAlign w:val="center"/>
          </w:tcPr>
          <w:p w14:paraId="79456B8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宋体" w:hAnsi="宋体" w:eastAsia="宋体" w:cs="宋体"/>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27" w:type="pct"/>
            <w:tcBorders>
              <w:bottom w:val="single" w:color="231F20" w:sz="12" w:space="0"/>
              <w:tl2br w:val="nil"/>
              <w:tr2bl w:val="nil"/>
            </w:tcBorders>
            <w:shd w:val="clear" w:color="auto" w:fill="auto"/>
            <w:vAlign w:val="center"/>
          </w:tcPr>
          <w:p w14:paraId="1E4CFC00">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22E06D13">
        <w:trPr>
          <w:trHeight w:val="340" w:hRule="atLeast"/>
          <w:jc w:val="center"/>
        </w:trPr>
        <w:tc>
          <w:tcPr>
            <w:tcW w:w="5000" w:type="pct"/>
            <w:gridSpan w:val="8"/>
            <w:tcBorders>
              <w:top w:val="single" w:color="231F20" w:sz="12" w:space="0"/>
              <w:tl2br w:val="nil"/>
              <w:tr2bl w:val="nil"/>
            </w:tcBorders>
            <w:vAlign w:val="center"/>
          </w:tcPr>
          <w:p w14:paraId="412BCFFC">
            <w:pPr>
              <w:keepNext w:val="0"/>
              <w:keepLines w:val="0"/>
              <w:widowControl w:val="0"/>
              <w:suppressLineNumbers w:val="0"/>
              <w:topLinePunct/>
              <w:adjustRightInd/>
              <w:snapToGrid/>
              <w:spacing w:before="0" w:beforeAutospacing="0" w:after="0" w:afterAutospacing="0" w:line="240" w:lineRule="exact"/>
              <w:ind w:left="0" w:leftChars="0" w:right="0" w:rightChars="0" w:firstLine="360" w:firstLineChars="200"/>
              <w:jc w:val="both"/>
              <w:rPr>
                <w:rFonts w:hint="eastAsia" w:ascii="Times New Roman Regular" w:hAnsi="Times New Roman Regular" w:eastAsia="宋体" w:cs="Times New Roman Regular"/>
                <w:kern w:val="2"/>
                <w:sz w:val="18"/>
                <w:szCs w:val="18"/>
                <w:lang w:val="en-US" w:eastAsia="zh-CN"/>
              </w:rPr>
            </w:pPr>
            <w:r>
              <w:rPr>
                <w:rFonts w:hint="eastAsia" w:ascii="黑体" w:hAnsi="黑体" w:eastAsia="黑体" w:cs="黑体"/>
                <w:kern w:val="2"/>
                <w:sz w:val="18"/>
                <w:szCs w:val="18"/>
                <w:lang w:val="en-US" w:eastAsia="zh-CN"/>
              </w:rPr>
              <w:t>注：</w:t>
            </w:r>
            <w:r>
              <w:rPr>
                <w:rFonts w:hint="eastAsia" w:ascii="宋体" w:hAnsi="宋体" w:eastAsia="宋体" w:cs="宋体"/>
                <w:kern w:val="2"/>
                <w:sz w:val="18"/>
                <w:szCs w:val="18"/>
                <w:lang w:val="en-US" w:eastAsia="zh-CN"/>
              </w:rPr>
              <w:t>挤包屏蔽层剥离力</w:t>
            </w:r>
            <w:r>
              <w:rPr>
                <w:rFonts w:hint="default" w:ascii="Times New Roman Regular" w:hAnsi="Times New Roman Regular" w:eastAsia="宋体" w:cs="Times New Roman Regular"/>
                <w:kern w:val="2"/>
                <w:sz w:val="18"/>
                <w:szCs w:val="18"/>
                <w:lang w:val="en-US" w:eastAsia="zh-CN"/>
              </w:rPr>
              <w:t>适用于25</w:t>
            </w:r>
            <w:r>
              <w:rPr>
                <w:rFonts w:hint="default" w:ascii="Times New Roman Regular" w:hAnsi="Times New Roman Regular" w:eastAsia="宋体" w:cs="Times New Roman Regular"/>
                <w:kern w:val="2"/>
                <w:sz w:val="10"/>
                <w:szCs w:val="10"/>
                <w:lang w:val="en-US" w:eastAsia="zh-CN"/>
              </w:rPr>
              <w:t xml:space="preserve"> </w:t>
            </w:r>
            <w:r>
              <w:rPr>
                <w:rFonts w:hint="default" w:ascii="Times New Roman Regular" w:hAnsi="Times New Roman Regular" w:eastAsia="宋体" w:cs="Times New Roman Regular"/>
                <w:kern w:val="2"/>
                <w:sz w:val="18"/>
                <w:szCs w:val="18"/>
                <w:lang w:val="en-US" w:eastAsia="zh-CN"/>
              </w:rPr>
              <w:t>mm</w:t>
            </w:r>
            <w:r>
              <w:rPr>
                <w:rFonts w:hint="default" w:ascii="Times New Roman Regular" w:hAnsi="Times New Roman Regular" w:eastAsia="宋体" w:cs="Times New Roman Regular"/>
                <w:kern w:val="2"/>
                <w:sz w:val="18"/>
                <w:szCs w:val="18"/>
                <w:vertAlign w:val="superscript"/>
                <w:lang w:val="en-US" w:eastAsia="zh-CN"/>
              </w:rPr>
              <w:t>2</w:t>
            </w:r>
            <w:r>
              <w:rPr>
                <w:rFonts w:hint="default" w:ascii="Times New Roman Regular" w:hAnsi="Times New Roman Regular" w:eastAsia="宋体" w:cs="Times New Roman Regular"/>
                <w:kern w:val="2"/>
                <w:sz w:val="18"/>
                <w:szCs w:val="18"/>
                <w:lang w:val="en-US" w:eastAsia="zh-CN"/>
              </w:rPr>
              <w:t>及以上动力线芯</w:t>
            </w:r>
            <w:r>
              <w:rPr>
                <w:rFonts w:hint="eastAsia" w:ascii="Times New Roman Regular" w:hAnsi="Times New Roman Regular" w:eastAsia="宋体" w:cs="Times New Roman Regular"/>
                <w:kern w:val="2"/>
                <w:sz w:val="18"/>
                <w:szCs w:val="18"/>
                <w:lang w:val="en-US" w:eastAsia="zh-CN"/>
              </w:rPr>
              <w:t>。</w:t>
            </w:r>
          </w:p>
        </w:tc>
      </w:tr>
    </w:tbl>
    <w:p w14:paraId="0EF03A29">
      <w:pPr>
        <w:pStyle w:val="12"/>
        <w:spacing w:before="313" w:beforeLines="100" w:after="157" w:afterLines="50"/>
        <w:jc w:val="center"/>
        <w:rPr>
          <w:rFonts w:hint="eastAsia" w:ascii="黑体" w:hAnsi="黑体" w:cs="黑体"/>
          <w:szCs w:val="20"/>
        </w:rPr>
      </w:pPr>
    </w:p>
    <w:p w14:paraId="054D20AB">
      <w:pPr>
        <w:pStyle w:val="12"/>
        <w:spacing w:before="313" w:beforeLines="10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24</w:t>
      </w:r>
      <w:r>
        <w:rPr>
          <w:rFonts w:hint="eastAsia" w:ascii="黑体" w:hAnsi="黑体" w:cs="黑体"/>
          <w:sz w:val="21"/>
          <w:szCs w:val="21"/>
        </w:rPr>
        <w:fldChar w:fldCharType="end"/>
      </w:r>
      <w:bookmarkStart w:id="549" w:name="_Toc16151"/>
      <w:bookmarkStart w:id="550" w:name="_Toc27867"/>
      <w:bookmarkStart w:id="551" w:name="_Toc24239"/>
      <w:bookmarkStart w:id="552" w:name="_Toc24538"/>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val="en-US" w:eastAsia="zh-CN" w:bidi="ar"/>
        </w:rPr>
        <w:t>MZ-0.3/0.5、MZP-0.3/0.5</w:t>
      </w:r>
      <w:r>
        <w:rPr>
          <w:rFonts w:hint="eastAsia" w:ascii="黑体" w:hAnsi="黑体" w:cs="黑体"/>
          <w:b w:val="0"/>
          <w:bCs w:val="0"/>
          <w:kern w:val="2"/>
          <w:sz w:val="21"/>
          <w:szCs w:val="21"/>
          <w:lang w:val="en-US" w:eastAsia="zh-CN" w:bidi="ar"/>
        </w:rPr>
        <w:t>型</w:t>
      </w:r>
      <w:r>
        <w:rPr>
          <w:rFonts w:hint="eastAsia" w:ascii="黑体" w:hAnsi="黑体" w:eastAsia="黑体" w:cs="黑体"/>
          <w:b w:val="0"/>
          <w:bCs w:val="0"/>
          <w:kern w:val="2"/>
          <w:sz w:val="21"/>
          <w:szCs w:val="21"/>
          <w:lang w:val="en-US" w:eastAsia="zh-CN" w:bidi="ar"/>
        </w:rPr>
        <w:t>电缆结构参数表</w:t>
      </w:r>
      <w:bookmarkEnd w:id="549"/>
      <w:bookmarkEnd w:id="550"/>
      <w:bookmarkEnd w:id="551"/>
      <w:bookmarkEnd w:id="552"/>
    </w:p>
    <w:tbl>
      <w:tblPr>
        <w:tblStyle w:val="24"/>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11" w:type="dxa"/>
          <w:left w:w="57" w:type="dxa"/>
          <w:bottom w:w="11" w:type="dxa"/>
          <w:right w:w="57" w:type="dxa"/>
        </w:tblCellMar>
      </w:tblPr>
      <w:tblGrid>
        <w:gridCol w:w="604"/>
        <w:gridCol w:w="700"/>
        <w:gridCol w:w="1892"/>
        <w:gridCol w:w="721"/>
        <w:gridCol w:w="1567"/>
        <w:gridCol w:w="545"/>
        <w:gridCol w:w="581"/>
        <w:gridCol w:w="1065"/>
        <w:gridCol w:w="1226"/>
        <w:gridCol w:w="558"/>
      </w:tblGrid>
      <w:tr w14:paraId="4DD46911">
        <w:trPr>
          <w:trHeight w:val="340" w:hRule="atLeast"/>
          <w:tblHeader/>
          <w:jc w:val="center"/>
        </w:trPr>
        <w:tc>
          <w:tcPr>
            <w:tcW w:w="320" w:type="pct"/>
            <w:tcBorders>
              <w:bottom w:val="single" w:color="auto" w:sz="12" w:space="0"/>
            </w:tcBorders>
            <w:vAlign w:val="center"/>
          </w:tcPr>
          <w:p w14:paraId="198E3EC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序号</w:t>
            </w:r>
          </w:p>
        </w:tc>
        <w:tc>
          <w:tcPr>
            <w:tcW w:w="1370" w:type="pct"/>
            <w:gridSpan w:val="2"/>
            <w:tcBorders>
              <w:bottom w:val="single" w:color="auto" w:sz="12" w:space="0"/>
            </w:tcBorders>
            <w:shd w:val="clear" w:color="auto" w:fill="auto"/>
            <w:vAlign w:val="center"/>
          </w:tcPr>
          <w:p w14:paraId="29561BC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项目</w:t>
            </w:r>
          </w:p>
        </w:tc>
        <w:tc>
          <w:tcPr>
            <w:tcW w:w="381" w:type="pct"/>
            <w:tcBorders>
              <w:bottom w:val="single" w:color="auto" w:sz="12" w:space="0"/>
            </w:tcBorders>
            <w:shd w:val="clear" w:color="auto" w:fill="auto"/>
            <w:vAlign w:val="center"/>
          </w:tcPr>
          <w:p w14:paraId="76BC3A3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单位</w:t>
            </w:r>
          </w:p>
        </w:tc>
        <w:tc>
          <w:tcPr>
            <w:tcW w:w="1986" w:type="pct"/>
            <w:gridSpan w:val="4"/>
            <w:tcBorders>
              <w:bottom w:val="single" w:color="auto" w:sz="12" w:space="0"/>
            </w:tcBorders>
            <w:shd w:val="clear" w:color="auto" w:fill="auto"/>
            <w:vAlign w:val="center"/>
          </w:tcPr>
          <w:p w14:paraId="5D9E056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标准参数值</w:t>
            </w:r>
          </w:p>
        </w:tc>
        <w:tc>
          <w:tcPr>
            <w:tcW w:w="648" w:type="pct"/>
            <w:tcBorders>
              <w:bottom w:val="single" w:color="auto" w:sz="12" w:space="0"/>
            </w:tcBorders>
            <w:vAlign w:val="center"/>
          </w:tcPr>
          <w:p w14:paraId="0549DF2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lang w:eastAsia="zh-CN"/>
              </w:rPr>
              <w:t>供应商</w:t>
            </w:r>
            <w:r>
              <w:rPr>
                <w:rFonts w:hint="eastAsia" w:ascii="Times New Roman" w:hAnsi="Times New Roman" w:eastAsia="宋体" w:cs="Times New Roman"/>
                <w:kern w:val="2"/>
                <w:sz w:val="18"/>
                <w:szCs w:val="18"/>
              </w:rPr>
              <w:t>保证值</w:t>
            </w:r>
          </w:p>
        </w:tc>
        <w:tc>
          <w:tcPr>
            <w:tcW w:w="292" w:type="pct"/>
            <w:tcBorders>
              <w:bottom w:val="single" w:color="auto" w:sz="12" w:space="0"/>
            </w:tcBorders>
            <w:shd w:val="clear" w:color="auto" w:fill="auto"/>
            <w:vAlign w:val="center"/>
          </w:tcPr>
          <w:p w14:paraId="5E4D0B5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备注</w:t>
            </w:r>
          </w:p>
        </w:tc>
      </w:tr>
      <w:tr w14:paraId="55F75DC0">
        <w:trPr>
          <w:trHeight w:val="340" w:hRule="atLeast"/>
          <w:jc w:val="center"/>
        </w:trPr>
        <w:tc>
          <w:tcPr>
            <w:tcW w:w="320" w:type="pct"/>
            <w:vMerge w:val="restart"/>
            <w:tcBorders>
              <w:top w:val="single" w:color="auto" w:sz="12" w:space="0"/>
              <w:tl2br w:val="nil"/>
              <w:tr2bl w:val="nil"/>
            </w:tcBorders>
            <w:vAlign w:val="center"/>
          </w:tcPr>
          <w:p w14:paraId="04DAB7C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1</w:t>
            </w:r>
          </w:p>
        </w:tc>
        <w:tc>
          <w:tcPr>
            <w:tcW w:w="1370" w:type="pct"/>
            <w:gridSpan w:val="2"/>
            <w:vMerge w:val="restart"/>
            <w:tcBorders>
              <w:top w:val="single" w:color="auto" w:sz="12" w:space="0"/>
              <w:tl2br w:val="nil"/>
              <w:tr2bl w:val="nil"/>
            </w:tcBorders>
            <w:shd w:val="clear" w:color="auto" w:fill="auto"/>
            <w:vAlign w:val="center"/>
          </w:tcPr>
          <w:p w14:paraId="6616F24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电缆型号</w:t>
            </w:r>
          </w:p>
        </w:tc>
        <w:tc>
          <w:tcPr>
            <w:tcW w:w="3309" w:type="pct"/>
            <w:gridSpan w:val="7"/>
            <w:tcBorders>
              <w:top w:val="single" w:color="auto" w:sz="12" w:space="0"/>
              <w:tl2br w:val="nil"/>
              <w:tr2bl w:val="nil"/>
            </w:tcBorders>
            <w:shd w:val="clear" w:color="auto" w:fill="auto"/>
            <w:vAlign w:val="center"/>
          </w:tcPr>
          <w:p w14:paraId="48298859">
            <w:pPr>
              <w:keepNext w:val="0"/>
              <w:keepLines w:val="0"/>
              <w:widowControl/>
              <w:suppressLineNumbers w:val="0"/>
              <w:topLinePunct/>
              <w:adjustRightInd/>
              <w:spacing w:before="0" w:beforeAutospacing="0" w:after="0" w:afterAutospacing="0" w:line="240" w:lineRule="exact"/>
              <w:ind w:left="0" w:right="0"/>
              <w:jc w:val="left"/>
              <w:rPr>
                <w:rFonts w:hint="default" w:ascii="Times New Roman Regular" w:hAnsi="Times New Roman Regular" w:cs="Times New Roman Regular" w:eastAsiaTheme="minorEastAsia"/>
                <w:kern w:val="2"/>
                <w:sz w:val="18"/>
                <w:szCs w:val="18"/>
                <w:lang w:eastAsia="zh-CN"/>
              </w:rPr>
            </w:pPr>
            <w:r>
              <w:rPr>
                <w:rFonts w:hint="default" w:ascii="Times New Roman Regular" w:hAnsi="Times New Roman Regular" w:cs="Times New Roman Regular"/>
                <w:sz w:val="18"/>
                <w:szCs w:val="18"/>
              </w:rPr>
              <w:t>M</w:t>
            </w:r>
            <w:r>
              <w:rPr>
                <w:rFonts w:hint="eastAsia" w:ascii="Times New Roman Regular" w:hAnsi="Times New Roman Regular" w:cs="Times New Roman Regular"/>
                <w:sz w:val="18"/>
                <w:szCs w:val="18"/>
                <w:lang w:val="en-US" w:eastAsia="zh-CN"/>
              </w:rPr>
              <w:t>Z</w:t>
            </w:r>
            <w:r>
              <w:rPr>
                <w:rFonts w:hint="default" w:ascii="Times New Roman Regular" w:hAnsi="Times New Roman Regular" w:cs="Times New Roman Regular"/>
                <w:sz w:val="18"/>
                <w:szCs w:val="18"/>
              </w:rPr>
              <w:t>-</w:t>
            </w:r>
            <w:r>
              <w:rPr>
                <w:rFonts w:hint="eastAsia" w:ascii="Times New Roman Regular" w:hAnsi="Times New Roman Regular" w:cs="Times New Roman Regular"/>
                <w:sz w:val="18"/>
                <w:szCs w:val="18"/>
                <w:lang w:val="en-US" w:eastAsia="zh-CN"/>
              </w:rPr>
              <w:t xml:space="preserve">0.3/0.5 </w:t>
            </w:r>
            <w:r>
              <w:rPr>
                <w:rFonts w:hint="default" w:ascii="Times New Roman Regular" w:hAnsi="Times New Roman Regular" w:cs="Times New Roman Regular"/>
                <w:sz w:val="18"/>
                <w:szCs w:val="18"/>
                <w:lang w:val="en-US" w:eastAsia="zh-CN"/>
              </w:rPr>
              <w:t xml:space="preserve">  </w:t>
            </w:r>
            <w:r>
              <w:rPr>
                <w:rFonts w:hint="default" w:ascii="Times New Roman Regular" w:hAnsi="Times New Roman Regular" w:cs="Times New Roman Regular"/>
                <w:sz w:val="18"/>
                <w:szCs w:val="18"/>
                <w:highlight w:val="none"/>
                <w:lang w:val="en-US" w:eastAsia="zh-CN"/>
              </w:rPr>
              <w:sym w:font="Wingdings 2" w:char="00A3"/>
            </w:r>
          </w:p>
        </w:tc>
      </w:tr>
      <w:tr w14:paraId="13542F16">
        <w:trPr>
          <w:trHeight w:val="340" w:hRule="atLeast"/>
          <w:jc w:val="center"/>
        </w:trPr>
        <w:tc>
          <w:tcPr>
            <w:tcW w:w="320" w:type="pct"/>
            <w:vMerge w:val="continue"/>
            <w:tcBorders>
              <w:tl2br w:val="nil"/>
              <w:tr2bl w:val="nil"/>
            </w:tcBorders>
            <w:vAlign w:val="center"/>
          </w:tcPr>
          <w:p w14:paraId="392513D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370" w:type="pct"/>
            <w:gridSpan w:val="2"/>
            <w:vMerge w:val="continue"/>
            <w:tcBorders>
              <w:tl2br w:val="nil"/>
              <w:tr2bl w:val="nil"/>
            </w:tcBorders>
            <w:shd w:val="clear" w:color="auto" w:fill="auto"/>
            <w:vAlign w:val="center"/>
          </w:tcPr>
          <w:p w14:paraId="59026B25">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w:hAnsi="Times New Roman" w:eastAsia="宋体" w:cs="Times New Roman"/>
                <w:kern w:val="2"/>
                <w:sz w:val="18"/>
                <w:szCs w:val="18"/>
              </w:rPr>
            </w:pPr>
          </w:p>
        </w:tc>
        <w:tc>
          <w:tcPr>
            <w:tcW w:w="3309" w:type="pct"/>
            <w:gridSpan w:val="7"/>
            <w:tcBorders>
              <w:tl2br w:val="nil"/>
              <w:tr2bl w:val="nil"/>
            </w:tcBorders>
            <w:shd w:val="clear" w:color="auto" w:fill="auto"/>
            <w:vAlign w:val="center"/>
          </w:tcPr>
          <w:p w14:paraId="5320C385">
            <w:pPr>
              <w:keepNext w:val="0"/>
              <w:keepLines w:val="0"/>
              <w:widowControl w:val="0"/>
              <w:suppressLineNumbers w:val="0"/>
              <w:topLinePunct/>
              <w:adjustRightInd/>
              <w:spacing w:before="60" w:beforeAutospacing="0" w:after="60" w:afterAutospacing="0" w:line="240" w:lineRule="exact"/>
              <w:ind w:left="0" w:right="0"/>
              <w:jc w:val="both"/>
              <w:rPr>
                <w:rFonts w:hint="eastAsia" w:ascii="宋体" w:hAnsi="宋体" w:eastAsia="宋体" w:cs="宋体"/>
                <w:kern w:val="2"/>
                <w:sz w:val="18"/>
                <w:szCs w:val="18"/>
              </w:rPr>
            </w:pPr>
            <w:r>
              <w:rPr>
                <w:rFonts w:hint="default" w:ascii="Times New Roman Regular" w:hAnsi="Times New Roman Regular" w:cs="Times New Roman Regular"/>
                <w:sz w:val="18"/>
                <w:szCs w:val="18"/>
              </w:rPr>
              <w:t>M</w:t>
            </w:r>
            <w:r>
              <w:rPr>
                <w:rFonts w:hint="eastAsia" w:ascii="Times New Roman Regular" w:hAnsi="Times New Roman Regular" w:cs="Times New Roman Regular"/>
                <w:sz w:val="18"/>
                <w:szCs w:val="18"/>
                <w:lang w:val="en-US" w:eastAsia="zh-CN"/>
              </w:rPr>
              <w:t>ZP</w:t>
            </w:r>
            <w:r>
              <w:rPr>
                <w:rFonts w:hint="default" w:ascii="Times New Roman Regular" w:hAnsi="Times New Roman Regular" w:cs="Times New Roman Regular"/>
                <w:sz w:val="18"/>
                <w:szCs w:val="18"/>
              </w:rPr>
              <w:t>-</w:t>
            </w:r>
            <w:r>
              <w:rPr>
                <w:rFonts w:hint="eastAsia" w:ascii="Times New Roman Regular" w:hAnsi="Times New Roman Regular" w:cs="Times New Roman Regular"/>
                <w:sz w:val="18"/>
                <w:szCs w:val="18"/>
                <w:lang w:val="en-US" w:eastAsia="zh-CN"/>
              </w:rPr>
              <w:t xml:space="preserve">0.3/0.5 </w:t>
            </w:r>
            <w:r>
              <w:rPr>
                <w:rFonts w:hint="default" w:ascii="Times New Roman Regular" w:hAnsi="Times New Roman Regular" w:cs="Times New Roman Regular"/>
                <w:sz w:val="18"/>
                <w:szCs w:val="18"/>
                <w:lang w:val="en-US" w:eastAsia="zh-CN"/>
              </w:rPr>
              <w:t xml:space="preserve"> </w:t>
            </w:r>
            <w:r>
              <w:rPr>
                <w:rFonts w:hint="default" w:ascii="Times New Roman Regular" w:hAnsi="Times New Roman Regular" w:cs="Times New Roman Regular"/>
                <w:sz w:val="18"/>
                <w:szCs w:val="18"/>
                <w:highlight w:val="none"/>
                <w:lang w:val="en-US" w:eastAsia="zh-CN"/>
              </w:rPr>
              <w:sym w:font="Wingdings 2" w:char="00A3"/>
            </w:r>
          </w:p>
        </w:tc>
      </w:tr>
      <w:tr w14:paraId="7E6A5F3E">
        <w:trPr>
          <w:trHeight w:val="340" w:hRule="atLeast"/>
          <w:jc w:val="center"/>
        </w:trPr>
        <w:tc>
          <w:tcPr>
            <w:tcW w:w="320" w:type="pct"/>
            <w:vMerge w:val="restart"/>
            <w:tcBorders>
              <w:tl2br w:val="nil"/>
              <w:tr2bl w:val="nil"/>
            </w:tcBorders>
            <w:vAlign w:val="center"/>
          </w:tcPr>
          <w:p w14:paraId="57BBA80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2</w:t>
            </w:r>
          </w:p>
        </w:tc>
        <w:tc>
          <w:tcPr>
            <w:tcW w:w="370" w:type="pct"/>
            <w:vMerge w:val="restart"/>
            <w:tcBorders>
              <w:tl2br w:val="nil"/>
              <w:tr2bl w:val="nil"/>
            </w:tcBorders>
            <w:shd w:val="clear" w:color="auto" w:fill="auto"/>
            <w:vAlign w:val="center"/>
          </w:tcPr>
          <w:p w14:paraId="29AA5E6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导体</w:t>
            </w:r>
          </w:p>
        </w:tc>
        <w:tc>
          <w:tcPr>
            <w:tcW w:w="1000" w:type="pct"/>
            <w:tcBorders>
              <w:tl2br w:val="nil"/>
              <w:tr2bl w:val="nil"/>
            </w:tcBorders>
            <w:shd w:val="clear" w:color="auto" w:fill="auto"/>
            <w:vAlign w:val="center"/>
          </w:tcPr>
          <w:p w14:paraId="29B4548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材料</w:t>
            </w:r>
          </w:p>
        </w:tc>
        <w:tc>
          <w:tcPr>
            <w:tcW w:w="381" w:type="pct"/>
            <w:tcBorders>
              <w:tl2br w:val="nil"/>
              <w:tr2bl w:val="nil"/>
            </w:tcBorders>
            <w:shd w:val="clear" w:color="auto" w:fill="auto"/>
            <w:vAlign w:val="center"/>
          </w:tcPr>
          <w:p w14:paraId="039A5EA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986" w:type="pct"/>
            <w:gridSpan w:val="4"/>
            <w:tcBorders>
              <w:tl2br w:val="nil"/>
              <w:tr2bl w:val="nil"/>
            </w:tcBorders>
            <w:shd w:val="clear" w:color="auto" w:fill="auto"/>
            <w:vAlign w:val="center"/>
          </w:tcPr>
          <w:p w14:paraId="1B856366">
            <w:pPr>
              <w:keepNext w:val="0"/>
              <w:keepLines w:val="0"/>
              <w:widowControl w:val="0"/>
              <w:suppressLineNumbers w:val="0"/>
              <w:topLinePunct/>
              <w:adjustRightInd/>
              <w:spacing w:before="60" w:beforeAutospacing="0" w:after="60" w:afterAutospacing="0" w:line="240" w:lineRule="exact"/>
              <w:ind w:left="0" w:right="0"/>
              <w:jc w:val="center"/>
              <w:rPr>
                <w:rFonts w:hint="default" w:ascii="宋体" w:hAnsi="宋体" w:eastAsia="宋体" w:cs="宋体"/>
                <w:kern w:val="2"/>
                <w:sz w:val="18"/>
                <w:szCs w:val="18"/>
                <w:lang w:val="en-US" w:eastAsia="zh-CN"/>
              </w:rPr>
            </w:pPr>
            <w:r>
              <w:rPr>
                <w:rFonts w:hint="eastAsia" w:ascii="宋体" w:hAnsi="宋体" w:eastAsia="宋体" w:cs="宋体"/>
                <w:kern w:val="2"/>
                <w:sz w:val="18"/>
                <w:szCs w:val="18"/>
                <w:lang w:val="en-US" w:eastAsia="zh-CN"/>
              </w:rPr>
              <w:t>镀锡铜导体</w:t>
            </w:r>
          </w:p>
        </w:tc>
        <w:tc>
          <w:tcPr>
            <w:tcW w:w="648" w:type="pct"/>
            <w:tcBorders>
              <w:tl2br w:val="nil"/>
              <w:tr2bl w:val="nil"/>
            </w:tcBorders>
            <w:shd w:val="clear" w:color="auto" w:fill="auto"/>
            <w:vAlign w:val="center"/>
          </w:tcPr>
          <w:p w14:paraId="05BF6A4C">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292" w:type="pct"/>
            <w:tcBorders>
              <w:tl2br w:val="nil"/>
              <w:tr2bl w:val="nil"/>
            </w:tcBorders>
            <w:shd w:val="clear" w:color="auto" w:fill="auto"/>
            <w:vAlign w:val="center"/>
          </w:tcPr>
          <w:p w14:paraId="339D981A">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p>
        </w:tc>
      </w:tr>
      <w:tr w14:paraId="00376BD7">
        <w:trPr>
          <w:trHeight w:val="340" w:hRule="atLeast"/>
          <w:jc w:val="center"/>
        </w:trPr>
        <w:tc>
          <w:tcPr>
            <w:tcW w:w="320" w:type="pct"/>
            <w:vMerge w:val="continue"/>
            <w:tcBorders>
              <w:tl2br w:val="nil"/>
              <w:tr2bl w:val="nil"/>
            </w:tcBorders>
            <w:vAlign w:val="center"/>
          </w:tcPr>
          <w:p w14:paraId="7B8E1F1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70" w:type="pct"/>
            <w:vMerge w:val="continue"/>
            <w:tcBorders>
              <w:tl2br w:val="nil"/>
              <w:tr2bl w:val="nil"/>
            </w:tcBorders>
            <w:shd w:val="clear" w:color="auto" w:fill="auto"/>
            <w:vAlign w:val="center"/>
          </w:tcPr>
          <w:p w14:paraId="04D6981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00" w:type="pct"/>
            <w:vMerge w:val="restart"/>
            <w:tcBorders>
              <w:tl2br w:val="nil"/>
              <w:tr2bl w:val="nil"/>
            </w:tcBorders>
            <w:shd w:val="clear" w:color="auto" w:fill="auto"/>
            <w:vAlign w:val="center"/>
          </w:tcPr>
          <w:p w14:paraId="6BBFEB1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芯数×</w:t>
            </w:r>
            <w:r>
              <w:rPr>
                <w:rFonts w:hint="default" w:ascii="Times New Roman" w:hAnsi="Times New Roman" w:eastAsia="宋体" w:cs="Times New Roman"/>
                <w:kern w:val="2"/>
                <w:sz w:val="18"/>
                <w:szCs w:val="18"/>
              </w:rPr>
              <w:t>标称截面</w:t>
            </w:r>
          </w:p>
        </w:tc>
        <w:tc>
          <w:tcPr>
            <w:tcW w:w="381" w:type="pct"/>
            <w:vMerge w:val="restart"/>
            <w:tcBorders>
              <w:tl2br w:val="nil"/>
              <w:tr2bl w:val="nil"/>
            </w:tcBorders>
            <w:shd w:val="clear" w:color="auto" w:fill="auto"/>
            <w:vAlign w:val="center"/>
          </w:tcPr>
          <w:p w14:paraId="579C4D9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芯×</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986" w:type="pct"/>
            <w:gridSpan w:val="4"/>
            <w:tcBorders>
              <w:tl2br w:val="nil"/>
              <w:tr2bl w:val="nil"/>
            </w:tcBorders>
            <w:shd w:val="clear" w:color="auto" w:fill="auto"/>
            <w:vAlign w:val="center"/>
          </w:tcPr>
          <w:p w14:paraId="5EC5FB3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w:t>
            </w:r>
          </w:p>
        </w:tc>
        <w:tc>
          <w:tcPr>
            <w:tcW w:w="648" w:type="pct"/>
            <w:tcBorders>
              <w:tl2br w:val="nil"/>
              <w:tr2bl w:val="nil"/>
            </w:tcBorders>
            <w:shd w:val="clear" w:color="auto" w:fill="auto"/>
            <w:vAlign w:val="center"/>
          </w:tcPr>
          <w:p w14:paraId="3B31FAC1">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292" w:type="pct"/>
            <w:tcBorders>
              <w:tl2br w:val="nil"/>
              <w:tr2bl w:val="nil"/>
            </w:tcBorders>
            <w:shd w:val="clear" w:color="auto" w:fill="auto"/>
            <w:vAlign w:val="center"/>
          </w:tcPr>
          <w:p w14:paraId="72AA23A5">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r>
      <w:tr w14:paraId="45F6EA9C">
        <w:trPr>
          <w:trHeight w:val="340" w:hRule="atLeast"/>
          <w:jc w:val="center"/>
        </w:trPr>
        <w:tc>
          <w:tcPr>
            <w:tcW w:w="320" w:type="pct"/>
            <w:vMerge w:val="continue"/>
            <w:tcBorders>
              <w:tl2br w:val="nil"/>
              <w:tr2bl w:val="nil"/>
            </w:tcBorders>
            <w:vAlign w:val="center"/>
          </w:tcPr>
          <w:p w14:paraId="04FC874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70" w:type="pct"/>
            <w:vMerge w:val="continue"/>
            <w:tcBorders>
              <w:tl2br w:val="nil"/>
              <w:tr2bl w:val="nil"/>
            </w:tcBorders>
            <w:shd w:val="clear" w:color="auto" w:fill="auto"/>
            <w:vAlign w:val="center"/>
          </w:tcPr>
          <w:p w14:paraId="5A5850C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00" w:type="pct"/>
            <w:vMerge w:val="continue"/>
            <w:tcBorders>
              <w:tl2br w:val="nil"/>
              <w:tr2bl w:val="nil"/>
            </w:tcBorders>
            <w:shd w:val="clear" w:color="auto" w:fill="auto"/>
            <w:vAlign w:val="center"/>
          </w:tcPr>
          <w:p w14:paraId="31CD427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381" w:type="pct"/>
            <w:vMerge w:val="continue"/>
            <w:tcBorders>
              <w:tl2br w:val="nil"/>
              <w:tr2bl w:val="nil"/>
            </w:tcBorders>
            <w:shd w:val="clear" w:color="auto" w:fill="auto"/>
            <w:vAlign w:val="center"/>
          </w:tcPr>
          <w:p w14:paraId="1BB0C84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986" w:type="pct"/>
            <w:gridSpan w:val="4"/>
            <w:tcBorders>
              <w:tl2br w:val="nil"/>
              <w:tr2bl w:val="nil"/>
            </w:tcBorders>
            <w:shd w:val="clear" w:color="auto" w:fill="auto"/>
            <w:vAlign w:val="center"/>
          </w:tcPr>
          <w:p w14:paraId="57997D0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4+1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4</w:t>
            </w:r>
          </w:p>
        </w:tc>
        <w:tc>
          <w:tcPr>
            <w:tcW w:w="648" w:type="pct"/>
            <w:tcBorders>
              <w:tl2br w:val="nil"/>
              <w:tr2bl w:val="nil"/>
            </w:tcBorders>
            <w:shd w:val="clear" w:color="auto" w:fill="auto"/>
            <w:vAlign w:val="center"/>
          </w:tcPr>
          <w:p w14:paraId="2FCBE313">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292" w:type="pct"/>
            <w:tcBorders>
              <w:tl2br w:val="nil"/>
              <w:tr2bl w:val="nil"/>
            </w:tcBorders>
            <w:shd w:val="clear" w:color="auto" w:fill="auto"/>
            <w:vAlign w:val="center"/>
          </w:tcPr>
          <w:p w14:paraId="06C388B7">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rPr>
            </w:pPr>
          </w:p>
        </w:tc>
      </w:tr>
      <w:tr w14:paraId="523E476F">
        <w:trPr>
          <w:trHeight w:val="340" w:hRule="atLeast"/>
          <w:jc w:val="center"/>
        </w:trPr>
        <w:tc>
          <w:tcPr>
            <w:tcW w:w="320" w:type="pct"/>
            <w:vMerge w:val="continue"/>
            <w:tcBorders>
              <w:tl2br w:val="nil"/>
              <w:tr2bl w:val="nil"/>
            </w:tcBorders>
            <w:vAlign w:val="center"/>
          </w:tcPr>
          <w:p w14:paraId="191899A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70" w:type="pct"/>
            <w:vMerge w:val="continue"/>
            <w:tcBorders>
              <w:tl2br w:val="nil"/>
              <w:tr2bl w:val="nil"/>
            </w:tcBorders>
            <w:shd w:val="clear" w:color="auto" w:fill="auto"/>
            <w:vAlign w:val="center"/>
          </w:tcPr>
          <w:p w14:paraId="5D58148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00" w:type="pct"/>
            <w:vMerge w:val="continue"/>
            <w:tcBorders>
              <w:tl2br w:val="nil"/>
              <w:tr2bl w:val="nil"/>
            </w:tcBorders>
            <w:shd w:val="clear" w:color="auto" w:fill="auto"/>
            <w:vAlign w:val="center"/>
          </w:tcPr>
          <w:p w14:paraId="5EDB43F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381" w:type="pct"/>
            <w:vMerge w:val="continue"/>
            <w:tcBorders>
              <w:tl2br w:val="nil"/>
              <w:tr2bl w:val="nil"/>
            </w:tcBorders>
            <w:shd w:val="clear" w:color="auto" w:fill="auto"/>
            <w:vAlign w:val="center"/>
          </w:tcPr>
          <w:p w14:paraId="165C5C1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986" w:type="pct"/>
            <w:gridSpan w:val="4"/>
            <w:tcBorders>
              <w:tl2br w:val="nil"/>
              <w:tr2bl w:val="nil"/>
            </w:tcBorders>
            <w:shd w:val="clear" w:color="auto" w:fill="auto"/>
            <w:vAlign w:val="center"/>
          </w:tcPr>
          <w:p w14:paraId="377E8FF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w:t>
            </w:r>
          </w:p>
        </w:tc>
        <w:tc>
          <w:tcPr>
            <w:tcW w:w="648" w:type="pct"/>
            <w:tcBorders>
              <w:tl2br w:val="nil"/>
              <w:tr2bl w:val="nil"/>
            </w:tcBorders>
            <w:shd w:val="clear" w:color="auto" w:fill="auto"/>
            <w:vAlign w:val="center"/>
          </w:tcPr>
          <w:p w14:paraId="39D90D56">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292" w:type="pct"/>
            <w:tcBorders>
              <w:tl2br w:val="nil"/>
              <w:tr2bl w:val="nil"/>
            </w:tcBorders>
            <w:shd w:val="clear" w:color="auto" w:fill="auto"/>
            <w:vAlign w:val="center"/>
          </w:tcPr>
          <w:p w14:paraId="39A47719">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rPr>
            </w:pPr>
          </w:p>
        </w:tc>
      </w:tr>
      <w:tr w14:paraId="2857A98E">
        <w:trPr>
          <w:trHeight w:val="340" w:hRule="atLeast"/>
          <w:jc w:val="center"/>
        </w:trPr>
        <w:tc>
          <w:tcPr>
            <w:tcW w:w="320" w:type="pct"/>
            <w:vMerge w:val="continue"/>
            <w:tcBorders>
              <w:tl2br w:val="nil"/>
              <w:tr2bl w:val="nil"/>
            </w:tcBorders>
            <w:vAlign w:val="center"/>
          </w:tcPr>
          <w:p w14:paraId="3BEB612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70" w:type="pct"/>
            <w:vMerge w:val="continue"/>
            <w:tcBorders>
              <w:tl2br w:val="nil"/>
              <w:tr2bl w:val="nil"/>
            </w:tcBorders>
            <w:shd w:val="clear" w:color="auto" w:fill="auto"/>
            <w:vAlign w:val="center"/>
          </w:tcPr>
          <w:p w14:paraId="77C8F49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00" w:type="pct"/>
            <w:vMerge w:val="continue"/>
            <w:tcBorders>
              <w:tl2br w:val="nil"/>
              <w:tr2bl w:val="nil"/>
            </w:tcBorders>
            <w:shd w:val="clear" w:color="auto" w:fill="auto"/>
            <w:vAlign w:val="center"/>
          </w:tcPr>
          <w:p w14:paraId="440A339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381" w:type="pct"/>
            <w:vMerge w:val="continue"/>
            <w:tcBorders>
              <w:tl2br w:val="nil"/>
              <w:tr2bl w:val="nil"/>
            </w:tcBorders>
            <w:shd w:val="clear" w:color="auto" w:fill="auto"/>
            <w:vAlign w:val="center"/>
          </w:tcPr>
          <w:p w14:paraId="4000208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986" w:type="pct"/>
            <w:gridSpan w:val="4"/>
            <w:tcBorders>
              <w:tl2br w:val="nil"/>
              <w:tr2bl w:val="nil"/>
            </w:tcBorders>
            <w:shd w:val="clear" w:color="auto" w:fill="auto"/>
            <w:vAlign w:val="center"/>
          </w:tcPr>
          <w:p w14:paraId="17391B8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4+1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4+1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4</w:t>
            </w:r>
          </w:p>
        </w:tc>
        <w:tc>
          <w:tcPr>
            <w:tcW w:w="648" w:type="pct"/>
            <w:tcBorders>
              <w:tl2br w:val="nil"/>
              <w:tr2bl w:val="nil"/>
            </w:tcBorders>
            <w:shd w:val="clear" w:color="auto" w:fill="auto"/>
            <w:vAlign w:val="center"/>
          </w:tcPr>
          <w:p w14:paraId="55F60BB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92" w:type="pct"/>
            <w:tcBorders>
              <w:tl2br w:val="nil"/>
              <w:tr2bl w:val="nil"/>
            </w:tcBorders>
            <w:shd w:val="clear" w:color="auto" w:fill="auto"/>
            <w:vAlign w:val="center"/>
          </w:tcPr>
          <w:p w14:paraId="15D44A12">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p>
        </w:tc>
      </w:tr>
      <w:tr w14:paraId="70C4B240">
        <w:trPr>
          <w:trHeight w:val="340" w:hRule="atLeast"/>
          <w:jc w:val="center"/>
        </w:trPr>
        <w:tc>
          <w:tcPr>
            <w:tcW w:w="320" w:type="pct"/>
            <w:vMerge w:val="continue"/>
            <w:tcBorders>
              <w:tl2br w:val="nil"/>
              <w:tr2bl w:val="nil"/>
            </w:tcBorders>
            <w:vAlign w:val="center"/>
          </w:tcPr>
          <w:p w14:paraId="74F9261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70" w:type="pct"/>
            <w:vMerge w:val="continue"/>
            <w:tcBorders>
              <w:tl2br w:val="nil"/>
              <w:tr2bl w:val="nil"/>
            </w:tcBorders>
            <w:shd w:val="clear" w:color="auto" w:fill="auto"/>
            <w:vAlign w:val="center"/>
          </w:tcPr>
          <w:p w14:paraId="10D99C8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00" w:type="pct"/>
            <w:tcBorders>
              <w:tl2br w:val="nil"/>
              <w:tr2bl w:val="nil"/>
            </w:tcBorders>
            <w:shd w:val="clear" w:color="auto" w:fill="auto"/>
            <w:vAlign w:val="center"/>
          </w:tcPr>
          <w:p w14:paraId="44FC2BF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结构形式</w:t>
            </w:r>
          </w:p>
        </w:tc>
        <w:tc>
          <w:tcPr>
            <w:tcW w:w="381" w:type="pct"/>
            <w:tcBorders>
              <w:tl2br w:val="nil"/>
              <w:tr2bl w:val="nil"/>
            </w:tcBorders>
            <w:shd w:val="clear" w:color="auto" w:fill="auto"/>
            <w:vAlign w:val="center"/>
          </w:tcPr>
          <w:p w14:paraId="169FB28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986" w:type="pct"/>
            <w:gridSpan w:val="4"/>
            <w:tcBorders>
              <w:tl2br w:val="nil"/>
              <w:tr2bl w:val="nil"/>
            </w:tcBorders>
            <w:shd w:val="clear" w:color="auto" w:fill="auto"/>
            <w:vAlign w:val="center"/>
          </w:tcPr>
          <w:p w14:paraId="7BF9E66B">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软导体</w:t>
            </w:r>
          </w:p>
        </w:tc>
        <w:tc>
          <w:tcPr>
            <w:tcW w:w="648" w:type="pct"/>
            <w:tcBorders>
              <w:tl2br w:val="nil"/>
              <w:tr2bl w:val="nil"/>
            </w:tcBorders>
            <w:shd w:val="clear" w:color="auto" w:fill="auto"/>
            <w:vAlign w:val="center"/>
          </w:tcPr>
          <w:p w14:paraId="3FFFE8C3">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292" w:type="pct"/>
            <w:tcBorders>
              <w:tl2br w:val="nil"/>
              <w:tr2bl w:val="nil"/>
            </w:tcBorders>
            <w:shd w:val="clear" w:color="auto" w:fill="auto"/>
            <w:vAlign w:val="center"/>
          </w:tcPr>
          <w:p w14:paraId="33DEB67C">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p>
        </w:tc>
      </w:tr>
      <w:tr w14:paraId="121774FE">
        <w:trPr>
          <w:trHeight w:val="340" w:hRule="atLeast"/>
          <w:jc w:val="center"/>
        </w:trPr>
        <w:tc>
          <w:tcPr>
            <w:tcW w:w="320" w:type="pct"/>
            <w:vMerge w:val="continue"/>
            <w:tcBorders>
              <w:tl2br w:val="nil"/>
              <w:tr2bl w:val="nil"/>
            </w:tcBorders>
            <w:vAlign w:val="center"/>
          </w:tcPr>
          <w:p w14:paraId="39C7BCA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70" w:type="pct"/>
            <w:vMerge w:val="continue"/>
            <w:tcBorders>
              <w:tl2br w:val="nil"/>
              <w:tr2bl w:val="nil"/>
            </w:tcBorders>
            <w:shd w:val="clear" w:color="auto" w:fill="auto"/>
            <w:vAlign w:val="center"/>
          </w:tcPr>
          <w:p w14:paraId="20B7732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00" w:type="pct"/>
            <w:vMerge w:val="restart"/>
            <w:tcBorders>
              <w:tl2br w:val="nil"/>
              <w:tr2bl w:val="nil"/>
            </w:tcBorders>
            <w:shd w:val="clear" w:color="auto" w:fill="auto"/>
            <w:vAlign w:val="center"/>
          </w:tcPr>
          <w:p w14:paraId="495057B0">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导体</w:t>
            </w:r>
            <w:r>
              <w:rPr>
                <w:rFonts w:hint="eastAsia" w:ascii="Times New Roman" w:hAnsi="Times New Roman" w:eastAsia="宋体" w:cs="Times New Roman"/>
                <w:kern w:val="2"/>
                <w:sz w:val="18"/>
                <w:szCs w:val="18"/>
                <w:lang w:val="en-US" w:eastAsia="zh-CN"/>
              </w:rPr>
              <w:t>单线根数</w:t>
            </w:r>
          </w:p>
        </w:tc>
        <w:tc>
          <w:tcPr>
            <w:tcW w:w="381" w:type="pct"/>
            <w:vMerge w:val="restart"/>
            <w:tcBorders>
              <w:tl2br w:val="nil"/>
              <w:tr2bl w:val="nil"/>
            </w:tcBorders>
            <w:shd w:val="clear" w:color="auto" w:fill="auto"/>
            <w:vAlign w:val="center"/>
          </w:tcPr>
          <w:p w14:paraId="3BBFB8DF">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1116" w:type="pct"/>
            <w:gridSpan w:val="2"/>
            <w:tcBorders>
              <w:tl2br w:val="nil"/>
              <w:tr2bl w:val="nil"/>
            </w:tcBorders>
            <w:shd w:val="clear" w:color="auto" w:fill="auto"/>
            <w:vAlign w:val="center"/>
          </w:tcPr>
          <w:p w14:paraId="5692F5F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宋体" w:hAnsi="宋体" w:eastAsia="宋体" w:cs="宋体"/>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870" w:type="pct"/>
            <w:gridSpan w:val="2"/>
            <w:tcBorders>
              <w:tl2br w:val="nil"/>
              <w:tr2bl w:val="nil"/>
            </w:tcBorders>
            <w:shd w:val="clear" w:color="auto" w:fill="auto"/>
            <w:vAlign w:val="center"/>
          </w:tcPr>
          <w:p w14:paraId="17AF978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77</w:t>
            </w:r>
          </w:p>
        </w:tc>
        <w:tc>
          <w:tcPr>
            <w:tcW w:w="648" w:type="pct"/>
            <w:tcBorders>
              <w:tl2br w:val="nil"/>
              <w:tr2bl w:val="nil"/>
            </w:tcBorders>
            <w:shd w:val="clear" w:color="auto" w:fill="auto"/>
            <w:vAlign w:val="center"/>
          </w:tcPr>
          <w:p w14:paraId="5A71F76F">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292" w:type="pct"/>
            <w:tcBorders>
              <w:tl2br w:val="nil"/>
              <w:tr2bl w:val="nil"/>
            </w:tcBorders>
            <w:shd w:val="clear" w:color="auto" w:fill="auto"/>
            <w:vAlign w:val="center"/>
          </w:tcPr>
          <w:p w14:paraId="3463500A">
            <w:pPr>
              <w:keepNext w:val="0"/>
              <w:keepLines w:val="0"/>
              <w:widowControl w:val="0"/>
              <w:suppressLineNumbers w:val="0"/>
              <w:topLinePunct/>
              <w:adjustRightInd/>
              <w:snapToGrid/>
              <w:spacing w:before="0" w:beforeAutospacing="0" w:after="0" w:afterAutospacing="0" w:line="240" w:lineRule="exact"/>
              <w:ind w:left="0" w:right="0"/>
              <w:jc w:val="center"/>
              <w:rPr>
                <w:rFonts w:hint="eastAsia" w:ascii="宋体" w:hAnsi="宋体" w:eastAsia="宋体" w:cs="宋体"/>
                <w:kern w:val="2"/>
                <w:sz w:val="18"/>
                <w:szCs w:val="18"/>
              </w:rPr>
            </w:pPr>
          </w:p>
        </w:tc>
      </w:tr>
      <w:tr w14:paraId="453BC1F7">
        <w:trPr>
          <w:trHeight w:val="340" w:hRule="atLeast"/>
          <w:jc w:val="center"/>
        </w:trPr>
        <w:tc>
          <w:tcPr>
            <w:tcW w:w="320" w:type="pct"/>
            <w:vMerge w:val="continue"/>
            <w:tcBorders>
              <w:tl2br w:val="nil"/>
              <w:tr2bl w:val="nil"/>
            </w:tcBorders>
            <w:vAlign w:val="center"/>
          </w:tcPr>
          <w:p w14:paraId="4A9CAB2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70" w:type="pct"/>
            <w:vMerge w:val="continue"/>
            <w:tcBorders>
              <w:tl2br w:val="nil"/>
              <w:tr2bl w:val="nil"/>
            </w:tcBorders>
            <w:shd w:val="clear" w:color="auto" w:fill="auto"/>
            <w:vAlign w:val="center"/>
          </w:tcPr>
          <w:p w14:paraId="6330159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00" w:type="pct"/>
            <w:vMerge w:val="continue"/>
            <w:tcBorders>
              <w:tl2br w:val="nil"/>
              <w:tr2bl w:val="nil"/>
            </w:tcBorders>
            <w:shd w:val="clear" w:color="auto" w:fill="auto"/>
            <w:vAlign w:val="center"/>
          </w:tcPr>
          <w:p w14:paraId="04B54A76">
            <w:pPr>
              <w:keepNext w:val="0"/>
              <w:keepLines w:val="0"/>
              <w:widowControl w:val="0"/>
              <w:suppressLineNumbers w:val="0"/>
              <w:topLinePunct/>
              <w:adjustRightInd/>
              <w:spacing w:before="66" w:beforeAutospacing="0" w:after="66" w:afterAutospacing="0" w:line="240" w:lineRule="exact"/>
              <w:ind w:left="0" w:right="0"/>
              <w:jc w:val="center"/>
              <w:rPr>
                <w:rFonts w:hint="eastAsia" w:ascii="Times New Roman" w:hAnsi="Times New Roman" w:eastAsia="宋体" w:cs="Times New Roman"/>
                <w:kern w:val="2"/>
                <w:sz w:val="18"/>
                <w:szCs w:val="18"/>
              </w:rPr>
            </w:pPr>
          </w:p>
        </w:tc>
        <w:tc>
          <w:tcPr>
            <w:tcW w:w="381" w:type="pct"/>
            <w:vMerge w:val="continue"/>
            <w:tcBorders>
              <w:tl2br w:val="nil"/>
              <w:tr2bl w:val="nil"/>
            </w:tcBorders>
            <w:shd w:val="clear" w:color="auto" w:fill="auto"/>
            <w:vAlign w:val="center"/>
          </w:tcPr>
          <w:p w14:paraId="56284FA1">
            <w:pPr>
              <w:keepNext w:val="0"/>
              <w:keepLines w:val="0"/>
              <w:widowControl w:val="0"/>
              <w:suppressLineNumbers w:val="0"/>
              <w:topLinePunct/>
              <w:adjustRightInd/>
              <w:spacing w:before="66" w:beforeAutospacing="0" w:after="66" w:afterAutospacing="0" w:line="240" w:lineRule="exact"/>
              <w:ind w:left="0" w:right="0"/>
              <w:jc w:val="center"/>
              <w:rPr>
                <w:rFonts w:hint="eastAsia" w:ascii="Times New Roman" w:hAnsi="Times New Roman" w:eastAsia="宋体" w:cs="Times New Roman"/>
                <w:kern w:val="2"/>
                <w:sz w:val="18"/>
                <w:szCs w:val="18"/>
              </w:rPr>
            </w:pPr>
          </w:p>
        </w:tc>
        <w:tc>
          <w:tcPr>
            <w:tcW w:w="1116" w:type="pct"/>
            <w:gridSpan w:val="2"/>
            <w:tcBorders>
              <w:tl2br w:val="nil"/>
              <w:tr2bl w:val="nil"/>
            </w:tcBorders>
            <w:shd w:val="clear" w:color="auto" w:fill="auto"/>
            <w:vAlign w:val="center"/>
          </w:tcPr>
          <w:p w14:paraId="17E0131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870" w:type="pct"/>
            <w:gridSpan w:val="2"/>
            <w:tcBorders>
              <w:tl2br w:val="nil"/>
              <w:tr2bl w:val="nil"/>
            </w:tcBorders>
            <w:shd w:val="clear" w:color="auto" w:fill="auto"/>
            <w:vAlign w:val="center"/>
          </w:tcPr>
          <w:p w14:paraId="2477165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126</w:t>
            </w:r>
          </w:p>
        </w:tc>
        <w:tc>
          <w:tcPr>
            <w:tcW w:w="648" w:type="pct"/>
            <w:tcBorders>
              <w:tl2br w:val="nil"/>
              <w:tr2bl w:val="nil"/>
            </w:tcBorders>
            <w:shd w:val="clear" w:color="auto" w:fill="auto"/>
            <w:vAlign w:val="center"/>
          </w:tcPr>
          <w:p w14:paraId="3951BB6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92" w:type="pct"/>
            <w:tcBorders>
              <w:tl2br w:val="nil"/>
              <w:tr2bl w:val="nil"/>
            </w:tcBorders>
            <w:shd w:val="clear" w:color="auto" w:fill="auto"/>
            <w:vAlign w:val="center"/>
          </w:tcPr>
          <w:p w14:paraId="419C8B95">
            <w:pPr>
              <w:keepNext w:val="0"/>
              <w:keepLines w:val="0"/>
              <w:widowControl w:val="0"/>
              <w:suppressLineNumbers w:val="0"/>
              <w:topLinePunct/>
              <w:adjustRightInd/>
              <w:snapToGrid/>
              <w:spacing w:before="0" w:beforeAutospacing="0" w:after="0" w:afterAutospacing="0" w:line="240" w:lineRule="exact"/>
              <w:ind w:left="0" w:right="0"/>
              <w:jc w:val="center"/>
              <w:rPr>
                <w:rFonts w:hint="eastAsia" w:ascii="宋体" w:hAnsi="宋体" w:eastAsia="宋体" w:cs="宋体"/>
                <w:kern w:val="2"/>
                <w:sz w:val="18"/>
                <w:szCs w:val="18"/>
              </w:rPr>
            </w:pPr>
          </w:p>
        </w:tc>
      </w:tr>
      <w:tr w14:paraId="0B28167A">
        <w:trPr>
          <w:trHeight w:val="340" w:hRule="atLeast"/>
          <w:jc w:val="center"/>
        </w:trPr>
        <w:tc>
          <w:tcPr>
            <w:tcW w:w="320" w:type="pct"/>
            <w:vMerge w:val="continue"/>
            <w:tcBorders>
              <w:tl2br w:val="nil"/>
              <w:tr2bl w:val="nil"/>
            </w:tcBorders>
            <w:vAlign w:val="center"/>
          </w:tcPr>
          <w:p w14:paraId="25F5F31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70" w:type="pct"/>
            <w:vMerge w:val="continue"/>
            <w:tcBorders>
              <w:tl2br w:val="nil"/>
              <w:tr2bl w:val="nil"/>
            </w:tcBorders>
            <w:shd w:val="clear" w:color="auto" w:fill="auto"/>
            <w:vAlign w:val="center"/>
          </w:tcPr>
          <w:p w14:paraId="3FB7EFB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00" w:type="pct"/>
            <w:tcBorders>
              <w:tl2br w:val="nil"/>
              <w:tr2bl w:val="nil"/>
            </w:tcBorders>
            <w:shd w:val="clear" w:color="auto" w:fill="auto"/>
            <w:vAlign w:val="center"/>
          </w:tcPr>
          <w:p w14:paraId="6B880935">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导体最大单线直径</w:t>
            </w:r>
          </w:p>
        </w:tc>
        <w:tc>
          <w:tcPr>
            <w:tcW w:w="381" w:type="pct"/>
            <w:tcBorders>
              <w:tl2br w:val="nil"/>
              <w:tr2bl w:val="nil"/>
            </w:tcBorders>
            <w:shd w:val="clear" w:color="auto" w:fill="auto"/>
            <w:vAlign w:val="center"/>
          </w:tcPr>
          <w:p w14:paraId="6164D471">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1986" w:type="pct"/>
            <w:gridSpan w:val="4"/>
            <w:tcBorders>
              <w:tl2br w:val="nil"/>
              <w:tr2bl w:val="nil"/>
            </w:tcBorders>
            <w:shd w:val="clear" w:color="auto" w:fill="auto"/>
            <w:vAlign w:val="center"/>
          </w:tcPr>
          <w:p w14:paraId="3189A87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0.20</w:t>
            </w:r>
          </w:p>
        </w:tc>
        <w:tc>
          <w:tcPr>
            <w:tcW w:w="648" w:type="pct"/>
            <w:tcBorders>
              <w:tl2br w:val="nil"/>
              <w:tr2bl w:val="nil"/>
            </w:tcBorders>
            <w:shd w:val="clear" w:color="auto" w:fill="auto"/>
            <w:vAlign w:val="center"/>
          </w:tcPr>
          <w:p w14:paraId="405AF93A">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292" w:type="pct"/>
            <w:tcBorders>
              <w:tl2br w:val="nil"/>
              <w:tr2bl w:val="nil"/>
            </w:tcBorders>
            <w:shd w:val="clear" w:color="auto" w:fill="auto"/>
            <w:vAlign w:val="center"/>
          </w:tcPr>
          <w:p w14:paraId="2C17571B">
            <w:pPr>
              <w:keepNext w:val="0"/>
              <w:keepLines w:val="0"/>
              <w:widowControl w:val="0"/>
              <w:suppressLineNumbers w:val="0"/>
              <w:topLinePunct/>
              <w:adjustRightInd/>
              <w:snapToGrid/>
              <w:spacing w:before="0" w:beforeAutospacing="0" w:after="0" w:afterAutospacing="0" w:line="240" w:lineRule="exact"/>
              <w:ind w:left="0" w:right="0"/>
              <w:jc w:val="center"/>
              <w:rPr>
                <w:rFonts w:hint="eastAsia" w:ascii="宋体" w:hAnsi="宋体" w:eastAsia="宋体" w:cs="宋体"/>
                <w:kern w:val="2"/>
                <w:sz w:val="18"/>
                <w:szCs w:val="18"/>
              </w:rPr>
            </w:pPr>
          </w:p>
        </w:tc>
      </w:tr>
      <w:tr w14:paraId="27158669">
        <w:trPr>
          <w:trHeight w:val="340" w:hRule="atLeast"/>
          <w:jc w:val="center"/>
        </w:trPr>
        <w:tc>
          <w:tcPr>
            <w:tcW w:w="320" w:type="pct"/>
            <w:vMerge w:val="restart"/>
            <w:tcBorders>
              <w:tl2br w:val="nil"/>
              <w:tr2bl w:val="nil"/>
            </w:tcBorders>
            <w:vAlign w:val="center"/>
          </w:tcPr>
          <w:p w14:paraId="6AF41E6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3</w:t>
            </w:r>
          </w:p>
        </w:tc>
        <w:tc>
          <w:tcPr>
            <w:tcW w:w="370" w:type="pct"/>
            <w:vMerge w:val="restart"/>
            <w:tcBorders>
              <w:tl2br w:val="nil"/>
              <w:tr2bl w:val="nil"/>
            </w:tcBorders>
            <w:shd w:val="clear" w:color="auto" w:fill="auto"/>
            <w:vAlign w:val="center"/>
          </w:tcPr>
          <w:p w14:paraId="1AEA1DE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绝缘</w:t>
            </w:r>
          </w:p>
        </w:tc>
        <w:tc>
          <w:tcPr>
            <w:tcW w:w="1000" w:type="pct"/>
            <w:vMerge w:val="restart"/>
            <w:tcBorders>
              <w:tl2br w:val="nil"/>
              <w:tr2bl w:val="nil"/>
            </w:tcBorders>
            <w:shd w:val="clear" w:color="auto" w:fill="auto"/>
            <w:vAlign w:val="center"/>
          </w:tcPr>
          <w:p w14:paraId="7457B769">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动力线芯绝缘</w:t>
            </w:r>
          </w:p>
          <w:p w14:paraId="168B07D2">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标称厚度</w:t>
            </w:r>
          </w:p>
        </w:tc>
        <w:tc>
          <w:tcPr>
            <w:tcW w:w="381" w:type="pct"/>
            <w:vMerge w:val="restart"/>
            <w:tcBorders>
              <w:tl2br w:val="nil"/>
              <w:tr2bl w:val="nil"/>
            </w:tcBorders>
            <w:shd w:val="clear" w:color="auto" w:fill="auto"/>
            <w:vAlign w:val="center"/>
          </w:tcPr>
          <w:p w14:paraId="57BFDE5E">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mm</w:t>
            </w:r>
          </w:p>
        </w:tc>
        <w:tc>
          <w:tcPr>
            <w:tcW w:w="1116" w:type="pct"/>
            <w:gridSpan w:val="2"/>
            <w:tcBorders>
              <w:tl2br w:val="nil"/>
              <w:tr2bl w:val="nil"/>
            </w:tcBorders>
            <w:shd w:val="clear" w:color="auto" w:fill="auto"/>
            <w:vAlign w:val="center"/>
          </w:tcPr>
          <w:p w14:paraId="7B0E1C4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870" w:type="pct"/>
            <w:gridSpan w:val="2"/>
            <w:tcBorders>
              <w:tl2br w:val="nil"/>
              <w:tr2bl w:val="nil"/>
            </w:tcBorders>
            <w:shd w:val="clear" w:color="auto" w:fill="auto"/>
            <w:vAlign w:val="center"/>
          </w:tcPr>
          <w:p w14:paraId="2753AC4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1.0</w:t>
            </w:r>
          </w:p>
        </w:tc>
        <w:tc>
          <w:tcPr>
            <w:tcW w:w="648" w:type="pct"/>
            <w:tcBorders>
              <w:tl2br w:val="nil"/>
              <w:tr2bl w:val="nil"/>
            </w:tcBorders>
            <w:vAlign w:val="center"/>
          </w:tcPr>
          <w:p w14:paraId="79F5526B">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292" w:type="pct"/>
            <w:tcBorders>
              <w:tl2br w:val="nil"/>
              <w:tr2bl w:val="nil"/>
            </w:tcBorders>
            <w:shd w:val="clear" w:color="auto" w:fill="auto"/>
            <w:vAlign w:val="center"/>
          </w:tcPr>
          <w:p w14:paraId="60CDE121">
            <w:pPr>
              <w:keepNext w:val="0"/>
              <w:keepLines w:val="0"/>
              <w:widowControl w:val="0"/>
              <w:suppressLineNumbers w:val="0"/>
              <w:topLinePunct/>
              <w:adjustRightInd/>
              <w:snapToGrid/>
              <w:spacing w:before="0" w:beforeAutospacing="0" w:after="0" w:afterAutospacing="0" w:line="240" w:lineRule="exact"/>
              <w:ind w:left="0" w:right="0"/>
              <w:jc w:val="center"/>
              <w:rPr>
                <w:rFonts w:hint="eastAsia" w:ascii="宋体" w:hAnsi="宋体" w:eastAsia="宋体" w:cs="宋体"/>
                <w:kern w:val="2"/>
                <w:sz w:val="18"/>
                <w:szCs w:val="18"/>
              </w:rPr>
            </w:pPr>
          </w:p>
        </w:tc>
      </w:tr>
      <w:tr w14:paraId="16679F80">
        <w:trPr>
          <w:trHeight w:val="340" w:hRule="atLeast"/>
          <w:jc w:val="center"/>
        </w:trPr>
        <w:tc>
          <w:tcPr>
            <w:tcW w:w="320" w:type="pct"/>
            <w:vMerge w:val="continue"/>
            <w:tcBorders>
              <w:tl2br w:val="nil"/>
              <w:tr2bl w:val="nil"/>
            </w:tcBorders>
            <w:vAlign w:val="center"/>
          </w:tcPr>
          <w:p w14:paraId="54E7732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70" w:type="pct"/>
            <w:vMerge w:val="continue"/>
            <w:tcBorders>
              <w:tl2br w:val="nil"/>
              <w:tr2bl w:val="nil"/>
            </w:tcBorders>
            <w:shd w:val="clear" w:color="auto" w:fill="auto"/>
            <w:vAlign w:val="center"/>
          </w:tcPr>
          <w:p w14:paraId="5107167D">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w:hAnsi="Times New Roman" w:eastAsia="宋体" w:cs="Times New Roman"/>
                <w:kern w:val="2"/>
                <w:sz w:val="18"/>
                <w:szCs w:val="18"/>
              </w:rPr>
            </w:pPr>
          </w:p>
        </w:tc>
        <w:tc>
          <w:tcPr>
            <w:tcW w:w="1000" w:type="pct"/>
            <w:vMerge w:val="continue"/>
            <w:tcBorders>
              <w:tl2br w:val="nil"/>
              <w:tr2bl w:val="nil"/>
            </w:tcBorders>
            <w:shd w:val="clear" w:color="auto" w:fill="auto"/>
            <w:vAlign w:val="center"/>
          </w:tcPr>
          <w:p w14:paraId="59FCD27F">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w:hAnsi="Times New Roman" w:eastAsia="宋体" w:cs="Times New Roman"/>
                <w:kern w:val="2"/>
                <w:sz w:val="18"/>
                <w:szCs w:val="18"/>
              </w:rPr>
            </w:pPr>
          </w:p>
        </w:tc>
        <w:tc>
          <w:tcPr>
            <w:tcW w:w="381" w:type="pct"/>
            <w:vMerge w:val="continue"/>
            <w:tcBorders>
              <w:tl2br w:val="nil"/>
              <w:tr2bl w:val="nil"/>
            </w:tcBorders>
            <w:shd w:val="clear" w:color="auto" w:fill="auto"/>
            <w:vAlign w:val="center"/>
          </w:tcPr>
          <w:p w14:paraId="633DA7F7">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116" w:type="pct"/>
            <w:gridSpan w:val="2"/>
            <w:tcBorders>
              <w:tl2br w:val="nil"/>
              <w:tr2bl w:val="nil"/>
            </w:tcBorders>
            <w:shd w:val="clear" w:color="auto" w:fill="auto"/>
            <w:vAlign w:val="center"/>
          </w:tcPr>
          <w:p w14:paraId="0284B57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870" w:type="pct"/>
            <w:gridSpan w:val="2"/>
            <w:tcBorders>
              <w:tl2br w:val="nil"/>
              <w:tr2bl w:val="nil"/>
            </w:tcBorders>
            <w:shd w:val="clear" w:color="auto" w:fill="auto"/>
            <w:vAlign w:val="center"/>
          </w:tcPr>
          <w:p w14:paraId="5A57AA1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1.0</w:t>
            </w:r>
          </w:p>
        </w:tc>
        <w:tc>
          <w:tcPr>
            <w:tcW w:w="648" w:type="pct"/>
            <w:tcBorders>
              <w:tl2br w:val="nil"/>
              <w:tr2bl w:val="nil"/>
            </w:tcBorders>
            <w:vAlign w:val="center"/>
          </w:tcPr>
          <w:p w14:paraId="4843746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92" w:type="pct"/>
            <w:tcBorders>
              <w:tl2br w:val="nil"/>
              <w:tr2bl w:val="nil"/>
            </w:tcBorders>
            <w:shd w:val="clear" w:color="auto" w:fill="auto"/>
            <w:vAlign w:val="center"/>
          </w:tcPr>
          <w:p w14:paraId="65AE7143">
            <w:pPr>
              <w:keepNext w:val="0"/>
              <w:keepLines w:val="0"/>
              <w:widowControl w:val="0"/>
              <w:suppressLineNumbers w:val="0"/>
              <w:topLinePunct/>
              <w:adjustRightInd/>
              <w:snapToGrid/>
              <w:spacing w:before="0" w:beforeAutospacing="0" w:after="0" w:afterAutospacing="0" w:line="240" w:lineRule="exact"/>
              <w:ind w:left="0" w:right="0"/>
              <w:jc w:val="center"/>
              <w:rPr>
                <w:rFonts w:hint="eastAsia" w:ascii="宋体" w:hAnsi="宋体" w:eastAsia="宋体" w:cs="宋体"/>
                <w:kern w:val="2"/>
                <w:sz w:val="18"/>
                <w:szCs w:val="18"/>
              </w:rPr>
            </w:pPr>
          </w:p>
        </w:tc>
      </w:tr>
      <w:tr w14:paraId="5861C604">
        <w:trPr>
          <w:trHeight w:val="340" w:hRule="atLeast"/>
          <w:jc w:val="center"/>
        </w:trPr>
        <w:tc>
          <w:tcPr>
            <w:tcW w:w="320" w:type="pct"/>
            <w:vMerge w:val="continue"/>
            <w:tcBorders>
              <w:tl2br w:val="nil"/>
              <w:tr2bl w:val="nil"/>
            </w:tcBorders>
            <w:vAlign w:val="center"/>
          </w:tcPr>
          <w:p w14:paraId="68285B3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70" w:type="pct"/>
            <w:vMerge w:val="continue"/>
            <w:tcBorders>
              <w:tl2br w:val="nil"/>
              <w:tr2bl w:val="nil"/>
            </w:tcBorders>
            <w:shd w:val="clear" w:color="auto" w:fill="auto"/>
            <w:vAlign w:val="center"/>
          </w:tcPr>
          <w:p w14:paraId="13A0942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00" w:type="pct"/>
            <w:tcBorders>
              <w:tl2br w:val="nil"/>
              <w:tr2bl w:val="nil"/>
            </w:tcBorders>
            <w:shd w:val="clear" w:color="auto" w:fill="auto"/>
            <w:vAlign w:val="center"/>
          </w:tcPr>
          <w:p w14:paraId="5DE02221">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平均厚度不小于</w:t>
            </w:r>
          </w:p>
        </w:tc>
        <w:tc>
          <w:tcPr>
            <w:tcW w:w="381" w:type="pct"/>
            <w:tcBorders>
              <w:tl2br w:val="nil"/>
              <w:tr2bl w:val="nil"/>
            </w:tcBorders>
            <w:shd w:val="clear" w:color="auto" w:fill="auto"/>
            <w:vAlign w:val="center"/>
          </w:tcPr>
          <w:p w14:paraId="24D2AD82">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mm</w:t>
            </w:r>
          </w:p>
        </w:tc>
        <w:tc>
          <w:tcPr>
            <w:tcW w:w="1986" w:type="pct"/>
            <w:gridSpan w:val="4"/>
            <w:tcBorders>
              <w:tl2br w:val="nil"/>
              <w:tr2bl w:val="nil"/>
            </w:tcBorders>
            <w:shd w:val="clear" w:color="auto" w:fill="auto"/>
            <w:vAlign w:val="center"/>
          </w:tcPr>
          <w:p w14:paraId="127D6D44">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标称值</w:t>
            </w:r>
          </w:p>
        </w:tc>
        <w:tc>
          <w:tcPr>
            <w:tcW w:w="648" w:type="pct"/>
            <w:tcBorders>
              <w:tl2br w:val="nil"/>
              <w:tr2bl w:val="nil"/>
            </w:tcBorders>
            <w:vAlign w:val="center"/>
          </w:tcPr>
          <w:p w14:paraId="731FBAD0">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292" w:type="pct"/>
            <w:tcBorders>
              <w:tl2br w:val="nil"/>
              <w:tr2bl w:val="nil"/>
            </w:tcBorders>
            <w:shd w:val="clear" w:color="auto" w:fill="auto"/>
            <w:vAlign w:val="center"/>
          </w:tcPr>
          <w:p w14:paraId="234ABE67">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p>
        </w:tc>
      </w:tr>
      <w:tr w14:paraId="353F0351">
        <w:trPr>
          <w:trHeight w:val="340" w:hRule="atLeast"/>
          <w:jc w:val="center"/>
        </w:trPr>
        <w:tc>
          <w:tcPr>
            <w:tcW w:w="320" w:type="pct"/>
            <w:vMerge w:val="continue"/>
            <w:tcBorders>
              <w:tl2br w:val="nil"/>
              <w:tr2bl w:val="nil"/>
            </w:tcBorders>
            <w:vAlign w:val="center"/>
          </w:tcPr>
          <w:p w14:paraId="0EFDD5D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70" w:type="pct"/>
            <w:vMerge w:val="continue"/>
            <w:tcBorders>
              <w:tl2br w:val="nil"/>
              <w:tr2bl w:val="nil"/>
            </w:tcBorders>
            <w:shd w:val="clear" w:color="auto" w:fill="auto"/>
            <w:vAlign w:val="center"/>
          </w:tcPr>
          <w:p w14:paraId="07050AE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00" w:type="pct"/>
            <w:tcBorders>
              <w:tl2br w:val="nil"/>
              <w:tr2bl w:val="nil"/>
            </w:tcBorders>
            <w:shd w:val="clear" w:color="auto" w:fill="auto"/>
            <w:vAlign w:val="center"/>
          </w:tcPr>
          <w:p w14:paraId="1C96D045">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最薄点厚度不小于</w:t>
            </w:r>
          </w:p>
        </w:tc>
        <w:tc>
          <w:tcPr>
            <w:tcW w:w="381" w:type="pct"/>
            <w:tcBorders>
              <w:tl2br w:val="nil"/>
              <w:tr2bl w:val="nil"/>
            </w:tcBorders>
            <w:shd w:val="clear" w:color="auto" w:fill="auto"/>
            <w:vAlign w:val="center"/>
          </w:tcPr>
          <w:p w14:paraId="4AB1C16F">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mm</w:t>
            </w:r>
          </w:p>
        </w:tc>
        <w:tc>
          <w:tcPr>
            <w:tcW w:w="1986" w:type="pct"/>
            <w:gridSpan w:val="4"/>
            <w:tcBorders>
              <w:tl2br w:val="nil"/>
              <w:tr2bl w:val="nil"/>
            </w:tcBorders>
            <w:shd w:val="clear" w:color="auto" w:fill="auto"/>
            <w:vAlign w:val="center"/>
          </w:tcPr>
          <w:p w14:paraId="1FD586D4">
            <w:pPr>
              <w:keepNext w:val="0"/>
              <w:keepLines w:val="0"/>
              <w:widowControl w:val="0"/>
              <w:suppressLineNumbers w:val="0"/>
              <w:topLinePunct/>
              <w:adjustRightInd/>
              <w:spacing w:before="60" w:beforeAutospacing="0" w:after="60" w:afterAutospacing="0" w:line="240" w:lineRule="exact"/>
              <w:ind w:left="0" w:right="0"/>
              <w:jc w:val="center"/>
              <w:rPr>
                <w:rFonts w:hint="default" w:ascii="宋体" w:hAnsi="宋体" w:cs="宋体" w:eastAsiaTheme="minorEastAsia"/>
                <w:kern w:val="2"/>
                <w:sz w:val="18"/>
                <w:szCs w:val="18"/>
                <w:lang w:val="en-US" w:eastAsia="zh-CN"/>
              </w:rPr>
            </w:pPr>
            <w:r>
              <w:rPr>
                <w:rFonts w:hint="eastAsia" w:ascii="宋体" w:hAnsi="宋体" w:eastAsia="宋体" w:cs="宋体"/>
                <w:kern w:val="2"/>
                <w:sz w:val="18"/>
                <w:szCs w:val="18"/>
                <w:lang w:val="en-US" w:eastAsia="zh-CN"/>
              </w:rPr>
              <w:t>标称值</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90%</w:t>
            </w:r>
            <w:r>
              <w:rPr>
                <w:rFonts w:hint="eastAsia" w:ascii="宋体" w:hAnsi="宋体" w:eastAsia="宋体" w:cs="宋体"/>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0.1</w:t>
            </w:r>
          </w:p>
        </w:tc>
        <w:tc>
          <w:tcPr>
            <w:tcW w:w="648" w:type="pct"/>
            <w:tcBorders>
              <w:tl2br w:val="nil"/>
              <w:tr2bl w:val="nil"/>
            </w:tcBorders>
            <w:vAlign w:val="center"/>
          </w:tcPr>
          <w:p w14:paraId="7853786F">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292" w:type="pct"/>
            <w:tcBorders>
              <w:tl2br w:val="nil"/>
              <w:tr2bl w:val="nil"/>
            </w:tcBorders>
            <w:shd w:val="clear" w:color="auto" w:fill="auto"/>
            <w:vAlign w:val="center"/>
          </w:tcPr>
          <w:p w14:paraId="6CEFCDAF">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p>
        </w:tc>
      </w:tr>
      <w:tr w14:paraId="16B46033">
        <w:trPr>
          <w:trHeight w:val="340" w:hRule="atLeast"/>
          <w:jc w:val="center"/>
        </w:trPr>
        <w:tc>
          <w:tcPr>
            <w:tcW w:w="320" w:type="pct"/>
            <w:vMerge w:val="restart"/>
            <w:tcBorders>
              <w:tl2br w:val="nil"/>
              <w:tr2bl w:val="nil"/>
            </w:tcBorders>
            <w:vAlign w:val="center"/>
          </w:tcPr>
          <w:p w14:paraId="605B7DCA">
            <w:pPr>
              <w:keepNext w:val="0"/>
              <w:keepLines w:val="0"/>
              <w:widowControl w:val="0"/>
              <w:suppressLineNumbers w:val="0"/>
              <w:topLinePunct/>
              <w:spacing w:before="60" w:beforeAutospacing="0" w:after="60" w:afterAutospacing="0" w:line="240" w:lineRule="exact"/>
              <w:ind w:left="0" w:leftChars="0" w:right="0" w:rightChars="0"/>
              <w:jc w:val="center"/>
              <w:rPr>
                <w:rFonts w:hint="default" w:ascii="Times New Roman Regular" w:hAnsi="Times New Roman Regular" w:cs="Times New Roman Regular"/>
                <w:kern w:val="2"/>
                <w:sz w:val="18"/>
                <w:szCs w:val="18"/>
                <w:lang w:val="en-US" w:eastAsia="zh-CN"/>
              </w:rPr>
            </w:pPr>
            <w:r>
              <w:rPr>
                <w:rFonts w:hint="default" w:ascii="Times New Roman Regular" w:hAnsi="Times New Roman Regular" w:cs="Times New Roman Regular"/>
                <w:kern w:val="2"/>
                <w:sz w:val="18"/>
                <w:szCs w:val="18"/>
                <w:lang w:val="en-US" w:eastAsia="zh-CN"/>
              </w:rPr>
              <w:t>4</w:t>
            </w:r>
          </w:p>
        </w:tc>
        <w:tc>
          <w:tcPr>
            <w:tcW w:w="370" w:type="pct"/>
            <w:vMerge w:val="restart"/>
            <w:tcBorders>
              <w:tl2br w:val="nil"/>
              <w:tr2bl w:val="nil"/>
            </w:tcBorders>
            <w:shd w:val="clear" w:color="auto" w:fill="auto"/>
            <w:vAlign w:val="center"/>
          </w:tcPr>
          <w:p w14:paraId="436F67F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w:hAnsi="Times New Roman" w:eastAsia="宋体" w:cs="Times New Roman"/>
                <w:kern w:val="2"/>
                <w:sz w:val="18"/>
                <w:szCs w:val="18"/>
              </w:rPr>
            </w:pPr>
            <w:r>
              <w:rPr>
                <w:rFonts w:hint="eastAsia" w:ascii="Times New Roman" w:hAnsi="Times New Roman" w:eastAsia="宋体" w:cs="Times New Roman"/>
                <w:kern w:val="2"/>
                <w:sz w:val="18"/>
                <w:szCs w:val="18"/>
                <w:lang w:val="en-US" w:eastAsia="zh-CN"/>
              </w:rPr>
              <w:t>屏蔽层</w:t>
            </w:r>
          </w:p>
        </w:tc>
        <w:tc>
          <w:tcPr>
            <w:tcW w:w="1000" w:type="pct"/>
            <w:tcBorders>
              <w:tl2br w:val="nil"/>
              <w:tr2bl w:val="nil"/>
            </w:tcBorders>
            <w:shd w:val="clear" w:color="auto" w:fill="auto"/>
            <w:vAlign w:val="center"/>
          </w:tcPr>
          <w:p w14:paraId="0FD28A1B">
            <w:pPr>
              <w:keepNext w:val="0"/>
              <w:keepLines w:val="0"/>
              <w:widowControl w:val="0"/>
              <w:suppressLineNumbers w:val="0"/>
              <w:topLinePunct/>
              <w:adjustRightInd/>
              <w:spacing w:before="70" w:beforeAutospacing="0" w:after="70" w:afterAutospacing="0"/>
              <w:ind w:left="0" w:right="0"/>
              <w:jc w:val="center"/>
              <w:rPr>
                <w:rFonts w:hint="eastAsia" w:ascii="Times New Roman" w:hAnsi="Times New Roman" w:eastAsia="宋体" w:cs="Times New Roman"/>
                <w:kern w:val="2"/>
                <w:sz w:val="18"/>
                <w:szCs w:val="18"/>
                <w:lang w:val="en-US" w:eastAsia="zh-CN"/>
              </w:rPr>
            </w:pPr>
            <w:r>
              <w:rPr>
                <w:rFonts w:hint="default" w:ascii="Times New Roman Regular" w:hAnsi="Times New Roman Regular" w:eastAsia="宋体" w:cs="Times New Roman Regular"/>
                <w:kern w:val="2"/>
                <w:sz w:val="18"/>
                <w:szCs w:val="18"/>
              </w:rPr>
              <w:t>挤包屏蔽层剥离力</w:t>
            </w:r>
          </w:p>
        </w:tc>
        <w:tc>
          <w:tcPr>
            <w:tcW w:w="381" w:type="pct"/>
            <w:tcBorders>
              <w:tl2br w:val="nil"/>
              <w:tr2bl w:val="nil"/>
            </w:tcBorders>
            <w:shd w:val="clear" w:color="auto" w:fill="auto"/>
            <w:vAlign w:val="center"/>
          </w:tcPr>
          <w:p w14:paraId="4C172E24">
            <w:pPr>
              <w:keepNext w:val="0"/>
              <w:keepLines w:val="0"/>
              <w:widowControl w:val="0"/>
              <w:suppressLineNumbers w:val="0"/>
              <w:adjustRightInd/>
              <w:snapToGrid/>
              <w:spacing w:before="0" w:beforeAutospacing="0" w:after="0" w:afterAutospacing="0"/>
              <w:ind w:left="0" w:right="0"/>
              <w:jc w:val="center"/>
              <w:rPr>
                <w:rFonts w:hint="default" w:ascii="Times New Roman" w:hAnsi="Times New Roman" w:eastAsia="宋体" w:cs="Times New Roman"/>
                <w:kern w:val="2"/>
                <w:sz w:val="18"/>
                <w:szCs w:val="18"/>
              </w:rPr>
            </w:pPr>
            <w:r>
              <w:rPr>
                <w:rFonts w:hint="default" w:ascii="Times New Roman Regular" w:hAnsi="Times New Roman Regular" w:eastAsia="宋体" w:cs="Times New Roman Regular"/>
                <w:kern w:val="2"/>
                <w:sz w:val="18"/>
                <w:szCs w:val="18"/>
              </w:rPr>
              <w:t>N</w:t>
            </w:r>
          </w:p>
        </w:tc>
        <w:tc>
          <w:tcPr>
            <w:tcW w:w="1986" w:type="pct"/>
            <w:gridSpan w:val="4"/>
            <w:tcBorders>
              <w:tl2br w:val="nil"/>
              <w:tr2bl w:val="nil"/>
            </w:tcBorders>
            <w:shd w:val="clear" w:color="auto" w:fill="auto"/>
            <w:vAlign w:val="center"/>
          </w:tcPr>
          <w:p w14:paraId="26504241">
            <w:pPr>
              <w:keepNext w:val="0"/>
              <w:keepLines w:val="0"/>
              <w:widowControl w:val="0"/>
              <w:suppressLineNumbers w:val="0"/>
              <w:topLinePunct/>
              <w:adjustRightInd/>
              <w:spacing w:before="60" w:beforeAutospacing="0" w:after="60" w:afterAutospacing="0"/>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r>
              <w:rPr>
                <w:rFonts w:hint="default" w:ascii="Times New Roman Regular" w:hAnsi="Times New Roman Regular" w:eastAsia="宋体" w:cs="Times New Roman Regular"/>
                <w:kern w:val="2"/>
                <w:sz w:val="18"/>
                <w:szCs w:val="18"/>
              </w:rPr>
              <w:t>4，</w:t>
            </w:r>
            <w:r>
              <w:rPr>
                <w:rFonts w:hint="eastAsia" w:ascii="Times New Roman Regular" w:hAnsi="Times New Roman Regular" w:eastAsia="宋体" w:cs="Times New Roman Regular"/>
                <w:kern w:val="2"/>
                <w:sz w:val="18"/>
                <w:szCs w:val="18"/>
                <w:lang w:val="en-US" w:eastAsia="zh-CN"/>
              </w:rPr>
              <w:t>≤</w:t>
            </w:r>
            <w:r>
              <w:rPr>
                <w:rFonts w:hint="default" w:ascii="Times New Roman Regular" w:hAnsi="Times New Roman Regular" w:eastAsia="宋体" w:cs="Times New Roman Regular"/>
                <w:kern w:val="2"/>
                <w:sz w:val="18"/>
                <w:szCs w:val="18"/>
              </w:rPr>
              <w:t>45</w:t>
            </w:r>
          </w:p>
        </w:tc>
        <w:tc>
          <w:tcPr>
            <w:tcW w:w="648" w:type="pct"/>
            <w:tcBorders>
              <w:tl2br w:val="nil"/>
              <w:tr2bl w:val="nil"/>
            </w:tcBorders>
            <w:vAlign w:val="center"/>
          </w:tcPr>
          <w:p w14:paraId="5D8599F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92" w:type="pct"/>
            <w:tcBorders>
              <w:tl2br w:val="nil"/>
              <w:tr2bl w:val="nil"/>
            </w:tcBorders>
            <w:shd w:val="clear" w:color="auto" w:fill="auto"/>
            <w:vAlign w:val="center"/>
          </w:tcPr>
          <w:p w14:paraId="55A179C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14217288">
        <w:trPr>
          <w:trHeight w:val="340" w:hRule="atLeast"/>
          <w:jc w:val="center"/>
        </w:trPr>
        <w:tc>
          <w:tcPr>
            <w:tcW w:w="320" w:type="pct"/>
            <w:vMerge w:val="continue"/>
            <w:tcBorders>
              <w:tl2br w:val="nil"/>
              <w:tr2bl w:val="nil"/>
            </w:tcBorders>
            <w:vAlign w:val="center"/>
          </w:tcPr>
          <w:p w14:paraId="755B08C3">
            <w:pPr>
              <w:keepNext w:val="0"/>
              <w:keepLines w:val="0"/>
              <w:widowControl w:val="0"/>
              <w:suppressLineNumbers w:val="0"/>
              <w:topLinePunct/>
              <w:spacing w:before="60" w:beforeAutospacing="0" w:after="60" w:afterAutospacing="0" w:line="240" w:lineRule="exact"/>
              <w:ind w:left="0" w:leftChars="0" w:right="0" w:rightChars="0"/>
              <w:jc w:val="center"/>
              <w:rPr>
                <w:rFonts w:hint="default" w:ascii="Times New Roman Regular" w:hAnsi="Times New Roman Regular" w:cs="Times New Roman Regular"/>
                <w:kern w:val="2"/>
                <w:sz w:val="18"/>
                <w:szCs w:val="18"/>
                <w:lang w:val="en-US" w:eastAsia="zh-CN"/>
              </w:rPr>
            </w:pPr>
          </w:p>
        </w:tc>
        <w:tc>
          <w:tcPr>
            <w:tcW w:w="370" w:type="pct"/>
            <w:vMerge w:val="continue"/>
            <w:tcBorders>
              <w:tl2br w:val="nil"/>
              <w:tr2bl w:val="nil"/>
            </w:tcBorders>
            <w:shd w:val="clear" w:color="auto" w:fill="auto"/>
            <w:vAlign w:val="center"/>
          </w:tcPr>
          <w:p w14:paraId="5F0A896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000" w:type="pct"/>
            <w:tcBorders>
              <w:tl2br w:val="nil"/>
              <w:tr2bl w:val="nil"/>
            </w:tcBorders>
            <w:shd w:val="clear" w:color="auto" w:fill="auto"/>
            <w:vAlign w:val="center"/>
          </w:tcPr>
          <w:p w14:paraId="6B97A2D7">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w:hAnsi="Times New Roman" w:eastAsia="宋体" w:cs="Times New Roman"/>
                <w:kern w:val="2"/>
                <w:sz w:val="18"/>
                <w:szCs w:val="18"/>
              </w:rPr>
            </w:pPr>
            <w:r>
              <w:rPr>
                <w:rFonts w:hint="default" w:ascii="Times New Roman Regular" w:hAnsi="Times New Roman Regular" w:eastAsia="宋体" w:cs="Times New Roman Regular"/>
                <w:kern w:val="2"/>
                <w:sz w:val="18"/>
                <w:szCs w:val="18"/>
              </w:rPr>
              <w:t>缠绕/编织最小覆盖率</w:t>
            </w:r>
          </w:p>
        </w:tc>
        <w:tc>
          <w:tcPr>
            <w:tcW w:w="381" w:type="pct"/>
            <w:tcBorders>
              <w:tl2br w:val="nil"/>
              <w:tr2bl w:val="nil"/>
            </w:tcBorders>
            <w:shd w:val="clear" w:color="auto" w:fill="auto"/>
            <w:vAlign w:val="center"/>
          </w:tcPr>
          <w:p w14:paraId="7B5F9A3A">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宋体" w:hAnsi="宋体" w:eastAsia="宋体" w:cs="宋体"/>
                <w:kern w:val="2"/>
                <w:sz w:val="18"/>
                <w:szCs w:val="18"/>
              </w:rPr>
            </w:pPr>
            <w:r>
              <w:rPr>
                <w:rFonts w:hint="default" w:ascii="Times New Roman Regular" w:hAnsi="Times New Roman Regular" w:eastAsia="宋体" w:cs="Times New Roman Regular"/>
                <w:kern w:val="2"/>
                <w:sz w:val="18"/>
                <w:szCs w:val="18"/>
              </w:rPr>
              <w:t>%</w:t>
            </w:r>
          </w:p>
        </w:tc>
        <w:tc>
          <w:tcPr>
            <w:tcW w:w="1986" w:type="pct"/>
            <w:gridSpan w:val="4"/>
            <w:tcBorders>
              <w:tl2br w:val="nil"/>
              <w:tr2bl w:val="nil"/>
            </w:tcBorders>
            <w:shd w:val="clear" w:color="auto" w:fill="auto"/>
            <w:vAlign w:val="center"/>
          </w:tcPr>
          <w:p w14:paraId="74728AC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80（</w:t>
            </w:r>
            <w:r>
              <w:rPr>
                <w:rFonts w:hint="default" w:ascii="Times New Roman Regular" w:hAnsi="Times New Roman Regular" w:eastAsia="宋体" w:cs="Times New Roman Regular"/>
                <w:kern w:val="2"/>
                <w:sz w:val="18"/>
                <w:szCs w:val="18"/>
                <w:lang w:val="en-US" w:eastAsia="zh-CN"/>
              </w:rPr>
              <w:t>适用于镀锡铜线</w:t>
            </w:r>
            <w:r>
              <w:rPr>
                <w:rFonts w:hint="eastAsia" w:ascii="Times New Roman Regular" w:hAnsi="Times New Roman Regular" w:eastAsia="宋体" w:cs="Times New Roman Regular"/>
                <w:kern w:val="2"/>
                <w:sz w:val="18"/>
                <w:szCs w:val="18"/>
                <w:lang w:val="en-US" w:eastAsia="zh-CN"/>
              </w:rPr>
              <w:t>）</w:t>
            </w:r>
          </w:p>
        </w:tc>
        <w:tc>
          <w:tcPr>
            <w:tcW w:w="648" w:type="pct"/>
            <w:tcBorders>
              <w:tl2br w:val="nil"/>
              <w:tr2bl w:val="nil"/>
            </w:tcBorders>
            <w:vAlign w:val="center"/>
          </w:tcPr>
          <w:p w14:paraId="68C6DD1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92" w:type="pct"/>
            <w:tcBorders>
              <w:tl2br w:val="nil"/>
              <w:tr2bl w:val="nil"/>
            </w:tcBorders>
            <w:shd w:val="clear" w:color="auto" w:fill="auto"/>
            <w:vAlign w:val="center"/>
          </w:tcPr>
          <w:p w14:paraId="6F67E53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6990FBE9">
        <w:trPr>
          <w:trHeight w:val="340" w:hRule="atLeast"/>
          <w:jc w:val="center"/>
        </w:trPr>
        <w:tc>
          <w:tcPr>
            <w:tcW w:w="320" w:type="pct"/>
            <w:vMerge w:val="continue"/>
            <w:tcBorders>
              <w:tl2br w:val="nil"/>
              <w:tr2bl w:val="nil"/>
            </w:tcBorders>
            <w:vAlign w:val="center"/>
          </w:tcPr>
          <w:p w14:paraId="1C005590">
            <w:pPr>
              <w:keepNext w:val="0"/>
              <w:keepLines w:val="0"/>
              <w:widowControl w:val="0"/>
              <w:suppressLineNumbers w:val="0"/>
              <w:topLinePunct/>
              <w:spacing w:before="60" w:beforeAutospacing="0" w:after="60" w:afterAutospacing="0" w:line="240" w:lineRule="exact"/>
              <w:ind w:left="0" w:leftChars="0" w:right="0" w:rightChars="0"/>
              <w:jc w:val="center"/>
              <w:rPr>
                <w:rFonts w:hint="default" w:ascii="Times New Roman Regular" w:hAnsi="Times New Roman Regular" w:cs="Times New Roman Regular"/>
                <w:kern w:val="2"/>
                <w:sz w:val="18"/>
                <w:szCs w:val="18"/>
                <w:lang w:val="en-US" w:eastAsia="zh-CN"/>
              </w:rPr>
            </w:pPr>
          </w:p>
        </w:tc>
        <w:tc>
          <w:tcPr>
            <w:tcW w:w="370" w:type="pct"/>
            <w:vMerge w:val="continue"/>
            <w:tcBorders>
              <w:tl2br w:val="nil"/>
              <w:tr2bl w:val="nil"/>
            </w:tcBorders>
            <w:shd w:val="clear" w:color="auto" w:fill="auto"/>
            <w:vAlign w:val="center"/>
          </w:tcPr>
          <w:p w14:paraId="33E7B25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000" w:type="pct"/>
            <w:tcBorders>
              <w:tl2br w:val="nil"/>
              <w:tr2bl w:val="nil"/>
            </w:tcBorders>
            <w:shd w:val="clear" w:color="auto" w:fill="auto"/>
            <w:vAlign w:val="center"/>
          </w:tcPr>
          <w:p w14:paraId="1E02579F">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w:hAnsi="Times New Roman" w:eastAsia="宋体" w:cs="Times New Roman"/>
                <w:kern w:val="2"/>
                <w:sz w:val="18"/>
                <w:szCs w:val="18"/>
                <w:lang w:val="en-US" w:eastAsia="zh-CN"/>
              </w:rPr>
            </w:pPr>
            <w:r>
              <w:rPr>
                <w:rFonts w:hint="default" w:ascii="Times New Roman Regular" w:hAnsi="Times New Roman Regular" w:eastAsia="宋体" w:cs="Times New Roman Regular"/>
                <w:kern w:val="2"/>
                <w:sz w:val="18"/>
                <w:szCs w:val="18"/>
              </w:rPr>
              <w:t>编织节径比</w:t>
            </w:r>
          </w:p>
        </w:tc>
        <w:tc>
          <w:tcPr>
            <w:tcW w:w="381" w:type="pct"/>
            <w:tcBorders>
              <w:tl2br w:val="nil"/>
              <w:tr2bl w:val="nil"/>
            </w:tcBorders>
            <w:shd w:val="clear" w:color="auto" w:fill="auto"/>
            <w:vAlign w:val="center"/>
          </w:tcPr>
          <w:p w14:paraId="6F2FF760">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986" w:type="pct"/>
            <w:gridSpan w:val="4"/>
            <w:tcBorders>
              <w:tl2br w:val="nil"/>
              <w:tr2bl w:val="nil"/>
            </w:tcBorders>
            <w:shd w:val="clear" w:color="auto" w:fill="auto"/>
            <w:vAlign w:val="center"/>
          </w:tcPr>
          <w:p w14:paraId="2F4D4EB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w:t>
            </w:r>
            <w:r>
              <w:rPr>
                <w:rFonts w:hint="default" w:ascii="Times New Roman Regular" w:hAnsi="Times New Roman Regular" w:eastAsia="宋体" w:cs="Times New Roman Regular"/>
                <w:kern w:val="2"/>
                <w:sz w:val="18"/>
                <w:szCs w:val="18"/>
                <w:lang w:val="en-US" w:eastAsia="zh-CN"/>
              </w:rPr>
              <w:t>~</w:t>
            </w:r>
            <w:r>
              <w:rPr>
                <w:rFonts w:hint="eastAsia" w:ascii="Times New Roman Regular" w:hAnsi="Times New Roman Regular" w:eastAsia="宋体" w:cs="Times New Roman Regular"/>
                <w:kern w:val="2"/>
                <w:sz w:val="18"/>
                <w:szCs w:val="18"/>
                <w:lang w:val="en-US" w:eastAsia="zh-CN"/>
              </w:rPr>
              <w:t>4.5（</w:t>
            </w:r>
            <w:r>
              <w:rPr>
                <w:rFonts w:hint="default" w:ascii="Times New Roman Regular" w:hAnsi="Times New Roman Regular" w:eastAsia="宋体" w:cs="Times New Roman Regular"/>
                <w:kern w:val="2"/>
                <w:sz w:val="18"/>
                <w:szCs w:val="18"/>
                <w:lang w:val="en-US" w:eastAsia="zh-CN"/>
              </w:rPr>
              <w:t>适用于镀锡铜线</w:t>
            </w:r>
            <w:r>
              <w:rPr>
                <w:rFonts w:hint="eastAsia" w:ascii="Times New Roman Regular" w:hAnsi="Times New Roman Regular" w:eastAsia="宋体" w:cs="Times New Roman Regular"/>
                <w:kern w:val="2"/>
                <w:sz w:val="18"/>
                <w:szCs w:val="18"/>
                <w:lang w:val="en-US" w:eastAsia="zh-CN"/>
              </w:rPr>
              <w:t>）</w:t>
            </w:r>
          </w:p>
        </w:tc>
        <w:tc>
          <w:tcPr>
            <w:tcW w:w="648" w:type="pct"/>
            <w:tcBorders>
              <w:tl2br w:val="nil"/>
              <w:tr2bl w:val="nil"/>
            </w:tcBorders>
            <w:vAlign w:val="center"/>
          </w:tcPr>
          <w:p w14:paraId="162EB68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92" w:type="pct"/>
            <w:tcBorders>
              <w:tl2br w:val="nil"/>
              <w:tr2bl w:val="nil"/>
            </w:tcBorders>
            <w:shd w:val="clear" w:color="auto" w:fill="auto"/>
            <w:vAlign w:val="center"/>
          </w:tcPr>
          <w:p w14:paraId="18EF852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475D1DE1">
        <w:trPr>
          <w:trHeight w:val="340" w:hRule="atLeast"/>
          <w:jc w:val="center"/>
        </w:trPr>
        <w:tc>
          <w:tcPr>
            <w:tcW w:w="320" w:type="pct"/>
            <w:tcBorders>
              <w:tl2br w:val="nil"/>
              <w:tr2bl w:val="nil"/>
            </w:tcBorders>
            <w:shd w:val="clear" w:color="auto" w:fill="auto"/>
            <w:vAlign w:val="center"/>
          </w:tcPr>
          <w:p w14:paraId="426864F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kern w:val="2"/>
                <w:sz w:val="18"/>
                <w:szCs w:val="18"/>
                <w:lang w:val="en-US" w:eastAsia="zh-CN"/>
              </w:rPr>
              <w:t>5</w:t>
            </w:r>
          </w:p>
        </w:tc>
        <w:tc>
          <w:tcPr>
            <w:tcW w:w="370" w:type="pct"/>
            <w:tcBorders>
              <w:tl2br w:val="nil"/>
              <w:tr2bl w:val="nil"/>
            </w:tcBorders>
            <w:shd w:val="clear" w:color="auto" w:fill="auto"/>
            <w:vAlign w:val="center"/>
          </w:tcPr>
          <w:p w14:paraId="5CD081D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rPr>
              <w:t>缆芯</w:t>
            </w:r>
          </w:p>
        </w:tc>
        <w:tc>
          <w:tcPr>
            <w:tcW w:w="1000" w:type="pct"/>
            <w:tcBorders>
              <w:tl2br w:val="nil"/>
              <w:tr2bl w:val="nil"/>
            </w:tcBorders>
            <w:shd w:val="clear" w:color="auto" w:fill="auto"/>
            <w:vAlign w:val="center"/>
          </w:tcPr>
          <w:p w14:paraId="658DF034">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rPr>
              <w:t>绞合</w:t>
            </w:r>
            <w:r>
              <w:rPr>
                <w:rFonts w:hint="eastAsia" w:ascii="Times New Roman" w:hAnsi="Times New Roman" w:eastAsia="宋体" w:cs="Times New Roman"/>
                <w:kern w:val="2"/>
                <w:sz w:val="18"/>
                <w:szCs w:val="18"/>
              </w:rPr>
              <w:t>节径比</w:t>
            </w:r>
            <w:r>
              <w:rPr>
                <w:rFonts w:hint="eastAsia" w:ascii="Times New Roman" w:hAnsi="Times New Roman" w:eastAsia="宋体" w:cs="Times New Roman"/>
                <w:kern w:val="2"/>
                <w:sz w:val="18"/>
                <w:szCs w:val="18"/>
                <w:lang w:val="en-US" w:eastAsia="zh-CN"/>
              </w:rPr>
              <w:t>不大于</w:t>
            </w:r>
          </w:p>
        </w:tc>
        <w:tc>
          <w:tcPr>
            <w:tcW w:w="381" w:type="pct"/>
            <w:tcBorders>
              <w:tl2br w:val="nil"/>
              <w:tr2bl w:val="nil"/>
            </w:tcBorders>
            <w:shd w:val="clear" w:color="auto" w:fill="auto"/>
            <w:vAlign w:val="center"/>
          </w:tcPr>
          <w:p w14:paraId="223EA61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c>
          <w:tcPr>
            <w:tcW w:w="1986" w:type="pct"/>
            <w:gridSpan w:val="4"/>
            <w:tcBorders>
              <w:tl2br w:val="nil"/>
              <w:tr2bl w:val="nil"/>
            </w:tcBorders>
            <w:shd w:val="clear" w:color="auto" w:fill="auto"/>
            <w:vAlign w:val="center"/>
          </w:tcPr>
          <w:p w14:paraId="4217F8F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宋体" w:hAnsi="宋体" w:eastAsia="宋体" w:cs="宋体"/>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w:t>
            </w:r>
          </w:p>
        </w:tc>
        <w:tc>
          <w:tcPr>
            <w:tcW w:w="648" w:type="pct"/>
            <w:tcBorders>
              <w:tl2br w:val="nil"/>
              <w:tr2bl w:val="nil"/>
            </w:tcBorders>
            <w:shd w:val="clear" w:color="auto" w:fill="auto"/>
            <w:vAlign w:val="center"/>
          </w:tcPr>
          <w:p w14:paraId="2880889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宋体" w:hAnsi="宋体" w:eastAsia="宋体" w:cs="宋体"/>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292" w:type="pct"/>
            <w:tcBorders>
              <w:tl2br w:val="nil"/>
              <w:tr2bl w:val="nil"/>
            </w:tcBorders>
            <w:shd w:val="clear" w:color="auto" w:fill="auto"/>
            <w:vAlign w:val="center"/>
          </w:tcPr>
          <w:p w14:paraId="74D56C0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宋体" w:hAnsi="宋体" w:eastAsia="宋体" w:cs="宋体"/>
                <w:kern w:val="2"/>
                <w:sz w:val="18"/>
                <w:szCs w:val="18"/>
              </w:rPr>
            </w:pPr>
          </w:p>
        </w:tc>
      </w:tr>
      <w:tr w14:paraId="2F27AC50">
        <w:trPr>
          <w:trHeight w:val="340" w:hRule="atLeast"/>
          <w:jc w:val="center"/>
        </w:trPr>
        <w:tc>
          <w:tcPr>
            <w:tcW w:w="320" w:type="pct"/>
            <w:vMerge w:val="restart"/>
            <w:tcBorders>
              <w:tl2br w:val="nil"/>
              <w:tr2bl w:val="nil"/>
            </w:tcBorders>
            <w:vAlign w:val="center"/>
          </w:tcPr>
          <w:p w14:paraId="0FE39CA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cs="Times New Roman Regular"/>
                <w:kern w:val="2"/>
                <w:sz w:val="18"/>
                <w:szCs w:val="18"/>
                <w:lang w:val="en-US" w:eastAsia="zh-CN"/>
              </w:rPr>
              <w:t>6</w:t>
            </w:r>
          </w:p>
        </w:tc>
        <w:tc>
          <w:tcPr>
            <w:tcW w:w="370" w:type="pct"/>
            <w:vMerge w:val="restart"/>
            <w:tcBorders>
              <w:tl2br w:val="nil"/>
              <w:tr2bl w:val="nil"/>
            </w:tcBorders>
            <w:shd w:val="clear" w:color="auto" w:fill="auto"/>
            <w:vAlign w:val="center"/>
          </w:tcPr>
          <w:p w14:paraId="6FF60D2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护套</w:t>
            </w:r>
            <w:r>
              <w:rPr>
                <w:rFonts w:hint="eastAsia" w:ascii="宋体" w:hAnsi="宋体" w:eastAsia="宋体" w:cs="宋体"/>
                <w:kern w:val="2"/>
                <w:sz w:val="18"/>
                <w:szCs w:val="18"/>
              </w:rPr>
              <w:t>/</w:t>
            </w:r>
            <w:r>
              <w:rPr>
                <w:rFonts w:hint="eastAsia" w:ascii="Times New Roman" w:hAnsi="Times New Roman" w:eastAsia="宋体" w:cs="Times New Roman"/>
                <w:kern w:val="2"/>
                <w:sz w:val="18"/>
                <w:szCs w:val="18"/>
              </w:rPr>
              <w:t>外护套</w:t>
            </w:r>
          </w:p>
        </w:tc>
        <w:tc>
          <w:tcPr>
            <w:tcW w:w="1000" w:type="pct"/>
            <w:vMerge w:val="restart"/>
            <w:tcBorders>
              <w:tl2br w:val="nil"/>
              <w:tr2bl w:val="nil"/>
            </w:tcBorders>
            <w:shd w:val="clear" w:color="auto" w:fill="auto"/>
            <w:vAlign w:val="center"/>
          </w:tcPr>
          <w:p w14:paraId="18295AFE">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护套/外护套标称厚度</w:t>
            </w:r>
          </w:p>
        </w:tc>
        <w:tc>
          <w:tcPr>
            <w:tcW w:w="381" w:type="pct"/>
            <w:vMerge w:val="restart"/>
            <w:tcBorders>
              <w:tl2br w:val="nil"/>
              <w:tr2bl w:val="nil"/>
            </w:tcBorders>
            <w:shd w:val="clear" w:color="auto" w:fill="auto"/>
            <w:vAlign w:val="center"/>
          </w:tcPr>
          <w:p w14:paraId="1F13DA13">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1116" w:type="pct"/>
            <w:gridSpan w:val="2"/>
            <w:tcBorders>
              <w:tl2br w:val="nil"/>
              <w:tr2bl w:val="nil"/>
            </w:tcBorders>
            <w:shd w:val="clear" w:color="auto" w:fill="auto"/>
            <w:vAlign w:val="center"/>
          </w:tcPr>
          <w:p w14:paraId="30C4EAF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w:t>
            </w:r>
          </w:p>
        </w:tc>
        <w:tc>
          <w:tcPr>
            <w:tcW w:w="870" w:type="pct"/>
            <w:gridSpan w:val="2"/>
            <w:tcBorders>
              <w:tl2br w:val="nil"/>
              <w:tr2bl w:val="nil"/>
            </w:tcBorders>
            <w:shd w:val="clear" w:color="auto" w:fill="auto"/>
            <w:vAlign w:val="center"/>
          </w:tcPr>
          <w:p w14:paraId="5BF4F28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3.5</w:t>
            </w:r>
          </w:p>
        </w:tc>
        <w:tc>
          <w:tcPr>
            <w:tcW w:w="648" w:type="pct"/>
            <w:tcBorders>
              <w:tl2br w:val="nil"/>
              <w:tr2bl w:val="nil"/>
            </w:tcBorders>
            <w:vAlign w:val="center"/>
          </w:tcPr>
          <w:p w14:paraId="0A14AF5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292" w:type="pct"/>
            <w:tcBorders>
              <w:tl2br w:val="nil"/>
              <w:tr2bl w:val="nil"/>
            </w:tcBorders>
            <w:shd w:val="clear" w:color="auto" w:fill="auto"/>
            <w:vAlign w:val="center"/>
          </w:tcPr>
          <w:p w14:paraId="7DE1D8BB">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20B7933E">
        <w:trPr>
          <w:trHeight w:val="340" w:hRule="atLeast"/>
          <w:jc w:val="center"/>
        </w:trPr>
        <w:tc>
          <w:tcPr>
            <w:tcW w:w="320" w:type="pct"/>
            <w:vMerge w:val="continue"/>
            <w:tcBorders>
              <w:tl2br w:val="nil"/>
              <w:tr2bl w:val="nil"/>
            </w:tcBorders>
            <w:vAlign w:val="center"/>
          </w:tcPr>
          <w:p w14:paraId="1300F0E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70" w:type="pct"/>
            <w:vMerge w:val="continue"/>
            <w:tcBorders>
              <w:tl2br w:val="nil"/>
              <w:tr2bl w:val="nil"/>
            </w:tcBorders>
            <w:shd w:val="clear" w:color="auto" w:fill="auto"/>
            <w:vAlign w:val="center"/>
          </w:tcPr>
          <w:p w14:paraId="7BA4F17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00" w:type="pct"/>
            <w:vMerge w:val="continue"/>
            <w:tcBorders>
              <w:tl2br w:val="nil"/>
              <w:tr2bl w:val="nil"/>
            </w:tcBorders>
            <w:shd w:val="clear" w:color="auto" w:fill="auto"/>
            <w:vAlign w:val="center"/>
          </w:tcPr>
          <w:p w14:paraId="184A6158">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381" w:type="pct"/>
            <w:vMerge w:val="continue"/>
            <w:tcBorders>
              <w:tl2br w:val="nil"/>
              <w:tr2bl w:val="nil"/>
            </w:tcBorders>
            <w:shd w:val="clear" w:color="auto" w:fill="auto"/>
            <w:vAlign w:val="center"/>
          </w:tcPr>
          <w:p w14:paraId="5BD88D4F">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116" w:type="pct"/>
            <w:gridSpan w:val="2"/>
            <w:tcBorders>
              <w:tl2br w:val="nil"/>
              <w:tr2bl w:val="nil"/>
            </w:tcBorders>
            <w:shd w:val="clear" w:color="auto" w:fill="auto"/>
            <w:vAlign w:val="center"/>
          </w:tcPr>
          <w:p w14:paraId="51CB369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4+1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4</w:t>
            </w:r>
          </w:p>
        </w:tc>
        <w:tc>
          <w:tcPr>
            <w:tcW w:w="870" w:type="pct"/>
            <w:gridSpan w:val="2"/>
            <w:tcBorders>
              <w:tl2br w:val="nil"/>
              <w:tr2bl w:val="nil"/>
            </w:tcBorders>
            <w:shd w:val="clear" w:color="auto" w:fill="auto"/>
            <w:vAlign w:val="center"/>
          </w:tcPr>
          <w:p w14:paraId="47AF7E5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3.5</w:t>
            </w:r>
          </w:p>
        </w:tc>
        <w:tc>
          <w:tcPr>
            <w:tcW w:w="648" w:type="pct"/>
            <w:tcBorders>
              <w:tl2br w:val="nil"/>
              <w:tr2bl w:val="nil"/>
            </w:tcBorders>
            <w:vAlign w:val="center"/>
          </w:tcPr>
          <w:p w14:paraId="6A46969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292" w:type="pct"/>
            <w:tcBorders>
              <w:tl2br w:val="nil"/>
              <w:tr2bl w:val="nil"/>
            </w:tcBorders>
            <w:shd w:val="clear" w:color="auto" w:fill="auto"/>
            <w:vAlign w:val="center"/>
          </w:tcPr>
          <w:p w14:paraId="5B6AD8C1">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30E763BB">
        <w:trPr>
          <w:trHeight w:val="340" w:hRule="atLeast"/>
          <w:jc w:val="center"/>
        </w:trPr>
        <w:tc>
          <w:tcPr>
            <w:tcW w:w="320" w:type="pct"/>
            <w:vMerge w:val="continue"/>
            <w:tcBorders>
              <w:tl2br w:val="nil"/>
              <w:tr2bl w:val="nil"/>
            </w:tcBorders>
            <w:vAlign w:val="center"/>
          </w:tcPr>
          <w:p w14:paraId="582BCAA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70" w:type="pct"/>
            <w:vMerge w:val="continue"/>
            <w:tcBorders>
              <w:tl2br w:val="nil"/>
              <w:tr2bl w:val="nil"/>
            </w:tcBorders>
            <w:shd w:val="clear" w:color="auto" w:fill="auto"/>
            <w:vAlign w:val="center"/>
          </w:tcPr>
          <w:p w14:paraId="6FA6A2A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00" w:type="pct"/>
            <w:vMerge w:val="continue"/>
            <w:tcBorders>
              <w:tl2br w:val="nil"/>
              <w:tr2bl w:val="nil"/>
            </w:tcBorders>
            <w:shd w:val="clear" w:color="auto" w:fill="auto"/>
            <w:vAlign w:val="center"/>
          </w:tcPr>
          <w:p w14:paraId="54B22502">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381" w:type="pct"/>
            <w:vMerge w:val="continue"/>
            <w:tcBorders>
              <w:tl2br w:val="nil"/>
              <w:tr2bl w:val="nil"/>
            </w:tcBorders>
            <w:shd w:val="clear" w:color="auto" w:fill="auto"/>
            <w:vAlign w:val="center"/>
          </w:tcPr>
          <w:p w14:paraId="5AD8322D">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116" w:type="pct"/>
            <w:gridSpan w:val="2"/>
            <w:tcBorders>
              <w:tl2br w:val="nil"/>
              <w:tr2bl w:val="nil"/>
            </w:tcBorders>
            <w:shd w:val="clear" w:color="auto" w:fill="auto"/>
            <w:vAlign w:val="center"/>
          </w:tcPr>
          <w:p w14:paraId="4FD26BB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w:t>
            </w:r>
          </w:p>
        </w:tc>
        <w:tc>
          <w:tcPr>
            <w:tcW w:w="870" w:type="pct"/>
            <w:gridSpan w:val="2"/>
            <w:tcBorders>
              <w:tl2br w:val="nil"/>
              <w:tr2bl w:val="nil"/>
            </w:tcBorders>
            <w:shd w:val="clear" w:color="auto" w:fill="auto"/>
            <w:vAlign w:val="center"/>
          </w:tcPr>
          <w:p w14:paraId="4513A8B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3.5</w:t>
            </w:r>
          </w:p>
        </w:tc>
        <w:tc>
          <w:tcPr>
            <w:tcW w:w="648" w:type="pct"/>
            <w:tcBorders>
              <w:tl2br w:val="nil"/>
              <w:tr2bl w:val="nil"/>
            </w:tcBorders>
            <w:vAlign w:val="center"/>
          </w:tcPr>
          <w:p w14:paraId="36AAA96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292" w:type="pct"/>
            <w:tcBorders>
              <w:tl2br w:val="nil"/>
              <w:tr2bl w:val="nil"/>
            </w:tcBorders>
            <w:shd w:val="clear" w:color="auto" w:fill="auto"/>
            <w:vAlign w:val="center"/>
          </w:tcPr>
          <w:p w14:paraId="46AF6519">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0B5E60AF">
        <w:trPr>
          <w:trHeight w:val="340" w:hRule="atLeast"/>
          <w:jc w:val="center"/>
        </w:trPr>
        <w:tc>
          <w:tcPr>
            <w:tcW w:w="320" w:type="pct"/>
            <w:vMerge w:val="continue"/>
            <w:tcBorders>
              <w:tl2br w:val="nil"/>
              <w:tr2bl w:val="nil"/>
            </w:tcBorders>
            <w:vAlign w:val="center"/>
          </w:tcPr>
          <w:p w14:paraId="111EFAF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70" w:type="pct"/>
            <w:vMerge w:val="continue"/>
            <w:tcBorders>
              <w:tl2br w:val="nil"/>
              <w:tr2bl w:val="nil"/>
            </w:tcBorders>
            <w:shd w:val="clear" w:color="auto" w:fill="auto"/>
            <w:vAlign w:val="center"/>
          </w:tcPr>
          <w:p w14:paraId="396856D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00" w:type="pct"/>
            <w:vMerge w:val="continue"/>
            <w:tcBorders>
              <w:tl2br w:val="nil"/>
              <w:tr2bl w:val="nil"/>
            </w:tcBorders>
            <w:shd w:val="clear" w:color="auto" w:fill="auto"/>
            <w:vAlign w:val="center"/>
          </w:tcPr>
          <w:p w14:paraId="45B1DD1C">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381" w:type="pct"/>
            <w:vMerge w:val="continue"/>
            <w:tcBorders>
              <w:tl2br w:val="nil"/>
              <w:tr2bl w:val="nil"/>
            </w:tcBorders>
            <w:shd w:val="clear" w:color="auto" w:fill="auto"/>
            <w:vAlign w:val="center"/>
          </w:tcPr>
          <w:p w14:paraId="21A004B0">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116" w:type="pct"/>
            <w:gridSpan w:val="2"/>
            <w:tcBorders>
              <w:tl2br w:val="nil"/>
              <w:tr2bl w:val="nil"/>
            </w:tcBorders>
            <w:shd w:val="clear" w:color="auto" w:fill="auto"/>
            <w:vAlign w:val="center"/>
          </w:tcPr>
          <w:p w14:paraId="162E52A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4+1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4+1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4</w:t>
            </w:r>
          </w:p>
        </w:tc>
        <w:tc>
          <w:tcPr>
            <w:tcW w:w="870" w:type="pct"/>
            <w:gridSpan w:val="2"/>
            <w:tcBorders>
              <w:tl2br w:val="nil"/>
              <w:tr2bl w:val="nil"/>
            </w:tcBorders>
            <w:shd w:val="clear" w:color="auto" w:fill="auto"/>
            <w:vAlign w:val="center"/>
          </w:tcPr>
          <w:p w14:paraId="3D1670A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3.5</w:t>
            </w:r>
          </w:p>
        </w:tc>
        <w:tc>
          <w:tcPr>
            <w:tcW w:w="648" w:type="pct"/>
            <w:tcBorders>
              <w:tl2br w:val="nil"/>
              <w:tr2bl w:val="nil"/>
            </w:tcBorders>
            <w:shd w:val="clear" w:color="auto" w:fill="auto"/>
            <w:vAlign w:val="center"/>
          </w:tcPr>
          <w:p w14:paraId="1075F7C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92" w:type="pct"/>
            <w:tcBorders>
              <w:tl2br w:val="nil"/>
              <w:tr2bl w:val="nil"/>
            </w:tcBorders>
            <w:shd w:val="clear" w:color="auto" w:fill="auto"/>
            <w:vAlign w:val="center"/>
          </w:tcPr>
          <w:p w14:paraId="61E1E97F">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57F59523">
        <w:trPr>
          <w:trHeight w:val="340" w:hRule="atLeast"/>
          <w:jc w:val="center"/>
        </w:trPr>
        <w:tc>
          <w:tcPr>
            <w:tcW w:w="320" w:type="pct"/>
            <w:vMerge w:val="continue"/>
            <w:tcBorders>
              <w:tl2br w:val="nil"/>
              <w:tr2bl w:val="nil"/>
            </w:tcBorders>
            <w:vAlign w:val="center"/>
          </w:tcPr>
          <w:p w14:paraId="1664A0C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70" w:type="pct"/>
            <w:vMerge w:val="continue"/>
            <w:tcBorders>
              <w:tl2br w:val="nil"/>
              <w:tr2bl w:val="nil"/>
            </w:tcBorders>
            <w:shd w:val="clear" w:color="auto" w:fill="auto"/>
            <w:vAlign w:val="center"/>
          </w:tcPr>
          <w:p w14:paraId="4197FC7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00" w:type="pct"/>
            <w:tcBorders>
              <w:tl2br w:val="nil"/>
              <w:tr2bl w:val="nil"/>
            </w:tcBorders>
            <w:shd w:val="clear" w:color="auto" w:fill="auto"/>
            <w:vAlign w:val="center"/>
          </w:tcPr>
          <w:p w14:paraId="37358E42">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护套/外护套</w:t>
            </w:r>
            <w:r>
              <w:rPr>
                <w:rFonts w:hint="eastAsia" w:ascii="Times New Roman" w:hAnsi="Times New Roman" w:eastAsia="宋体" w:cs="Times New Roman"/>
                <w:kern w:val="2"/>
                <w:sz w:val="18"/>
                <w:szCs w:val="18"/>
                <w:lang w:val="en-US" w:eastAsia="zh-CN"/>
              </w:rPr>
              <w:t>平均厚度不小于</w:t>
            </w:r>
          </w:p>
        </w:tc>
        <w:tc>
          <w:tcPr>
            <w:tcW w:w="381" w:type="pct"/>
            <w:tcBorders>
              <w:tl2br w:val="nil"/>
              <w:tr2bl w:val="nil"/>
            </w:tcBorders>
            <w:shd w:val="clear" w:color="auto" w:fill="auto"/>
            <w:vAlign w:val="center"/>
          </w:tcPr>
          <w:p w14:paraId="6EDC71EA">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1986" w:type="pct"/>
            <w:gridSpan w:val="4"/>
            <w:tcBorders>
              <w:tl2br w:val="nil"/>
              <w:tr2bl w:val="nil"/>
            </w:tcBorders>
            <w:shd w:val="clear" w:color="auto" w:fill="auto"/>
            <w:vAlign w:val="center"/>
          </w:tcPr>
          <w:p w14:paraId="6199A6F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rPr>
              <w:t>标称值</w:t>
            </w:r>
          </w:p>
        </w:tc>
        <w:tc>
          <w:tcPr>
            <w:tcW w:w="648" w:type="pct"/>
            <w:tcBorders>
              <w:tl2br w:val="nil"/>
              <w:tr2bl w:val="nil"/>
            </w:tcBorders>
            <w:vAlign w:val="center"/>
          </w:tcPr>
          <w:p w14:paraId="2876317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292" w:type="pct"/>
            <w:tcBorders>
              <w:tl2br w:val="nil"/>
              <w:tr2bl w:val="nil"/>
            </w:tcBorders>
            <w:shd w:val="clear" w:color="auto" w:fill="auto"/>
            <w:vAlign w:val="center"/>
          </w:tcPr>
          <w:p w14:paraId="02B88D31">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宋体" w:hAnsi="宋体" w:eastAsia="宋体" w:cs="宋体"/>
                <w:kern w:val="2"/>
                <w:sz w:val="18"/>
                <w:szCs w:val="18"/>
              </w:rPr>
            </w:pPr>
          </w:p>
        </w:tc>
      </w:tr>
      <w:tr w14:paraId="262F4016">
        <w:trPr>
          <w:trHeight w:val="340" w:hRule="atLeast"/>
          <w:jc w:val="center"/>
        </w:trPr>
        <w:tc>
          <w:tcPr>
            <w:tcW w:w="320" w:type="pct"/>
            <w:vMerge w:val="continue"/>
            <w:tcBorders>
              <w:tl2br w:val="nil"/>
              <w:tr2bl w:val="nil"/>
            </w:tcBorders>
            <w:vAlign w:val="center"/>
          </w:tcPr>
          <w:p w14:paraId="1C35574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70" w:type="pct"/>
            <w:vMerge w:val="continue"/>
            <w:tcBorders>
              <w:tl2br w:val="nil"/>
              <w:tr2bl w:val="nil"/>
            </w:tcBorders>
            <w:shd w:val="clear" w:color="auto" w:fill="auto"/>
            <w:vAlign w:val="center"/>
          </w:tcPr>
          <w:p w14:paraId="2E097F5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00" w:type="pct"/>
            <w:tcBorders>
              <w:tl2br w:val="nil"/>
              <w:tr2bl w:val="nil"/>
            </w:tcBorders>
            <w:shd w:val="clear" w:color="auto" w:fill="auto"/>
            <w:vAlign w:val="center"/>
          </w:tcPr>
          <w:p w14:paraId="3877FFB8">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护套/外护套</w:t>
            </w:r>
            <w:r>
              <w:rPr>
                <w:rFonts w:hint="eastAsia" w:ascii="Times New Roman" w:hAnsi="Times New Roman" w:eastAsia="宋体" w:cs="Times New Roman"/>
                <w:kern w:val="2"/>
                <w:sz w:val="18"/>
                <w:szCs w:val="18"/>
                <w:lang w:val="en-US" w:eastAsia="zh-CN"/>
              </w:rPr>
              <w:t>最薄点厚度不小于</w:t>
            </w:r>
          </w:p>
        </w:tc>
        <w:tc>
          <w:tcPr>
            <w:tcW w:w="381" w:type="pct"/>
            <w:tcBorders>
              <w:tl2br w:val="nil"/>
              <w:tr2bl w:val="nil"/>
            </w:tcBorders>
            <w:shd w:val="clear" w:color="auto" w:fill="auto"/>
            <w:vAlign w:val="center"/>
          </w:tcPr>
          <w:p w14:paraId="14C90711">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1986" w:type="pct"/>
            <w:gridSpan w:val="4"/>
            <w:tcBorders>
              <w:tl2br w:val="nil"/>
              <w:tr2bl w:val="nil"/>
            </w:tcBorders>
            <w:shd w:val="clear" w:color="auto" w:fill="auto"/>
            <w:vAlign w:val="center"/>
          </w:tcPr>
          <w:p w14:paraId="357D02E6">
            <w:pPr>
              <w:keepNext w:val="0"/>
              <w:keepLines w:val="0"/>
              <w:suppressLineNumbers w:val="0"/>
              <w:topLinePunct/>
              <w:spacing w:before="60" w:beforeAutospacing="0" w:after="60" w:afterAutospacing="0" w:line="24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rPr>
              <w:t>标称值</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85%</w:t>
            </w:r>
            <w:r>
              <w:rPr>
                <w:rFonts w:hint="eastAsia" w:ascii="宋体" w:hAnsi="宋体" w:eastAsia="宋体" w:cs="宋体"/>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0.1</w:t>
            </w:r>
          </w:p>
        </w:tc>
        <w:tc>
          <w:tcPr>
            <w:tcW w:w="648" w:type="pct"/>
            <w:tcBorders>
              <w:tl2br w:val="nil"/>
              <w:tr2bl w:val="nil"/>
            </w:tcBorders>
            <w:vAlign w:val="center"/>
          </w:tcPr>
          <w:p w14:paraId="05DD85AE">
            <w:pPr>
              <w:keepNext w:val="0"/>
              <w:keepLines w:val="0"/>
              <w:suppressLineNumbers w:val="0"/>
              <w:topLinePunct/>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292" w:type="pct"/>
            <w:tcBorders>
              <w:tl2br w:val="nil"/>
              <w:tr2bl w:val="nil"/>
            </w:tcBorders>
            <w:shd w:val="clear" w:color="auto" w:fill="auto"/>
            <w:vAlign w:val="center"/>
          </w:tcPr>
          <w:p w14:paraId="45F35888">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宋体" w:hAnsi="宋体" w:eastAsia="宋体" w:cs="宋体"/>
                <w:kern w:val="2"/>
                <w:sz w:val="18"/>
                <w:szCs w:val="18"/>
              </w:rPr>
            </w:pPr>
          </w:p>
        </w:tc>
      </w:tr>
      <w:tr w14:paraId="6539CA8C">
        <w:trPr>
          <w:trHeight w:val="340" w:hRule="atLeast"/>
          <w:jc w:val="center"/>
        </w:trPr>
        <w:tc>
          <w:tcPr>
            <w:tcW w:w="320" w:type="pct"/>
            <w:vMerge w:val="restart"/>
            <w:tcBorders>
              <w:tl2br w:val="nil"/>
              <w:tr2bl w:val="nil"/>
            </w:tcBorders>
            <w:vAlign w:val="center"/>
          </w:tcPr>
          <w:p w14:paraId="544F9AE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7</w:t>
            </w:r>
          </w:p>
        </w:tc>
        <w:tc>
          <w:tcPr>
            <w:tcW w:w="370" w:type="pct"/>
            <w:vMerge w:val="restart"/>
            <w:tcBorders>
              <w:tl2br w:val="nil"/>
              <w:tr2bl w:val="nil"/>
            </w:tcBorders>
            <w:shd w:val="clear" w:color="auto" w:fill="auto"/>
            <w:vAlign w:val="center"/>
          </w:tcPr>
          <w:p w14:paraId="0EBC502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lang w:val="en-US" w:eastAsia="zh-CN"/>
              </w:rPr>
              <w:t>外径</w:t>
            </w:r>
          </w:p>
        </w:tc>
        <w:tc>
          <w:tcPr>
            <w:tcW w:w="1000" w:type="pct"/>
            <w:vMerge w:val="restart"/>
            <w:tcBorders>
              <w:tl2br w:val="nil"/>
              <w:tr2bl w:val="nil"/>
            </w:tcBorders>
            <w:shd w:val="clear" w:color="auto" w:fill="auto"/>
            <w:vAlign w:val="center"/>
          </w:tcPr>
          <w:p w14:paraId="1DCCC0D9">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w:hAnsi="Times New Roman" w:eastAsia="宋体" w:cs="Times New Roman"/>
                <w:kern w:val="2"/>
                <w:sz w:val="18"/>
                <w:szCs w:val="18"/>
              </w:rPr>
            </w:pPr>
            <w:r>
              <w:rPr>
                <w:rFonts w:hint="eastAsia" w:ascii="Times New Roman" w:hAnsi="Times New Roman" w:eastAsia="宋体" w:cs="Times New Roman"/>
                <w:kern w:val="2"/>
                <w:sz w:val="18"/>
                <w:szCs w:val="18"/>
                <w:lang w:val="en-US" w:eastAsia="zh-CN"/>
              </w:rPr>
              <w:t>外径范围</w:t>
            </w:r>
          </w:p>
        </w:tc>
        <w:tc>
          <w:tcPr>
            <w:tcW w:w="381" w:type="pct"/>
            <w:vMerge w:val="restart"/>
            <w:tcBorders>
              <w:tl2br w:val="nil"/>
              <w:tr2bl w:val="nil"/>
            </w:tcBorders>
            <w:shd w:val="clear" w:color="auto" w:fill="auto"/>
            <w:vAlign w:val="center"/>
          </w:tcPr>
          <w:p w14:paraId="1BAB58D4">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828" w:type="pct"/>
            <w:tcBorders>
              <w:tl2br w:val="nil"/>
              <w:tr2bl w:val="nil"/>
            </w:tcBorders>
            <w:shd w:val="clear" w:color="auto" w:fill="auto"/>
            <w:vAlign w:val="center"/>
          </w:tcPr>
          <w:p w14:paraId="7C50C9B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c>
          <w:tcPr>
            <w:tcW w:w="595" w:type="pct"/>
            <w:gridSpan w:val="2"/>
            <w:tcBorders>
              <w:tl2br w:val="nil"/>
              <w:tr2bl w:val="nil"/>
            </w:tcBorders>
            <w:shd w:val="clear" w:color="auto" w:fill="auto"/>
            <w:vAlign w:val="center"/>
          </w:tcPr>
          <w:p w14:paraId="484A950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MZ</w:t>
            </w:r>
          </w:p>
        </w:tc>
        <w:tc>
          <w:tcPr>
            <w:tcW w:w="562" w:type="pct"/>
            <w:tcBorders>
              <w:tl2br w:val="nil"/>
              <w:tr2bl w:val="nil"/>
            </w:tcBorders>
            <w:shd w:val="clear" w:color="auto" w:fill="auto"/>
            <w:vAlign w:val="center"/>
          </w:tcPr>
          <w:p w14:paraId="0C6C1D7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MZP</w:t>
            </w:r>
          </w:p>
        </w:tc>
        <w:tc>
          <w:tcPr>
            <w:tcW w:w="648" w:type="pct"/>
            <w:tcBorders>
              <w:tl2br w:val="nil"/>
              <w:tr2bl w:val="nil"/>
            </w:tcBorders>
            <w:vAlign w:val="center"/>
          </w:tcPr>
          <w:p w14:paraId="13BCE83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292" w:type="pct"/>
            <w:tcBorders>
              <w:tl2br w:val="nil"/>
              <w:tr2bl w:val="nil"/>
            </w:tcBorders>
            <w:shd w:val="clear" w:color="auto" w:fill="auto"/>
            <w:vAlign w:val="center"/>
          </w:tcPr>
          <w:p w14:paraId="3CEB8CE0">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743ACDD7">
        <w:trPr>
          <w:trHeight w:val="340" w:hRule="atLeast"/>
          <w:jc w:val="center"/>
        </w:trPr>
        <w:tc>
          <w:tcPr>
            <w:tcW w:w="320" w:type="pct"/>
            <w:vMerge w:val="continue"/>
            <w:tcBorders>
              <w:tl2br w:val="nil"/>
              <w:tr2bl w:val="nil"/>
            </w:tcBorders>
            <w:vAlign w:val="center"/>
          </w:tcPr>
          <w:p w14:paraId="438F132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c>
          <w:tcPr>
            <w:tcW w:w="370" w:type="pct"/>
            <w:vMerge w:val="continue"/>
            <w:tcBorders>
              <w:tl2br w:val="nil"/>
              <w:tr2bl w:val="nil"/>
            </w:tcBorders>
            <w:shd w:val="clear" w:color="auto" w:fill="auto"/>
            <w:vAlign w:val="center"/>
          </w:tcPr>
          <w:p w14:paraId="3740543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w:hAnsi="Times New Roman" w:eastAsia="宋体" w:cs="Times New Roman"/>
                <w:kern w:val="2"/>
                <w:sz w:val="18"/>
                <w:szCs w:val="18"/>
                <w:lang w:val="en-US" w:eastAsia="zh-CN"/>
              </w:rPr>
            </w:pPr>
          </w:p>
        </w:tc>
        <w:tc>
          <w:tcPr>
            <w:tcW w:w="1000" w:type="pct"/>
            <w:vMerge w:val="continue"/>
            <w:tcBorders>
              <w:tl2br w:val="nil"/>
              <w:tr2bl w:val="nil"/>
            </w:tcBorders>
            <w:shd w:val="clear" w:color="auto" w:fill="auto"/>
            <w:vAlign w:val="center"/>
          </w:tcPr>
          <w:p w14:paraId="1BD523FA">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w:hAnsi="Times New Roman" w:eastAsia="宋体" w:cs="Times New Roman"/>
                <w:kern w:val="2"/>
                <w:sz w:val="18"/>
                <w:szCs w:val="18"/>
                <w:lang w:val="en-US" w:eastAsia="zh-CN"/>
              </w:rPr>
            </w:pPr>
          </w:p>
        </w:tc>
        <w:tc>
          <w:tcPr>
            <w:tcW w:w="381" w:type="pct"/>
            <w:vMerge w:val="continue"/>
            <w:tcBorders>
              <w:tl2br w:val="nil"/>
              <w:tr2bl w:val="nil"/>
            </w:tcBorders>
            <w:shd w:val="clear" w:color="auto" w:fill="auto"/>
            <w:vAlign w:val="center"/>
          </w:tcPr>
          <w:p w14:paraId="57F80D84">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828" w:type="pct"/>
            <w:tcBorders>
              <w:tl2br w:val="nil"/>
              <w:tr2bl w:val="nil"/>
            </w:tcBorders>
            <w:shd w:val="clear" w:color="auto" w:fill="auto"/>
            <w:vAlign w:val="center"/>
          </w:tcPr>
          <w:p w14:paraId="2D119C2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w:t>
            </w:r>
          </w:p>
        </w:tc>
        <w:tc>
          <w:tcPr>
            <w:tcW w:w="595" w:type="pct"/>
            <w:gridSpan w:val="2"/>
            <w:tcBorders>
              <w:tl2br w:val="nil"/>
              <w:tr2bl w:val="nil"/>
            </w:tcBorders>
            <w:shd w:val="clear" w:color="auto" w:fill="auto"/>
            <w:vAlign w:val="center"/>
          </w:tcPr>
          <w:p w14:paraId="341287C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16.5~19.5</w:t>
            </w:r>
          </w:p>
        </w:tc>
        <w:tc>
          <w:tcPr>
            <w:tcW w:w="562" w:type="pct"/>
            <w:tcBorders>
              <w:tl2br w:val="nil"/>
              <w:tr2bl w:val="nil"/>
            </w:tcBorders>
            <w:shd w:val="clear" w:color="auto" w:fill="auto"/>
            <w:vAlign w:val="center"/>
          </w:tcPr>
          <w:p w14:paraId="21D407B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19.5~23.0</w:t>
            </w:r>
          </w:p>
        </w:tc>
        <w:tc>
          <w:tcPr>
            <w:tcW w:w="648" w:type="pct"/>
            <w:tcBorders>
              <w:tl2br w:val="nil"/>
              <w:tr2bl w:val="nil"/>
            </w:tcBorders>
            <w:vAlign w:val="center"/>
          </w:tcPr>
          <w:p w14:paraId="251379A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92" w:type="pct"/>
            <w:tcBorders>
              <w:tl2br w:val="nil"/>
              <w:tr2bl w:val="nil"/>
            </w:tcBorders>
            <w:shd w:val="clear" w:color="auto" w:fill="auto"/>
            <w:vAlign w:val="center"/>
          </w:tcPr>
          <w:p w14:paraId="3D06CE10">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p>
        </w:tc>
      </w:tr>
      <w:tr w14:paraId="405B9B77">
        <w:trPr>
          <w:trHeight w:val="340" w:hRule="atLeast"/>
          <w:jc w:val="center"/>
        </w:trPr>
        <w:tc>
          <w:tcPr>
            <w:tcW w:w="320" w:type="pct"/>
            <w:vMerge w:val="continue"/>
            <w:tcBorders>
              <w:tl2br w:val="nil"/>
              <w:tr2bl w:val="nil"/>
            </w:tcBorders>
            <w:vAlign w:val="center"/>
          </w:tcPr>
          <w:p w14:paraId="4E2C47C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c>
          <w:tcPr>
            <w:tcW w:w="370" w:type="pct"/>
            <w:vMerge w:val="continue"/>
            <w:tcBorders>
              <w:tl2br w:val="nil"/>
              <w:tr2bl w:val="nil"/>
            </w:tcBorders>
            <w:shd w:val="clear" w:color="auto" w:fill="auto"/>
            <w:vAlign w:val="center"/>
          </w:tcPr>
          <w:p w14:paraId="2C8F687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w:hAnsi="Times New Roman" w:eastAsia="宋体" w:cs="Times New Roman"/>
                <w:kern w:val="2"/>
                <w:sz w:val="18"/>
                <w:szCs w:val="18"/>
                <w:lang w:val="en-US" w:eastAsia="zh-CN"/>
              </w:rPr>
            </w:pPr>
          </w:p>
        </w:tc>
        <w:tc>
          <w:tcPr>
            <w:tcW w:w="1000" w:type="pct"/>
            <w:vMerge w:val="continue"/>
            <w:tcBorders>
              <w:tl2br w:val="nil"/>
              <w:tr2bl w:val="nil"/>
            </w:tcBorders>
            <w:shd w:val="clear" w:color="auto" w:fill="auto"/>
            <w:vAlign w:val="center"/>
          </w:tcPr>
          <w:p w14:paraId="604FDF50">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w:hAnsi="Times New Roman" w:eastAsia="宋体" w:cs="Times New Roman"/>
                <w:kern w:val="2"/>
                <w:sz w:val="18"/>
                <w:szCs w:val="18"/>
                <w:lang w:val="en-US" w:eastAsia="zh-CN"/>
              </w:rPr>
            </w:pPr>
          </w:p>
        </w:tc>
        <w:tc>
          <w:tcPr>
            <w:tcW w:w="381" w:type="pct"/>
            <w:vMerge w:val="continue"/>
            <w:tcBorders>
              <w:tl2br w:val="nil"/>
              <w:tr2bl w:val="nil"/>
            </w:tcBorders>
            <w:shd w:val="clear" w:color="auto" w:fill="auto"/>
            <w:vAlign w:val="center"/>
          </w:tcPr>
          <w:p w14:paraId="526468C6">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828" w:type="pct"/>
            <w:tcBorders>
              <w:tl2br w:val="nil"/>
              <w:tr2bl w:val="nil"/>
            </w:tcBorders>
            <w:shd w:val="clear" w:color="auto" w:fill="auto"/>
            <w:vAlign w:val="center"/>
          </w:tcPr>
          <w:p w14:paraId="22C4081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4+1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4</w:t>
            </w:r>
          </w:p>
        </w:tc>
        <w:tc>
          <w:tcPr>
            <w:tcW w:w="595" w:type="pct"/>
            <w:gridSpan w:val="2"/>
            <w:tcBorders>
              <w:tl2br w:val="nil"/>
              <w:tr2bl w:val="nil"/>
            </w:tcBorders>
            <w:shd w:val="clear" w:color="auto" w:fill="auto"/>
            <w:vAlign w:val="center"/>
          </w:tcPr>
          <w:p w14:paraId="697BB07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17.5~21.5</w:t>
            </w:r>
          </w:p>
        </w:tc>
        <w:tc>
          <w:tcPr>
            <w:tcW w:w="562" w:type="pct"/>
            <w:tcBorders>
              <w:tl2br w:val="nil"/>
              <w:tr2bl w:val="nil"/>
            </w:tcBorders>
            <w:shd w:val="clear" w:color="auto" w:fill="auto"/>
            <w:vAlign w:val="center"/>
          </w:tcPr>
          <w:p w14:paraId="573FDAC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21.0~24.5</w:t>
            </w:r>
          </w:p>
        </w:tc>
        <w:tc>
          <w:tcPr>
            <w:tcW w:w="648" w:type="pct"/>
            <w:tcBorders>
              <w:tl2br w:val="nil"/>
              <w:tr2bl w:val="nil"/>
            </w:tcBorders>
            <w:vAlign w:val="center"/>
          </w:tcPr>
          <w:p w14:paraId="0C3CC9F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92" w:type="pct"/>
            <w:tcBorders>
              <w:tl2br w:val="nil"/>
              <w:tr2bl w:val="nil"/>
            </w:tcBorders>
            <w:shd w:val="clear" w:color="auto" w:fill="auto"/>
            <w:vAlign w:val="center"/>
          </w:tcPr>
          <w:p w14:paraId="406F774F">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3E5658CB">
        <w:trPr>
          <w:trHeight w:val="340" w:hRule="atLeast"/>
          <w:jc w:val="center"/>
        </w:trPr>
        <w:tc>
          <w:tcPr>
            <w:tcW w:w="320" w:type="pct"/>
            <w:vMerge w:val="continue"/>
            <w:tcBorders>
              <w:tl2br w:val="nil"/>
              <w:tr2bl w:val="nil"/>
            </w:tcBorders>
            <w:vAlign w:val="center"/>
          </w:tcPr>
          <w:p w14:paraId="42B4E22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370" w:type="pct"/>
            <w:vMerge w:val="continue"/>
            <w:tcBorders>
              <w:tl2br w:val="nil"/>
              <w:tr2bl w:val="nil"/>
            </w:tcBorders>
            <w:shd w:val="clear" w:color="auto" w:fill="auto"/>
            <w:vAlign w:val="center"/>
          </w:tcPr>
          <w:p w14:paraId="7DF976D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000" w:type="pct"/>
            <w:vMerge w:val="continue"/>
            <w:tcBorders>
              <w:tl2br w:val="nil"/>
              <w:tr2bl w:val="nil"/>
            </w:tcBorders>
            <w:shd w:val="clear" w:color="auto" w:fill="auto"/>
            <w:vAlign w:val="center"/>
          </w:tcPr>
          <w:p w14:paraId="6BD82F7A">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381" w:type="pct"/>
            <w:vMerge w:val="continue"/>
            <w:tcBorders>
              <w:tl2br w:val="nil"/>
              <w:tr2bl w:val="nil"/>
            </w:tcBorders>
            <w:shd w:val="clear" w:color="auto" w:fill="auto"/>
            <w:vAlign w:val="center"/>
          </w:tcPr>
          <w:p w14:paraId="335EF53B">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828" w:type="pct"/>
            <w:tcBorders>
              <w:tl2br w:val="nil"/>
              <w:tr2bl w:val="nil"/>
            </w:tcBorders>
            <w:shd w:val="clear" w:color="auto" w:fill="auto"/>
            <w:vAlign w:val="center"/>
          </w:tcPr>
          <w:p w14:paraId="09E5708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w:t>
            </w:r>
          </w:p>
        </w:tc>
        <w:tc>
          <w:tcPr>
            <w:tcW w:w="595" w:type="pct"/>
            <w:gridSpan w:val="2"/>
            <w:tcBorders>
              <w:tl2br w:val="nil"/>
              <w:tr2bl w:val="nil"/>
            </w:tcBorders>
            <w:shd w:val="clear" w:color="auto" w:fill="auto"/>
            <w:vAlign w:val="center"/>
          </w:tcPr>
          <w:p w14:paraId="03CF786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17.5~21.0</w:t>
            </w:r>
          </w:p>
        </w:tc>
        <w:tc>
          <w:tcPr>
            <w:tcW w:w="562" w:type="pct"/>
            <w:tcBorders>
              <w:tl2br w:val="nil"/>
              <w:tr2bl w:val="nil"/>
            </w:tcBorders>
            <w:shd w:val="clear" w:color="auto" w:fill="auto"/>
            <w:vAlign w:val="center"/>
          </w:tcPr>
          <w:p w14:paraId="5803135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21.0~24.5</w:t>
            </w:r>
          </w:p>
        </w:tc>
        <w:tc>
          <w:tcPr>
            <w:tcW w:w="648" w:type="pct"/>
            <w:tcBorders>
              <w:tl2br w:val="nil"/>
              <w:tr2bl w:val="nil"/>
            </w:tcBorders>
            <w:shd w:val="clear" w:color="auto" w:fill="auto"/>
            <w:vAlign w:val="center"/>
          </w:tcPr>
          <w:p w14:paraId="16D63D7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292" w:type="pct"/>
            <w:tcBorders>
              <w:tl2br w:val="nil"/>
              <w:tr2bl w:val="nil"/>
            </w:tcBorders>
            <w:shd w:val="clear" w:color="auto" w:fill="auto"/>
            <w:vAlign w:val="center"/>
          </w:tcPr>
          <w:p w14:paraId="3692A008">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101B8FBA">
        <w:trPr>
          <w:trHeight w:val="340" w:hRule="atLeast"/>
          <w:jc w:val="center"/>
        </w:trPr>
        <w:tc>
          <w:tcPr>
            <w:tcW w:w="320" w:type="pct"/>
            <w:vMerge w:val="continue"/>
            <w:tcBorders>
              <w:bottom w:val="single" w:color="231F20" w:sz="12" w:space="0"/>
              <w:tl2br w:val="nil"/>
              <w:tr2bl w:val="nil"/>
            </w:tcBorders>
            <w:vAlign w:val="center"/>
          </w:tcPr>
          <w:p w14:paraId="1F91802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370" w:type="pct"/>
            <w:vMerge w:val="continue"/>
            <w:tcBorders>
              <w:bottom w:val="single" w:color="231F20" w:sz="12" w:space="0"/>
              <w:tl2br w:val="nil"/>
              <w:tr2bl w:val="nil"/>
            </w:tcBorders>
            <w:shd w:val="clear" w:color="auto" w:fill="auto"/>
            <w:vAlign w:val="center"/>
          </w:tcPr>
          <w:p w14:paraId="02801B4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000" w:type="pct"/>
            <w:vMerge w:val="continue"/>
            <w:tcBorders>
              <w:bottom w:val="single" w:color="231F20" w:sz="12" w:space="0"/>
              <w:tl2br w:val="nil"/>
              <w:tr2bl w:val="nil"/>
            </w:tcBorders>
            <w:shd w:val="clear" w:color="auto" w:fill="auto"/>
            <w:vAlign w:val="center"/>
          </w:tcPr>
          <w:p w14:paraId="48FA4E66">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381" w:type="pct"/>
            <w:vMerge w:val="continue"/>
            <w:tcBorders>
              <w:bottom w:val="single" w:color="231F20" w:sz="12" w:space="0"/>
              <w:tl2br w:val="nil"/>
              <w:tr2bl w:val="nil"/>
            </w:tcBorders>
            <w:shd w:val="clear" w:color="auto" w:fill="auto"/>
            <w:vAlign w:val="center"/>
          </w:tcPr>
          <w:p w14:paraId="0EBD90E0">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828" w:type="pct"/>
            <w:tcBorders>
              <w:bottom w:val="single" w:color="231F20" w:sz="12" w:space="0"/>
              <w:tl2br w:val="nil"/>
              <w:tr2bl w:val="nil"/>
            </w:tcBorders>
            <w:shd w:val="clear" w:color="auto" w:fill="auto"/>
            <w:vAlign w:val="center"/>
          </w:tcPr>
          <w:p w14:paraId="5734A34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4+1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4+1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4</w:t>
            </w:r>
          </w:p>
        </w:tc>
        <w:tc>
          <w:tcPr>
            <w:tcW w:w="595" w:type="pct"/>
            <w:gridSpan w:val="2"/>
            <w:tcBorders>
              <w:bottom w:val="single" w:color="231F20" w:sz="12" w:space="0"/>
              <w:tl2br w:val="nil"/>
              <w:tr2bl w:val="nil"/>
            </w:tcBorders>
            <w:shd w:val="clear" w:color="auto" w:fill="auto"/>
            <w:vAlign w:val="center"/>
          </w:tcPr>
          <w:p w14:paraId="5F7C333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19.0~23.0</w:t>
            </w:r>
          </w:p>
        </w:tc>
        <w:tc>
          <w:tcPr>
            <w:tcW w:w="562" w:type="pct"/>
            <w:tcBorders>
              <w:bottom w:val="single" w:color="231F20" w:sz="12" w:space="0"/>
              <w:tl2br w:val="nil"/>
              <w:tr2bl w:val="nil"/>
            </w:tcBorders>
            <w:shd w:val="clear" w:color="auto" w:fill="auto"/>
            <w:vAlign w:val="center"/>
          </w:tcPr>
          <w:p w14:paraId="268621D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22.5~26.5</w:t>
            </w:r>
          </w:p>
        </w:tc>
        <w:tc>
          <w:tcPr>
            <w:tcW w:w="648" w:type="pct"/>
            <w:tcBorders>
              <w:bottom w:val="single" w:color="231F20" w:sz="12" w:space="0"/>
              <w:tl2br w:val="nil"/>
              <w:tr2bl w:val="nil"/>
            </w:tcBorders>
            <w:shd w:val="clear" w:color="auto" w:fill="auto"/>
            <w:vAlign w:val="center"/>
          </w:tcPr>
          <w:p w14:paraId="4FDE2E1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宋体" w:hAnsi="宋体" w:eastAsia="宋体" w:cs="宋体"/>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292" w:type="pct"/>
            <w:tcBorders>
              <w:bottom w:val="single" w:color="231F20" w:sz="12" w:space="0"/>
              <w:tl2br w:val="nil"/>
              <w:tr2bl w:val="nil"/>
            </w:tcBorders>
            <w:shd w:val="clear" w:color="auto" w:fill="auto"/>
            <w:vAlign w:val="center"/>
          </w:tcPr>
          <w:p w14:paraId="1A8D4983">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6A5D2DD3">
        <w:trPr>
          <w:trHeight w:val="340" w:hRule="atLeast"/>
          <w:jc w:val="center"/>
        </w:trPr>
        <w:tc>
          <w:tcPr>
            <w:tcW w:w="5000" w:type="pct"/>
            <w:gridSpan w:val="10"/>
            <w:tcBorders>
              <w:top w:val="single" w:color="231F20" w:sz="12" w:space="0"/>
              <w:tl2br w:val="nil"/>
              <w:tr2bl w:val="nil"/>
            </w:tcBorders>
            <w:vAlign w:val="center"/>
          </w:tcPr>
          <w:p w14:paraId="4E9CC6A9">
            <w:pPr>
              <w:keepNext w:val="0"/>
              <w:keepLines w:val="0"/>
              <w:widowControl w:val="0"/>
              <w:suppressLineNumbers w:val="0"/>
              <w:topLinePunct/>
              <w:adjustRightInd/>
              <w:snapToGrid/>
              <w:spacing w:before="0" w:beforeAutospacing="0" w:after="0" w:afterAutospacing="0" w:line="240" w:lineRule="exact"/>
              <w:ind w:left="0" w:leftChars="0" w:right="0" w:rightChars="0" w:firstLine="360" w:firstLineChars="200"/>
              <w:jc w:val="both"/>
              <w:rPr>
                <w:rFonts w:hint="eastAsia" w:ascii="Times New Roman Regular" w:hAnsi="Times New Roman Regular" w:eastAsia="宋体" w:cs="Times New Roman Regular"/>
                <w:kern w:val="2"/>
                <w:sz w:val="18"/>
                <w:szCs w:val="18"/>
                <w:lang w:val="en-US" w:eastAsia="zh-CN"/>
              </w:rPr>
            </w:pPr>
            <w:r>
              <w:rPr>
                <w:rFonts w:hint="eastAsia" w:ascii="黑体" w:hAnsi="黑体" w:eastAsia="黑体" w:cs="黑体"/>
                <w:kern w:val="2"/>
                <w:sz w:val="18"/>
                <w:szCs w:val="18"/>
                <w:lang w:val="en-US" w:eastAsia="zh-CN"/>
              </w:rPr>
              <w:t>注：</w:t>
            </w:r>
            <w:r>
              <w:rPr>
                <w:rFonts w:hint="eastAsia" w:ascii="宋体" w:hAnsi="宋体" w:eastAsia="宋体" w:cs="宋体"/>
                <w:kern w:val="2"/>
                <w:sz w:val="18"/>
                <w:szCs w:val="18"/>
                <w:lang w:val="en-US" w:eastAsia="zh-CN"/>
              </w:rPr>
              <w:t>挤包屏蔽层剥离力</w:t>
            </w:r>
            <w:r>
              <w:rPr>
                <w:rFonts w:hint="default" w:ascii="Times New Roman Regular" w:hAnsi="Times New Roman Regular" w:eastAsia="宋体" w:cs="Times New Roman Regular"/>
                <w:kern w:val="2"/>
                <w:sz w:val="18"/>
                <w:szCs w:val="18"/>
                <w:lang w:val="en-US" w:eastAsia="zh-CN"/>
              </w:rPr>
              <w:t>适用于25</w:t>
            </w:r>
            <w:r>
              <w:rPr>
                <w:rFonts w:hint="default" w:ascii="Times New Roman Regular" w:hAnsi="Times New Roman Regular" w:eastAsia="宋体" w:cs="Times New Roman Regular"/>
                <w:kern w:val="2"/>
                <w:sz w:val="10"/>
                <w:szCs w:val="10"/>
                <w:lang w:val="en-US" w:eastAsia="zh-CN"/>
              </w:rPr>
              <w:t xml:space="preserve"> </w:t>
            </w:r>
            <w:r>
              <w:rPr>
                <w:rFonts w:hint="default" w:ascii="Times New Roman Regular" w:hAnsi="Times New Roman Regular" w:eastAsia="宋体" w:cs="Times New Roman Regular"/>
                <w:kern w:val="2"/>
                <w:sz w:val="18"/>
                <w:szCs w:val="18"/>
                <w:lang w:val="en-US" w:eastAsia="zh-CN"/>
              </w:rPr>
              <w:t>mm</w:t>
            </w:r>
            <w:r>
              <w:rPr>
                <w:rFonts w:hint="default" w:ascii="Times New Roman Regular" w:hAnsi="Times New Roman Regular" w:eastAsia="宋体" w:cs="Times New Roman Regular"/>
                <w:kern w:val="2"/>
                <w:sz w:val="18"/>
                <w:szCs w:val="18"/>
                <w:vertAlign w:val="superscript"/>
                <w:lang w:val="en-US" w:eastAsia="zh-CN"/>
              </w:rPr>
              <w:t>2</w:t>
            </w:r>
            <w:r>
              <w:rPr>
                <w:rFonts w:hint="default" w:ascii="Times New Roman Regular" w:hAnsi="Times New Roman Regular" w:eastAsia="宋体" w:cs="Times New Roman Regular"/>
                <w:kern w:val="2"/>
                <w:sz w:val="18"/>
                <w:szCs w:val="18"/>
                <w:lang w:val="en-US" w:eastAsia="zh-CN"/>
              </w:rPr>
              <w:t>及以上动力线芯</w:t>
            </w:r>
            <w:r>
              <w:rPr>
                <w:rFonts w:hint="eastAsia" w:ascii="Times New Roman Regular" w:hAnsi="Times New Roman Regular" w:eastAsia="宋体" w:cs="Times New Roman Regular"/>
                <w:kern w:val="2"/>
                <w:sz w:val="18"/>
                <w:szCs w:val="18"/>
                <w:lang w:val="en-US" w:eastAsia="zh-CN"/>
              </w:rPr>
              <w:t>。</w:t>
            </w:r>
          </w:p>
        </w:tc>
      </w:tr>
    </w:tbl>
    <w:p w14:paraId="7E191640">
      <w:pPr>
        <w:pStyle w:val="12"/>
        <w:spacing w:before="313" w:beforeLines="10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25</w:t>
      </w:r>
      <w:r>
        <w:rPr>
          <w:rFonts w:hint="eastAsia" w:ascii="黑体" w:hAnsi="黑体" w:cs="黑体"/>
          <w:sz w:val="21"/>
          <w:szCs w:val="21"/>
        </w:rPr>
        <w:fldChar w:fldCharType="end"/>
      </w:r>
      <w:bookmarkStart w:id="553" w:name="_Toc21786"/>
      <w:bookmarkStart w:id="554" w:name="_Toc7780"/>
      <w:bookmarkStart w:id="555" w:name="_Toc27335"/>
      <w:bookmarkStart w:id="556" w:name="_Toc12070"/>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val="en-US" w:eastAsia="zh-CN" w:bidi="ar"/>
        </w:rPr>
        <w:t>MYQ-0.3/0.5</w:t>
      </w:r>
      <w:r>
        <w:rPr>
          <w:rFonts w:hint="eastAsia" w:ascii="黑体" w:hAnsi="黑体" w:cs="黑体"/>
          <w:b w:val="0"/>
          <w:bCs w:val="0"/>
          <w:kern w:val="2"/>
          <w:sz w:val="21"/>
          <w:szCs w:val="21"/>
          <w:lang w:val="en-US" w:eastAsia="zh-CN" w:bidi="ar"/>
        </w:rPr>
        <w:t>型</w:t>
      </w:r>
      <w:r>
        <w:rPr>
          <w:rFonts w:hint="eastAsia" w:ascii="黑体" w:hAnsi="黑体" w:eastAsia="黑体" w:cs="黑体"/>
          <w:b w:val="0"/>
          <w:bCs w:val="0"/>
          <w:kern w:val="2"/>
          <w:sz w:val="21"/>
          <w:szCs w:val="21"/>
          <w:lang w:val="en-US" w:eastAsia="zh-CN" w:bidi="ar"/>
        </w:rPr>
        <w:t>电缆结构参数表</w:t>
      </w:r>
      <w:bookmarkEnd w:id="553"/>
      <w:bookmarkEnd w:id="554"/>
      <w:bookmarkEnd w:id="555"/>
      <w:bookmarkEnd w:id="556"/>
    </w:p>
    <w:tbl>
      <w:tblPr>
        <w:tblStyle w:val="24"/>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11" w:type="dxa"/>
          <w:left w:w="57" w:type="dxa"/>
          <w:bottom w:w="11" w:type="dxa"/>
          <w:right w:w="57" w:type="dxa"/>
        </w:tblCellMar>
      </w:tblPr>
      <w:tblGrid>
        <w:gridCol w:w="698"/>
        <w:gridCol w:w="814"/>
        <w:gridCol w:w="1997"/>
        <w:gridCol w:w="831"/>
        <w:gridCol w:w="1317"/>
        <w:gridCol w:w="1317"/>
        <w:gridCol w:w="1507"/>
        <w:gridCol w:w="978"/>
      </w:tblGrid>
      <w:tr w14:paraId="4CE38B65">
        <w:trPr>
          <w:tblHeader/>
          <w:jc w:val="center"/>
        </w:trPr>
        <w:tc>
          <w:tcPr>
            <w:tcW w:w="369" w:type="pct"/>
            <w:tcBorders>
              <w:bottom w:val="single" w:color="auto" w:sz="12" w:space="0"/>
            </w:tcBorders>
            <w:vAlign w:val="center"/>
          </w:tcPr>
          <w:p w14:paraId="20D4E1D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序号</w:t>
            </w:r>
          </w:p>
        </w:tc>
        <w:tc>
          <w:tcPr>
            <w:tcW w:w="1485" w:type="pct"/>
            <w:gridSpan w:val="2"/>
            <w:tcBorders>
              <w:bottom w:val="single" w:color="auto" w:sz="12" w:space="0"/>
            </w:tcBorders>
            <w:shd w:val="clear" w:color="auto" w:fill="auto"/>
            <w:vAlign w:val="center"/>
          </w:tcPr>
          <w:p w14:paraId="5C1B8DF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项目</w:t>
            </w:r>
          </w:p>
        </w:tc>
        <w:tc>
          <w:tcPr>
            <w:tcW w:w="439" w:type="pct"/>
            <w:tcBorders>
              <w:bottom w:val="single" w:color="auto" w:sz="12" w:space="0"/>
            </w:tcBorders>
            <w:shd w:val="clear" w:color="auto" w:fill="auto"/>
            <w:vAlign w:val="center"/>
          </w:tcPr>
          <w:p w14:paraId="4615C6C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单位</w:t>
            </w:r>
          </w:p>
        </w:tc>
        <w:tc>
          <w:tcPr>
            <w:tcW w:w="1392" w:type="pct"/>
            <w:gridSpan w:val="2"/>
            <w:tcBorders>
              <w:bottom w:val="single" w:color="auto" w:sz="12" w:space="0"/>
            </w:tcBorders>
            <w:shd w:val="clear" w:color="auto" w:fill="auto"/>
            <w:vAlign w:val="center"/>
          </w:tcPr>
          <w:p w14:paraId="55506BC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标准参数值</w:t>
            </w:r>
          </w:p>
        </w:tc>
        <w:tc>
          <w:tcPr>
            <w:tcW w:w="796" w:type="pct"/>
            <w:tcBorders>
              <w:bottom w:val="single" w:color="auto" w:sz="12" w:space="0"/>
            </w:tcBorders>
            <w:vAlign w:val="center"/>
          </w:tcPr>
          <w:p w14:paraId="7CC9B3B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lang w:eastAsia="zh-CN"/>
              </w:rPr>
              <w:t>供应商</w:t>
            </w:r>
            <w:r>
              <w:rPr>
                <w:rFonts w:hint="eastAsia" w:ascii="Times New Roman" w:hAnsi="Times New Roman" w:eastAsia="宋体" w:cs="Times New Roman"/>
                <w:kern w:val="2"/>
                <w:sz w:val="18"/>
                <w:szCs w:val="18"/>
              </w:rPr>
              <w:t>保证值</w:t>
            </w:r>
          </w:p>
        </w:tc>
        <w:tc>
          <w:tcPr>
            <w:tcW w:w="516" w:type="pct"/>
            <w:tcBorders>
              <w:bottom w:val="single" w:color="auto" w:sz="12" w:space="0"/>
            </w:tcBorders>
            <w:shd w:val="clear" w:color="auto" w:fill="auto"/>
            <w:vAlign w:val="center"/>
          </w:tcPr>
          <w:p w14:paraId="2B50317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备注</w:t>
            </w:r>
          </w:p>
        </w:tc>
      </w:tr>
      <w:tr w14:paraId="042F024A">
        <w:trPr>
          <w:trHeight w:val="363" w:hRule="atLeast"/>
          <w:jc w:val="center"/>
        </w:trPr>
        <w:tc>
          <w:tcPr>
            <w:tcW w:w="369" w:type="pct"/>
            <w:tcBorders>
              <w:top w:val="single" w:color="auto" w:sz="12" w:space="0"/>
              <w:tl2br w:val="nil"/>
              <w:tr2bl w:val="nil"/>
            </w:tcBorders>
            <w:vAlign w:val="center"/>
          </w:tcPr>
          <w:p w14:paraId="56E0CF3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1</w:t>
            </w:r>
          </w:p>
        </w:tc>
        <w:tc>
          <w:tcPr>
            <w:tcW w:w="1485" w:type="pct"/>
            <w:gridSpan w:val="2"/>
            <w:tcBorders>
              <w:top w:val="single" w:color="auto" w:sz="12" w:space="0"/>
              <w:tl2br w:val="nil"/>
              <w:tr2bl w:val="nil"/>
            </w:tcBorders>
            <w:shd w:val="clear" w:color="auto" w:fill="auto"/>
            <w:vAlign w:val="center"/>
          </w:tcPr>
          <w:p w14:paraId="0B00070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电缆型号</w:t>
            </w:r>
          </w:p>
        </w:tc>
        <w:tc>
          <w:tcPr>
            <w:tcW w:w="3144" w:type="pct"/>
            <w:gridSpan w:val="5"/>
            <w:tcBorders>
              <w:top w:val="single" w:color="auto" w:sz="12" w:space="0"/>
              <w:tl2br w:val="nil"/>
              <w:tr2bl w:val="nil"/>
            </w:tcBorders>
            <w:shd w:val="clear" w:color="auto" w:fill="auto"/>
            <w:vAlign w:val="center"/>
          </w:tcPr>
          <w:p w14:paraId="47ED040D">
            <w:pPr>
              <w:keepNext w:val="0"/>
              <w:keepLines w:val="0"/>
              <w:widowControl/>
              <w:suppressLineNumbers w:val="0"/>
              <w:topLinePunct/>
              <w:adjustRightInd/>
              <w:spacing w:before="0" w:beforeAutospacing="0" w:after="0" w:afterAutospacing="0" w:line="240" w:lineRule="exact"/>
              <w:ind w:left="0" w:right="0"/>
              <w:jc w:val="left"/>
              <w:rPr>
                <w:rFonts w:hint="default" w:ascii="Times New Roman Regular" w:hAnsi="Times New Roman Regular" w:cs="Times New Roman Regular" w:eastAsiaTheme="minorEastAsia"/>
                <w:kern w:val="2"/>
                <w:sz w:val="18"/>
                <w:szCs w:val="18"/>
                <w:lang w:eastAsia="zh-CN"/>
              </w:rPr>
            </w:pPr>
            <w:r>
              <w:rPr>
                <w:rFonts w:hint="default" w:ascii="Times New Roman Regular" w:hAnsi="Times New Roman Regular" w:cs="Times New Roman Regular"/>
                <w:sz w:val="18"/>
                <w:szCs w:val="18"/>
              </w:rPr>
              <w:t>M</w:t>
            </w:r>
            <w:r>
              <w:rPr>
                <w:rFonts w:hint="eastAsia" w:ascii="Times New Roman Regular" w:hAnsi="Times New Roman Regular" w:cs="Times New Roman Regular"/>
                <w:sz w:val="18"/>
                <w:szCs w:val="18"/>
                <w:lang w:val="en-US" w:eastAsia="zh-CN"/>
              </w:rPr>
              <w:t>YQ</w:t>
            </w:r>
            <w:r>
              <w:rPr>
                <w:rFonts w:hint="default" w:ascii="Times New Roman Regular" w:hAnsi="Times New Roman Regular" w:cs="Times New Roman Regular"/>
                <w:sz w:val="18"/>
                <w:szCs w:val="18"/>
              </w:rPr>
              <w:t>-</w:t>
            </w:r>
            <w:r>
              <w:rPr>
                <w:rFonts w:hint="eastAsia" w:ascii="Times New Roman Regular" w:hAnsi="Times New Roman Regular" w:cs="Times New Roman Regular"/>
                <w:sz w:val="18"/>
                <w:szCs w:val="18"/>
                <w:lang w:val="en-US" w:eastAsia="zh-CN"/>
              </w:rPr>
              <w:t xml:space="preserve">0.3/0.5 </w:t>
            </w:r>
            <w:r>
              <w:rPr>
                <w:rFonts w:hint="default" w:ascii="Times New Roman Regular" w:hAnsi="Times New Roman Regular" w:cs="Times New Roman Regular"/>
                <w:sz w:val="18"/>
                <w:szCs w:val="18"/>
                <w:lang w:val="en-US" w:eastAsia="zh-CN"/>
              </w:rPr>
              <w:t xml:space="preserve"> </w:t>
            </w:r>
            <w:r>
              <w:rPr>
                <w:rFonts w:hint="default" w:ascii="Times New Roman Regular" w:hAnsi="Times New Roman Regular" w:cs="Times New Roman Regular"/>
                <w:sz w:val="18"/>
                <w:szCs w:val="18"/>
                <w:highlight w:val="none"/>
                <w:lang w:val="en-US" w:eastAsia="zh-CN"/>
              </w:rPr>
              <w:sym w:font="Wingdings 2" w:char="00A3"/>
            </w:r>
          </w:p>
        </w:tc>
      </w:tr>
      <w:tr w14:paraId="5670EF17">
        <w:trPr>
          <w:jc w:val="center"/>
        </w:trPr>
        <w:tc>
          <w:tcPr>
            <w:tcW w:w="369" w:type="pct"/>
            <w:vMerge w:val="restart"/>
            <w:tcBorders>
              <w:tl2br w:val="nil"/>
              <w:tr2bl w:val="nil"/>
            </w:tcBorders>
            <w:vAlign w:val="center"/>
          </w:tcPr>
          <w:p w14:paraId="54D162E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2</w:t>
            </w:r>
          </w:p>
        </w:tc>
        <w:tc>
          <w:tcPr>
            <w:tcW w:w="430" w:type="pct"/>
            <w:vMerge w:val="restart"/>
            <w:tcBorders>
              <w:tl2br w:val="nil"/>
              <w:tr2bl w:val="nil"/>
            </w:tcBorders>
            <w:shd w:val="clear" w:color="auto" w:fill="auto"/>
            <w:vAlign w:val="center"/>
          </w:tcPr>
          <w:p w14:paraId="44DB95F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导体</w:t>
            </w:r>
          </w:p>
        </w:tc>
        <w:tc>
          <w:tcPr>
            <w:tcW w:w="1055" w:type="pct"/>
            <w:tcBorders>
              <w:tl2br w:val="nil"/>
              <w:tr2bl w:val="nil"/>
            </w:tcBorders>
            <w:shd w:val="clear" w:color="auto" w:fill="auto"/>
            <w:vAlign w:val="center"/>
          </w:tcPr>
          <w:p w14:paraId="3624865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材料</w:t>
            </w:r>
          </w:p>
        </w:tc>
        <w:tc>
          <w:tcPr>
            <w:tcW w:w="439" w:type="pct"/>
            <w:tcBorders>
              <w:tl2br w:val="nil"/>
              <w:tr2bl w:val="nil"/>
            </w:tcBorders>
            <w:shd w:val="clear" w:color="auto" w:fill="auto"/>
            <w:vAlign w:val="center"/>
          </w:tcPr>
          <w:p w14:paraId="14BB453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392" w:type="pct"/>
            <w:gridSpan w:val="2"/>
            <w:tcBorders>
              <w:tl2br w:val="nil"/>
              <w:tr2bl w:val="nil"/>
            </w:tcBorders>
            <w:shd w:val="clear" w:color="auto" w:fill="auto"/>
            <w:vAlign w:val="center"/>
          </w:tcPr>
          <w:p w14:paraId="200F8C13">
            <w:pPr>
              <w:keepNext w:val="0"/>
              <w:keepLines w:val="0"/>
              <w:widowControl w:val="0"/>
              <w:suppressLineNumbers w:val="0"/>
              <w:topLinePunct/>
              <w:adjustRightInd/>
              <w:spacing w:before="60" w:beforeAutospacing="0" w:after="60" w:afterAutospacing="0" w:line="240" w:lineRule="exact"/>
              <w:ind w:left="0" w:right="0"/>
              <w:jc w:val="center"/>
              <w:rPr>
                <w:rFonts w:hint="default" w:ascii="宋体" w:hAnsi="宋体" w:eastAsia="宋体" w:cs="宋体"/>
                <w:kern w:val="2"/>
                <w:sz w:val="18"/>
                <w:szCs w:val="18"/>
                <w:lang w:val="en-US" w:eastAsia="zh-CN"/>
              </w:rPr>
            </w:pPr>
            <w:r>
              <w:rPr>
                <w:rFonts w:hint="eastAsia" w:ascii="宋体" w:hAnsi="宋体" w:eastAsia="宋体" w:cs="宋体"/>
                <w:kern w:val="2"/>
                <w:sz w:val="18"/>
                <w:szCs w:val="18"/>
                <w:lang w:val="en-US" w:eastAsia="zh-CN"/>
              </w:rPr>
              <w:t>铜导体</w:t>
            </w:r>
          </w:p>
        </w:tc>
        <w:tc>
          <w:tcPr>
            <w:tcW w:w="796" w:type="pct"/>
            <w:tcBorders>
              <w:tl2br w:val="nil"/>
              <w:tr2bl w:val="nil"/>
            </w:tcBorders>
            <w:shd w:val="clear" w:color="auto" w:fill="auto"/>
            <w:vAlign w:val="center"/>
          </w:tcPr>
          <w:p w14:paraId="745DBAD9">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16" w:type="pct"/>
            <w:tcBorders>
              <w:tl2br w:val="nil"/>
              <w:tr2bl w:val="nil"/>
            </w:tcBorders>
            <w:shd w:val="clear" w:color="auto" w:fill="auto"/>
            <w:vAlign w:val="center"/>
          </w:tcPr>
          <w:p w14:paraId="48B9EF35">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p>
        </w:tc>
      </w:tr>
      <w:tr w14:paraId="613C0DBF">
        <w:trPr>
          <w:jc w:val="center"/>
        </w:trPr>
        <w:tc>
          <w:tcPr>
            <w:tcW w:w="369" w:type="pct"/>
            <w:vMerge w:val="continue"/>
            <w:tcBorders>
              <w:tl2br w:val="nil"/>
              <w:tr2bl w:val="nil"/>
            </w:tcBorders>
            <w:vAlign w:val="center"/>
          </w:tcPr>
          <w:p w14:paraId="3AC174F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7F79585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5" w:type="pct"/>
            <w:vMerge w:val="restart"/>
            <w:tcBorders>
              <w:tl2br w:val="nil"/>
              <w:tr2bl w:val="nil"/>
            </w:tcBorders>
            <w:shd w:val="clear" w:color="auto" w:fill="auto"/>
            <w:vAlign w:val="center"/>
          </w:tcPr>
          <w:p w14:paraId="0AA46DD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芯数×</w:t>
            </w:r>
            <w:r>
              <w:rPr>
                <w:rFonts w:hint="default" w:ascii="Times New Roman" w:hAnsi="Times New Roman" w:eastAsia="宋体" w:cs="Times New Roman"/>
                <w:kern w:val="2"/>
                <w:sz w:val="18"/>
                <w:szCs w:val="18"/>
              </w:rPr>
              <w:t>标称截面</w:t>
            </w:r>
          </w:p>
        </w:tc>
        <w:tc>
          <w:tcPr>
            <w:tcW w:w="439" w:type="pct"/>
            <w:vMerge w:val="restart"/>
            <w:tcBorders>
              <w:tl2br w:val="nil"/>
              <w:tr2bl w:val="nil"/>
            </w:tcBorders>
            <w:shd w:val="clear" w:color="auto" w:fill="auto"/>
            <w:vAlign w:val="center"/>
          </w:tcPr>
          <w:p w14:paraId="687B489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芯×</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392" w:type="pct"/>
            <w:gridSpan w:val="2"/>
            <w:tcBorders>
              <w:tl2br w:val="nil"/>
              <w:tr2bl w:val="nil"/>
            </w:tcBorders>
            <w:shd w:val="clear" w:color="auto" w:fill="auto"/>
            <w:vAlign w:val="center"/>
          </w:tcPr>
          <w:p w14:paraId="6ECB52C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796" w:type="pct"/>
            <w:tcBorders>
              <w:tl2br w:val="nil"/>
              <w:tr2bl w:val="nil"/>
            </w:tcBorders>
            <w:shd w:val="clear" w:color="auto" w:fill="auto"/>
            <w:vAlign w:val="center"/>
          </w:tcPr>
          <w:p w14:paraId="544605B6">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16" w:type="pct"/>
            <w:tcBorders>
              <w:tl2br w:val="nil"/>
              <w:tr2bl w:val="nil"/>
            </w:tcBorders>
            <w:shd w:val="clear" w:color="auto" w:fill="auto"/>
            <w:vAlign w:val="center"/>
          </w:tcPr>
          <w:p w14:paraId="4769CE69">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r>
      <w:tr w14:paraId="344DE966">
        <w:trPr>
          <w:jc w:val="center"/>
        </w:trPr>
        <w:tc>
          <w:tcPr>
            <w:tcW w:w="369" w:type="pct"/>
            <w:vMerge w:val="continue"/>
            <w:tcBorders>
              <w:tl2br w:val="nil"/>
              <w:tr2bl w:val="nil"/>
            </w:tcBorders>
            <w:vAlign w:val="center"/>
          </w:tcPr>
          <w:p w14:paraId="504C8F0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0E6E9C9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5" w:type="pct"/>
            <w:vMerge w:val="continue"/>
            <w:tcBorders>
              <w:tl2br w:val="nil"/>
              <w:tr2bl w:val="nil"/>
            </w:tcBorders>
            <w:shd w:val="clear" w:color="auto" w:fill="auto"/>
            <w:vAlign w:val="center"/>
          </w:tcPr>
          <w:p w14:paraId="2AB79E4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22080C9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392" w:type="pct"/>
            <w:gridSpan w:val="2"/>
            <w:tcBorders>
              <w:tl2br w:val="nil"/>
              <w:tr2bl w:val="nil"/>
            </w:tcBorders>
            <w:shd w:val="clear" w:color="auto" w:fill="auto"/>
            <w:vAlign w:val="center"/>
          </w:tcPr>
          <w:p w14:paraId="52599AC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796" w:type="pct"/>
            <w:tcBorders>
              <w:tl2br w:val="nil"/>
              <w:tr2bl w:val="nil"/>
            </w:tcBorders>
            <w:shd w:val="clear" w:color="auto" w:fill="auto"/>
            <w:vAlign w:val="center"/>
          </w:tcPr>
          <w:p w14:paraId="64872A1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16" w:type="pct"/>
            <w:tcBorders>
              <w:tl2br w:val="nil"/>
              <w:tr2bl w:val="nil"/>
            </w:tcBorders>
            <w:shd w:val="clear" w:color="auto" w:fill="auto"/>
            <w:vAlign w:val="center"/>
          </w:tcPr>
          <w:p w14:paraId="2846E058">
            <w:pPr>
              <w:keepNext w:val="0"/>
              <w:keepLines w:val="0"/>
              <w:widowControl w:val="0"/>
              <w:suppressLineNumbers w:val="0"/>
              <w:topLinePunct/>
              <w:adjustRightInd/>
              <w:snapToGri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r>
      <w:tr w14:paraId="01B88D79">
        <w:trPr>
          <w:jc w:val="center"/>
        </w:trPr>
        <w:tc>
          <w:tcPr>
            <w:tcW w:w="369" w:type="pct"/>
            <w:vMerge w:val="continue"/>
            <w:tcBorders>
              <w:tl2br w:val="nil"/>
              <w:tr2bl w:val="nil"/>
            </w:tcBorders>
            <w:vAlign w:val="center"/>
          </w:tcPr>
          <w:p w14:paraId="73AA91F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30A2C4D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5" w:type="pct"/>
            <w:vMerge w:val="continue"/>
            <w:tcBorders>
              <w:tl2br w:val="nil"/>
              <w:tr2bl w:val="nil"/>
            </w:tcBorders>
            <w:shd w:val="clear" w:color="auto" w:fill="auto"/>
            <w:vAlign w:val="center"/>
          </w:tcPr>
          <w:p w14:paraId="2651078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5DC8FEA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392" w:type="pct"/>
            <w:gridSpan w:val="2"/>
            <w:tcBorders>
              <w:tl2br w:val="nil"/>
              <w:tr2bl w:val="nil"/>
            </w:tcBorders>
            <w:shd w:val="clear" w:color="auto" w:fill="auto"/>
            <w:vAlign w:val="center"/>
          </w:tcPr>
          <w:p w14:paraId="2771F35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w:t>
            </w:r>
          </w:p>
        </w:tc>
        <w:tc>
          <w:tcPr>
            <w:tcW w:w="796" w:type="pct"/>
            <w:tcBorders>
              <w:tl2br w:val="nil"/>
              <w:tr2bl w:val="nil"/>
            </w:tcBorders>
            <w:shd w:val="clear" w:color="auto" w:fill="auto"/>
            <w:vAlign w:val="center"/>
          </w:tcPr>
          <w:p w14:paraId="7F3A89E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16" w:type="pct"/>
            <w:tcBorders>
              <w:tl2br w:val="nil"/>
              <w:tr2bl w:val="nil"/>
            </w:tcBorders>
            <w:shd w:val="clear" w:color="auto" w:fill="auto"/>
            <w:vAlign w:val="center"/>
          </w:tcPr>
          <w:p w14:paraId="02F78D0A">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r>
      <w:tr w14:paraId="7C665B89">
        <w:trPr>
          <w:jc w:val="center"/>
        </w:trPr>
        <w:tc>
          <w:tcPr>
            <w:tcW w:w="369" w:type="pct"/>
            <w:vMerge w:val="continue"/>
            <w:tcBorders>
              <w:tl2br w:val="nil"/>
              <w:tr2bl w:val="nil"/>
            </w:tcBorders>
            <w:vAlign w:val="center"/>
          </w:tcPr>
          <w:p w14:paraId="41C340E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6ADEF16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5" w:type="pct"/>
            <w:vMerge w:val="continue"/>
            <w:tcBorders>
              <w:tl2br w:val="nil"/>
              <w:tr2bl w:val="nil"/>
            </w:tcBorders>
            <w:shd w:val="clear" w:color="auto" w:fill="auto"/>
            <w:vAlign w:val="center"/>
          </w:tcPr>
          <w:p w14:paraId="2A40174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795D141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392" w:type="pct"/>
            <w:gridSpan w:val="2"/>
            <w:tcBorders>
              <w:tl2br w:val="nil"/>
              <w:tr2bl w:val="nil"/>
            </w:tcBorders>
            <w:shd w:val="clear" w:color="auto" w:fill="auto"/>
            <w:vAlign w:val="center"/>
          </w:tcPr>
          <w:p w14:paraId="4E023D7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796" w:type="pct"/>
            <w:tcBorders>
              <w:tl2br w:val="nil"/>
              <w:tr2bl w:val="nil"/>
            </w:tcBorders>
            <w:shd w:val="clear" w:color="auto" w:fill="auto"/>
            <w:vAlign w:val="center"/>
          </w:tcPr>
          <w:p w14:paraId="296F912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16" w:type="pct"/>
            <w:tcBorders>
              <w:tl2br w:val="nil"/>
              <w:tr2bl w:val="nil"/>
            </w:tcBorders>
            <w:shd w:val="clear" w:color="auto" w:fill="auto"/>
            <w:vAlign w:val="center"/>
          </w:tcPr>
          <w:p w14:paraId="60F7F672">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r>
      <w:tr w14:paraId="6EE107BA">
        <w:trPr>
          <w:jc w:val="center"/>
        </w:trPr>
        <w:tc>
          <w:tcPr>
            <w:tcW w:w="369" w:type="pct"/>
            <w:vMerge w:val="continue"/>
            <w:tcBorders>
              <w:tl2br w:val="nil"/>
              <w:tr2bl w:val="nil"/>
            </w:tcBorders>
            <w:vAlign w:val="center"/>
          </w:tcPr>
          <w:p w14:paraId="5803FF0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67238D7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5" w:type="pct"/>
            <w:vMerge w:val="continue"/>
            <w:tcBorders>
              <w:tl2br w:val="nil"/>
              <w:tr2bl w:val="nil"/>
            </w:tcBorders>
            <w:shd w:val="clear" w:color="auto" w:fill="auto"/>
            <w:vAlign w:val="center"/>
          </w:tcPr>
          <w:p w14:paraId="6F3FBE0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40BD5D8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392" w:type="pct"/>
            <w:gridSpan w:val="2"/>
            <w:tcBorders>
              <w:tl2br w:val="nil"/>
              <w:tr2bl w:val="nil"/>
            </w:tcBorders>
            <w:shd w:val="clear" w:color="auto" w:fill="auto"/>
            <w:vAlign w:val="center"/>
          </w:tcPr>
          <w:p w14:paraId="7FE36F0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796" w:type="pct"/>
            <w:tcBorders>
              <w:tl2br w:val="nil"/>
              <w:tr2bl w:val="nil"/>
            </w:tcBorders>
            <w:shd w:val="clear" w:color="auto" w:fill="auto"/>
            <w:vAlign w:val="center"/>
          </w:tcPr>
          <w:p w14:paraId="4DD0173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16" w:type="pct"/>
            <w:tcBorders>
              <w:tl2br w:val="nil"/>
              <w:tr2bl w:val="nil"/>
            </w:tcBorders>
            <w:shd w:val="clear" w:color="auto" w:fill="auto"/>
            <w:vAlign w:val="center"/>
          </w:tcPr>
          <w:p w14:paraId="3C34B07B">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r>
      <w:tr w14:paraId="6B90349B">
        <w:trPr>
          <w:jc w:val="center"/>
        </w:trPr>
        <w:tc>
          <w:tcPr>
            <w:tcW w:w="369" w:type="pct"/>
            <w:vMerge w:val="continue"/>
            <w:tcBorders>
              <w:tl2br w:val="nil"/>
              <w:tr2bl w:val="nil"/>
            </w:tcBorders>
            <w:vAlign w:val="center"/>
          </w:tcPr>
          <w:p w14:paraId="109DD20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58EFC89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5" w:type="pct"/>
            <w:vMerge w:val="continue"/>
            <w:tcBorders>
              <w:tl2br w:val="nil"/>
              <w:tr2bl w:val="nil"/>
            </w:tcBorders>
            <w:shd w:val="clear" w:color="auto" w:fill="auto"/>
            <w:vAlign w:val="center"/>
          </w:tcPr>
          <w:p w14:paraId="45F9859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07E7381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392" w:type="pct"/>
            <w:gridSpan w:val="2"/>
            <w:tcBorders>
              <w:tl2br w:val="nil"/>
              <w:tr2bl w:val="nil"/>
            </w:tcBorders>
            <w:shd w:val="clear" w:color="auto" w:fill="auto"/>
            <w:vAlign w:val="center"/>
          </w:tcPr>
          <w:p w14:paraId="39294AA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w:t>
            </w:r>
          </w:p>
        </w:tc>
        <w:tc>
          <w:tcPr>
            <w:tcW w:w="796" w:type="pct"/>
            <w:tcBorders>
              <w:tl2br w:val="nil"/>
              <w:tr2bl w:val="nil"/>
            </w:tcBorders>
            <w:shd w:val="clear" w:color="auto" w:fill="auto"/>
            <w:vAlign w:val="center"/>
          </w:tcPr>
          <w:p w14:paraId="73DD6FB8">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16" w:type="pct"/>
            <w:tcBorders>
              <w:tl2br w:val="nil"/>
              <w:tr2bl w:val="nil"/>
            </w:tcBorders>
            <w:shd w:val="clear" w:color="auto" w:fill="auto"/>
            <w:vAlign w:val="center"/>
          </w:tcPr>
          <w:p w14:paraId="60447588">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rPr>
            </w:pPr>
          </w:p>
        </w:tc>
      </w:tr>
      <w:tr w14:paraId="7E8BE507">
        <w:trPr>
          <w:jc w:val="center"/>
        </w:trPr>
        <w:tc>
          <w:tcPr>
            <w:tcW w:w="369" w:type="pct"/>
            <w:vMerge w:val="continue"/>
            <w:tcBorders>
              <w:tl2br w:val="nil"/>
              <w:tr2bl w:val="nil"/>
            </w:tcBorders>
            <w:vAlign w:val="center"/>
          </w:tcPr>
          <w:p w14:paraId="5F4968A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5283B89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5" w:type="pct"/>
            <w:vMerge w:val="continue"/>
            <w:tcBorders>
              <w:tl2br w:val="nil"/>
              <w:tr2bl w:val="nil"/>
            </w:tcBorders>
            <w:shd w:val="clear" w:color="auto" w:fill="auto"/>
            <w:vAlign w:val="center"/>
          </w:tcPr>
          <w:p w14:paraId="22C5AAD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729551E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392" w:type="pct"/>
            <w:gridSpan w:val="2"/>
            <w:tcBorders>
              <w:tl2br w:val="nil"/>
              <w:tr2bl w:val="nil"/>
            </w:tcBorders>
            <w:shd w:val="clear" w:color="auto" w:fill="auto"/>
            <w:vAlign w:val="center"/>
          </w:tcPr>
          <w:p w14:paraId="1CED8E3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4</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796" w:type="pct"/>
            <w:tcBorders>
              <w:tl2br w:val="nil"/>
              <w:tr2bl w:val="nil"/>
            </w:tcBorders>
            <w:shd w:val="clear" w:color="auto" w:fill="auto"/>
            <w:vAlign w:val="center"/>
          </w:tcPr>
          <w:p w14:paraId="0FCAB88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16" w:type="pct"/>
            <w:tcBorders>
              <w:tl2br w:val="nil"/>
              <w:tr2bl w:val="nil"/>
            </w:tcBorders>
            <w:shd w:val="clear" w:color="auto" w:fill="auto"/>
            <w:vAlign w:val="center"/>
          </w:tcPr>
          <w:p w14:paraId="15D31A67">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r>
      <w:tr w14:paraId="7A58CF3A">
        <w:trPr>
          <w:jc w:val="center"/>
        </w:trPr>
        <w:tc>
          <w:tcPr>
            <w:tcW w:w="369" w:type="pct"/>
            <w:vMerge w:val="continue"/>
            <w:tcBorders>
              <w:tl2br w:val="nil"/>
              <w:tr2bl w:val="nil"/>
            </w:tcBorders>
            <w:vAlign w:val="center"/>
          </w:tcPr>
          <w:p w14:paraId="51E312C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6E0B4D0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5" w:type="pct"/>
            <w:vMerge w:val="continue"/>
            <w:tcBorders>
              <w:tl2br w:val="nil"/>
              <w:tr2bl w:val="nil"/>
            </w:tcBorders>
            <w:shd w:val="clear" w:color="auto" w:fill="auto"/>
            <w:vAlign w:val="center"/>
          </w:tcPr>
          <w:p w14:paraId="00C6ECE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1766A82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392" w:type="pct"/>
            <w:gridSpan w:val="2"/>
            <w:tcBorders>
              <w:tl2br w:val="nil"/>
              <w:tr2bl w:val="nil"/>
            </w:tcBorders>
            <w:shd w:val="clear" w:color="auto" w:fill="auto"/>
            <w:vAlign w:val="center"/>
          </w:tcPr>
          <w:p w14:paraId="5DE5028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4</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796" w:type="pct"/>
            <w:tcBorders>
              <w:tl2br w:val="nil"/>
              <w:tr2bl w:val="nil"/>
            </w:tcBorders>
            <w:shd w:val="clear" w:color="auto" w:fill="auto"/>
            <w:vAlign w:val="center"/>
          </w:tcPr>
          <w:p w14:paraId="197938D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16" w:type="pct"/>
            <w:tcBorders>
              <w:tl2br w:val="nil"/>
              <w:tr2bl w:val="nil"/>
            </w:tcBorders>
            <w:shd w:val="clear" w:color="auto" w:fill="auto"/>
            <w:vAlign w:val="center"/>
          </w:tcPr>
          <w:p w14:paraId="4AFA0349">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r>
      <w:tr w14:paraId="53E89A80">
        <w:trPr>
          <w:jc w:val="center"/>
        </w:trPr>
        <w:tc>
          <w:tcPr>
            <w:tcW w:w="369" w:type="pct"/>
            <w:vMerge w:val="continue"/>
            <w:tcBorders>
              <w:tl2br w:val="nil"/>
              <w:tr2bl w:val="nil"/>
            </w:tcBorders>
            <w:vAlign w:val="center"/>
          </w:tcPr>
          <w:p w14:paraId="7C8BE3F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5282338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5" w:type="pct"/>
            <w:vMerge w:val="continue"/>
            <w:tcBorders>
              <w:tl2br w:val="nil"/>
              <w:tr2bl w:val="nil"/>
            </w:tcBorders>
            <w:shd w:val="clear" w:color="auto" w:fill="auto"/>
            <w:vAlign w:val="center"/>
          </w:tcPr>
          <w:p w14:paraId="623EEA8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37B2C64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392" w:type="pct"/>
            <w:gridSpan w:val="2"/>
            <w:tcBorders>
              <w:tl2br w:val="nil"/>
              <w:tr2bl w:val="nil"/>
            </w:tcBorders>
            <w:shd w:val="clear" w:color="auto" w:fill="auto"/>
            <w:vAlign w:val="center"/>
          </w:tcPr>
          <w:p w14:paraId="2C546B1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4</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w:t>
            </w:r>
          </w:p>
        </w:tc>
        <w:tc>
          <w:tcPr>
            <w:tcW w:w="796" w:type="pct"/>
            <w:tcBorders>
              <w:tl2br w:val="nil"/>
              <w:tr2bl w:val="nil"/>
            </w:tcBorders>
            <w:shd w:val="clear" w:color="auto" w:fill="auto"/>
            <w:vAlign w:val="center"/>
          </w:tcPr>
          <w:p w14:paraId="207D6CEB">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16" w:type="pct"/>
            <w:tcBorders>
              <w:tl2br w:val="nil"/>
              <w:tr2bl w:val="nil"/>
            </w:tcBorders>
            <w:shd w:val="clear" w:color="auto" w:fill="auto"/>
            <w:vAlign w:val="center"/>
          </w:tcPr>
          <w:p w14:paraId="6E648844">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rPr>
            </w:pPr>
          </w:p>
        </w:tc>
      </w:tr>
      <w:tr w14:paraId="69C56EA3">
        <w:trPr>
          <w:jc w:val="center"/>
        </w:trPr>
        <w:tc>
          <w:tcPr>
            <w:tcW w:w="369" w:type="pct"/>
            <w:vMerge w:val="continue"/>
            <w:tcBorders>
              <w:tl2br w:val="nil"/>
              <w:tr2bl w:val="nil"/>
            </w:tcBorders>
            <w:vAlign w:val="center"/>
          </w:tcPr>
          <w:p w14:paraId="7C72A8A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2D1F6B4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5" w:type="pct"/>
            <w:vMerge w:val="continue"/>
            <w:tcBorders>
              <w:tl2br w:val="nil"/>
              <w:tr2bl w:val="nil"/>
            </w:tcBorders>
            <w:shd w:val="clear" w:color="auto" w:fill="auto"/>
            <w:vAlign w:val="center"/>
          </w:tcPr>
          <w:p w14:paraId="48F1D0B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05A4CEA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392" w:type="pct"/>
            <w:gridSpan w:val="2"/>
            <w:tcBorders>
              <w:tl2br w:val="nil"/>
              <w:tr2bl w:val="nil"/>
            </w:tcBorders>
            <w:shd w:val="clear" w:color="auto" w:fill="auto"/>
            <w:vAlign w:val="center"/>
          </w:tcPr>
          <w:p w14:paraId="75F6821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796" w:type="pct"/>
            <w:tcBorders>
              <w:tl2br w:val="nil"/>
              <w:tr2bl w:val="nil"/>
            </w:tcBorders>
            <w:shd w:val="clear" w:color="auto" w:fill="auto"/>
            <w:vAlign w:val="center"/>
          </w:tcPr>
          <w:p w14:paraId="6B2BCD8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16" w:type="pct"/>
            <w:tcBorders>
              <w:tl2br w:val="nil"/>
              <w:tr2bl w:val="nil"/>
            </w:tcBorders>
            <w:shd w:val="clear" w:color="auto" w:fill="auto"/>
            <w:vAlign w:val="center"/>
          </w:tcPr>
          <w:p w14:paraId="1479EEB4">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29B6A196">
        <w:trPr>
          <w:jc w:val="center"/>
        </w:trPr>
        <w:tc>
          <w:tcPr>
            <w:tcW w:w="369" w:type="pct"/>
            <w:vMerge w:val="continue"/>
            <w:tcBorders>
              <w:tl2br w:val="nil"/>
              <w:tr2bl w:val="nil"/>
            </w:tcBorders>
            <w:vAlign w:val="center"/>
          </w:tcPr>
          <w:p w14:paraId="0917070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31B8455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5" w:type="pct"/>
            <w:vMerge w:val="continue"/>
            <w:tcBorders>
              <w:tl2br w:val="nil"/>
              <w:tr2bl w:val="nil"/>
            </w:tcBorders>
            <w:shd w:val="clear" w:color="auto" w:fill="auto"/>
            <w:vAlign w:val="center"/>
          </w:tcPr>
          <w:p w14:paraId="36694E7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2FEC357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392" w:type="pct"/>
            <w:gridSpan w:val="2"/>
            <w:tcBorders>
              <w:tl2br w:val="nil"/>
              <w:tr2bl w:val="nil"/>
            </w:tcBorders>
            <w:shd w:val="clear" w:color="auto" w:fill="auto"/>
            <w:vAlign w:val="center"/>
          </w:tcPr>
          <w:p w14:paraId="0070BD0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796" w:type="pct"/>
            <w:tcBorders>
              <w:tl2br w:val="nil"/>
              <w:tr2bl w:val="nil"/>
            </w:tcBorders>
            <w:shd w:val="clear" w:color="auto" w:fill="auto"/>
            <w:vAlign w:val="center"/>
          </w:tcPr>
          <w:p w14:paraId="18757C6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16" w:type="pct"/>
            <w:tcBorders>
              <w:tl2br w:val="nil"/>
              <w:tr2bl w:val="nil"/>
            </w:tcBorders>
            <w:shd w:val="clear" w:color="auto" w:fill="auto"/>
            <w:vAlign w:val="center"/>
          </w:tcPr>
          <w:p w14:paraId="2188D980">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4B1496D7">
        <w:trPr>
          <w:jc w:val="center"/>
        </w:trPr>
        <w:tc>
          <w:tcPr>
            <w:tcW w:w="369" w:type="pct"/>
            <w:vMerge w:val="continue"/>
            <w:tcBorders>
              <w:tl2br w:val="nil"/>
              <w:tr2bl w:val="nil"/>
            </w:tcBorders>
            <w:vAlign w:val="center"/>
          </w:tcPr>
          <w:p w14:paraId="4D8A96F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04386A1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5" w:type="pct"/>
            <w:vMerge w:val="continue"/>
            <w:tcBorders>
              <w:tl2br w:val="nil"/>
              <w:tr2bl w:val="nil"/>
            </w:tcBorders>
            <w:shd w:val="clear" w:color="auto" w:fill="auto"/>
            <w:vAlign w:val="center"/>
          </w:tcPr>
          <w:p w14:paraId="48837E5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0350142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392" w:type="pct"/>
            <w:gridSpan w:val="2"/>
            <w:tcBorders>
              <w:tl2br w:val="nil"/>
              <w:tr2bl w:val="nil"/>
            </w:tcBorders>
            <w:shd w:val="clear" w:color="auto" w:fill="auto"/>
            <w:vAlign w:val="center"/>
          </w:tcPr>
          <w:p w14:paraId="339F03D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w:t>
            </w:r>
          </w:p>
        </w:tc>
        <w:tc>
          <w:tcPr>
            <w:tcW w:w="796" w:type="pct"/>
            <w:tcBorders>
              <w:tl2br w:val="nil"/>
              <w:tr2bl w:val="nil"/>
            </w:tcBorders>
            <w:shd w:val="clear" w:color="auto" w:fill="auto"/>
            <w:vAlign w:val="center"/>
          </w:tcPr>
          <w:p w14:paraId="142D98E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16" w:type="pct"/>
            <w:tcBorders>
              <w:tl2br w:val="nil"/>
              <w:tr2bl w:val="nil"/>
            </w:tcBorders>
            <w:shd w:val="clear" w:color="auto" w:fill="auto"/>
            <w:vAlign w:val="center"/>
          </w:tcPr>
          <w:p w14:paraId="642A3AD5">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61339952">
        <w:trPr>
          <w:jc w:val="center"/>
        </w:trPr>
        <w:tc>
          <w:tcPr>
            <w:tcW w:w="369" w:type="pct"/>
            <w:vMerge w:val="continue"/>
            <w:tcBorders>
              <w:tl2br w:val="nil"/>
              <w:tr2bl w:val="nil"/>
            </w:tcBorders>
            <w:vAlign w:val="center"/>
          </w:tcPr>
          <w:p w14:paraId="5FD8434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3BCA084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5" w:type="pct"/>
            <w:vMerge w:val="continue"/>
            <w:tcBorders>
              <w:tl2br w:val="nil"/>
              <w:tr2bl w:val="nil"/>
            </w:tcBorders>
            <w:shd w:val="clear" w:color="auto" w:fill="auto"/>
            <w:vAlign w:val="center"/>
          </w:tcPr>
          <w:p w14:paraId="33BF166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7CD7CA3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392" w:type="pct"/>
            <w:gridSpan w:val="2"/>
            <w:tcBorders>
              <w:tl2br w:val="nil"/>
              <w:tr2bl w:val="nil"/>
            </w:tcBorders>
            <w:shd w:val="clear" w:color="auto" w:fill="auto"/>
            <w:vAlign w:val="center"/>
          </w:tcPr>
          <w:p w14:paraId="30E207F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796" w:type="pct"/>
            <w:tcBorders>
              <w:tl2br w:val="nil"/>
              <w:tr2bl w:val="nil"/>
            </w:tcBorders>
            <w:shd w:val="clear" w:color="auto" w:fill="auto"/>
            <w:vAlign w:val="center"/>
          </w:tcPr>
          <w:p w14:paraId="5EDA7F0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16" w:type="pct"/>
            <w:tcBorders>
              <w:tl2br w:val="nil"/>
              <w:tr2bl w:val="nil"/>
            </w:tcBorders>
            <w:shd w:val="clear" w:color="auto" w:fill="auto"/>
            <w:vAlign w:val="center"/>
          </w:tcPr>
          <w:p w14:paraId="30FF1362">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1C4E36ED">
        <w:trPr>
          <w:jc w:val="center"/>
        </w:trPr>
        <w:tc>
          <w:tcPr>
            <w:tcW w:w="369" w:type="pct"/>
            <w:vMerge w:val="continue"/>
            <w:tcBorders>
              <w:tl2br w:val="nil"/>
              <w:tr2bl w:val="nil"/>
            </w:tcBorders>
            <w:vAlign w:val="center"/>
          </w:tcPr>
          <w:p w14:paraId="5DF1ED4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67CD11C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5" w:type="pct"/>
            <w:vMerge w:val="continue"/>
            <w:tcBorders>
              <w:tl2br w:val="nil"/>
              <w:tr2bl w:val="nil"/>
            </w:tcBorders>
            <w:shd w:val="clear" w:color="auto" w:fill="auto"/>
            <w:vAlign w:val="center"/>
          </w:tcPr>
          <w:p w14:paraId="3557FFC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7BA4412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392" w:type="pct"/>
            <w:gridSpan w:val="2"/>
            <w:tcBorders>
              <w:tl2br w:val="nil"/>
              <w:tr2bl w:val="nil"/>
            </w:tcBorders>
            <w:shd w:val="clear" w:color="auto" w:fill="auto"/>
            <w:vAlign w:val="center"/>
          </w:tcPr>
          <w:p w14:paraId="20BAA17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796" w:type="pct"/>
            <w:tcBorders>
              <w:tl2br w:val="nil"/>
              <w:tr2bl w:val="nil"/>
            </w:tcBorders>
            <w:shd w:val="clear" w:color="auto" w:fill="auto"/>
            <w:vAlign w:val="center"/>
          </w:tcPr>
          <w:p w14:paraId="7A9B46C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16" w:type="pct"/>
            <w:tcBorders>
              <w:tl2br w:val="nil"/>
              <w:tr2bl w:val="nil"/>
            </w:tcBorders>
            <w:shd w:val="clear" w:color="auto" w:fill="auto"/>
            <w:vAlign w:val="center"/>
          </w:tcPr>
          <w:p w14:paraId="1968EE11">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582F029C">
        <w:trPr>
          <w:jc w:val="center"/>
        </w:trPr>
        <w:tc>
          <w:tcPr>
            <w:tcW w:w="369" w:type="pct"/>
            <w:vMerge w:val="continue"/>
            <w:tcBorders>
              <w:tl2br w:val="nil"/>
              <w:tr2bl w:val="nil"/>
            </w:tcBorders>
            <w:vAlign w:val="center"/>
          </w:tcPr>
          <w:p w14:paraId="279C714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635B8E4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5" w:type="pct"/>
            <w:vMerge w:val="continue"/>
            <w:tcBorders>
              <w:tl2br w:val="nil"/>
              <w:tr2bl w:val="nil"/>
            </w:tcBorders>
            <w:shd w:val="clear" w:color="auto" w:fill="auto"/>
            <w:vAlign w:val="center"/>
          </w:tcPr>
          <w:p w14:paraId="356DD84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2ABB12D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392" w:type="pct"/>
            <w:gridSpan w:val="2"/>
            <w:tcBorders>
              <w:tl2br w:val="nil"/>
              <w:tr2bl w:val="nil"/>
            </w:tcBorders>
            <w:shd w:val="clear" w:color="auto" w:fill="auto"/>
            <w:vAlign w:val="center"/>
          </w:tcPr>
          <w:p w14:paraId="7462F1F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w:t>
            </w:r>
          </w:p>
        </w:tc>
        <w:tc>
          <w:tcPr>
            <w:tcW w:w="796" w:type="pct"/>
            <w:tcBorders>
              <w:tl2br w:val="nil"/>
              <w:tr2bl w:val="nil"/>
            </w:tcBorders>
            <w:shd w:val="clear" w:color="auto" w:fill="auto"/>
            <w:vAlign w:val="center"/>
          </w:tcPr>
          <w:p w14:paraId="7833599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16" w:type="pct"/>
            <w:tcBorders>
              <w:tl2br w:val="nil"/>
              <w:tr2bl w:val="nil"/>
            </w:tcBorders>
            <w:shd w:val="clear" w:color="auto" w:fill="auto"/>
            <w:vAlign w:val="center"/>
          </w:tcPr>
          <w:p w14:paraId="0F3AC4DA">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63B9643E">
        <w:trPr>
          <w:trHeight w:val="318" w:hRule="atLeast"/>
          <w:jc w:val="center"/>
        </w:trPr>
        <w:tc>
          <w:tcPr>
            <w:tcW w:w="369" w:type="pct"/>
            <w:vMerge w:val="continue"/>
            <w:tcBorders>
              <w:tl2br w:val="nil"/>
              <w:tr2bl w:val="nil"/>
            </w:tcBorders>
            <w:vAlign w:val="center"/>
          </w:tcPr>
          <w:p w14:paraId="598B2E9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2A10A5C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5" w:type="pct"/>
            <w:tcBorders>
              <w:tl2br w:val="nil"/>
              <w:tr2bl w:val="nil"/>
            </w:tcBorders>
            <w:shd w:val="clear" w:color="auto" w:fill="auto"/>
            <w:vAlign w:val="center"/>
          </w:tcPr>
          <w:p w14:paraId="3168D8A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结构形式</w:t>
            </w:r>
          </w:p>
        </w:tc>
        <w:tc>
          <w:tcPr>
            <w:tcW w:w="439" w:type="pct"/>
            <w:tcBorders>
              <w:tl2br w:val="nil"/>
              <w:tr2bl w:val="nil"/>
            </w:tcBorders>
            <w:shd w:val="clear" w:color="auto" w:fill="auto"/>
            <w:vAlign w:val="center"/>
          </w:tcPr>
          <w:p w14:paraId="1573768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392" w:type="pct"/>
            <w:gridSpan w:val="2"/>
            <w:tcBorders>
              <w:tl2br w:val="nil"/>
              <w:tr2bl w:val="nil"/>
            </w:tcBorders>
            <w:shd w:val="clear" w:color="auto" w:fill="auto"/>
            <w:vAlign w:val="center"/>
          </w:tcPr>
          <w:p w14:paraId="2CD25D60">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软导体</w:t>
            </w:r>
          </w:p>
        </w:tc>
        <w:tc>
          <w:tcPr>
            <w:tcW w:w="796" w:type="pct"/>
            <w:tcBorders>
              <w:tl2br w:val="nil"/>
              <w:tr2bl w:val="nil"/>
            </w:tcBorders>
            <w:shd w:val="clear" w:color="auto" w:fill="auto"/>
            <w:vAlign w:val="center"/>
          </w:tcPr>
          <w:p w14:paraId="44C4E6FB">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16" w:type="pct"/>
            <w:tcBorders>
              <w:tl2br w:val="nil"/>
              <w:tr2bl w:val="nil"/>
            </w:tcBorders>
            <w:shd w:val="clear" w:color="auto" w:fill="auto"/>
            <w:vAlign w:val="center"/>
          </w:tcPr>
          <w:p w14:paraId="1BDB1FF0">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p>
        </w:tc>
      </w:tr>
      <w:tr w14:paraId="7ED4C7D7">
        <w:trPr>
          <w:jc w:val="center"/>
        </w:trPr>
        <w:tc>
          <w:tcPr>
            <w:tcW w:w="369" w:type="pct"/>
            <w:vMerge w:val="continue"/>
            <w:tcBorders>
              <w:tl2br w:val="nil"/>
              <w:tr2bl w:val="nil"/>
            </w:tcBorders>
            <w:vAlign w:val="center"/>
          </w:tcPr>
          <w:p w14:paraId="237C3BC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7BC2908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5" w:type="pct"/>
            <w:vMerge w:val="restart"/>
            <w:tcBorders>
              <w:tl2br w:val="nil"/>
              <w:tr2bl w:val="nil"/>
            </w:tcBorders>
            <w:shd w:val="clear" w:color="auto" w:fill="auto"/>
            <w:vAlign w:val="center"/>
          </w:tcPr>
          <w:p w14:paraId="0E20A429">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导体最大单线直径</w:t>
            </w:r>
          </w:p>
        </w:tc>
        <w:tc>
          <w:tcPr>
            <w:tcW w:w="439" w:type="pct"/>
            <w:vMerge w:val="restart"/>
            <w:tcBorders>
              <w:tl2br w:val="nil"/>
              <w:tr2bl w:val="nil"/>
            </w:tcBorders>
            <w:shd w:val="clear" w:color="auto" w:fill="auto"/>
            <w:vAlign w:val="center"/>
          </w:tcPr>
          <w:p w14:paraId="27A3C3E0">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696" w:type="pct"/>
            <w:tcBorders>
              <w:tl2br w:val="nil"/>
              <w:tr2bl w:val="nil"/>
            </w:tcBorders>
            <w:shd w:val="clear" w:color="auto" w:fill="auto"/>
            <w:vAlign w:val="center"/>
          </w:tcPr>
          <w:p w14:paraId="1458218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696" w:type="pct"/>
            <w:tcBorders>
              <w:tl2br w:val="nil"/>
              <w:tr2bl w:val="nil"/>
            </w:tcBorders>
            <w:shd w:val="clear" w:color="auto" w:fill="auto"/>
            <w:vAlign w:val="center"/>
          </w:tcPr>
          <w:p w14:paraId="55755F3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w:t>
            </w:r>
            <w:r>
              <w:rPr>
                <w:rFonts w:hint="eastAsia" w:ascii="Times New Roman Regular" w:hAnsi="Times New Roman Regular" w:eastAsia="宋体" w:cs="Times New Roman Regular"/>
                <w:kern w:val="2"/>
                <w:sz w:val="18"/>
                <w:szCs w:val="18"/>
                <w:lang w:val="en-US" w:eastAsia="zh-CN"/>
              </w:rPr>
              <w:t>21</w:t>
            </w:r>
          </w:p>
        </w:tc>
        <w:tc>
          <w:tcPr>
            <w:tcW w:w="796" w:type="pct"/>
            <w:tcBorders>
              <w:tl2br w:val="nil"/>
              <w:tr2bl w:val="nil"/>
            </w:tcBorders>
            <w:shd w:val="clear" w:color="auto" w:fill="auto"/>
            <w:vAlign w:val="center"/>
          </w:tcPr>
          <w:p w14:paraId="1D4B00E9">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16" w:type="pct"/>
            <w:tcBorders>
              <w:tl2br w:val="nil"/>
              <w:tr2bl w:val="nil"/>
            </w:tcBorders>
            <w:shd w:val="clear" w:color="auto" w:fill="auto"/>
            <w:vAlign w:val="center"/>
          </w:tcPr>
          <w:p w14:paraId="702B8FC2">
            <w:pPr>
              <w:keepNext w:val="0"/>
              <w:keepLines w:val="0"/>
              <w:widowControl w:val="0"/>
              <w:suppressLineNumbers w:val="0"/>
              <w:topLinePunct/>
              <w:adjustRightInd/>
              <w:snapToGrid/>
              <w:spacing w:before="0" w:beforeAutospacing="0" w:after="0" w:afterAutospacing="0" w:line="240" w:lineRule="exact"/>
              <w:ind w:left="0" w:right="0"/>
              <w:jc w:val="center"/>
              <w:rPr>
                <w:rFonts w:hint="eastAsia" w:ascii="宋体" w:hAnsi="宋体" w:eastAsia="宋体" w:cs="宋体"/>
                <w:kern w:val="2"/>
                <w:sz w:val="18"/>
                <w:szCs w:val="18"/>
              </w:rPr>
            </w:pPr>
          </w:p>
        </w:tc>
      </w:tr>
      <w:tr w14:paraId="6EF4ACFE">
        <w:trPr>
          <w:jc w:val="center"/>
        </w:trPr>
        <w:tc>
          <w:tcPr>
            <w:tcW w:w="369" w:type="pct"/>
            <w:vMerge w:val="continue"/>
            <w:tcBorders>
              <w:tl2br w:val="nil"/>
              <w:tr2bl w:val="nil"/>
            </w:tcBorders>
            <w:vAlign w:val="center"/>
          </w:tcPr>
          <w:p w14:paraId="65E3812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2E85E51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5" w:type="pct"/>
            <w:vMerge w:val="continue"/>
            <w:tcBorders>
              <w:tl2br w:val="nil"/>
              <w:tr2bl w:val="nil"/>
            </w:tcBorders>
            <w:shd w:val="clear" w:color="auto" w:fill="auto"/>
            <w:vAlign w:val="center"/>
          </w:tcPr>
          <w:p w14:paraId="1AA08D5A">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31DE8B81">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w:hAnsi="Times New Roman" w:eastAsia="宋体" w:cs="Times New Roman"/>
                <w:kern w:val="2"/>
                <w:sz w:val="18"/>
                <w:szCs w:val="18"/>
              </w:rPr>
            </w:pPr>
          </w:p>
        </w:tc>
        <w:tc>
          <w:tcPr>
            <w:tcW w:w="696" w:type="pct"/>
            <w:tcBorders>
              <w:tl2br w:val="nil"/>
              <w:tr2bl w:val="nil"/>
            </w:tcBorders>
            <w:shd w:val="clear" w:color="auto" w:fill="auto"/>
            <w:vAlign w:val="center"/>
          </w:tcPr>
          <w:p w14:paraId="7B5F190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696" w:type="pct"/>
            <w:tcBorders>
              <w:tl2br w:val="nil"/>
              <w:tr2bl w:val="nil"/>
            </w:tcBorders>
            <w:shd w:val="clear" w:color="auto" w:fill="auto"/>
            <w:vAlign w:val="center"/>
          </w:tcPr>
          <w:p w14:paraId="1ECF185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w:t>
            </w:r>
            <w:r>
              <w:rPr>
                <w:rFonts w:hint="eastAsia" w:ascii="Times New Roman Regular" w:hAnsi="Times New Roman Regular" w:eastAsia="宋体" w:cs="Times New Roman Regular"/>
                <w:kern w:val="2"/>
                <w:sz w:val="18"/>
                <w:szCs w:val="18"/>
                <w:lang w:val="en-US" w:eastAsia="zh-CN"/>
              </w:rPr>
              <w:t>26</w:t>
            </w:r>
          </w:p>
        </w:tc>
        <w:tc>
          <w:tcPr>
            <w:tcW w:w="796" w:type="pct"/>
            <w:tcBorders>
              <w:tl2br w:val="nil"/>
              <w:tr2bl w:val="nil"/>
            </w:tcBorders>
            <w:shd w:val="clear" w:color="auto" w:fill="auto"/>
            <w:vAlign w:val="center"/>
          </w:tcPr>
          <w:p w14:paraId="043D996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516" w:type="pct"/>
            <w:tcBorders>
              <w:tl2br w:val="nil"/>
              <w:tr2bl w:val="nil"/>
            </w:tcBorders>
            <w:shd w:val="clear" w:color="auto" w:fill="auto"/>
            <w:vAlign w:val="center"/>
          </w:tcPr>
          <w:p w14:paraId="55DE544C">
            <w:pPr>
              <w:keepNext w:val="0"/>
              <w:keepLines w:val="0"/>
              <w:widowControl w:val="0"/>
              <w:suppressLineNumbers w:val="0"/>
              <w:topLinePunct/>
              <w:adjustRightInd/>
              <w:snapToGrid/>
              <w:spacing w:before="0" w:beforeAutospacing="0" w:after="0" w:afterAutospacing="0" w:line="240" w:lineRule="exact"/>
              <w:ind w:left="0" w:right="0"/>
              <w:jc w:val="center"/>
              <w:rPr>
                <w:rFonts w:hint="eastAsia" w:ascii="宋体" w:hAnsi="宋体" w:eastAsia="宋体" w:cs="宋体"/>
                <w:kern w:val="2"/>
                <w:sz w:val="18"/>
                <w:szCs w:val="18"/>
              </w:rPr>
            </w:pPr>
          </w:p>
        </w:tc>
      </w:tr>
      <w:tr w14:paraId="2E80536F">
        <w:trPr>
          <w:jc w:val="center"/>
        </w:trPr>
        <w:tc>
          <w:tcPr>
            <w:tcW w:w="369" w:type="pct"/>
            <w:vMerge w:val="continue"/>
            <w:tcBorders>
              <w:tl2br w:val="nil"/>
              <w:tr2bl w:val="nil"/>
            </w:tcBorders>
            <w:vAlign w:val="center"/>
          </w:tcPr>
          <w:p w14:paraId="0D91C96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165E855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5" w:type="pct"/>
            <w:vMerge w:val="continue"/>
            <w:tcBorders>
              <w:tl2br w:val="nil"/>
              <w:tr2bl w:val="nil"/>
            </w:tcBorders>
            <w:shd w:val="clear" w:color="auto" w:fill="auto"/>
            <w:vAlign w:val="center"/>
          </w:tcPr>
          <w:p w14:paraId="503BFE67">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54501961">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w:hAnsi="Times New Roman" w:eastAsia="宋体" w:cs="Times New Roman"/>
                <w:kern w:val="2"/>
                <w:sz w:val="18"/>
                <w:szCs w:val="18"/>
              </w:rPr>
            </w:pPr>
          </w:p>
        </w:tc>
        <w:tc>
          <w:tcPr>
            <w:tcW w:w="696" w:type="pct"/>
            <w:tcBorders>
              <w:tl2br w:val="nil"/>
              <w:tr2bl w:val="nil"/>
            </w:tcBorders>
            <w:shd w:val="clear" w:color="auto" w:fill="auto"/>
            <w:vAlign w:val="center"/>
          </w:tcPr>
          <w:p w14:paraId="45545CC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696" w:type="pct"/>
            <w:tcBorders>
              <w:tl2br w:val="nil"/>
              <w:tr2bl w:val="nil"/>
            </w:tcBorders>
            <w:shd w:val="clear" w:color="auto" w:fill="auto"/>
            <w:vAlign w:val="center"/>
          </w:tcPr>
          <w:p w14:paraId="734791D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w:t>
            </w:r>
            <w:r>
              <w:rPr>
                <w:rFonts w:hint="eastAsia" w:ascii="Times New Roman Regular" w:hAnsi="Times New Roman Regular" w:eastAsia="宋体" w:cs="Times New Roman Regular"/>
                <w:kern w:val="2"/>
                <w:sz w:val="18"/>
                <w:szCs w:val="18"/>
                <w:lang w:val="en-US" w:eastAsia="zh-CN"/>
              </w:rPr>
              <w:t>26</w:t>
            </w:r>
          </w:p>
        </w:tc>
        <w:tc>
          <w:tcPr>
            <w:tcW w:w="796" w:type="pct"/>
            <w:tcBorders>
              <w:tl2br w:val="nil"/>
              <w:tr2bl w:val="nil"/>
            </w:tcBorders>
            <w:shd w:val="clear" w:color="auto" w:fill="auto"/>
            <w:vAlign w:val="center"/>
          </w:tcPr>
          <w:p w14:paraId="35CA2BB4">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16" w:type="pct"/>
            <w:tcBorders>
              <w:tl2br w:val="nil"/>
              <w:tr2bl w:val="nil"/>
            </w:tcBorders>
            <w:shd w:val="clear" w:color="auto" w:fill="auto"/>
            <w:vAlign w:val="center"/>
          </w:tcPr>
          <w:p w14:paraId="25A9B968">
            <w:pPr>
              <w:keepNext w:val="0"/>
              <w:keepLines w:val="0"/>
              <w:widowControl w:val="0"/>
              <w:suppressLineNumbers w:val="0"/>
              <w:topLinePunct/>
              <w:adjustRightInd/>
              <w:snapToGrid/>
              <w:spacing w:before="0" w:beforeAutospacing="0" w:after="0" w:afterAutospacing="0" w:line="240" w:lineRule="exact"/>
              <w:ind w:left="0" w:right="0"/>
              <w:jc w:val="center"/>
              <w:rPr>
                <w:rFonts w:hint="eastAsia" w:ascii="宋体" w:hAnsi="宋体" w:eastAsia="宋体" w:cs="宋体"/>
                <w:kern w:val="2"/>
                <w:sz w:val="18"/>
                <w:szCs w:val="18"/>
              </w:rPr>
            </w:pPr>
          </w:p>
        </w:tc>
      </w:tr>
      <w:tr w14:paraId="02B33E70">
        <w:trPr>
          <w:jc w:val="center"/>
        </w:trPr>
        <w:tc>
          <w:tcPr>
            <w:tcW w:w="369" w:type="pct"/>
            <w:vMerge w:val="restart"/>
            <w:tcBorders>
              <w:tl2br w:val="nil"/>
              <w:tr2bl w:val="nil"/>
            </w:tcBorders>
            <w:vAlign w:val="center"/>
          </w:tcPr>
          <w:p w14:paraId="5CB68B4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3</w:t>
            </w:r>
          </w:p>
        </w:tc>
        <w:tc>
          <w:tcPr>
            <w:tcW w:w="430" w:type="pct"/>
            <w:vMerge w:val="restart"/>
            <w:tcBorders>
              <w:tl2br w:val="nil"/>
              <w:tr2bl w:val="nil"/>
            </w:tcBorders>
            <w:shd w:val="clear" w:color="auto" w:fill="auto"/>
            <w:vAlign w:val="center"/>
          </w:tcPr>
          <w:p w14:paraId="4EFE98F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绝缘</w:t>
            </w:r>
          </w:p>
        </w:tc>
        <w:tc>
          <w:tcPr>
            <w:tcW w:w="1055" w:type="pct"/>
            <w:vMerge w:val="restart"/>
            <w:tcBorders>
              <w:tl2br w:val="nil"/>
              <w:tr2bl w:val="nil"/>
            </w:tcBorders>
            <w:shd w:val="clear" w:color="auto" w:fill="auto"/>
            <w:vAlign w:val="center"/>
          </w:tcPr>
          <w:p w14:paraId="39A6119E">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动力线芯绝缘</w:t>
            </w:r>
          </w:p>
          <w:p w14:paraId="42EA34EF">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标称厚度</w:t>
            </w:r>
          </w:p>
        </w:tc>
        <w:tc>
          <w:tcPr>
            <w:tcW w:w="439" w:type="pct"/>
            <w:vMerge w:val="restart"/>
            <w:tcBorders>
              <w:tl2br w:val="nil"/>
              <w:tr2bl w:val="nil"/>
            </w:tcBorders>
            <w:shd w:val="clear" w:color="auto" w:fill="auto"/>
            <w:vAlign w:val="center"/>
          </w:tcPr>
          <w:p w14:paraId="0CEC5E3F">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mm</w:t>
            </w:r>
          </w:p>
        </w:tc>
        <w:tc>
          <w:tcPr>
            <w:tcW w:w="696" w:type="pct"/>
            <w:tcBorders>
              <w:tl2br w:val="nil"/>
              <w:tr2bl w:val="nil"/>
            </w:tcBorders>
            <w:shd w:val="clear" w:color="auto" w:fill="auto"/>
            <w:vAlign w:val="center"/>
          </w:tcPr>
          <w:p w14:paraId="3EEBCDD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696" w:type="pct"/>
            <w:tcBorders>
              <w:tl2br w:val="nil"/>
              <w:tr2bl w:val="nil"/>
            </w:tcBorders>
            <w:shd w:val="clear" w:color="auto" w:fill="auto"/>
            <w:vAlign w:val="center"/>
          </w:tcPr>
          <w:p w14:paraId="59DB240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0.6</w:t>
            </w:r>
          </w:p>
        </w:tc>
        <w:tc>
          <w:tcPr>
            <w:tcW w:w="796" w:type="pct"/>
            <w:tcBorders>
              <w:tl2br w:val="nil"/>
              <w:tr2bl w:val="nil"/>
            </w:tcBorders>
            <w:vAlign w:val="center"/>
          </w:tcPr>
          <w:p w14:paraId="4570B423">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16" w:type="pct"/>
            <w:tcBorders>
              <w:tl2br w:val="nil"/>
              <w:tr2bl w:val="nil"/>
            </w:tcBorders>
            <w:shd w:val="clear" w:color="auto" w:fill="auto"/>
            <w:vAlign w:val="center"/>
          </w:tcPr>
          <w:p w14:paraId="2C427708">
            <w:pPr>
              <w:keepNext w:val="0"/>
              <w:keepLines w:val="0"/>
              <w:widowControl w:val="0"/>
              <w:suppressLineNumbers w:val="0"/>
              <w:topLinePunct/>
              <w:adjustRightInd/>
              <w:snapToGrid/>
              <w:spacing w:before="0" w:beforeAutospacing="0" w:after="0" w:afterAutospacing="0" w:line="240" w:lineRule="exact"/>
              <w:ind w:left="0" w:right="0"/>
              <w:jc w:val="center"/>
              <w:rPr>
                <w:rFonts w:hint="eastAsia" w:ascii="宋体" w:hAnsi="宋体" w:eastAsia="宋体" w:cs="宋体"/>
                <w:kern w:val="2"/>
                <w:sz w:val="18"/>
                <w:szCs w:val="18"/>
              </w:rPr>
            </w:pPr>
          </w:p>
        </w:tc>
      </w:tr>
      <w:tr w14:paraId="12EDD4D7">
        <w:trPr>
          <w:jc w:val="center"/>
        </w:trPr>
        <w:tc>
          <w:tcPr>
            <w:tcW w:w="369" w:type="pct"/>
            <w:vMerge w:val="continue"/>
            <w:tcBorders>
              <w:tl2br w:val="nil"/>
              <w:tr2bl w:val="nil"/>
            </w:tcBorders>
            <w:vAlign w:val="center"/>
          </w:tcPr>
          <w:p w14:paraId="3E81E6A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1D39DA65">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w:hAnsi="Times New Roman" w:eastAsia="宋体" w:cs="Times New Roman"/>
                <w:kern w:val="2"/>
                <w:sz w:val="18"/>
                <w:szCs w:val="18"/>
              </w:rPr>
            </w:pPr>
          </w:p>
        </w:tc>
        <w:tc>
          <w:tcPr>
            <w:tcW w:w="1055" w:type="pct"/>
            <w:vMerge w:val="continue"/>
            <w:tcBorders>
              <w:tl2br w:val="nil"/>
              <w:tr2bl w:val="nil"/>
            </w:tcBorders>
            <w:shd w:val="clear" w:color="auto" w:fill="auto"/>
            <w:vAlign w:val="center"/>
          </w:tcPr>
          <w:p w14:paraId="75B8B18F">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76CAAEF4">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696" w:type="pct"/>
            <w:tcBorders>
              <w:tl2br w:val="nil"/>
              <w:tr2bl w:val="nil"/>
            </w:tcBorders>
            <w:shd w:val="clear" w:color="auto" w:fill="auto"/>
            <w:vAlign w:val="center"/>
          </w:tcPr>
          <w:p w14:paraId="7EC0023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696" w:type="pct"/>
            <w:tcBorders>
              <w:tl2br w:val="nil"/>
              <w:tr2bl w:val="nil"/>
            </w:tcBorders>
            <w:shd w:val="clear" w:color="auto" w:fill="auto"/>
            <w:vAlign w:val="center"/>
          </w:tcPr>
          <w:p w14:paraId="4C87604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0.8</w:t>
            </w:r>
          </w:p>
        </w:tc>
        <w:tc>
          <w:tcPr>
            <w:tcW w:w="796" w:type="pct"/>
            <w:tcBorders>
              <w:tl2br w:val="nil"/>
              <w:tr2bl w:val="nil"/>
            </w:tcBorders>
            <w:vAlign w:val="center"/>
          </w:tcPr>
          <w:p w14:paraId="6F50D8D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516" w:type="pct"/>
            <w:tcBorders>
              <w:tl2br w:val="nil"/>
              <w:tr2bl w:val="nil"/>
            </w:tcBorders>
            <w:shd w:val="clear" w:color="auto" w:fill="auto"/>
            <w:vAlign w:val="center"/>
          </w:tcPr>
          <w:p w14:paraId="42A3488A">
            <w:pPr>
              <w:keepNext w:val="0"/>
              <w:keepLines w:val="0"/>
              <w:widowControl w:val="0"/>
              <w:suppressLineNumbers w:val="0"/>
              <w:topLinePunct/>
              <w:adjustRightInd/>
              <w:snapToGrid/>
              <w:spacing w:before="0" w:beforeAutospacing="0" w:after="0" w:afterAutospacing="0" w:line="240" w:lineRule="exact"/>
              <w:ind w:left="0" w:right="0"/>
              <w:jc w:val="center"/>
              <w:rPr>
                <w:rFonts w:hint="eastAsia" w:ascii="宋体" w:hAnsi="宋体" w:eastAsia="宋体" w:cs="宋体"/>
                <w:kern w:val="2"/>
                <w:sz w:val="18"/>
                <w:szCs w:val="18"/>
              </w:rPr>
            </w:pPr>
          </w:p>
        </w:tc>
      </w:tr>
      <w:tr w14:paraId="5AF31816">
        <w:trPr>
          <w:jc w:val="center"/>
        </w:trPr>
        <w:tc>
          <w:tcPr>
            <w:tcW w:w="369" w:type="pct"/>
            <w:vMerge w:val="continue"/>
            <w:tcBorders>
              <w:tl2br w:val="nil"/>
              <w:tr2bl w:val="nil"/>
            </w:tcBorders>
            <w:vAlign w:val="center"/>
          </w:tcPr>
          <w:p w14:paraId="1950FED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2D05B2D6">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w:hAnsi="Times New Roman" w:eastAsia="宋体" w:cs="Times New Roman"/>
                <w:kern w:val="2"/>
                <w:sz w:val="18"/>
                <w:szCs w:val="18"/>
              </w:rPr>
            </w:pPr>
          </w:p>
        </w:tc>
        <w:tc>
          <w:tcPr>
            <w:tcW w:w="1055" w:type="pct"/>
            <w:vMerge w:val="continue"/>
            <w:tcBorders>
              <w:tl2br w:val="nil"/>
              <w:tr2bl w:val="nil"/>
            </w:tcBorders>
            <w:shd w:val="clear" w:color="auto" w:fill="auto"/>
            <w:vAlign w:val="center"/>
          </w:tcPr>
          <w:p w14:paraId="4D4865D9">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37EB51F9">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696" w:type="pct"/>
            <w:tcBorders>
              <w:tl2br w:val="nil"/>
              <w:tr2bl w:val="nil"/>
            </w:tcBorders>
            <w:shd w:val="clear" w:color="auto" w:fill="auto"/>
            <w:vAlign w:val="center"/>
          </w:tcPr>
          <w:p w14:paraId="38196BD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696" w:type="pct"/>
            <w:tcBorders>
              <w:tl2br w:val="nil"/>
              <w:tr2bl w:val="nil"/>
            </w:tcBorders>
            <w:shd w:val="clear" w:color="auto" w:fill="auto"/>
            <w:vAlign w:val="center"/>
          </w:tcPr>
          <w:p w14:paraId="72413DB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1.0</w:t>
            </w:r>
          </w:p>
        </w:tc>
        <w:tc>
          <w:tcPr>
            <w:tcW w:w="796" w:type="pct"/>
            <w:tcBorders>
              <w:tl2br w:val="nil"/>
              <w:tr2bl w:val="nil"/>
            </w:tcBorders>
            <w:vAlign w:val="center"/>
          </w:tcPr>
          <w:p w14:paraId="2F9B582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16" w:type="pct"/>
            <w:tcBorders>
              <w:tl2br w:val="nil"/>
              <w:tr2bl w:val="nil"/>
            </w:tcBorders>
            <w:shd w:val="clear" w:color="auto" w:fill="auto"/>
            <w:vAlign w:val="center"/>
          </w:tcPr>
          <w:p w14:paraId="52D0F011">
            <w:pPr>
              <w:keepNext w:val="0"/>
              <w:keepLines w:val="0"/>
              <w:widowControl w:val="0"/>
              <w:suppressLineNumbers w:val="0"/>
              <w:topLinePunct/>
              <w:adjustRightInd/>
              <w:snapToGrid/>
              <w:spacing w:before="0" w:beforeAutospacing="0" w:after="0" w:afterAutospacing="0" w:line="240" w:lineRule="exact"/>
              <w:ind w:left="0" w:right="0"/>
              <w:jc w:val="center"/>
              <w:rPr>
                <w:rFonts w:hint="eastAsia" w:ascii="宋体" w:hAnsi="宋体" w:eastAsia="宋体" w:cs="宋体"/>
                <w:kern w:val="2"/>
                <w:sz w:val="18"/>
                <w:szCs w:val="18"/>
              </w:rPr>
            </w:pPr>
          </w:p>
        </w:tc>
      </w:tr>
      <w:tr w14:paraId="35323ED8">
        <w:trPr>
          <w:jc w:val="center"/>
        </w:trPr>
        <w:tc>
          <w:tcPr>
            <w:tcW w:w="369" w:type="pct"/>
            <w:vMerge w:val="continue"/>
            <w:tcBorders>
              <w:tl2br w:val="nil"/>
              <w:tr2bl w:val="nil"/>
            </w:tcBorders>
            <w:vAlign w:val="center"/>
          </w:tcPr>
          <w:p w14:paraId="3012F15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7C284C3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5" w:type="pct"/>
            <w:tcBorders>
              <w:tl2br w:val="nil"/>
              <w:tr2bl w:val="nil"/>
            </w:tcBorders>
            <w:shd w:val="clear" w:color="auto" w:fill="auto"/>
            <w:vAlign w:val="center"/>
          </w:tcPr>
          <w:p w14:paraId="1239D724">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平均厚度不小于</w:t>
            </w:r>
          </w:p>
        </w:tc>
        <w:tc>
          <w:tcPr>
            <w:tcW w:w="439" w:type="pct"/>
            <w:tcBorders>
              <w:tl2br w:val="nil"/>
              <w:tr2bl w:val="nil"/>
            </w:tcBorders>
            <w:shd w:val="clear" w:color="auto" w:fill="auto"/>
            <w:vAlign w:val="center"/>
          </w:tcPr>
          <w:p w14:paraId="757F6386">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mm</w:t>
            </w:r>
          </w:p>
        </w:tc>
        <w:tc>
          <w:tcPr>
            <w:tcW w:w="1392" w:type="pct"/>
            <w:gridSpan w:val="2"/>
            <w:tcBorders>
              <w:tl2br w:val="nil"/>
              <w:tr2bl w:val="nil"/>
            </w:tcBorders>
            <w:shd w:val="clear" w:color="auto" w:fill="auto"/>
            <w:vAlign w:val="center"/>
          </w:tcPr>
          <w:p w14:paraId="0B3CF997">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标称值</w:t>
            </w:r>
          </w:p>
        </w:tc>
        <w:tc>
          <w:tcPr>
            <w:tcW w:w="796" w:type="pct"/>
            <w:tcBorders>
              <w:tl2br w:val="nil"/>
              <w:tr2bl w:val="nil"/>
            </w:tcBorders>
            <w:vAlign w:val="center"/>
          </w:tcPr>
          <w:p w14:paraId="53FBD4B1">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16" w:type="pct"/>
            <w:tcBorders>
              <w:tl2br w:val="nil"/>
              <w:tr2bl w:val="nil"/>
            </w:tcBorders>
            <w:shd w:val="clear" w:color="auto" w:fill="auto"/>
            <w:vAlign w:val="center"/>
          </w:tcPr>
          <w:p w14:paraId="54982872">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p>
        </w:tc>
      </w:tr>
      <w:tr w14:paraId="1790D24A">
        <w:trPr>
          <w:jc w:val="center"/>
        </w:trPr>
        <w:tc>
          <w:tcPr>
            <w:tcW w:w="369" w:type="pct"/>
            <w:vMerge w:val="continue"/>
            <w:tcBorders>
              <w:tl2br w:val="nil"/>
              <w:tr2bl w:val="nil"/>
            </w:tcBorders>
            <w:vAlign w:val="center"/>
          </w:tcPr>
          <w:p w14:paraId="2DB2E47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4A5B366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5" w:type="pct"/>
            <w:tcBorders>
              <w:tl2br w:val="nil"/>
              <w:tr2bl w:val="nil"/>
            </w:tcBorders>
            <w:shd w:val="clear" w:color="auto" w:fill="auto"/>
            <w:vAlign w:val="center"/>
          </w:tcPr>
          <w:p w14:paraId="76C2C6F0">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最薄点厚度不小于</w:t>
            </w:r>
          </w:p>
        </w:tc>
        <w:tc>
          <w:tcPr>
            <w:tcW w:w="439" w:type="pct"/>
            <w:tcBorders>
              <w:tl2br w:val="nil"/>
              <w:tr2bl w:val="nil"/>
            </w:tcBorders>
            <w:shd w:val="clear" w:color="auto" w:fill="auto"/>
            <w:vAlign w:val="center"/>
          </w:tcPr>
          <w:p w14:paraId="457A30E4">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mm</w:t>
            </w:r>
          </w:p>
        </w:tc>
        <w:tc>
          <w:tcPr>
            <w:tcW w:w="1392" w:type="pct"/>
            <w:gridSpan w:val="2"/>
            <w:tcBorders>
              <w:tl2br w:val="nil"/>
              <w:tr2bl w:val="nil"/>
            </w:tcBorders>
            <w:shd w:val="clear" w:color="auto" w:fill="auto"/>
            <w:vAlign w:val="center"/>
          </w:tcPr>
          <w:p w14:paraId="36E59AFD">
            <w:pPr>
              <w:keepNext w:val="0"/>
              <w:keepLines w:val="0"/>
              <w:widowControl w:val="0"/>
              <w:suppressLineNumbers w:val="0"/>
              <w:topLinePunct/>
              <w:adjustRightInd/>
              <w:spacing w:before="60" w:beforeAutospacing="0" w:after="60" w:afterAutospacing="0" w:line="240" w:lineRule="exact"/>
              <w:ind w:left="0" w:right="0"/>
              <w:jc w:val="center"/>
              <w:rPr>
                <w:rFonts w:hint="default" w:ascii="宋体" w:hAnsi="宋体" w:cs="宋体" w:eastAsiaTheme="minorEastAsia"/>
                <w:kern w:val="2"/>
                <w:sz w:val="18"/>
                <w:szCs w:val="18"/>
                <w:lang w:val="en-US" w:eastAsia="zh-CN"/>
              </w:rPr>
            </w:pPr>
            <w:r>
              <w:rPr>
                <w:rFonts w:hint="eastAsia" w:ascii="宋体" w:hAnsi="宋体" w:eastAsia="宋体" w:cs="宋体"/>
                <w:kern w:val="2"/>
                <w:sz w:val="18"/>
                <w:szCs w:val="18"/>
                <w:lang w:val="en-US" w:eastAsia="zh-CN"/>
              </w:rPr>
              <w:t>标称值</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90%</w:t>
            </w:r>
            <w:r>
              <w:rPr>
                <w:rFonts w:hint="eastAsia" w:ascii="宋体" w:hAnsi="宋体" w:eastAsia="宋体" w:cs="宋体"/>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0.1</w:t>
            </w:r>
          </w:p>
        </w:tc>
        <w:tc>
          <w:tcPr>
            <w:tcW w:w="796" w:type="pct"/>
            <w:tcBorders>
              <w:tl2br w:val="nil"/>
              <w:tr2bl w:val="nil"/>
            </w:tcBorders>
            <w:vAlign w:val="center"/>
          </w:tcPr>
          <w:p w14:paraId="691F7FB8">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16" w:type="pct"/>
            <w:tcBorders>
              <w:tl2br w:val="nil"/>
              <w:tr2bl w:val="nil"/>
            </w:tcBorders>
            <w:shd w:val="clear" w:color="auto" w:fill="auto"/>
            <w:vAlign w:val="center"/>
          </w:tcPr>
          <w:p w14:paraId="72B7DD8F">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p>
        </w:tc>
      </w:tr>
      <w:tr w14:paraId="66889EAC">
        <w:trPr>
          <w:jc w:val="center"/>
        </w:trPr>
        <w:tc>
          <w:tcPr>
            <w:tcW w:w="369" w:type="pct"/>
            <w:tcBorders>
              <w:tl2br w:val="nil"/>
              <w:tr2bl w:val="nil"/>
            </w:tcBorders>
            <w:shd w:val="clear" w:color="auto" w:fill="auto"/>
            <w:vAlign w:val="center"/>
          </w:tcPr>
          <w:p w14:paraId="140B1DE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4</w:t>
            </w:r>
          </w:p>
        </w:tc>
        <w:tc>
          <w:tcPr>
            <w:tcW w:w="430" w:type="pct"/>
            <w:tcBorders>
              <w:tl2br w:val="nil"/>
              <w:tr2bl w:val="nil"/>
            </w:tcBorders>
            <w:shd w:val="clear" w:color="auto" w:fill="auto"/>
            <w:vAlign w:val="center"/>
          </w:tcPr>
          <w:p w14:paraId="082F39E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rPr>
              <w:t>缆芯</w:t>
            </w:r>
          </w:p>
        </w:tc>
        <w:tc>
          <w:tcPr>
            <w:tcW w:w="1055" w:type="pct"/>
            <w:tcBorders>
              <w:tl2br w:val="nil"/>
              <w:tr2bl w:val="nil"/>
            </w:tcBorders>
            <w:shd w:val="clear" w:color="auto" w:fill="auto"/>
            <w:vAlign w:val="center"/>
          </w:tcPr>
          <w:p w14:paraId="6E092A45">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rPr>
              <w:t>绞合</w:t>
            </w:r>
            <w:r>
              <w:rPr>
                <w:rFonts w:hint="eastAsia" w:ascii="Times New Roman" w:hAnsi="Times New Roman" w:eastAsia="宋体" w:cs="Times New Roman"/>
                <w:kern w:val="2"/>
                <w:sz w:val="18"/>
                <w:szCs w:val="18"/>
              </w:rPr>
              <w:t>节径比</w:t>
            </w:r>
            <w:r>
              <w:rPr>
                <w:rFonts w:hint="eastAsia" w:ascii="Times New Roman" w:hAnsi="Times New Roman" w:eastAsia="宋体" w:cs="Times New Roman"/>
                <w:kern w:val="2"/>
                <w:sz w:val="18"/>
                <w:szCs w:val="18"/>
                <w:lang w:val="en-US" w:eastAsia="zh-CN"/>
              </w:rPr>
              <w:t>不大于</w:t>
            </w:r>
          </w:p>
        </w:tc>
        <w:tc>
          <w:tcPr>
            <w:tcW w:w="439" w:type="pct"/>
            <w:tcBorders>
              <w:tl2br w:val="nil"/>
              <w:tr2bl w:val="nil"/>
            </w:tcBorders>
            <w:shd w:val="clear" w:color="auto" w:fill="auto"/>
            <w:vAlign w:val="center"/>
          </w:tcPr>
          <w:p w14:paraId="2DEEB57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c>
          <w:tcPr>
            <w:tcW w:w="1392" w:type="pct"/>
            <w:gridSpan w:val="2"/>
            <w:tcBorders>
              <w:tl2br w:val="nil"/>
              <w:tr2bl w:val="nil"/>
            </w:tcBorders>
            <w:shd w:val="clear" w:color="auto" w:fill="auto"/>
            <w:vAlign w:val="center"/>
          </w:tcPr>
          <w:p w14:paraId="041A21F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宋体" w:hAnsi="宋体" w:eastAsia="宋体" w:cs="宋体"/>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bidi="ar-SA"/>
              </w:rPr>
              <w:t>10</w:t>
            </w:r>
          </w:p>
        </w:tc>
        <w:tc>
          <w:tcPr>
            <w:tcW w:w="796" w:type="pct"/>
            <w:tcBorders>
              <w:tl2br w:val="nil"/>
              <w:tr2bl w:val="nil"/>
            </w:tcBorders>
            <w:shd w:val="clear" w:color="auto" w:fill="auto"/>
            <w:vAlign w:val="center"/>
          </w:tcPr>
          <w:p w14:paraId="31531C5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宋体" w:hAnsi="宋体" w:eastAsia="宋体" w:cs="宋体"/>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516" w:type="pct"/>
            <w:tcBorders>
              <w:tl2br w:val="nil"/>
              <w:tr2bl w:val="nil"/>
            </w:tcBorders>
            <w:shd w:val="clear" w:color="auto" w:fill="auto"/>
            <w:vAlign w:val="center"/>
          </w:tcPr>
          <w:p w14:paraId="0E6B43B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宋体" w:hAnsi="宋体" w:eastAsia="宋体" w:cs="宋体"/>
                <w:kern w:val="2"/>
                <w:sz w:val="18"/>
                <w:szCs w:val="18"/>
              </w:rPr>
            </w:pPr>
          </w:p>
        </w:tc>
      </w:tr>
      <w:tr w14:paraId="6E1013B5">
        <w:trPr>
          <w:jc w:val="center"/>
        </w:trPr>
        <w:tc>
          <w:tcPr>
            <w:tcW w:w="369" w:type="pct"/>
            <w:vMerge w:val="restart"/>
            <w:tcBorders>
              <w:tl2br w:val="nil"/>
              <w:tr2bl w:val="nil"/>
            </w:tcBorders>
            <w:vAlign w:val="center"/>
          </w:tcPr>
          <w:p w14:paraId="649FE9C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5</w:t>
            </w:r>
          </w:p>
        </w:tc>
        <w:tc>
          <w:tcPr>
            <w:tcW w:w="430" w:type="pct"/>
            <w:vMerge w:val="restart"/>
            <w:tcBorders>
              <w:tl2br w:val="nil"/>
              <w:tr2bl w:val="nil"/>
            </w:tcBorders>
            <w:shd w:val="clear" w:color="auto" w:fill="auto"/>
            <w:vAlign w:val="center"/>
          </w:tcPr>
          <w:p w14:paraId="06B1583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护套</w:t>
            </w:r>
            <w:r>
              <w:rPr>
                <w:rFonts w:hint="eastAsia" w:ascii="宋体" w:hAnsi="宋体" w:eastAsia="宋体" w:cs="宋体"/>
                <w:kern w:val="2"/>
                <w:sz w:val="18"/>
                <w:szCs w:val="18"/>
              </w:rPr>
              <w:t>/</w:t>
            </w:r>
            <w:r>
              <w:rPr>
                <w:rFonts w:hint="eastAsia" w:ascii="Times New Roman" w:hAnsi="Times New Roman" w:eastAsia="宋体" w:cs="Times New Roman"/>
                <w:kern w:val="2"/>
                <w:sz w:val="18"/>
                <w:szCs w:val="18"/>
              </w:rPr>
              <w:t>外护套</w:t>
            </w:r>
          </w:p>
        </w:tc>
        <w:tc>
          <w:tcPr>
            <w:tcW w:w="1055" w:type="pct"/>
            <w:vMerge w:val="restart"/>
            <w:tcBorders>
              <w:tl2br w:val="nil"/>
              <w:tr2bl w:val="nil"/>
            </w:tcBorders>
            <w:shd w:val="clear" w:color="auto" w:fill="auto"/>
            <w:vAlign w:val="center"/>
          </w:tcPr>
          <w:p w14:paraId="642FCE39">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护套/外护套标称厚度</w:t>
            </w:r>
          </w:p>
        </w:tc>
        <w:tc>
          <w:tcPr>
            <w:tcW w:w="439" w:type="pct"/>
            <w:vMerge w:val="restart"/>
            <w:tcBorders>
              <w:tl2br w:val="nil"/>
              <w:tr2bl w:val="nil"/>
            </w:tcBorders>
            <w:shd w:val="clear" w:color="auto" w:fill="auto"/>
            <w:vAlign w:val="center"/>
          </w:tcPr>
          <w:p w14:paraId="08320BDF">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696" w:type="pct"/>
            <w:tcBorders>
              <w:tl2br w:val="nil"/>
              <w:tr2bl w:val="nil"/>
            </w:tcBorders>
            <w:shd w:val="clear" w:color="auto" w:fill="auto"/>
            <w:vAlign w:val="center"/>
          </w:tcPr>
          <w:p w14:paraId="621D812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696" w:type="pct"/>
            <w:tcBorders>
              <w:tl2br w:val="nil"/>
              <w:tr2bl w:val="nil"/>
            </w:tcBorders>
            <w:shd w:val="clear" w:color="auto" w:fill="auto"/>
            <w:vAlign w:val="center"/>
          </w:tcPr>
          <w:p w14:paraId="6E0AB98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1.5</w:t>
            </w:r>
          </w:p>
        </w:tc>
        <w:tc>
          <w:tcPr>
            <w:tcW w:w="796" w:type="pct"/>
            <w:tcBorders>
              <w:tl2br w:val="nil"/>
              <w:tr2bl w:val="nil"/>
            </w:tcBorders>
            <w:vAlign w:val="center"/>
          </w:tcPr>
          <w:p w14:paraId="33C7C71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16" w:type="pct"/>
            <w:tcBorders>
              <w:tl2br w:val="nil"/>
              <w:tr2bl w:val="nil"/>
            </w:tcBorders>
            <w:shd w:val="clear" w:color="auto" w:fill="auto"/>
            <w:vAlign w:val="center"/>
          </w:tcPr>
          <w:p w14:paraId="4E144145">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2BDE6D88">
        <w:trPr>
          <w:jc w:val="center"/>
        </w:trPr>
        <w:tc>
          <w:tcPr>
            <w:tcW w:w="369" w:type="pct"/>
            <w:vMerge w:val="continue"/>
            <w:tcBorders>
              <w:tl2br w:val="nil"/>
              <w:tr2bl w:val="nil"/>
            </w:tcBorders>
            <w:vAlign w:val="center"/>
          </w:tcPr>
          <w:p w14:paraId="21919C9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6899D75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5" w:type="pct"/>
            <w:vMerge w:val="continue"/>
            <w:tcBorders>
              <w:tl2br w:val="nil"/>
              <w:tr2bl w:val="nil"/>
            </w:tcBorders>
            <w:shd w:val="clear" w:color="auto" w:fill="auto"/>
            <w:vAlign w:val="center"/>
          </w:tcPr>
          <w:p w14:paraId="22184507">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42F33604">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696" w:type="pct"/>
            <w:tcBorders>
              <w:tl2br w:val="nil"/>
              <w:tr2bl w:val="nil"/>
            </w:tcBorders>
            <w:shd w:val="clear" w:color="auto" w:fill="auto"/>
            <w:vAlign w:val="center"/>
          </w:tcPr>
          <w:p w14:paraId="22AA039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696" w:type="pct"/>
            <w:tcBorders>
              <w:tl2br w:val="nil"/>
              <w:tr2bl w:val="nil"/>
            </w:tcBorders>
            <w:shd w:val="clear" w:color="auto" w:fill="auto"/>
            <w:vAlign w:val="center"/>
          </w:tcPr>
          <w:p w14:paraId="26F6546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1.5</w:t>
            </w:r>
          </w:p>
        </w:tc>
        <w:tc>
          <w:tcPr>
            <w:tcW w:w="796" w:type="pct"/>
            <w:tcBorders>
              <w:tl2br w:val="nil"/>
              <w:tr2bl w:val="nil"/>
            </w:tcBorders>
            <w:vAlign w:val="center"/>
          </w:tcPr>
          <w:p w14:paraId="26E8F6A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16" w:type="pct"/>
            <w:tcBorders>
              <w:tl2br w:val="nil"/>
              <w:tr2bl w:val="nil"/>
            </w:tcBorders>
            <w:shd w:val="clear" w:color="auto" w:fill="auto"/>
            <w:vAlign w:val="center"/>
          </w:tcPr>
          <w:p w14:paraId="0F94EA82">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59720E2E">
        <w:trPr>
          <w:jc w:val="center"/>
        </w:trPr>
        <w:tc>
          <w:tcPr>
            <w:tcW w:w="369" w:type="pct"/>
            <w:vMerge w:val="continue"/>
            <w:tcBorders>
              <w:tl2br w:val="nil"/>
              <w:tr2bl w:val="nil"/>
            </w:tcBorders>
            <w:vAlign w:val="center"/>
          </w:tcPr>
          <w:p w14:paraId="51F723F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0C7027D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5" w:type="pct"/>
            <w:vMerge w:val="continue"/>
            <w:tcBorders>
              <w:tl2br w:val="nil"/>
              <w:tr2bl w:val="nil"/>
            </w:tcBorders>
            <w:shd w:val="clear" w:color="auto" w:fill="auto"/>
            <w:vAlign w:val="center"/>
          </w:tcPr>
          <w:p w14:paraId="63BC65E0">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703F6486">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696" w:type="pct"/>
            <w:tcBorders>
              <w:tl2br w:val="nil"/>
              <w:tr2bl w:val="nil"/>
            </w:tcBorders>
            <w:shd w:val="clear" w:color="auto" w:fill="auto"/>
            <w:vAlign w:val="center"/>
          </w:tcPr>
          <w:p w14:paraId="3FBAB24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w:t>
            </w:r>
          </w:p>
        </w:tc>
        <w:tc>
          <w:tcPr>
            <w:tcW w:w="696" w:type="pct"/>
            <w:tcBorders>
              <w:tl2br w:val="nil"/>
              <w:tr2bl w:val="nil"/>
            </w:tcBorders>
            <w:shd w:val="clear" w:color="auto" w:fill="auto"/>
            <w:vAlign w:val="center"/>
          </w:tcPr>
          <w:p w14:paraId="390748F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1.5</w:t>
            </w:r>
          </w:p>
        </w:tc>
        <w:tc>
          <w:tcPr>
            <w:tcW w:w="796" w:type="pct"/>
            <w:tcBorders>
              <w:tl2br w:val="nil"/>
              <w:tr2bl w:val="nil"/>
            </w:tcBorders>
            <w:vAlign w:val="center"/>
          </w:tcPr>
          <w:p w14:paraId="043F187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16" w:type="pct"/>
            <w:tcBorders>
              <w:tl2br w:val="nil"/>
              <w:tr2bl w:val="nil"/>
            </w:tcBorders>
            <w:shd w:val="clear" w:color="auto" w:fill="auto"/>
            <w:vAlign w:val="center"/>
          </w:tcPr>
          <w:p w14:paraId="585E54BB">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7791B6D2">
        <w:trPr>
          <w:jc w:val="center"/>
        </w:trPr>
        <w:tc>
          <w:tcPr>
            <w:tcW w:w="369" w:type="pct"/>
            <w:vMerge w:val="continue"/>
            <w:tcBorders>
              <w:tl2br w:val="nil"/>
              <w:tr2bl w:val="nil"/>
            </w:tcBorders>
            <w:vAlign w:val="center"/>
          </w:tcPr>
          <w:p w14:paraId="5B7661E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264C4BC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5" w:type="pct"/>
            <w:vMerge w:val="continue"/>
            <w:tcBorders>
              <w:tl2br w:val="nil"/>
              <w:tr2bl w:val="nil"/>
            </w:tcBorders>
            <w:shd w:val="clear" w:color="auto" w:fill="auto"/>
            <w:vAlign w:val="center"/>
          </w:tcPr>
          <w:p w14:paraId="263A3B76">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70DDDD96">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696" w:type="pct"/>
            <w:tcBorders>
              <w:tl2br w:val="nil"/>
              <w:tr2bl w:val="nil"/>
            </w:tcBorders>
            <w:shd w:val="clear" w:color="auto" w:fill="auto"/>
            <w:vAlign w:val="center"/>
          </w:tcPr>
          <w:p w14:paraId="5573023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696" w:type="pct"/>
            <w:tcBorders>
              <w:tl2br w:val="nil"/>
              <w:tr2bl w:val="nil"/>
            </w:tcBorders>
            <w:shd w:val="clear" w:color="auto" w:fill="auto"/>
            <w:vAlign w:val="center"/>
          </w:tcPr>
          <w:p w14:paraId="1BBCF37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1.5</w:t>
            </w:r>
          </w:p>
        </w:tc>
        <w:tc>
          <w:tcPr>
            <w:tcW w:w="796" w:type="pct"/>
            <w:tcBorders>
              <w:tl2br w:val="nil"/>
              <w:tr2bl w:val="nil"/>
            </w:tcBorders>
            <w:vAlign w:val="center"/>
          </w:tcPr>
          <w:p w14:paraId="2C776D1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16" w:type="pct"/>
            <w:tcBorders>
              <w:tl2br w:val="nil"/>
              <w:tr2bl w:val="nil"/>
            </w:tcBorders>
            <w:shd w:val="clear" w:color="auto" w:fill="auto"/>
            <w:vAlign w:val="center"/>
          </w:tcPr>
          <w:p w14:paraId="0683D414">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6EA163DE">
        <w:trPr>
          <w:jc w:val="center"/>
        </w:trPr>
        <w:tc>
          <w:tcPr>
            <w:tcW w:w="369" w:type="pct"/>
            <w:vMerge w:val="continue"/>
            <w:tcBorders>
              <w:tl2br w:val="nil"/>
              <w:tr2bl w:val="nil"/>
            </w:tcBorders>
            <w:vAlign w:val="center"/>
          </w:tcPr>
          <w:p w14:paraId="51DBF31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42CA1B4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5" w:type="pct"/>
            <w:vMerge w:val="continue"/>
            <w:tcBorders>
              <w:tl2br w:val="nil"/>
              <w:tr2bl w:val="nil"/>
            </w:tcBorders>
            <w:shd w:val="clear" w:color="auto" w:fill="auto"/>
            <w:vAlign w:val="center"/>
          </w:tcPr>
          <w:p w14:paraId="5D679ECC">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6227A8A4">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696" w:type="pct"/>
            <w:tcBorders>
              <w:tl2br w:val="nil"/>
              <w:tr2bl w:val="nil"/>
            </w:tcBorders>
            <w:shd w:val="clear" w:color="auto" w:fill="auto"/>
            <w:vAlign w:val="center"/>
          </w:tcPr>
          <w:p w14:paraId="63CEE92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696" w:type="pct"/>
            <w:tcBorders>
              <w:tl2br w:val="nil"/>
              <w:tr2bl w:val="nil"/>
            </w:tcBorders>
            <w:shd w:val="clear" w:color="auto" w:fill="auto"/>
            <w:vAlign w:val="center"/>
          </w:tcPr>
          <w:p w14:paraId="5724D89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1.5</w:t>
            </w:r>
          </w:p>
        </w:tc>
        <w:tc>
          <w:tcPr>
            <w:tcW w:w="796" w:type="pct"/>
            <w:tcBorders>
              <w:tl2br w:val="nil"/>
              <w:tr2bl w:val="nil"/>
            </w:tcBorders>
            <w:vAlign w:val="center"/>
          </w:tcPr>
          <w:p w14:paraId="06D973A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16" w:type="pct"/>
            <w:tcBorders>
              <w:tl2br w:val="nil"/>
              <w:tr2bl w:val="nil"/>
            </w:tcBorders>
            <w:shd w:val="clear" w:color="auto" w:fill="auto"/>
            <w:vAlign w:val="center"/>
          </w:tcPr>
          <w:p w14:paraId="7957A692">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0983BE74">
        <w:trPr>
          <w:jc w:val="center"/>
        </w:trPr>
        <w:tc>
          <w:tcPr>
            <w:tcW w:w="369" w:type="pct"/>
            <w:vMerge w:val="continue"/>
            <w:tcBorders>
              <w:tl2br w:val="nil"/>
              <w:tr2bl w:val="nil"/>
            </w:tcBorders>
            <w:vAlign w:val="center"/>
          </w:tcPr>
          <w:p w14:paraId="2C6CC8E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2660316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5" w:type="pct"/>
            <w:vMerge w:val="continue"/>
            <w:tcBorders>
              <w:tl2br w:val="nil"/>
              <w:tr2bl w:val="nil"/>
            </w:tcBorders>
            <w:shd w:val="clear" w:color="auto" w:fill="auto"/>
            <w:vAlign w:val="center"/>
          </w:tcPr>
          <w:p w14:paraId="52E9421E">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395BC598">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696" w:type="pct"/>
            <w:tcBorders>
              <w:tl2br w:val="nil"/>
              <w:tr2bl w:val="nil"/>
            </w:tcBorders>
            <w:shd w:val="clear" w:color="auto" w:fill="auto"/>
            <w:vAlign w:val="center"/>
          </w:tcPr>
          <w:p w14:paraId="08BBC07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w:t>
            </w:r>
          </w:p>
        </w:tc>
        <w:tc>
          <w:tcPr>
            <w:tcW w:w="696" w:type="pct"/>
            <w:tcBorders>
              <w:tl2br w:val="nil"/>
              <w:tr2bl w:val="nil"/>
            </w:tcBorders>
            <w:shd w:val="clear" w:color="auto" w:fill="auto"/>
            <w:vAlign w:val="center"/>
          </w:tcPr>
          <w:p w14:paraId="64CEA72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1.5</w:t>
            </w:r>
          </w:p>
        </w:tc>
        <w:tc>
          <w:tcPr>
            <w:tcW w:w="796" w:type="pct"/>
            <w:tcBorders>
              <w:tl2br w:val="nil"/>
              <w:tr2bl w:val="nil"/>
            </w:tcBorders>
            <w:vAlign w:val="center"/>
          </w:tcPr>
          <w:p w14:paraId="0709066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16" w:type="pct"/>
            <w:tcBorders>
              <w:tl2br w:val="nil"/>
              <w:tr2bl w:val="nil"/>
            </w:tcBorders>
            <w:shd w:val="clear" w:color="auto" w:fill="auto"/>
            <w:vAlign w:val="center"/>
          </w:tcPr>
          <w:p w14:paraId="1B5FD344">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7CE2BD32">
        <w:trPr>
          <w:jc w:val="center"/>
        </w:trPr>
        <w:tc>
          <w:tcPr>
            <w:tcW w:w="369" w:type="pct"/>
            <w:vMerge w:val="continue"/>
            <w:tcBorders>
              <w:tl2br w:val="nil"/>
              <w:tr2bl w:val="nil"/>
            </w:tcBorders>
            <w:vAlign w:val="center"/>
          </w:tcPr>
          <w:p w14:paraId="0512680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0A9BDC0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5" w:type="pct"/>
            <w:vMerge w:val="continue"/>
            <w:tcBorders>
              <w:tl2br w:val="nil"/>
              <w:tr2bl w:val="nil"/>
            </w:tcBorders>
            <w:shd w:val="clear" w:color="auto" w:fill="auto"/>
            <w:vAlign w:val="center"/>
          </w:tcPr>
          <w:p w14:paraId="3F23BE0C">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1CFBCA38">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696" w:type="pct"/>
            <w:tcBorders>
              <w:tl2br w:val="nil"/>
              <w:tr2bl w:val="nil"/>
            </w:tcBorders>
            <w:shd w:val="clear" w:color="auto" w:fill="auto"/>
            <w:vAlign w:val="center"/>
          </w:tcPr>
          <w:p w14:paraId="680A141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4</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696" w:type="pct"/>
            <w:tcBorders>
              <w:tl2br w:val="nil"/>
              <w:tr2bl w:val="nil"/>
            </w:tcBorders>
            <w:shd w:val="clear" w:color="auto" w:fill="auto"/>
            <w:vAlign w:val="center"/>
          </w:tcPr>
          <w:p w14:paraId="73BF4C6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1.5</w:t>
            </w:r>
          </w:p>
        </w:tc>
        <w:tc>
          <w:tcPr>
            <w:tcW w:w="796" w:type="pct"/>
            <w:tcBorders>
              <w:tl2br w:val="nil"/>
              <w:tr2bl w:val="nil"/>
            </w:tcBorders>
            <w:vAlign w:val="center"/>
          </w:tcPr>
          <w:p w14:paraId="191785B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16" w:type="pct"/>
            <w:tcBorders>
              <w:tl2br w:val="nil"/>
              <w:tr2bl w:val="nil"/>
            </w:tcBorders>
            <w:shd w:val="clear" w:color="auto" w:fill="auto"/>
            <w:vAlign w:val="center"/>
          </w:tcPr>
          <w:p w14:paraId="3E4325B4">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00648AC0">
        <w:trPr>
          <w:jc w:val="center"/>
        </w:trPr>
        <w:tc>
          <w:tcPr>
            <w:tcW w:w="369" w:type="pct"/>
            <w:vMerge w:val="continue"/>
            <w:tcBorders>
              <w:tl2br w:val="nil"/>
              <w:tr2bl w:val="nil"/>
            </w:tcBorders>
            <w:vAlign w:val="center"/>
          </w:tcPr>
          <w:p w14:paraId="42A9A8E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54DFF78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5" w:type="pct"/>
            <w:vMerge w:val="continue"/>
            <w:tcBorders>
              <w:tl2br w:val="nil"/>
              <w:tr2bl w:val="nil"/>
            </w:tcBorders>
            <w:shd w:val="clear" w:color="auto" w:fill="auto"/>
            <w:vAlign w:val="center"/>
          </w:tcPr>
          <w:p w14:paraId="5BC22D16">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5D3D7A46">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696" w:type="pct"/>
            <w:tcBorders>
              <w:tl2br w:val="nil"/>
              <w:tr2bl w:val="nil"/>
            </w:tcBorders>
            <w:shd w:val="clear" w:color="auto" w:fill="auto"/>
            <w:vAlign w:val="center"/>
          </w:tcPr>
          <w:p w14:paraId="77514BF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4</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696" w:type="pct"/>
            <w:tcBorders>
              <w:tl2br w:val="nil"/>
              <w:tr2bl w:val="nil"/>
            </w:tcBorders>
            <w:shd w:val="clear" w:color="auto" w:fill="auto"/>
            <w:vAlign w:val="center"/>
          </w:tcPr>
          <w:p w14:paraId="064BC15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1.5</w:t>
            </w:r>
          </w:p>
        </w:tc>
        <w:tc>
          <w:tcPr>
            <w:tcW w:w="796" w:type="pct"/>
            <w:tcBorders>
              <w:tl2br w:val="nil"/>
              <w:tr2bl w:val="nil"/>
            </w:tcBorders>
            <w:vAlign w:val="center"/>
          </w:tcPr>
          <w:p w14:paraId="6C16772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16" w:type="pct"/>
            <w:tcBorders>
              <w:tl2br w:val="nil"/>
              <w:tr2bl w:val="nil"/>
            </w:tcBorders>
            <w:shd w:val="clear" w:color="auto" w:fill="auto"/>
            <w:vAlign w:val="center"/>
          </w:tcPr>
          <w:p w14:paraId="2B879A15">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428F2D36">
        <w:trPr>
          <w:jc w:val="center"/>
        </w:trPr>
        <w:tc>
          <w:tcPr>
            <w:tcW w:w="369" w:type="pct"/>
            <w:vMerge w:val="continue"/>
            <w:tcBorders>
              <w:tl2br w:val="nil"/>
              <w:tr2bl w:val="nil"/>
            </w:tcBorders>
            <w:vAlign w:val="center"/>
          </w:tcPr>
          <w:p w14:paraId="736C61D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477FB2E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5" w:type="pct"/>
            <w:vMerge w:val="continue"/>
            <w:tcBorders>
              <w:tl2br w:val="nil"/>
              <w:tr2bl w:val="nil"/>
            </w:tcBorders>
            <w:shd w:val="clear" w:color="auto" w:fill="auto"/>
            <w:vAlign w:val="center"/>
          </w:tcPr>
          <w:p w14:paraId="68D1CE43">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494FD78E">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696" w:type="pct"/>
            <w:tcBorders>
              <w:tl2br w:val="nil"/>
              <w:tr2bl w:val="nil"/>
            </w:tcBorders>
            <w:shd w:val="clear" w:color="auto" w:fill="auto"/>
            <w:vAlign w:val="center"/>
          </w:tcPr>
          <w:p w14:paraId="472D0FD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4</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w:t>
            </w:r>
          </w:p>
        </w:tc>
        <w:tc>
          <w:tcPr>
            <w:tcW w:w="696" w:type="pct"/>
            <w:tcBorders>
              <w:tl2br w:val="nil"/>
              <w:tr2bl w:val="nil"/>
            </w:tcBorders>
            <w:shd w:val="clear" w:color="auto" w:fill="auto"/>
            <w:vAlign w:val="center"/>
          </w:tcPr>
          <w:p w14:paraId="6223578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2.0</w:t>
            </w:r>
          </w:p>
        </w:tc>
        <w:tc>
          <w:tcPr>
            <w:tcW w:w="796" w:type="pct"/>
            <w:tcBorders>
              <w:tl2br w:val="nil"/>
              <w:tr2bl w:val="nil"/>
            </w:tcBorders>
            <w:shd w:val="clear" w:color="auto" w:fill="auto"/>
            <w:vAlign w:val="center"/>
          </w:tcPr>
          <w:p w14:paraId="63461CE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16" w:type="pct"/>
            <w:tcBorders>
              <w:tl2br w:val="nil"/>
              <w:tr2bl w:val="nil"/>
            </w:tcBorders>
            <w:shd w:val="clear" w:color="auto" w:fill="auto"/>
            <w:vAlign w:val="center"/>
          </w:tcPr>
          <w:p w14:paraId="4BD52CC4">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1D07D7C9">
        <w:trPr>
          <w:jc w:val="center"/>
        </w:trPr>
        <w:tc>
          <w:tcPr>
            <w:tcW w:w="369" w:type="pct"/>
            <w:vMerge w:val="continue"/>
            <w:tcBorders>
              <w:tl2br w:val="nil"/>
              <w:tr2bl w:val="nil"/>
            </w:tcBorders>
            <w:vAlign w:val="center"/>
          </w:tcPr>
          <w:p w14:paraId="1FD25F3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142E697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5" w:type="pct"/>
            <w:vMerge w:val="continue"/>
            <w:tcBorders>
              <w:tl2br w:val="nil"/>
              <w:tr2bl w:val="nil"/>
            </w:tcBorders>
            <w:shd w:val="clear" w:color="auto" w:fill="auto"/>
            <w:vAlign w:val="center"/>
          </w:tcPr>
          <w:p w14:paraId="734DD0F7">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35955C3B">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696" w:type="pct"/>
            <w:tcBorders>
              <w:tl2br w:val="nil"/>
              <w:tr2bl w:val="nil"/>
            </w:tcBorders>
            <w:shd w:val="clear" w:color="auto" w:fill="auto"/>
            <w:vAlign w:val="center"/>
          </w:tcPr>
          <w:p w14:paraId="4707402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696" w:type="pct"/>
            <w:tcBorders>
              <w:tl2br w:val="nil"/>
              <w:tr2bl w:val="nil"/>
            </w:tcBorders>
            <w:shd w:val="clear" w:color="auto" w:fill="auto"/>
            <w:vAlign w:val="center"/>
          </w:tcPr>
          <w:p w14:paraId="0FCA0AD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1.5</w:t>
            </w:r>
          </w:p>
        </w:tc>
        <w:tc>
          <w:tcPr>
            <w:tcW w:w="796" w:type="pct"/>
            <w:tcBorders>
              <w:tl2br w:val="nil"/>
              <w:tr2bl w:val="nil"/>
            </w:tcBorders>
            <w:shd w:val="clear" w:color="auto" w:fill="auto"/>
            <w:vAlign w:val="center"/>
          </w:tcPr>
          <w:p w14:paraId="00C58FC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16" w:type="pct"/>
            <w:tcBorders>
              <w:tl2br w:val="nil"/>
              <w:tr2bl w:val="nil"/>
            </w:tcBorders>
            <w:shd w:val="clear" w:color="auto" w:fill="auto"/>
            <w:vAlign w:val="center"/>
          </w:tcPr>
          <w:p w14:paraId="75314378">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6F5C0E42">
        <w:trPr>
          <w:jc w:val="center"/>
        </w:trPr>
        <w:tc>
          <w:tcPr>
            <w:tcW w:w="369" w:type="pct"/>
            <w:vMerge w:val="continue"/>
            <w:tcBorders>
              <w:tl2br w:val="nil"/>
              <w:tr2bl w:val="nil"/>
            </w:tcBorders>
            <w:vAlign w:val="center"/>
          </w:tcPr>
          <w:p w14:paraId="79309A5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73B77C0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5" w:type="pct"/>
            <w:vMerge w:val="continue"/>
            <w:tcBorders>
              <w:tl2br w:val="nil"/>
              <w:tr2bl w:val="nil"/>
            </w:tcBorders>
            <w:shd w:val="clear" w:color="auto" w:fill="auto"/>
            <w:vAlign w:val="center"/>
          </w:tcPr>
          <w:p w14:paraId="23363FA9">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3BB79AD5">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696" w:type="pct"/>
            <w:tcBorders>
              <w:tl2br w:val="nil"/>
              <w:tr2bl w:val="nil"/>
            </w:tcBorders>
            <w:shd w:val="clear" w:color="auto" w:fill="auto"/>
            <w:vAlign w:val="center"/>
          </w:tcPr>
          <w:p w14:paraId="2AF3F99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696" w:type="pct"/>
            <w:tcBorders>
              <w:tl2br w:val="nil"/>
              <w:tr2bl w:val="nil"/>
            </w:tcBorders>
            <w:shd w:val="clear" w:color="auto" w:fill="auto"/>
            <w:vAlign w:val="center"/>
          </w:tcPr>
          <w:p w14:paraId="1C44AFA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2.0</w:t>
            </w:r>
          </w:p>
        </w:tc>
        <w:tc>
          <w:tcPr>
            <w:tcW w:w="796" w:type="pct"/>
            <w:tcBorders>
              <w:tl2br w:val="nil"/>
              <w:tr2bl w:val="nil"/>
            </w:tcBorders>
            <w:shd w:val="clear" w:color="auto" w:fill="auto"/>
            <w:vAlign w:val="center"/>
          </w:tcPr>
          <w:p w14:paraId="015AA87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16" w:type="pct"/>
            <w:tcBorders>
              <w:tl2br w:val="nil"/>
              <w:tr2bl w:val="nil"/>
            </w:tcBorders>
            <w:shd w:val="clear" w:color="auto" w:fill="auto"/>
            <w:vAlign w:val="center"/>
          </w:tcPr>
          <w:p w14:paraId="6371A55C">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70915A84">
        <w:trPr>
          <w:jc w:val="center"/>
        </w:trPr>
        <w:tc>
          <w:tcPr>
            <w:tcW w:w="369" w:type="pct"/>
            <w:vMerge w:val="continue"/>
            <w:tcBorders>
              <w:tl2br w:val="nil"/>
              <w:tr2bl w:val="nil"/>
            </w:tcBorders>
            <w:vAlign w:val="center"/>
          </w:tcPr>
          <w:p w14:paraId="326B8E3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3C6DC5D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5" w:type="pct"/>
            <w:vMerge w:val="continue"/>
            <w:tcBorders>
              <w:tl2br w:val="nil"/>
              <w:tr2bl w:val="nil"/>
            </w:tcBorders>
            <w:shd w:val="clear" w:color="auto" w:fill="auto"/>
            <w:vAlign w:val="center"/>
          </w:tcPr>
          <w:p w14:paraId="2560A131">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06FD2BAA">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696" w:type="pct"/>
            <w:tcBorders>
              <w:tl2br w:val="nil"/>
              <w:tr2bl w:val="nil"/>
            </w:tcBorders>
            <w:shd w:val="clear" w:color="auto" w:fill="auto"/>
            <w:vAlign w:val="center"/>
          </w:tcPr>
          <w:p w14:paraId="3377BF4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w:t>
            </w:r>
          </w:p>
        </w:tc>
        <w:tc>
          <w:tcPr>
            <w:tcW w:w="696" w:type="pct"/>
            <w:tcBorders>
              <w:tl2br w:val="nil"/>
              <w:tr2bl w:val="nil"/>
            </w:tcBorders>
            <w:shd w:val="clear" w:color="auto" w:fill="auto"/>
            <w:vAlign w:val="center"/>
          </w:tcPr>
          <w:p w14:paraId="73A2F73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2.0</w:t>
            </w:r>
          </w:p>
        </w:tc>
        <w:tc>
          <w:tcPr>
            <w:tcW w:w="796" w:type="pct"/>
            <w:tcBorders>
              <w:tl2br w:val="nil"/>
              <w:tr2bl w:val="nil"/>
            </w:tcBorders>
            <w:shd w:val="clear" w:color="auto" w:fill="auto"/>
            <w:vAlign w:val="center"/>
          </w:tcPr>
          <w:p w14:paraId="2CC57BF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16" w:type="pct"/>
            <w:tcBorders>
              <w:tl2br w:val="nil"/>
              <w:tr2bl w:val="nil"/>
            </w:tcBorders>
            <w:shd w:val="clear" w:color="auto" w:fill="auto"/>
            <w:vAlign w:val="center"/>
          </w:tcPr>
          <w:p w14:paraId="01DD430A">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38261A41">
        <w:trPr>
          <w:jc w:val="center"/>
        </w:trPr>
        <w:tc>
          <w:tcPr>
            <w:tcW w:w="369" w:type="pct"/>
            <w:vMerge w:val="continue"/>
            <w:tcBorders>
              <w:tl2br w:val="nil"/>
              <w:tr2bl w:val="nil"/>
            </w:tcBorders>
            <w:vAlign w:val="center"/>
          </w:tcPr>
          <w:p w14:paraId="5C32E35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7EEDA5C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5" w:type="pct"/>
            <w:vMerge w:val="continue"/>
            <w:tcBorders>
              <w:tl2br w:val="nil"/>
              <w:tr2bl w:val="nil"/>
            </w:tcBorders>
            <w:shd w:val="clear" w:color="auto" w:fill="auto"/>
            <w:vAlign w:val="center"/>
          </w:tcPr>
          <w:p w14:paraId="39DDBD6E">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5186AC12">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696" w:type="pct"/>
            <w:tcBorders>
              <w:tl2br w:val="nil"/>
              <w:tr2bl w:val="nil"/>
            </w:tcBorders>
            <w:shd w:val="clear" w:color="auto" w:fill="auto"/>
            <w:vAlign w:val="center"/>
          </w:tcPr>
          <w:p w14:paraId="5E49128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696" w:type="pct"/>
            <w:tcBorders>
              <w:tl2br w:val="nil"/>
              <w:tr2bl w:val="nil"/>
            </w:tcBorders>
            <w:shd w:val="clear" w:color="auto" w:fill="auto"/>
            <w:vAlign w:val="center"/>
          </w:tcPr>
          <w:p w14:paraId="5086AEC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2.0</w:t>
            </w:r>
          </w:p>
        </w:tc>
        <w:tc>
          <w:tcPr>
            <w:tcW w:w="796" w:type="pct"/>
            <w:tcBorders>
              <w:tl2br w:val="nil"/>
              <w:tr2bl w:val="nil"/>
            </w:tcBorders>
            <w:shd w:val="clear" w:color="auto" w:fill="auto"/>
            <w:vAlign w:val="center"/>
          </w:tcPr>
          <w:p w14:paraId="0A783DE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16" w:type="pct"/>
            <w:tcBorders>
              <w:tl2br w:val="nil"/>
              <w:tr2bl w:val="nil"/>
            </w:tcBorders>
            <w:shd w:val="clear" w:color="auto" w:fill="auto"/>
            <w:vAlign w:val="center"/>
          </w:tcPr>
          <w:p w14:paraId="08121586">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0C4E7427">
        <w:trPr>
          <w:jc w:val="center"/>
        </w:trPr>
        <w:tc>
          <w:tcPr>
            <w:tcW w:w="369" w:type="pct"/>
            <w:vMerge w:val="continue"/>
            <w:tcBorders>
              <w:tl2br w:val="nil"/>
              <w:tr2bl w:val="nil"/>
            </w:tcBorders>
            <w:vAlign w:val="center"/>
          </w:tcPr>
          <w:p w14:paraId="58057B2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01D0EFB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5" w:type="pct"/>
            <w:vMerge w:val="continue"/>
            <w:tcBorders>
              <w:tl2br w:val="nil"/>
              <w:tr2bl w:val="nil"/>
            </w:tcBorders>
            <w:shd w:val="clear" w:color="auto" w:fill="auto"/>
            <w:vAlign w:val="center"/>
          </w:tcPr>
          <w:p w14:paraId="51CCC386">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5332A193">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696" w:type="pct"/>
            <w:tcBorders>
              <w:tl2br w:val="nil"/>
              <w:tr2bl w:val="nil"/>
            </w:tcBorders>
            <w:shd w:val="clear" w:color="auto" w:fill="auto"/>
            <w:vAlign w:val="center"/>
          </w:tcPr>
          <w:p w14:paraId="7877FF0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696" w:type="pct"/>
            <w:tcBorders>
              <w:tl2br w:val="nil"/>
              <w:tr2bl w:val="nil"/>
            </w:tcBorders>
            <w:shd w:val="clear" w:color="auto" w:fill="auto"/>
            <w:vAlign w:val="center"/>
          </w:tcPr>
          <w:p w14:paraId="51FBAA0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2.5</w:t>
            </w:r>
          </w:p>
        </w:tc>
        <w:tc>
          <w:tcPr>
            <w:tcW w:w="796" w:type="pct"/>
            <w:tcBorders>
              <w:tl2br w:val="nil"/>
              <w:tr2bl w:val="nil"/>
            </w:tcBorders>
            <w:shd w:val="clear" w:color="auto" w:fill="auto"/>
            <w:vAlign w:val="center"/>
          </w:tcPr>
          <w:p w14:paraId="7082DFA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16" w:type="pct"/>
            <w:tcBorders>
              <w:tl2br w:val="nil"/>
              <w:tr2bl w:val="nil"/>
            </w:tcBorders>
            <w:shd w:val="clear" w:color="auto" w:fill="auto"/>
            <w:vAlign w:val="center"/>
          </w:tcPr>
          <w:p w14:paraId="414FD0D6">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61BFECFC">
        <w:trPr>
          <w:jc w:val="center"/>
        </w:trPr>
        <w:tc>
          <w:tcPr>
            <w:tcW w:w="369" w:type="pct"/>
            <w:vMerge w:val="continue"/>
            <w:tcBorders>
              <w:tl2br w:val="nil"/>
              <w:tr2bl w:val="nil"/>
            </w:tcBorders>
            <w:vAlign w:val="center"/>
          </w:tcPr>
          <w:p w14:paraId="6796F8A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0DFDE59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5" w:type="pct"/>
            <w:vMerge w:val="continue"/>
            <w:tcBorders>
              <w:tl2br w:val="nil"/>
              <w:tr2bl w:val="nil"/>
            </w:tcBorders>
            <w:shd w:val="clear" w:color="auto" w:fill="auto"/>
            <w:vAlign w:val="center"/>
          </w:tcPr>
          <w:p w14:paraId="5C4BDE65">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053163D1">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696" w:type="pct"/>
            <w:tcBorders>
              <w:tl2br w:val="nil"/>
              <w:tr2bl w:val="nil"/>
            </w:tcBorders>
            <w:shd w:val="clear" w:color="auto" w:fill="auto"/>
            <w:vAlign w:val="center"/>
          </w:tcPr>
          <w:p w14:paraId="4CB0BAC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w:t>
            </w:r>
          </w:p>
        </w:tc>
        <w:tc>
          <w:tcPr>
            <w:tcW w:w="696" w:type="pct"/>
            <w:tcBorders>
              <w:tl2br w:val="nil"/>
              <w:tr2bl w:val="nil"/>
            </w:tcBorders>
            <w:shd w:val="clear" w:color="auto" w:fill="auto"/>
            <w:vAlign w:val="center"/>
          </w:tcPr>
          <w:p w14:paraId="30386AA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2.5</w:t>
            </w:r>
          </w:p>
        </w:tc>
        <w:tc>
          <w:tcPr>
            <w:tcW w:w="796" w:type="pct"/>
            <w:tcBorders>
              <w:tl2br w:val="nil"/>
              <w:tr2bl w:val="nil"/>
            </w:tcBorders>
            <w:shd w:val="clear" w:color="auto" w:fill="auto"/>
            <w:vAlign w:val="center"/>
          </w:tcPr>
          <w:p w14:paraId="7258280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16" w:type="pct"/>
            <w:tcBorders>
              <w:tl2br w:val="nil"/>
              <w:tr2bl w:val="nil"/>
            </w:tcBorders>
            <w:shd w:val="clear" w:color="auto" w:fill="auto"/>
            <w:vAlign w:val="center"/>
          </w:tcPr>
          <w:p w14:paraId="3ED72518">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5E06CB11">
        <w:trPr>
          <w:jc w:val="center"/>
        </w:trPr>
        <w:tc>
          <w:tcPr>
            <w:tcW w:w="369" w:type="pct"/>
            <w:vMerge w:val="continue"/>
            <w:tcBorders>
              <w:tl2br w:val="nil"/>
              <w:tr2bl w:val="nil"/>
            </w:tcBorders>
            <w:vAlign w:val="center"/>
          </w:tcPr>
          <w:p w14:paraId="6828A8B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33309F8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5" w:type="pct"/>
            <w:tcBorders>
              <w:tl2br w:val="nil"/>
              <w:tr2bl w:val="nil"/>
            </w:tcBorders>
            <w:shd w:val="clear" w:color="auto" w:fill="auto"/>
            <w:vAlign w:val="center"/>
          </w:tcPr>
          <w:p w14:paraId="2257D097">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护套/外护套</w:t>
            </w:r>
            <w:r>
              <w:rPr>
                <w:rFonts w:hint="eastAsia" w:ascii="Times New Roman" w:hAnsi="Times New Roman" w:eastAsia="宋体" w:cs="Times New Roman"/>
                <w:kern w:val="2"/>
                <w:sz w:val="18"/>
                <w:szCs w:val="18"/>
                <w:lang w:val="en-US" w:eastAsia="zh-CN"/>
              </w:rPr>
              <w:t>平均厚度不小于</w:t>
            </w:r>
          </w:p>
        </w:tc>
        <w:tc>
          <w:tcPr>
            <w:tcW w:w="439" w:type="pct"/>
            <w:tcBorders>
              <w:tl2br w:val="nil"/>
              <w:tr2bl w:val="nil"/>
            </w:tcBorders>
            <w:shd w:val="clear" w:color="auto" w:fill="auto"/>
            <w:vAlign w:val="center"/>
          </w:tcPr>
          <w:p w14:paraId="3E74BB74">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1392" w:type="pct"/>
            <w:gridSpan w:val="2"/>
            <w:tcBorders>
              <w:tl2br w:val="nil"/>
              <w:tr2bl w:val="nil"/>
            </w:tcBorders>
            <w:shd w:val="clear" w:color="auto" w:fill="auto"/>
            <w:vAlign w:val="center"/>
          </w:tcPr>
          <w:p w14:paraId="18E768C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rPr>
              <w:t>标称值</w:t>
            </w:r>
          </w:p>
        </w:tc>
        <w:tc>
          <w:tcPr>
            <w:tcW w:w="796" w:type="pct"/>
            <w:tcBorders>
              <w:tl2br w:val="nil"/>
              <w:tr2bl w:val="nil"/>
            </w:tcBorders>
            <w:vAlign w:val="center"/>
          </w:tcPr>
          <w:p w14:paraId="48E4FE6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16" w:type="pct"/>
            <w:tcBorders>
              <w:tl2br w:val="nil"/>
              <w:tr2bl w:val="nil"/>
            </w:tcBorders>
            <w:shd w:val="clear" w:color="auto" w:fill="auto"/>
            <w:vAlign w:val="center"/>
          </w:tcPr>
          <w:p w14:paraId="0334565A">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宋体" w:hAnsi="宋体" w:eastAsia="宋体" w:cs="宋体"/>
                <w:kern w:val="2"/>
                <w:sz w:val="18"/>
                <w:szCs w:val="18"/>
              </w:rPr>
            </w:pPr>
          </w:p>
        </w:tc>
      </w:tr>
      <w:tr w14:paraId="3163ED21">
        <w:trPr>
          <w:jc w:val="center"/>
        </w:trPr>
        <w:tc>
          <w:tcPr>
            <w:tcW w:w="369" w:type="pct"/>
            <w:vMerge w:val="continue"/>
            <w:tcBorders>
              <w:tl2br w:val="nil"/>
              <w:tr2bl w:val="nil"/>
            </w:tcBorders>
            <w:vAlign w:val="center"/>
          </w:tcPr>
          <w:p w14:paraId="6B1403F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38E1ED9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5" w:type="pct"/>
            <w:tcBorders>
              <w:tl2br w:val="nil"/>
              <w:tr2bl w:val="nil"/>
            </w:tcBorders>
            <w:shd w:val="clear" w:color="auto" w:fill="auto"/>
            <w:vAlign w:val="center"/>
          </w:tcPr>
          <w:p w14:paraId="6E375424">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护套/外护套</w:t>
            </w:r>
            <w:r>
              <w:rPr>
                <w:rFonts w:hint="eastAsia" w:ascii="Times New Roman" w:hAnsi="Times New Roman" w:eastAsia="宋体" w:cs="Times New Roman"/>
                <w:kern w:val="2"/>
                <w:sz w:val="18"/>
                <w:szCs w:val="18"/>
                <w:lang w:val="en-US" w:eastAsia="zh-CN"/>
              </w:rPr>
              <w:t>最薄点厚度不小于</w:t>
            </w:r>
          </w:p>
        </w:tc>
        <w:tc>
          <w:tcPr>
            <w:tcW w:w="439" w:type="pct"/>
            <w:tcBorders>
              <w:tl2br w:val="nil"/>
              <w:tr2bl w:val="nil"/>
            </w:tcBorders>
            <w:shd w:val="clear" w:color="auto" w:fill="auto"/>
            <w:vAlign w:val="center"/>
          </w:tcPr>
          <w:p w14:paraId="5B0D51AB">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1392" w:type="pct"/>
            <w:gridSpan w:val="2"/>
            <w:tcBorders>
              <w:tl2br w:val="nil"/>
              <w:tr2bl w:val="nil"/>
            </w:tcBorders>
            <w:shd w:val="clear" w:color="auto" w:fill="auto"/>
            <w:vAlign w:val="center"/>
          </w:tcPr>
          <w:p w14:paraId="6CE6DF7B">
            <w:pPr>
              <w:keepNext w:val="0"/>
              <w:keepLines w:val="0"/>
              <w:suppressLineNumbers w:val="0"/>
              <w:topLinePunct/>
              <w:spacing w:before="60" w:beforeAutospacing="0" w:after="60" w:afterAutospacing="0" w:line="24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rPr>
              <w:t>标称值</w:t>
            </w:r>
            <w:r>
              <w:rPr>
                <w:rFonts w:hint="default" w:ascii="Times New Roman" w:hAnsi="Times New Roman" w:cs="Times New Roman"/>
                <w:sz w:val="18"/>
                <w:szCs w:val="18"/>
                <w:highlight w:val="none"/>
              </w:rPr>
              <w:t>×</w:t>
            </w:r>
            <w:r>
              <w:rPr>
                <w:rFonts w:hint="default" w:ascii="Times New Roman" w:hAnsi="Times New Roman" w:cs="Times New Roman"/>
                <w:sz w:val="18"/>
                <w:szCs w:val="18"/>
                <w:highlight w:val="none"/>
                <w:lang w:val="en-US" w:eastAsia="zh-CN"/>
              </w:rPr>
              <w:t>85%</w:t>
            </w:r>
            <w:r>
              <w:rPr>
                <w:rFonts w:hint="eastAsia" w:ascii="宋体" w:hAnsi="宋体" w:eastAsia="宋体" w:cs="宋体"/>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0.1</w:t>
            </w:r>
          </w:p>
        </w:tc>
        <w:tc>
          <w:tcPr>
            <w:tcW w:w="796" w:type="pct"/>
            <w:tcBorders>
              <w:tl2br w:val="nil"/>
              <w:tr2bl w:val="nil"/>
            </w:tcBorders>
            <w:vAlign w:val="center"/>
          </w:tcPr>
          <w:p w14:paraId="7FE93ACF">
            <w:pPr>
              <w:keepNext w:val="0"/>
              <w:keepLines w:val="0"/>
              <w:suppressLineNumbers w:val="0"/>
              <w:topLinePunct/>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16" w:type="pct"/>
            <w:tcBorders>
              <w:tl2br w:val="nil"/>
              <w:tr2bl w:val="nil"/>
            </w:tcBorders>
            <w:shd w:val="clear" w:color="auto" w:fill="auto"/>
            <w:vAlign w:val="center"/>
          </w:tcPr>
          <w:p w14:paraId="55F1ED50">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宋体" w:hAnsi="宋体" w:eastAsia="宋体" w:cs="宋体"/>
                <w:kern w:val="2"/>
                <w:sz w:val="18"/>
                <w:szCs w:val="18"/>
              </w:rPr>
            </w:pPr>
          </w:p>
        </w:tc>
      </w:tr>
      <w:tr w14:paraId="340F2F8D">
        <w:trPr>
          <w:jc w:val="center"/>
        </w:trPr>
        <w:tc>
          <w:tcPr>
            <w:tcW w:w="369" w:type="pct"/>
            <w:vMerge w:val="restart"/>
            <w:tcBorders>
              <w:tl2br w:val="nil"/>
              <w:tr2bl w:val="nil"/>
            </w:tcBorders>
            <w:vAlign w:val="center"/>
          </w:tcPr>
          <w:p w14:paraId="172F0D1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6</w:t>
            </w:r>
          </w:p>
        </w:tc>
        <w:tc>
          <w:tcPr>
            <w:tcW w:w="430" w:type="pct"/>
            <w:vMerge w:val="restart"/>
            <w:tcBorders>
              <w:tl2br w:val="nil"/>
              <w:tr2bl w:val="nil"/>
            </w:tcBorders>
            <w:shd w:val="clear" w:color="auto" w:fill="auto"/>
            <w:vAlign w:val="center"/>
          </w:tcPr>
          <w:p w14:paraId="1A104C1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lang w:val="en-US" w:eastAsia="zh-CN"/>
              </w:rPr>
              <w:t>外径</w:t>
            </w:r>
          </w:p>
        </w:tc>
        <w:tc>
          <w:tcPr>
            <w:tcW w:w="1055" w:type="pct"/>
            <w:vMerge w:val="restart"/>
            <w:tcBorders>
              <w:tl2br w:val="nil"/>
              <w:tr2bl w:val="nil"/>
            </w:tcBorders>
            <w:shd w:val="clear" w:color="auto" w:fill="auto"/>
            <w:vAlign w:val="center"/>
          </w:tcPr>
          <w:p w14:paraId="19B647ED">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w:hAnsi="Times New Roman" w:eastAsia="宋体" w:cs="Times New Roman"/>
                <w:kern w:val="2"/>
                <w:sz w:val="18"/>
                <w:szCs w:val="18"/>
              </w:rPr>
            </w:pPr>
            <w:r>
              <w:rPr>
                <w:rFonts w:hint="eastAsia" w:ascii="Times New Roman" w:hAnsi="Times New Roman" w:eastAsia="宋体" w:cs="Times New Roman"/>
                <w:kern w:val="2"/>
                <w:sz w:val="18"/>
                <w:szCs w:val="18"/>
                <w:lang w:val="en-US" w:eastAsia="zh-CN"/>
              </w:rPr>
              <w:t>外径范围</w:t>
            </w:r>
          </w:p>
        </w:tc>
        <w:tc>
          <w:tcPr>
            <w:tcW w:w="439" w:type="pct"/>
            <w:vMerge w:val="restart"/>
            <w:tcBorders>
              <w:tl2br w:val="nil"/>
              <w:tr2bl w:val="nil"/>
            </w:tcBorders>
            <w:shd w:val="clear" w:color="auto" w:fill="auto"/>
            <w:vAlign w:val="center"/>
          </w:tcPr>
          <w:p w14:paraId="46BE762C">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696" w:type="pct"/>
            <w:tcBorders>
              <w:tl2br w:val="nil"/>
              <w:tr2bl w:val="nil"/>
            </w:tcBorders>
            <w:shd w:val="clear" w:color="auto" w:fill="auto"/>
            <w:vAlign w:val="center"/>
          </w:tcPr>
          <w:p w14:paraId="6CB8266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696" w:type="pct"/>
            <w:tcBorders>
              <w:tl2br w:val="nil"/>
              <w:tr2bl w:val="nil"/>
            </w:tcBorders>
            <w:shd w:val="clear" w:color="auto" w:fill="auto"/>
            <w:vAlign w:val="center"/>
          </w:tcPr>
          <w:p w14:paraId="18F4D24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7.5~10.0</w:t>
            </w:r>
          </w:p>
        </w:tc>
        <w:tc>
          <w:tcPr>
            <w:tcW w:w="796" w:type="pct"/>
            <w:tcBorders>
              <w:tl2br w:val="nil"/>
              <w:tr2bl w:val="nil"/>
            </w:tcBorders>
            <w:vAlign w:val="center"/>
          </w:tcPr>
          <w:p w14:paraId="5C29FA5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16" w:type="pct"/>
            <w:tcBorders>
              <w:tl2br w:val="nil"/>
              <w:tr2bl w:val="nil"/>
            </w:tcBorders>
            <w:shd w:val="clear" w:color="auto" w:fill="auto"/>
            <w:vAlign w:val="center"/>
          </w:tcPr>
          <w:p w14:paraId="489B4AE1">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1F3A6CF8">
        <w:trPr>
          <w:jc w:val="center"/>
        </w:trPr>
        <w:tc>
          <w:tcPr>
            <w:tcW w:w="369" w:type="pct"/>
            <w:vMerge w:val="continue"/>
            <w:tcBorders>
              <w:tl2br w:val="nil"/>
              <w:tr2bl w:val="nil"/>
            </w:tcBorders>
            <w:vAlign w:val="center"/>
          </w:tcPr>
          <w:p w14:paraId="5E231B7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c>
          <w:tcPr>
            <w:tcW w:w="430" w:type="pct"/>
            <w:vMerge w:val="continue"/>
            <w:tcBorders>
              <w:tl2br w:val="nil"/>
              <w:tr2bl w:val="nil"/>
            </w:tcBorders>
            <w:shd w:val="clear" w:color="auto" w:fill="auto"/>
            <w:vAlign w:val="center"/>
          </w:tcPr>
          <w:p w14:paraId="1E6E319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w:hAnsi="Times New Roman" w:eastAsia="宋体" w:cs="Times New Roman"/>
                <w:kern w:val="2"/>
                <w:sz w:val="18"/>
                <w:szCs w:val="18"/>
                <w:lang w:val="en-US" w:eastAsia="zh-CN"/>
              </w:rPr>
            </w:pPr>
          </w:p>
        </w:tc>
        <w:tc>
          <w:tcPr>
            <w:tcW w:w="1055" w:type="pct"/>
            <w:vMerge w:val="continue"/>
            <w:tcBorders>
              <w:tl2br w:val="nil"/>
              <w:tr2bl w:val="nil"/>
            </w:tcBorders>
            <w:shd w:val="clear" w:color="auto" w:fill="auto"/>
            <w:vAlign w:val="center"/>
          </w:tcPr>
          <w:p w14:paraId="55EB43F9">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w:hAnsi="Times New Roman" w:eastAsia="宋体" w:cs="Times New Roman"/>
                <w:kern w:val="2"/>
                <w:sz w:val="18"/>
                <w:szCs w:val="18"/>
                <w:lang w:val="en-US" w:eastAsia="zh-CN"/>
              </w:rPr>
            </w:pPr>
          </w:p>
        </w:tc>
        <w:tc>
          <w:tcPr>
            <w:tcW w:w="439" w:type="pct"/>
            <w:vMerge w:val="continue"/>
            <w:tcBorders>
              <w:tl2br w:val="nil"/>
              <w:tr2bl w:val="nil"/>
            </w:tcBorders>
            <w:shd w:val="clear" w:color="auto" w:fill="auto"/>
            <w:vAlign w:val="center"/>
          </w:tcPr>
          <w:p w14:paraId="66D77ED7">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696" w:type="pct"/>
            <w:tcBorders>
              <w:tl2br w:val="nil"/>
              <w:tr2bl w:val="nil"/>
            </w:tcBorders>
            <w:shd w:val="clear" w:color="auto" w:fill="auto"/>
            <w:vAlign w:val="center"/>
          </w:tcPr>
          <w:p w14:paraId="78CBD45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696" w:type="pct"/>
            <w:tcBorders>
              <w:tl2br w:val="nil"/>
              <w:tr2bl w:val="nil"/>
            </w:tcBorders>
            <w:shd w:val="clear" w:color="auto" w:fill="auto"/>
            <w:vAlign w:val="center"/>
          </w:tcPr>
          <w:p w14:paraId="2D4AA5B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9.0~11.5</w:t>
            </w:r>
          </w:p>
        </w:tc>
        <w:tc>
          <w:tcPr>
            <w:tcW w:w="796" w:type="pct"/>
            <w:tcBorders>
              <w:tl2br w:val="nil"/>
              <w:tr2bl w:val="nil"/>
            </w:tcBorders>
            <w:vAlign w:val="center"/>
          </w:tcPr>
          <w:p w14:paraId="6DEED93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16" w:type="pct"/>
            <w:tcBorders>
              <w:tl2br w:val="nil"/>
              <w:tr2bl w:val="nil"/>
            </w:tcBorders>
            <w:shd w:val="clear" w:color="auto" w:fill="auto"/>
            <w:vAlign w:val="center"/>
          </w:tcPr>
          <w:p w14:paraId="3B53FA64">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4003893E">
        <w:trPr>
          <w:jc w:val="center"/>
        </w:trPr>
        <w:tc>
          <w:tcPr>
            <w:tcW w:w="369" w:type="pct"/>
            <w:vMerge w:val="continue"/>
            <w:tcBorders>
              <w:tl2br w:val="nil"/>
              <w:tr2bl w:val="nil"/>
            </w:tcBorders>
            <w:vAlign w:val="center"/>
          </w:tcPr>
          <w:p w14:paraId="26D49F0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c>
          <w:tcPr>
            <w:tcW w:w="430" w:type="pct"/>
            <w:vMerge w:val="continue"/>
            <w:tcBorders>
              <w:tl2br w:val="nil"/>
              <w:tr2bl w:val="nil"/>
            </w:tcBorders>
            <w:shd w:val="clear" w:color="auto" w:fill="auto"/>
            <w:vAlign w:val="center"/>
          </w:tcPr>
          <w:p w14:paraId="0393E0D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w:hAnsi="Times New Roman" w:eastAsia="宋体" w:cs="Times New Roman"/>
                <w:kern w:val="2"/>
                <w:sz w:val="18"/>
                <w:szCs w:val="18"/>
                <w:lang w:val="en-US" w:eastAsia="zh-CN"/>
              </w:rPr>
            </w:pPr>
          </w:p>
        </w:tc>
        <w:tc>
          <w:tcPr>
            <w:tcW w:w="1055" w:type="pct"/>
            <w:vMerge w:val="continue"/>
            <w:tcBorders>
              <w:tl2br w:val="nil"/>
              <w:tr2bl w:val="nil"/>
            </w:tcBorders>
            <w:shd w:val="clear" w:color="auto" w:fill="auto"/>
            <w:vAlign w:val="center"/>
          </w:tcPr>
          <w:p w14:paraId="56F1110F">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w:hAnsi="Times New Roman" w:eastAsia="宋体" w:cs="Times New Roman"/>
                <w:kern w:val="2"/>
                <w:sz w:val="18"/>
                <w:szCs w:val="18"/>
                <w:lang w:val="en-US" w:eastAsia="zh-CN"/>
              </w:rPr>
            </w:pPr>
          </w:p>
        </w:tc>
        <w:tc>
          <w:tcPr>
            <w:tcW w:w="439" w:type="pct"/>
            <w:vMerge w:val="continue"/>
            <w:tcBorders>
              <w:tl2br w:val="nil"/>
              <w:tr2bl w:val="nil"/>
            </w:tcBorders>
            <w:shd w:val="clear" w:color="auto" w:fill="auto"/>
            <w:vAlign w:val="center"/>
          </w:tcPr>
          <w:p w14:paraId="639F55F4">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696" w:type="pct"/>
            <w:tcBorders>
              <w:tl2br w:val="nil"/>
              <w:tr2bl w:val="nil"/>
            </w:tcBorders>
            <w:shd w:val="clear" w:color="auto" w:fill="auto"/>
            <w:vAlign w:val="center"/>
          </w:tcPr>
          <w:p w14:paraId="0602B25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w:t>
            </w:r>
          </w:p>
        </w:tc>
        <w:tc>
          <w:tcPr>
            <w:tcW w:w="696" w:type="pct"/>
            <w:tcBorders>
              <w:tl2br w:val="nil"/>
              <w:tr2bl w:val="nil"/>
            </w:tcBorders>
            <w:shd w:val="clear" w:color="auto" w:fill="auto"/>
            <w:vAlign w:val="center"/>
          </w:tcPr>
          <w:p w14:paraId="643D262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10.5~13.5</w:t>
            </w:r>
          </w:p>
        </w:tc>
        <w:tc>
          <w:tcPr>
            <w:tcW w:w="796" w:type="pct"/>
            <w:tcBorders>
              <w:tl2br w:val="nil"/>
              <w:tr2bl w:val="nil"/>
            </w:tcBorders>
            <w:vAlign w:val="center"/>
          </w:tcPr>
          <w:p w14:paraId="1801A5E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16" w:type="pct"/>
            <w:tcBorders>
              <w:tl2br w:val="nil"/>
              <w:tr2bl w:val="nil"/>
            </w:tcBorders>
            <w:shd w:val="clear" w:color="auto" w:fill="auto"/>
            <w:vAlign w:val="center"/>
          </w:tcPr>
          <w:p w14:paraId="34BB8E4A">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05CA79C4">
        <w:trPr>
          <w:jc w:val="center"/>
        </w:trPr>
        <w:tc>
          <w:tcPr>
            <w:tcW w:w="369" w:type="pct"/>
            <w:vMerge w:val="continue"/>
            <w:tcBorders>
              <w:tl2br w:val="nil"/>
              <w:tr2bl w:val="nil"/>
            </w:tcBorders>
            <w:vAlign w:val="center"/>
          </w:tcPr>
          <w:p w14:paraId="5AC1DB1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30D639A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055" w:type="pct"/>
            <w:vMerge w:val="continue"/>
            <w:tcBorders>
              <w:tl2br w:val="nil"/>
              <w:tr2bl w:val="nil"/>
            </w:tcBorders>
            <w:shd w:val="clear" w:color="auto" w:fill="auto"/>
            <w:vAlign w:val="center"/>
          </w:tcPr>
          <w:p w14:paraId="31D60297">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6A4F4558">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696" w:type="pct"/>
            <w:tcBorders>
              <w:tl2br w:val="nil"/>
              <w:tr2bl w:val="nil"/>
            </w:tcBorders>
            <w:shd w:val="clear" w:color="auto" w:fill="auto"/>
            <w:vAlign w:val="center"/>
          </w:tcPr>
          <w:p w14:paraId="6DF986C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696" w:type="pct"/>
            <w:tcBorders>
              <w:tl2br w:val="nil"/>
              <w:tr2bl w:val="nil"/>
            </w:tcBorders>
            <w:shd w:val="clear" w:color="auto" w:fill="auto"/>
            <w:vAlign w:val="center"/>
          </w:tcPr>
          <w:p w14:paraId="487D3FB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8.4~10.5</w:t>
            </w:r>
          </w:p>
        </w:tc>
        <w:tc>
          <w:tcPr>
            <w:tcW w:w="796" w:type="pct"/>
            <w:tcBorders>
              <w:tl2br w:val="nil"/>
              <w:tr2bl w:val="nil"/>
            </w:tcBorders>
            <w:shd w:val="clear" w:color="auto" w:fill="auto"/>
            <w:vAlign w:val="center"/>
          </w:tcPr>
          <w:p w14:paraId="074F59D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516" w:type="pct"/>
            <w:tcBorders>
              <w:tl2br w:val="nil"/>
              <w:tr2bl w:val="nil"/>
            </w:tcBorders>
            <w:shd w:val="clear" w:color="auto" w:fill="auto"/>
            <w:vAlign w:val="center"/>
          </w:tcPr>
          <w:p w14:paraId="07FD634A">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7A80870B">
        <w:trPr>
          <w:jc w:val="center"/>
        </w:trPr>
        <w:tc>
          <w:tcPr>
            <w:tcW w:w="369" w:type="pct"/>
            <w:vMerge w:val="continue"/>
            <w:tcBorders>
              <w:tl2br w:val="nil"/>
              <w:tr2bl w:val="nil"/>
            </w:tcBorders>
            <w:vAlign w:val="center"/>
          </w:tcPr>
          <w:p w14:paraId="77F4F6C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1020479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055" w:type="pct"/>
            <w:vMerge w:val="continue"/>
            <w:tcBorders>
              <w:tl2br w:val="nil"/>
              <w:tr2bl w:val="nil"/>
            </w:tcBorders>
            <w:shd w:val="clear" w:color="auto" w:fill="auto"/>
            <w:vAlign w:val="center"/>
          </w:tcPr>
          <w:p w14:paraId="17237C5E">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00B7AEBE">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696" w:type="pct"/>
            <w:tcBorders>
              <w:tl2br w:val="nil"/>
              <w:tr2bl w:val="nil"/>
            </w:tcBorders>
            <w:shd w:val="clear" w:color="auto" w:fill="auto"/>
            <w:vAlign w:val="center"/>
          </w:tcPr>
          <w:p w14:paraId="500061B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696" w:type="pct"/>
            <w:tcBorders>
              <w:tl2br w:val="nil"/>
              <w:tr2bl w:val="nil"/>
            </w:tcBorders>
            <w:shd w:val="clear" w:color="auto" w:fill="auto"/>
            <w:vAlign w:val="center"/>
          </w:tcPr>
          <w:p w14:paraId="44D6829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9.5~12.0</w:t>
            </w:r>
          </w:p>
        </w:tc>
        <w:tc>
          <w:tcPr>
            <w:tcW w:w="796" w:type="pct"/>
            <w:tcBorders>
              <w:tl2br w:val="nil"/>
              <w:tr2bl w:val="nil"/>
            </w:tcBorders>
            <w:shd w:val="clear" w:color="auto" w:fill="auto"/>
            <w:vAlign w:val="center"/>
          </w:tcPr>
          <w:p w14:paraId="6B532E7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16" w:type="pct"/>
            <w:tcBorders>
              <w:tl2br w:val="nil"/>
              <w:tr2bl w:val="nil"/>
            </w:tcBorders>
            <w:shd w:val="clear" w:color="auto" w:fill="auto"/>
            <w:vAlign w:val="center"/>
          </w:tcPr>
          <w:p w14:paraId="20A41124">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270F6B61">
        <w:trPr>
          <w:jc w:val="center"/>
        </w:trPr>
        <w:tc>
          <w:tcPr>
            <w:tcW w:w="369" w:type="pct"/>
            <w:vMerge w:val="continue"/>
            <w:tcBorders>
              <w:tl2br w:val="nil"/>
              <w:tr2bl w:val="nil"/>
            </w:tcBorders>
            <w:vAlign w:val="center"/>
          </w:tcPr>
          <w:p w14:paraId="60AAEA2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0409AEC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055" w:type="pct"/>
            <w:vMerge w:val="continue"/>
            <w:tcBorders>
              <w:tl2br w:val="nil"/>
              <w:tr2bl w:val="nil"/>
            </w:tcBorders>
            <w:shd w:val="clear" w:color="auto" w:fill="auto"/>
            <w:vAlign w:val="center"/>
          </w:tcPr>
          <w:p w14:paraId="63619D3C">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0EEE6003">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696" w:type="pct"/>
            <w:tcBorders>
              <w:tl2br w:val="nil"/>
              <w:tr2bl w:val="nil"/>
            </w:tcBorders>
            <w:shd w:val="clear" w:color="auto" w:fill="auto"/>
            <w:vAlign w:val="center"/>
          </w:tcPr>
          <w:p w14:paraId="1D572FF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w:t>
            </w:r>
          </w:p>
        </w:tc>
        <w:tc>
          <w:tcPr>
            <w:tcW w:w="696" w:type="pct"/>
            <w:tcBorders>
              <w:tl2br w:val="nil"/>
              <w:tr2bl w:val="nil"/>
            </w:tcBorders>
            <w:shd w:val="clear" w:color="auto" w:fill="auto"/>
            <w:vAlign w:val="center"/>
          </w:tcPr>
          <w:p w14:paraId="695E9C5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11.5~13.5</w:t>
            </w:r>
          </w:p>
        </w:tc>
        <w:tc>
          <w:tcPr>
            <w:tcW w:w="796" w:type="pct"/>
            <w:tcBorders>
              <w:tl2br w:val="nil"/>
              <w:tr2bl w:val="nil"/>
            </w:tcBorders>
            <w:shd w:val="clear" w:color="auto" w:fill="auto"/>
            <w:vAlign w:val="center"/>
          </w:tcPr>
          <w:p w14:paraId="1FC4183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宋体" w:hAnsi="宋体" w:eastAsia="宋体" w:cs="宋体"/>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516" w:type="pct"/>
            <w:tcBorders>
              <w:tl2br w:val="nil"/>
              <w:tr2bl w:val="nil"/>
            </w:tcBorders>
            <w:shd w:val="clear" w:color="auto" w:fill="auto"/>
            <w:vAlign w:val="center"/>
          </w:tcPr>
          <w:p w14:paraId="5FE7677E">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75812E16">
        <w:trPr>
          <w:jc w:val="center"/>
        </w:trPr>
        <w:tc>
          <w:tcPr>
            <w:tcW w:w="369" w:type="pct"/>
            <w:vMerge w:val="continue"/>
            <w:tcBorders>
              <w:tl2br w:val="nil"/>
              <w:tr2bl w:val="nil"/>
            </w:tcBorders>
            <w:vAlign w:val="center"/>
          </w:tcPr>
          <w:p w14:paraId="1B25F43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227EA57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055" w:type="pct"/>
            <w:vMerge w:val="continue"/>
            <w:tcBorders>
              <w:tl2br w:val="nil"/>
              <w:tr2bl w:val="nil"/>
            </w:tcBorders>
            <w:shd w:val="clear" w:color="auto" w:fill="auto"/>
            <w:vAlign w:val="center"/>
          </w:tcPr>
          <w:p w14:paraId="14D6DB65">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3D8E1B05">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696" w:type="pct"/>
            <w:tcBorders>
              <w:tl2br w:val="nil"/>
              <w:tr2bl w:val="nil"/>
            </w:tcBorders>
            <w:shd w:val="clear" w:color="auto" w:fill="auto"/>
            <w:vAlign w:val="center"/>
          </w:tcPr>
          <w:p w14:paraId="68CF91A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4</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696" w:type="pct"/>
            <w:tcBorders>
              <w:tl2br w:val="nil"/>
              <w:tr2bl w:val="nil"/>
            </w:tcBorders>
            <w:shd w:val="clear" w:color="auto" w:fill="auto"/>
            <w:vAlign w:val="center"/>
          </w:tcPr>
          <w:p w14:paraId="5239AB2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9.0~11.0</w:t>
            </w:r>
          </w:p>
        </w:tc>
        <w:tc>
          <w:tcPr>
            <w:tcW w:w="796" w:type="pct"/>
            <w:tcBorders>
              <w:tl2br w:val="nil"/>
              <w:tr2bl w:val="nil"/>
            </w:tcBorders>
            <w:shd w:val="clear" w:color="auto" w:fill="auto"/>
            <w:vAlign w:val="center"/>
          </w:tcPr>
          <w:p w14:paraId="3646D32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16" w:type="pct"/>
            <w:tcBorders>
              <w:tl2br w:val="nil"/>
              <w:tr2bl w:val="nil"/>
            </w:tcBorders>
            <w:shd w:val="clear" w:color="auto" w:fill="auto"/>
            <w:vAlign w:val="center"/>
          </w:tcPr>
          <w:p w14:paraId="2A3675B5">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4C411BA1">
        <w:trPr>
          <w:jc w:val="center"/>
        </w:trPr>
        <w:tc>
          <w:tcPr>
            <w:tcW w:w="369" w:type="pct"/>
            <w:vMerge w:val="continue"/>
            <w:tcBorders>
              <w:tl2br w:val="nil"/>
              <w:tr2bl w:val="nil"/>
            </w:tcBorders>
            <w:vAlign w:val="center"/>
          </w:tcPr>
          <w:p w14:paraId="0BEB5D6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1DD3D2B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055" w:type="pct"/>
            <w:vMerge w:val="continue"/>
            <w:tcBorders>
              <w:tl2br w:val="nil"/>
              <w:tr2bl w:val="nil"/>
            </w:tcBorders>
            <w:shd w:val="clear" w:color="auto" w:fill="auto"/>
            <w:vAlign w:val="center"/>
          </w:tcPr>
          <w:p w14:paraId="4DC80AD5">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14C4337E">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696" w:type="pct"/>
            <w:tcBorders>
              <w:tl2br w:val="nil"/>
              <w:tr2bl w:val="nil"/>
            </w:tcBorders>
            <w:shd w:val="clear" w:color="auto" w:fill="auto"/>
            <w:vAlign w:val="center"/>
          </w:tcPr>
          <w:p w14:paraId="7022F9E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4</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696" w:type="pct"/>
            <w:tcBorders>
              <w:tl2br w:val="nil"/>
              <w:tr2bl w:val="nil"/>
            </w:tcBorders>
            <w:shd w:val="clear" w:color="auto" w:fill="auto"/>
            <w:vAlign w:val="center"/>
          </w:tcPr>
          <w:p w14:paraId="19E7BE0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10.5~13.0</w:t>
            </w:r>
          </w:p>
        </w:tc>
        <w:tc>
          <w:tcPr>
            <w:tcW w:w="796" w:type="pct"/>
            <w:tcBorders>
              <w:tl2br w:val="nil"/>
              <w:tr2bl w:val="nil"/>
            </w:tcBorders>
            <w:shd w:val="clear" w:color="auto" w:fill="auto"/>
            <w:vAlign w:val="center"/>
          </w:tcPr>
          <w:p w14:paraId="424C7AD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16" w:type="pct"/>
            <w:tcBorders>
              <w:tl2br w:val="nil"/>
              <w:tr2bl w:val="nil"/>
            </w:tcBorders>
            <w:shd w:val="clear" w:color="auto" w:fill="auto"/>
            <w:vAlign w:val="center"/>
          </w:tcPr>
          <w:p w14:paraId="79973874">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5CA08F20">
        <w:trPr>
          <w:jc w:val="center"/>
        </w:trPr>
        <w:tc>
          <w:tcPr>
            <w:tcW w:w="369" w:type="pct"/>
            <w:vMerge w:val="continue"/>
            <w:tcBorders>
              <w:tl2br w:val="nil"/>
              <w:tr2bl w:val="nil"/>
            </w:tcBorders>
            <w:vAlign w:val="center"/>
          </w:tcPr>
          <w:p w14:paraId="24CF487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4740541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055" w:type="pct"/>
            <w:vMerge w:val="continue"/>
            <w:tcBorders>
              <w:tl2br w:val="nil"/>
              <w:tr2bl w:val="nil"/>
            </w:tcBorders>
            <w:shd w:val="clear" w:color="auto" w:fill="auto"/>
            <w:vAlign w:val="center"/>
          </w:tcPr>
          <w:p w14:paraId="3737CA0B">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55082401">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696" w:type="pct"/>
            <w:tcBorders>
              <w:tl2br w:val="nil"/>
              <w:tr2bl w:val="nil"/>
            </w:tcBorders>
            <w:shd w:val="clear" w:color="auto" w:fill="auto"/>
            <w:vAlign w:val="center"/>
          </w:tcPr>
          <w:p w14:paraId="6299DEC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4</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w:t>
            </w:r>
          </w:p>
        </w:tc>
        <w:tc>
          <w:tcPr>
            <w:tcW w:w="696" w:type="pct"/>
            <w:tcBorders>
              <w:tl2br w:val="nil"/>
              <w:tr2bl w:val="nil"/>
            </w:tcBorders>
            <w:shd w:val="clear" w:color="auto" w:fill="auto"/>
            <w:vAlign w:val="center"/>
          </w:tcPr>
          <w:p w14:paraId="4AC52D0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13.5~16.5</w:t>
            </w:r>
          </w:p>
        </w:tc>
        <w:tc>
          <w:tcPr>
            <w:tcW w:w="796" w:type="pct"/>
            <w:tcBorders>
              <w:tl2br w:val="nil"/>
              <w:tr2bl w:val="nil"/>
            </w:tcBorders>
            <w:shd w:val="clear" w:color="auto" w:fill="auto"/>
            <w:vAlign w:val="center"/>
          </w:tcPr>
          <w:p w14:paraId="45181ED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16" w:type="pct"/>
            <w:tcBorders>
              <w:tl2br w:val="nil"/>
              <w:tr2bl w:val="nil"/>
            </w:tcBorders>
            <w:shd w:val="clear" w:color="auto" w:fill="auto"/>
            <w:vAlign w:val="center"/>
          </w:tcPr>
          <w:p w14:paraId="0CDD5F7D">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1B785861">
        <w:trPr>
          <w:jc w:val="center"/>
        </w:trPr>
        <w:tc>
          <w:tcPr>
            <w:tcW w:w="369" w:type="pct"/>
            <w:vMerge w:val="continue"/>
            <w:tcBorders>
              <w:tl2br w:val="nil"/>
              <w:tr2bl w:val="nil"/>
            </w:tcBorders>
            <w:vAlign w:val="center"/>
          </w:tcPr>
          <w:p w14:paraId="59FB846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734D35E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055" w:type="pct"/>
            <w:vMerge w:val="continue"/>
            <w:tcBorders>
              <w:tl2br w:val="nil"/>
              <w:tr2bl w:val="nil"/>
            </w:tcBorders>
            <w:shd w:val="clear" w:color="auto" w:fill="auto"/>
            <w:vAlign w:val="center"/>
          </w:tcPr>
          <w:p w14:paraId="3B81250D">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72F0A54C">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696" w:type="pct"/>
            <w:tcBorders>
              <w:tl2br w:val="nil"/>
              <w:tr2bl w:val="nil"/>
            </w:tcBorders>
            <w:shd w:val="clear" w:color="auto" w:fill="auto"/>
            <w:vAlign w:val="center"/>
          </w:tcPr>
          <w:p w14:paraId="1694613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696" w:type="pct"/>
            <w:tcBorders>
              <w:tl2br w:val="nil"/>
              <w:tr2bl w:val="nil"/>
            </w:tcBorders>
            <w:shd w:val="clear" w:color="auto" w:fill="auto"/>
            <w:vAlign w:val="center"/>
          </w:tcPr>
          <w:p w14:paraId="751480E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10.5~13.0</w:t>
            </w:r>
          </w:p>
        </w:tc>
        <w:tc>
          <w:tcPr>
            <w:tcW w:w="796" w:type="pct"/>
            <w:tcBorders>
              <w:tl2br w:val="nil"/>
              <w:tr2bl w:val="nil"/>
            </w:tcBorders>
            <w:shd w:val="clear" w:color="auto" w:fill="auto"/>
            <w:vAlign w:val="center"/>
          </w:tcPr>
          <w:p w14:paraId="1828C34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16" w:type="pct"/>
            <w:tcBorders>
              <w:tl2br w:val="nil"/>
              <w:tr2bl w:val="nil"/>
            </w:tcBorders>
            <w:shd w:val="clear" w:color="auto" w:fill="auto"/>
            <w:vAlign w:val="center"/>
          </w:tcPr>
          <w:p w14:paraId="393FD3F5">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6472B68F">
        <w:trPr>
          <w:jc w:val="center"/>
        </w:trPr>
        <w:tc>
          <w:tcPr>
            <w:tcW w:w="369" w:type="pct"/>
            <w:vMerge w:val="continue"/>
            <w:tcBorders>
              <w:tl2br w:val="nil"/>
              <w:tr2bl w:val="nil"/>
            </w:tcBorders>
            <w:vAlign w:val="center"/>
          </w:tcPr>
          <w:p w14:paraId="1E0ADEB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24B6E32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055" w:type="pct"/>
            <w:vMerge w:val="continue"/>
            <w:tcBorders>
              <w:tl2br w:val="nil"/>
              <w:tr2bl w:val="nil"/>
            </w:tcBorders>
            <w:shd w:val="clear" w:color="auto" w:fill="auto"/>
            <w:vAlign w:val="center"/>
          </w:tcPr>
          <w:p w14:paraId="1BF261CE">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269A6228">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696" w:type="pct"/>
            <w:tcBorders>
              <w:tl2br w:val="nil"/>
              <w:tr2bl w:val="nil"/>
            </w:tcBorders>
            <w:shd w:val="clear" w:color="auto" w:fill="auto"/>
            <w:vAlign w:val="center"/>
          </w:tcPr>
          <w:p w14:paraId="36FF5BE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696" w:type="pct"/>
            <w:tcBorders>
              <w:tl2br w:val="nil"/>
              <w:tr2bl w:val="nil"/>
            </w:tcBorders>
            <w:shd w:val="clear" w:color="auto" w:fill="auto"/>
            <w:vAlign w:val="center"/>
          </w:tcPr>
          <w:p w14:paraId="7709FCE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13.0~16.5</w:t>
            </w:r>
          </w:p>
        </w:tc>
        <w:tc>
          <w:tcPr>
            <w:tcW w:w="796" w:type="pct"/>
            <w:tcBorders>
              <w:tl2br w:val="nil"/>
              <w:tr2bl w:val="nil"/>
            </w:tcBorders>
            <w:shd w:val="clear" w:color="auto" w:fill="auto"/>
            <w:vAlign w:val="center"/>
          </w:tcPr>
          <w:p w14:paraId="54FDAF4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16" w:type="pct"/>
            <w:tcBorders>
              <w:tl2br w:val="nil"/>
              <w:tr2bl w:val="nil"/>
            </w:tcBorders>
            <w:shd w:val="clear" w:color="auto" w:fill="auto"/>
            <w:vAlign w:val="center"/>
          </w:tcPr>
          <w:p w14:paraId="07CB9521">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0D275A09">
        <w:trPr>
          <w:jc w:val="center"/>
        </w:trPr>
        <w:tc>
          <w:tcPr>
            <w:tcW w:w="369" w:type="pct"/>
            <w:vMerge w:val="continue"/>
            <w:tcBorders>
              <w:tl2br w:val="nil"/>
              <w:tr2bl w:val="nil"/>
            </w:tcBorders>
            <w:vAlign w:val="center"/>
          </w:tcPr>
          <w:p w14:paraId="0605F77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3A72873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055" w:type="pct"/>
            <w:vMerge w:val="continue"/>
            <w:tcBorders>
              <w:tl2br w:val="nil"/>
              <w:tr2bl w:val="nil"/>
            </w:tcBorders>
            <w:shd w:val="clear" w:color="auto" w:fill="auto"/>
            <w:vAlign w:val="center"/>
          </w:tcPr>
          <w:p w14:paraId="4A1AE496">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032EEDCB">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696" w:type="pct"/>
            <w:tcBorders>
              <w:tl2br w:val="nil"/>
              <w:tr2bl w:val="nil"/>
            </w:tcBorders>
            <w:shd w:val="clear" w:color="auto" w:fill="auto"/>
            <w:vAlign w:val="center"/>
          </w:tcPr>
          <w:p w14:paraId="555631C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w:t>
            </w:r>
          </w:p>
        </w:tc>
        <w:tc>
          <w:tcPr>
            <w:tcW w:w="696" w:type="pct"/>
            <w:tcBorders>
              <w:tl2br w:val="nil"/>
              <w:tr2bl w:val="nil"/>
            </w:tcBorders>
            <w:shd w:val="clear" w:color="auto" w:fill="auto"/>
            <w:vAlign w:val="center"/>
          </w:tcPr>
          <w:p w14:paraId="58F9D63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15.5~19.0</w:t>
            </w:r>
          </w:p>
        </w:tc>
        <w:tc>
          <w:tcPr>
            <w:tcW w:w="796" w:type="pct"/>
            <w:tcBorders>
              <w:tl2br w:val="nil"/>
              <w:tr2bl w:val="nil"/>
            </w:tcBorders>
            <w:shd w:val="clear" w:color="auto" w:fill="auto"/>
            <w:vAlign w:val="center"/>
          </w:tcPr>
          <w:p w14:paraId="38369DC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16" w:type="pct"/>
            <w:tcBorders>
              <w:tl2br w:val="nil"/>
              <w:tr2bl w:val="nil"/>
            </w:tcBorders>
            <w:shd w:val="clear" w:color="auto" w:fill="auto"/>
            <w:vAlign w:val="center"/>
          </w:tcPr>
          <w:p w14:paraId="55BDF7AF">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08304A7D">
        <w:trPr>
          <w:jc w:val="center"/>
        </w:trPr>
        <w:tc>
          <w:tcPr>
            <w:tcW w:w="369" w:type="pct"/>
            <w:vMerge w:val="continue"/>
            <w:tcBorders>
              <w:tl2br w:val="nil"/>
              <w:tr2bl w:val="nil"/>
            </w:tcBorders>
            <w:vAlign w:val="center"/>
          </w:tcPr>
          <w:p w14:paraId="50C3201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61027C7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055" w:type="pct"/>
            <w:vMerge w:val="continue"/>
            <w:tcBorders>
              <w:tl2br w:val="nil"/>
              <w:tr2bl w:val="nil"/>
            </w:tcBorders>
            <w:shd w:val="clear" w:color="auto" w:fill="auto"/>
            <w:vAlign w:val="center"/>
          </w:tcPr>
          <w:p w14:paraId="4EB04182">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59AECF64">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696" w:type="pct"/>
            <w:tcBorders>
              <w:tl2br w:val="nil"/>
              <w:tr2bl w:val="nil"/>
            </w:tcBorders>
            <w:shd w:val="clear" w:color="auto" w:fill="auto"/>
            <w:vAlign w:val="center"/>
          </w:tcPr>
          <w:p w14:paraId="357C882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696" w:type="pct"/>
            <w:tcBorders>
              <w:tl2br w:val="nil"/>
              <w:tr2bl w:val="nil"/>
            </w:tcBorders>
            <w:shd w:val="clear" w:color="auto" w:fill="auto"/>
            <w:vAlign w:val="center"/>
          </w:tcPr>
          <w:p w14:paraId="4806FA3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14.0~17.5</w:t>
            </w:r>
          </w:p>
        </w:tc>
        <w:tc>
          <w:tcPr>
            <w:tcW w:w="796" w:type="pct"/>
            <w:tcBorders>
              <w:tl2br w:val="nil"/>
              <w:tr2bl w:val="nil"/>
            </w:tcBorders>
            <w:shd w:val="clear" w:color="auto" w:fill="auto"/>
            <w:vAlign w:val="center"/>
          </w:tcPr>
          <w:p w14:paraId="745206E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16" w:type="pct"/>
            <w:tcBorders>
              <w:tl2br w:val="nil"/>
              <w:tr2bl w:val="nil"/>
            </w:tcBorders>
            <w:shd w:val="clear" w:color="auto" w:fill="auto"/>
            <w:vAlign w:val="center"/>
          </w:tcPr>
          <w:p w14:paraId="411B8EAC">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17D84855">
        <w:trPr>
          <w:jc w:val="center"/>
        </w:trPr>
        <w:tc>
          <w:tcPr>
            <w:tcW w:w="369" w:type="pct"/>
            <w:vMerge w:val="continue"/>
            <w:tcBorders>
              <w:tl2br w:val="nil"/>
              <w:tr2bl w:val="nil"/>
            </w:tcBorders>
            <w:vAlign w:val="center"/>
          </w:tcPr>
          <w:p w14:paraId="0026010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3CB81EE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055" w:type="pct"/>
            <w:vMerge w:val="continue"/>
            <w:tcBorders>
              <w:tl2br w:val="nil"/>
              <w:tr2bl w:val="nil"/>
            </w:tcBorders>
            <w:shd w:val="clear" w:color="auto" w:fill="auto"/>
            <w:vAlign w:val="center"/>
          </w:tcPr>
          <w:p w14:paraId="274F06E9">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3CF65A37">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696" w:type="pct"/>
            <w:tcBorders>
              <w:tl2br w:val="nil"/>
              <w:tr2bl w:val="nil"/>
            </w:tcBorders>
            <w:shd w:val="clear" w:color="auto" w:fill="auto"/>
            <w:vAlign w:val="center"/>
          </w:tcPr>
          <w:p w14:paraId="1DE267E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696" w:type="pct"/>
            <w:tcBorders>
              <w:tl2br w:val="nil"/>
              <w:tr2bl w:val="nil"/>
            </w:tcBorders>
            <w:shd w:val="clear" w:color="auto" w:fill="auto"/>
            <w:vAlign w:val="center"/>
          </w:tcPr>
          <w:p w14:paraId="4A46C9D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18.0~21.5</w:t>
            </w:r>
          </w:p>
        </w:tc>
        <w:tc>
          <w:tcPr>
            <w:tcW w:w="796" w:type="pct"/>
            <w:tcBorders>
              <w:tl2br w:val="nil"/>
              <w:tr2bl w:val="nil"/>
            </w:tcBorders>
            <w:shd w:val="clear" w:color="auto" w:fill="auto"/>
            <w:vAlign w:val="center"/>
          </w:tcPr>
          <w:p w14:paraId="7918856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16" w:type="pct"/>
            <w:tcBorders>
              <w:tl2br w:val="nil"/>
              <w:tr2bl w:val="nil"/>
            </w:tcBorders>
            <w:shd w:val="clear" w:color="auto" w:fill="auto"/>
            <w:vAlign w:val="center"/>
          </w:tcPr>
          <w:p w14:paraId="1CA83E48">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78940F48">
        <w:trPr>
          <w:jc w:val="center"/>
        </w:trPr>
        <w:tc>
          <w:tcPr>
            <w:tcW w:w="369" w:type="pct"/>
            <w:vMerge w:val="continue"/>
            <w:tcBorders>
              <w:tl2br w:val="nil"/>
              <w:tr2bl w:val="nil"/>
            </w:tcBorders>
            <w:vAlign w:val="center"/>
          </w:tcPr>
          <w:p w14:paraId="6992844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1FBF430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055" w:type="pct"/>
            <w:vMerge w:val="continue"/>
            <w:tcBorders>
              <w:tl2br w:val="nil"/>
              <w:tr2bl w:val="nil"/>
            </w:tcBorders>
            <w:shd w:val="clear" w:color="auto" w:fill="auto"/>
            <w:vAlign w:val="center"/>
          </w:tcPr>
          <w:p w14:paraId="73DA5774">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7240C36C">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696" w:type="pct"/>
            <w:tcBorders>
              <w:tl2br w:val="nil"/>
              <w:tr2bl w:val="nil"/>
            </w:tcBorders>
            <w:shd w:val="clear" w:color="auto" w:fill="auto"/>
            <w:vAlign w:val="center"/>
          </w:tcPr>
          <w:p w14:paraId="530F30F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w:t>
            </w:r>
          </w:p>
        </w:tc>
        <w:tc>
          <w:tcPr>
            <w:tcW w:w="696" w:type="pct"/>
            <w:tcBorders>
              <w:tl2br w:val="nil"/>
              <w:tr2bl w:val="nil"/>
            </w:tcBorders>
            <w:shd w:val="clear" w:color="auto" w:fill="auto"/>
            <w:vAlign w:val="center"/>
          </w:tcPr>
          <w:p w14:paraId="2D9D87C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21.0~25.5</w:t>
            </w:r>
          </w:p>
        </w:tc>
        <w:tc>
          <w:tcPr>
            <w:tcW w:w="796" w:type="pct"/>
            <w:tcBorders>
              <w:tl2br w:val="nil"/>
              <w:tr2bl w:val="nil"/>
            </w:tcBorders>
            <w:shd w:val="clear" w:color="auto" w:fill="auto"/>
            <w:vAlign w:val="center"/>
          </w:tcPr>
          <w:p w14:paraId="7420AD4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16" w:type="pct"/>
            <w:tcBorders>
              <w:tl2br w:val="nil"/>
              <w:tr2bl w:val="nil"/>
            </w:tcBorders>
            <w:shd w:val="clear" w:color="auto" w:fill="auto"/>
            <w:vAlign w:val="center"/>
          </w:tcPr>
          <w:p w14:paraId="4B5C0ED6">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bl>
    <w:p w14:paraId="012C776A">
      <w:pPr>
        <w:pStyle w:val="12"/>
        <w:spacing w:before="313" w:beforeLines="10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26</w:t>
      </w:r>
      <w:r>
        <w:rPr>
          <w:rFonts w:hint="eastAsia" w:ascii="黑体" w:hAnsi="黑体" w:cs="黑体"/>
          <w:sz w:val="21"/>
          <w:szCs w:val="21"/>
        </w:rPr>
        <w:fldChar w:fldCharType="end"/>
      </w:r>
      <w:bookmarkStart w:id="557" w:name="_Toc20306"/>
      <w:bookmarkStart w:id="558" w:name="_Toc14899"/>
      <w:bookmarkStart w:id="559" w:name="_Toc31302"/>
      <w:bookmarkStart w:id="560" w:name="_Toc13644"/>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val="en-US" w:eastAsia="zh-CN" w:bidi="ar"/>
        </w:rPr>
        <w:t>MM</w:t>
      </w:r>
      <w:r>
        <w:rPr>
          <w:rFonts w:hint="eastAsia" w:ascii="黑体" w:hAnsi="黑体" w:cs="黑体"/>
          <w:b w:val="0"/>
          <w:bCs w:val="0"/>
          <w:kern w:val="2"/>
          <w:sz w:val="21"/>
          <w:szCs w:val="21"/>
          <w:lang w:val="en-US" w:eastAsia="zh-CN" w:bidi="ar"/>
        </w:rPr>
        <w:t>型</w:t>
      </w:r>
      <w:r>
        <w:rPr>
          <w:rFonts w:hint="eastAsia" w:ascii="黑体" w:hAnsi="黑体" w:eastAsia="黑体" w:cs="黑体"/>
          <w:b w:val="0"/>
          <w:bCs w:val="0"/>
          <w:kern w:val="2"/>
          <w:sz w:val="21"/>
          <w:szCs w:val="21"/>
          <w:lang w:val="en-US" w:eastAsia="zh-CN" w:bidi="ar"/>
        </w:rPr>
        <w:t>电缆结构参数表</w:t>
      </w:r>
      <w:bookmarkEnd w:id="557"/>
      <w:bookmarkEnd w:id="558"/>
      <w:bookmarkEnd w:id="559"/>
      <w:bookmarkEnd w:id="560"/>
    </w:p>
    <w:tbl>
      <w:tblPr>
        <w:tblStyle w:val="24"/>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11" w:type="dxa"/>
          <w:left w:w="57" w:type="dxa"/>
          <w:bottom w:w="11" w:type="dxa"/>
          <w:right w:w="57" w:type="dxa"/>
        </w:tblCellMar>
      </w:tblPr>
      <w:tblGrid>
        <w:gridCol w:w="718"/>
        <w:gridCol w:w="823"/>
        <w:gridCol w:w="1994"/>
        <w:gridCol w:w="831"/>
        <w:gridCol w:w="1039"/>
        <w:gridCol w:w="2"/>
        <w:gridCol w:w="1043"/>
        <w:gridCol w:w="1442"/>
        <w:gridCol w:w="1567"/>
      </w:tblGrid>
      <w:tr w14:paraId="7E74F2FD">
        <w:trPr>
          <w:tblHeader/>
          <w:jc w:val="center"/>
        </w:trPr>
        <w:tc>
          <w:tcPr>
            <w:tcW w:w="380" w:type="pct"/>
            <w:tcBorders>
              <w:bottom w:val="single" w:color="auto" w:sz="12" w:space="0"/>
            </w:tcBorders>
            <w:vAlign w:val="center"/>
          </w:tcPr>
          <w:p w14:paraId="7FB3D9B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序号</w:t>
            </w:r>
          </w:p>
        </w:tc>
        <w:tc>
          <w:tcPr>
            <w:tcW w:w="1489" w:type="pct"/>
            <w:gridSpan w:val="2"/>
            <w:tcBorders>
              <w:bottom w:val="single" w:color="auto" w:sz="12" w:space="0"/>
            </w:tcBorders>
            <w:shd w:val="clear" w:color="auto" w:fill="auto"/>
            <w:vAlign w:val="center"/>
          </w:tcPr>
          <w:p w14:paraId="48DD7E9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项目</w:t>
            </w:r>
          </w:p>
        </w:tc>
        <w:tc>
          <w:tcPr>
            <w:tcW w:w="439" w:type="pct"/>
            <w:tcBorders>
              <w:bottom w:val="single" w:color="auto" w:sz="12" w:space="0"/>
            </w:tcBorders>
            <w:shd w:val="clear" w:color="auto" w:fill="auto"/>
            <w:vAlign w:val="center"/>
          </w:tcPr>
          <w:p w14:paraId="6C0601C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单位</w:t>
            </w:r>
          </w:p>
        </w:tc>
        <w:tc>
          <w:tcPr>
            <w:tcW w:w="1101" w:type="pct"/>
            <w:gridSpan w:val="3"/>
            <w:tcBorders>
              <w:bottom w:val="single" w:color="auto" w:sz="12" w:space="0"/>
            </w:tcBorders>
            <w:shd w:val="clear" w:color="auto" w:fill="auto"/>
            <w:vAlign w:val="center"/>
          </w:tcPr>
          <w:p w14:paraId="3794897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标准参数值</w:t>
            </w:r>
          </w:p>
        </w:tc>
        <w:tc>
          <w:tcPr>
            <w:tcW w:w="762" w:type="pct"/>
            <w:tcBorders>
              <w:bottom w:val="single" w:color="auto" w:sz="12" w:space="0"/>
            </w:tcBorders>
            <w:vAlign w:val="center"/>
          </w:tcPr>
          <w:p w14:paraId="7640F04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lang w:eastAsia="zh-CN"/>
              </w:rPr>
              <w:t>供应商</w:t>
            </w:r>
            <w:r>
              <w:rPr>
                <w:rFonts w:hint="eastAsia" w:ascii="Times New Roman" w:hAnsi="Times New Roman" w:eastAsia="宋体" w:cs="Times New Roman"/>
                <w:kern w:val="2"/>
                <w:sz w:val="18"/>
                <w:szCs w:val="18"/>
              </w:rPr>
              <w:t>保证值</w:t>
            </w:r>
          </w:p>
        </w:tc>
        <w:tc>
          <w:tcPr>
            <w:tcW w:w="827" w:type="pct"/>
            <w:tcBorders>
              <w:bottom w:val="single" w:color="auto" w:sz="12" w:space="0"/>
            </w:tcBorders>
            <w:shd w:val="clear" w:color="auto" w:fill="auto"/>
            <w:vAlign w:val="center"/>
          </w:tcPr>
          <w:p w14:paraId="3C05913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备注</w:t>
            </w:r>
          </w:p>
        </w:tc>
      </w:tr>
      <w:tr w14:paraId="429BCBAD">
        <w:trPr>
          <w:trHeight w:val="363" w:hRule="atLeast"/>
          <w:jc w:val="center"/>
        </w:trPr>
        <w:tc>
          <w:tcPr>
            <w:tcW w:w="380" w:type="pct"/>
            <w:vMerge w:val="restart"/>
            <w:tcBorders>
              <w:top w:val="single" w:color="auto" w:sz="12" w:space="0"/>
              <w:tl2br w:val="nil"/>
              <w:tr2bl w:val="nil"/>
            </w:tcBorders>
            <w:vAlign w:val="center"/>
          </w:tcPr>
          <w:p w14:paraId="106F0DE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1</w:t>
            </w:r>
          </w:p>
        </w:tc>
        <w:tc>
          <w:tcPr>
            <w:tcW w:w="1489" w:type="pct"/>
            <w:gridSpan w:val="2"/>
            <w:vMerge w:val="restart"/>
            <w:tcBorders>
              <w:top w:val="single" w:color="auto" w:sz="12" w:space="0"/>
              <w:tl2br w:val="nil"/>
              <w:tr2bl w:val="nil"/>
            </w:tcBorders>
            <w:shd w:val="clear" w:color="auto" w:fill="auto"/>
            <w:vAlign w:val="center"/>
          </w:tcPr>
          <w:p w14:paraId="7703717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电缆型号</w:t>
            </w:r>
          </w:p>
        </w:tc>
        <w:tc>
          <w:tcPr>
            <w:tcW w:w="3130" w:type="pct"/>
            <w:gridSpan w:val="6"/>
            <w:tcBorders>
              <w:top w:val="single" w:color="auto" w:sz="12" w:space="0"/>
              <w:tl2br w:val="nil"/>
              <w:tr2bl w:val="nil"/>
            </w:tcBorders>
            <w:shd w:val="clear" w:color="auto" w:fill="auto"/>
            <w:vAlign w:val="center"/>
          </w:tcPr>
          <w:p w14:paraId="49F1FB5C">
            <w:pPr>
              <w:keepNext w:val="0"/>
              <w:keepLines w:val="0"/>
              <w:widowControl/>
              <w:suppressLineNumbers w:val="0"/>
              <w:topLinePunct/>
              <w:adjustRightInd/>
              <w:spacing w:before="0" w:beforeAutospacing="0" w:after="0" w:afterAutospacing="0" w:line="240" w:lineRule="exact"/>
              <w:ind w:left="0" w:right="0"/>
              <w:jc w:val="left"/>
              <w:rPr>
                <w:rFonts w:hint="default" w:ascii="Times New Roman Regular" w:hAnsi="Times New Roman Regular" w:cs="Times New Roman Regular" w:eastAsiaTheme="minorEastAsia"/>
                <w:kern w:val="2"/>
                <w:sz w:val="18"/>
                <w:szCs w:val="18"/>
                <w:lang w:eastAsia="zh-CN"/>
              </w:rPr>
            </w:pPr>
            <w:r>
              <w:rPr>
                <w:rFonts w:hint="default" w:ascii="Times New Roman Regular" w:hAnsi="Times New Roman Regular" w:cs="Times New Roman Regular"/>
                <w:sz w:val="18"/>
                <w:szCs w:val="18"/>
              </w:rPr>
              <w:t>M</w:t>
            </w:r>
            <w:r>
              <w:rPr>
                <w:rFonts w:hint="eastAsia" w:ascii="Times New Roman Regular" w:hAnsi="Times New Roman Regular" w:cs="Times New Roman Regular"/>
                <w:sz w:val="18"/>
                <w:szCs w:val="18"/>
                <w:lang w:val="en-US" w:eastAsia="zh-CN"/>
              </w:rPr>
              <w:t>M</w:t>
            </w:r>
            <w:r>
              <w:rPr>
                <w:rFonts w:hint="default" w:ascii="Times New Roman Regular" w:hAnsi="Times New Roman Regular" w:cs="Times New Roman Regular"/>
                <w:sz w:val="18"/>
                <w:szCs w:val="18"/>
                <w:lang w:val="en-US" w:eastAsia="zh-CN"/>
              </w:rPr>
              <w:t xml:space="preserve">  </w:t>
            </w:r>
            <w:r>
              <w:rPr>
                <w:rFonts w:hint="default" w:ascii="Times New Roman Regular" w:hAnsi="Times New Roman Regular" w:cs="Times New Roman Regular"/>
                <w:sz w:val="18"/>
                <w:szCs w:val="18"/>
                <w:highlight w:val="none"/>
                <w:lang w:val="en-US" w:eastAsia="zh-CN"/>
              </w:rPr>
              <w:sym w:font="Wingdings 2" w:char="00A3"/>
            </w:r>
          </w:p>
        </w:tc>
      </w:tr>
      <w:tr w14:paraId="6188E442">
        <w:trPr>
          <w:jc w:val="center"/>
        </w:trPr>
        <w:tc>
          <w:tcPr>
            <w:tcW w:w="380" w:type="pct"/>
            <w:vMerge w:val="restart"/>
            <w:tcBorders>
              <w:tl2br w:val="nil"/>
              <w:tr2bl w:val="nil"/>
            </w:tcBorders>
            <w:vAlign w:val="center"/>
          </w:tcPr>
          <w:p w14:paraId="3474F94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2</w:t>
            </w:r>
          </w:p>
        </w:tc>
        <w:tc>
          <w:tcPr>
            <w:tcW w:w="435" w:type="pct"/>
            <w:vMerge w:val="restart"/>
            <w:tcBorders>
              <w:tl2br w:val="nil"/>
              <w:tr2bl w:val="nil"/>
            </w:tcBorders>
            <w:shd w:val="clear" w:color="auto" w:fill="auto"/>
            <w:vAlign w:val="center"/>
          </w:tcPr>
          <w:p w14:paraId="7F24068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导体</w:t>
            </w:r>
          </w:p>
        </w:tc>
        <w:tc>
          <w:tcPr>
            <w:tcW w:w="1054" w:type="pct"/>
            <w:tcBorders>
              <w:tl2br w:val="nil"/>
              <w:tr2bl w:val="nil"/>
            </w:tcBorders>
            <w:shd w:val="clear" w:color="auto" w:fill="auto"/>
            <w:vAlign w:val="center"/>
          </w:tcPr>
          <w:p w14:paraId="7C78828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材料</w:t>
            </w:r>
          </w:p>
        </w:tc>
        <w:tc>
          <w:tcPr>
            <w:tcW w:w="439" w:type="pct"/>
            <w:tcBorders>
              <w:tl2br w:val="nil"/>
              <w:tr2bl w:val="nil"/>
            </w:tcBorders>
            <w:shd w:val="clear" w:color="auto" w:fill="auto"/>
            <w:vAlign w:val="center"/>
          </w:tcPr>
          <w:p w14:paraId="6BA1B16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101" w:type="pct"/>
            <w:gridSpan w:val="3"/>
            <w:tcBorders>
              <w:tl2br w:val="nil"/>
              <w:tr2bl w:val="nil"/>
            </w:tcBorders>
            <w:shd w:val="clear" w:color="auto" w:fill="auto"/>
            <w:vAlign w:val="center"/>
          </w:tcPr>
          <w:p w14:paraId="4A167C56">
            <w:pPr>
              <w:keepNext w:val="0"/>
              <w:keepLines w:val="0"/>
              <w:widowControl w:val="0"/>
              <w:suppressLineNumbers w:val="0"/>
              <w:topLinePunct/>
              <w:adjustRightInd/>
              <w:spacing w:before="60" w:beforeAutospacing="0" w:after="60" w:afterAutospacing="0" w:line="240" w:lineRule="exact"/>
              <w:ind w:left="0" w:right="0"/>
              <w:jc w:val="center"/>
              <w:rPr>
                <w:rFonts w:hint="default" w:ascii="宋体" w:hAnsi="宋体" w:eastAsia="宋体" w:cs="宋体"/>
                <w:kern w:val="2"/>
                <w:sz w:val="18"/>
                <w:szCs w:val="18"/>
                <w:lang w:val="en-US" w:eastAsia="zh-CN"/>
              </w:rPr>
            </w:pPr>
            <w:r>
              <w:rPr>
                <w:rFonts w:hint="eastAsia" w:ascii="宋体" w:hAnsi="宋体" w:eastAsia="宋体" w:cs="宋体"/>
                <w:kern w:val="2"/>
                <w:sz w:val="18"/>
                <w:szCs w:val="18"/>
                <w:lang w:val="en-US" w:eastAsia="zh-CN"/>
              </w:rPr>
              <w:t>铜导体</w:t>
            </w:r>
          </w:p>
        </w:tc>
        <w:tc>
          <w:tcPr>
            <w:tcW w:w="762" w:type="pct"/>
            <w:tcBorders>
              <w:tl2br w:val="nil"/>
              <w:tr2bl w:val="nil"/>
            </w:tcBorders>
            <w:shd w:val="clear" w:color="auto" w:fill="auto"/>
            <w:vAlign w:val="center"/>
          </w:tcPr>
          <w:p w14:paraId="2F98A61D">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827" w:type="pct"/>
            <w:tcBorders>
              <w:tl2br w:val="nil"/>
              <w:tr2bl w:val="nil"/>
            </w:tcBorders>
            <w:shd w:val="clear" w:color="auto" w:fill="auto"/>
            <w:vAlign w:val="center"/>
          </w:tcPr>
          <w:p w14:paraId="6BC8C8D2">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p>
        </w:tc>
      </w:tr>
      <w:tr w14:paraId="23E45BCD">
        <w:trPr>
          <w:jc w:val="center"/>
        </w:trPr>
        <w:tc>
          <w:tcPr>
            <w:tcW w:w="380" w:type="pct"/>
            <w:vMerge w:val="continue"/>
            <w:tcBorders>
              <w:tl2br w:val="nil"/>
              <w:tr2bl w:val="nil"/>
            </w:tcBorders>
            <w:vAlign w:val="center"/>
          </w:tcPr>
          <w:p w14:paraId="00A49CF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5" w:type="pct"/>
            <w:vMerge w:val="continue"/>
            <w:tcBorders>
              <w:tl2br w:val="nil"/>
              <w:tr2bl w:val="nil"/>
            </w:tcBorders>
            <w:shd w:val="clear" w:color="auto" w:fill="auto"/>
            <w:vAlign w:val="center"/>
          </w:tcPr>
          <w:p w14:paraId="3D9DC5E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vMerge w:val="restart"/>
            <w:tcBorders>
              <w:tl2br w:val="nil"/>
              <w:tr2bl w:val="nil"/>
            </w:tcBorders>
            <w:shd w:val="clear" w:color="auto" w:fill="auto"/>
            <w:vAlign w:val="center"/>
          </w:tcPr>
          <w:p w14:paraId="390C1D3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芯数×</w:t>
            </w:r>
            <w:r>
              <w:rPr>
                <w:rFonts w:hint="default" w:ascii="Times New Roman" w:hAnsi="Times New Roman" w:eastAsia="宋体" w:cs="Times New Roman"/>
                <w:kern w:val="2"/>
                <w:sz w:val="18"/>
                <w:szCs w:val="18"/>
              </w:rPr>
              <w:t>标称截面</w:t>
            </w:r>
          </w:p>
        </w:tc>
        <w:tc>
          <w:tcPr>
            <w:tcW w:w="439" w:type="pct"/>
            <w:vMerge w:val="restart"/>
            <w:tcBorders>
              <w:tl2br w:val="nil"/>
              <w:tr2bl w:val="nil"/>
            </w:tcBorders>
            <w:shd w:val="clear" w:color="auto" w:fill="auto"/>
            <w:vAlign w:val="center"/>
          </w:tcPr>
          <w:p w14:paraId="70DBC7F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芯×</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101" w:type="pct"/>
            <w:gridSpan w:val="3"/>
            <w:tcBorders>
              <w:tl2br w:val="nil"/>
              <w:tr2bl w:val="nil"/>
            </w:tcBorders>
            <w:shd w:val="clear" w:color="auto" w:fill="auto"/>
            <w:vAlign w:val="center"/>
          </w:tcPr>
          <w:p w14:paraId="4688B2F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762" w:type="pct"/>
            <w:tcBorders>
              <w:tl2br w:val="nil"/>
              <w:tr2bl w:val="nil"/>
            </w:tcBorders>
            <w:shd w:val="clear" w:color="auto" w:fill="auto"/>
            <w:vAlign w:val="center"/>
          </w:tcPr>
          <w:p w14:paraId="74989739">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827" w:type="pct"/>
            <w:tcBorders>
              <w:tl2br w:val="nil"/>
              <w:tr2bl w:val="nil"/>
            </w:tcBorders>
            <w:shd w:val="clear" w:color="auto" w:fill="auto"/>
            <w:vAlign w:val="center"/>
          </w:tcPr>
          <w:p w14:paraId="19CBFEB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r>
      <w:tr w14:paraId="00F9412D">
        <w:trPr>
          <w:jc w:val="center"/>
        </w:trPr>
        <w:tc>
          <w:tcPr>
            <w:tcW w:w="380" w:type="pct"/>
            <w:vMerge w:val="continue"/>
            <w:tcBorders>
              <w:tl2br w:val="nil"/>
              <w:tr2bl w:val="nil"/>
            </w:tcBorders>
            <w:vAlign w:val="center"/>
          </w:tcPr>
          <w:p w14:paraId="5E087F5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5" w:type="pct"/>
            <w:vMerge w:val="continue"/>
            <w:tcBorders>
              <w:tl2br w:val="nil"/>
              <w:tr2bl w:val="nil"/>
            </w:tcBorders>
            <w:shd w:val="clear" w:color="auto" w:fill="auto"/>
            <w:vAlign w:val="center"/>
          </w:tcPr>
          <w:p w14:paraId="51A08B8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204B6BF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740DA7B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101" w:type="pct"/>
            <w:gridSpan w:val="3"/>
            <w:tcBorders>
              <w:tl2br w:val="nil"/>
              <w:tr2bl w:val="nil"/>
            </w:tcBorders>
            <w:shd w:val="clear" w:color="auto" w:fill="auto"/>
            <w:vAlign w:val="center"/>
          </w:tcPr>
          <w:p w14:paraId="5AC531E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1.2</w:t>
            </w:r>
          </w:p>
        </w:tc>
        <w:tc>
          <w:tcPr>
            <w:tcW w:w="762" w:type="pct"/>
            <w:tcBorders>
              <w:tl2br w:val="nil"/>
              <w:tr2bl w:val="nil"/>
            </w:tcBorders>
            <w:shd w:val="clear" w:color="auto" w:fill="auto"/>
            <w:vAlign w:val="center"/>
          </w:tcPr>
          <w:p w14:paraId="0851FB7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827" w:type="pct"/>
            <w:tcBorders>
              <w:tl2br w:val="nil"/>
              <w:tr2bl w:val="nil"/>
            </w:tcBorders>
            <w:shd w:val="clear" w:color="auto" w:fill="auto"/>
            <w:vAlign w:val="center"/>
          </w:tcPr>
          <w:p w14:paraId="4049F403">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p>
        </w:tc>
      </w:tr>
      <w:tr w14:paraId="7DB633ED">
        <w:trPr>
          <w:trHeight w:val="318" w:hRule="atLeast"/>
          <w:jc w:val="center"/>
        </w:trPr>
        <w:tc>
          <w:tcPr>
            <w:tcW w:w="380" w:type="pct"/>
            <w:vMerge w:val="continue"/>
            <w:tcBorders>
              <w:tl2br w:val="nil"/>
              <w:tr2bl w:val="nil"/>
            </w:tcBorders>
            <w:vAlign w:val="center"/>
          </w:tcPr>
          <w:p w14:paraId="62E4E1C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5" w:type="pct"/>
            <w:vMerge w:val="continue"/>
            <w:tcBorders>
              <w:tl2br w:val="nil"/>
              <w:tr2bl w:val="nil"/>
            </w:tcBorders>
            <w:shd w:val="clear" w:color="auto" w:fill="auto"/>
            <w:vAlign w:val="center"/>
          </w:tcPr>
          <w:p w14:paraId="6507FEB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tcBorders>
              <w:tl2br w:val="nil"/>
              <w:tr2bl w:val="nil"/>
            </w:tcBorders>
            <w:shd w:val="clear" w:color="auto" w:fill="auto"/>
            <w:vAlign w:val="center"/>
          </w:tcPr>
          <w:p w14:paraId="3F4AFBC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结构形式</w:t>
            </w:r>
          </w:p>
        </w:tc>
        <w:tc>
          <w:tcPr>
            <w:tcW w:w="439" w:type="pct"/>
            <w:tcBorders>
              <w:tl2br w:val="nil"/>
              <w:tr2bl w:val="nil"/>
            </w:tcBorders>
            <w:shd w:val="clear" w:color="auto" w:fill="auto"/>
            <w:vAlign w:val="center"/>
          </w:tcPr>
          <w:p w14:paraId="1E7EB77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101" w:type="pct"/>
            <w:gridSpan w:val="3"/>
            <w:tcBorders>
              <w:tl2br w:val="nil"/>
              <w:tr2bl w:val="nil"/>
            </w:tcBorders>
            <w:shd w:val="clear" w:color="auto" w:fill="auto"/>
            <w:vAlign w:val="center"/>
          </w:tcPr>
          <w:p w14:paraId="413F8607">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软导体</w:t>
            </w:r>
          </w:p>
        </w:tc>
        <w:tc>
          <w:tcPr>
            <w:tcW w:w="762" w:type="pct"/>
            <w:tcBorders>
              <w:tl2br w:val="nil"/>
              <w:tr2bl w:val="nil"/>
            </w:tcBorders>
            <w:shd w:val="clear" w:color="auto" w:fill="auto"/>
            <w:vAlign w:val="center"/>
          </w:tcPr>
          <w:p w14:paraId="3C415338">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827" w:type="pct"/>
            <w:tcBorders>
              <w:tl2br w:val="nil"/>
              <w:tr2bl w:val="nil"/>
            </w:tcBorders>
            <w:shd w:val="clear" w:color="auto" w:fill="auto"/>
            <w:vAlign w:val="center"/>
          </w:tcPr>
          <w:p w14:paraId="1D35813B">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p>
        </w:tc>
      </w:tr>
      <w:tr w14:paraId="3AC1E909">
        <w:trPr>
          <w:jc w:val="center"/>
        </w:trPr>
        <w:tc>
          <w:tcPr>
            <w:tcW w:w="380" w:type="pct"/>
            <w:vMerge w:val="continue"/>
            <w:tcBorders>
              <w:tl2br w:val="nil"/>
              <w:tr2bl w:val="nil"/>
            </w:tcBorders>
            <w:vAlign w:val="center"/>
          </w:tcPr>
          <w:p w14:paraId="21D2E5A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5" w:type="pct"/>
            <w:vMerge w:val="continue"/>
            <w:tcBorders>
              <w:tl2br w:val="nil"/>
              <w:tr2bl w:val="nil"/>
            </w:tcBorders>
            <w:shd w:val="clear" w:color="auto" w:fill="auto"/>
            <w:vAlign w:val="center"/>
          </w:tcPr>
          <w:p w14:paraId="67B8FB5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vMerge w:val="restart"/>
            <w:tcBorders>
              <w:tl2br w:val="nil"/>
              <w:tr2bl w:val="nil"/>
            </w:tcBorders>
            <w:shd w:val="clear" w:color="auto" w:fill="auto"/>
            <w:vAlign w:val="center"/>
          </w:tcPr>
          <w:p w14:paraId="630FC5E1">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导体</w:t>
            </w:r>
            <w:r>
              <w:rPr>
                <w:rFonts w:hint="eastAsia" w:ascii="Times New Roman" w:hAnsi="Times New Roman" w:eastAsia="宋体" w:cs="Times New Roman"/>
                <w:kern w:val="2"/>
                <w:sz w:val="18"/>
                <w:szCs w:val="18"/>
                <w:lang w:val="en-US" w:eastAsia="zh-CN"/>
              </w:rPr>
              <w:t>单线根数</w:t>
            </w:r>
          </w:p>
        </w:tc>
        <w:tc>
          <w:tcPr>
            <w:tcW w:w="439" w:type="pct"/>
            <w:vMerge w:val="restart"/>
            <w:tcBorders>
              <w:tl2br w:val="nil"/>
              <w:tr2bl w:val="nil"/>
            </w:tcBorders>
            <w:shd w:val="clear" w:color="auto" w:fill="auto"/>
            <w:vAlign w:val="center"/>
          </w:tcPr>
          <w:p w14:paraId="4AEB60D2">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549" w:type="pct"/>
            <w:tcBorders>
              <w:tl2br w:val="nil"/>
              <w:tr2bl w:val="nil"/>
            </w:tcBorders>
            <w:shd w:val="clear" w:color="auto" w:fill="auto"/>
            <w:vAlign w:val="center"/>
          </w:tcPr>
          <w:p w14:paraId="333E6A5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宋体" w:hAnsi="宋体" w:eastAsia="宋体" w:cs="宋体"/>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0.75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552" w:type="pct"/>
            <w:gridSpan w:val="2"/>
            <w:tcBorders>
              <w:tl2br w:val="nil"/>
              <w:tr2bl w:val="nil"/>
            </w:tcBorders>
            <w:shd w:val="clear" w:color="auto" w:fill="auto"/>
            <w:vAlign w:val="center"/>
          </w:tcPr>
          <w:p w14:paraId="477E11A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42</w:t>
            </w:r>
          </w:p>
        </w:tc>
        <w:tc>
          <w:tcPr>
            <w:tcW w:w="762" w:type="pct"/>
            <w:tcBorders>
              <w:tl2br w:val="nil"/>
              <w:tr2bl w:val="nil"/>
            </w:tcBorders>
            <w:shd w:val="clear" w:color="auto" w:fill="auto"/>
            <w:vAlign w:val="center"/>
          </w:tcPr>
          <w:p w14:paraId="385EE948">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827" w:type="pct"/>
            <w:tcBorders>
              <w:tl2br w:val="nil"/>
              <w:tr2bl w:val="nil"/>
            </w:tcBorders>
            <w:shd w:val="clear" w:color="auto" w:fill="auto"/>
            <w:vAlign w:val="center"/>
          </w:tcPr>
          <w:p w14:paraId="4E265EF4">
            <w:pPr>
              <w:keepNext w:val="0"/>
              <w:keepLines w:val="0"/>
              <w:widowControl w:val="0"/>
              <w:suppressLineNumbers w:val="0"/>
              <w:topLinePunct/>
              <w:adjustRightInd/>
              <w:snapToGrid/>
              <w:spacing w:before="0" w:beforeAutospacing="0" w:after="0" w:afterAutospacing="0" w:line="240" w:lineRule="exact"/>
              <w:ind w:left="0" w:right="0"/>
              <w:jc w:val="center"/>
              <w:rPr>
                <w:rFonts w:hint="eastAsia" w:ascii="宋体" w:hAnsi="宋体" w:eastAsia="宋体" w:cs="宋体"/>
                <w:kern w:val="2"/>
                <w:sz w:val="18"/>
                <w:szCs w:val="18"/>
              </w:rPr>
            </w:pPr>
          </w:p>
        </w:tc>
      </w:tr>
      <w:tr w14:paraId="7F702CF6">
        <w:trPr>
          <w:jc w:val="center"/>
        </w:trPr>
        <w:tc>
          <w:tcPr>
            <w:tcW w:w="380" w:type="pct"/>
            <w:vMerge w:val="continue"/>
            <w:tcBorders>
              <w:tl2br w:val="nil"/>
              <w:tr2bl w:val="nil"/>
            </w:tcBorders>
            <w:vAlign w:val="center"/>
          </w:tcPr>
          <w:p w14:paraId="1EBDB1C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5" w:type="pct"/>
            <w:vMerge w:val="continue"/>
            <w:tcBorders>
              <w:tl2br w:val="nil"/>
              <w:tr2bl w:val="nil"/>
            </w:tcBorders>
            <w:shd w:val="clear" w:color="auto" w:fill="auto"/>
            <w:vAlign w:val="center"/>
          </w:tcPr>
          <w:p w14:paraId="145E49C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2A28E00B">
            <w:pPr>
              <w:keepNext w:val="0"/>
              <w:keepLines w:val="0"/>
              <w:widowControl w:val="0"/>
              <w:suppressLineNumbers w:val="0"/>
              <w:topLinePunct/>
              <w:adjustRightInd/>
              <w:spacing w:before="66" w:beforeAutospacing="0" w:after="66" w:afterAutospacing="0" w:line="240" w:lineRule="exact"/>
              <w:ind w:left="0" w:right="0"/>
              <w:jc w:val="center"/>
              <w:rPr>
                <w:rFonts w:hint="eastAsia"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1261B5CC">
            <w:pPr>
              <w:keepNext w:val="0"/>
              <w:keepLines w:val="0"/>
              <w:widowControl w:val="0"/>
              <w:suppressLineNumbers w:val="0"/>
              <w:topLinePunct/>
              <w:adjustRightInd/>
              <w:spacing w:before="66" w:beforeAutospacing="0" w:after="66" w:afterAutospacing="0" w:line="240" w:lineRule="exact"/>
              <w:ind w:left="0" w:right="0"/>
              <w:jc w:val="center"/>
              <w:rPr>
                <w:rFonts w:hint="eastAsia" w:ascii="Times New Roman" w:hAnsi="Times New Roman" w:eastAsia="宋体" w:cs="Times New Roman"/>
                <w:kern w:val="2"/>
                <w:sz w:val="18"/>
                <w:szCs w:val="18"/>
              </w:rPr>
            </w:pPr>
          </w:p>
        </w:tc>
        <w:tc>
          <w:tcPr>
            <w:tcW w:w="549" w:type="pct"/>
            <w:tcBorders>
              <w:tl2br w:val="nil"/>
              <w:tr2bl w:val="nil"/>
            </w:tcBorders>
            <w:shd w:val="clear" w:color="auto" w:fill="auto"/>
            <w:vAlign w:val="center"/>
          </w:tcPr>
          <w:p w14:paraId="5FCE326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1.2</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552" w:type="pct"/>
            <w:gridSpan w:val="2"/>
            <w:tcBorders>
              <w:tl2br w:val="nil"/>
              <w:tr2bl w:val="nil"/>
            </w:tcBorders>
            <w:shd w:val="clear" w:color="auto" w:fill="auto"/>
            <w:vAlign w:val="center"/>
          </w:tcPr>
          <w:p w14:paraId="3269974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70</w:t>
            </w:r>
          </w:p>
        </w:tc>
        <w:tc>
          <w:tcPr>
            <w:tcW w:w="762" w:type="pct"/>
            <w:tcBorders>
              <w:tl2br w:val="nil"/>
              <w:tr2bl w:val="nil"/>
            </w:tcBorders>
            <w:shd w:val="clear" w:color="auto" w:fill="auto"/>
            <w:vAlign w:val="center"/>
          </w:tcPr>
          <w:p w14:paraId="450EAFE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827" w:type="pct"/>
            <w:tcBorders>
              <w:tl2br w:val="nil"/>
              <w:tr2bl w:val="nil"/>
            </w:tcBorders>
            <w:shd w:val="clear" w:color="auto" w:fill="auto"/>
            <w:vAlign w:val="center"/>
          </w:tcPr>
          <w:p w14:paraId="3E2D9524">
            <w:pPr>
              <w:keepNext w:val="0"/>
              <w:keepLines w:val="0"/>
              <w:widowControl w:val="0"/>
              <w:suppressLineNumbers w:val="0"/>
              <w:topLinePunct/>
              <w:adjustRightInd/>
              <w:snapToGrid/>
              <w:spacing w:before="0" w:beforeAutospacing="0" w:after="0" w:afterAutospacing="0" w:line="240" w:lineRule="exact"/>
              <w:ind w:left="0" w:right="0"/>
              <w:jc w:val="center"/>
              <w:rPr>
                <w:rFonts w:hint="eastAsia" w:ascii="宋体" w:hAnsi="宋体" w:eastAsia="宋体" w:cs="宋体"/>
                <w:kern w:val="2"/>
                <w:sz w:val="18"/>
                <w:szCs w:val="18"/>
              </w:rPr>
            </w:pPr>
          </w:p>
        </w:tc>
      </w:tr>
      <w:tr w14:paraId="6389ABF0">
        <w:trPr>
          <w:jc w:val="center"/>
        </w:trPr>
        <w:tc>
          <w:tcPr>
            <w:tcW w:w="380" w:type="pct"/>
            <w:vMerge w:val="continue"/>
            <w:tcBorders>
              <w:tl2br w:val="nil"/>
              <w:tr2bl w:val="nil"/>
            </w:tcBorders>
            <w:vAlign w:val="center"/>
          </w:tcPr>
          <w:p w14:paraId="19A93F0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5" w:type="pct"/>
            <w:vMerge w:val="continue"/>
            <w:tcBorders>
              <w:tl2br w:val="nil"/>
              <w:tr2bl w:val="nil"/>
            </w:tcBorders>
            <w:shd w:val="clear" w:color="auto" w:fill="auto"/>
            <w:vAlign w:val="center"/>
          </w:tcPr>
          <w:p w14:paraId="0CF7FEF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tcBorders>
              <w:tl2br w:val="nil"/>
              <w:tr2bl w:val="nil"/>
            </w:tcBorders>
            <w:shd w:val="clear" w:color="auto" w:fill="auto"/>
            <w:vAlign w:val="center"/>
          </w:tcPr>
          <w:p w14:paraId="058BEC19">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导体最大单线直径</w:t>
            </w:r>
          </w:p>
        </w:tc>
        <w:tc>
          <w:tcPr>
            <w:tcW w:w="439" w:type="pct"/>
            <w:tcBorders>
              <w:tl2br w:val="nil"/>
              <w:tr2bl w:val="nil"/>
            </w:tcBorders>
            <w:shd w:val="clear" w:color="auto" w:fill="auto"/>
            <w:vAlign w:val="center"/>
          </w:tcPr>
          <w:p w14:paraId="014DBFE2">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1101" w:type="pct"/>
            <w:gridSpan w:val="3"/>
            <w:tcBorders>
              <w:tl2br w:val="nil"/>
              <w:tr2bl w:val="nil"/>
            </w:tcBorders>
            <w:shd w:val="clear" w:color="auto" w:fill="auto"/>
            <w:vAlign w:val="center"/>
          </w:tcPr>
          <w:p w14:paraId="0F19944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0.15</w:t>
            </w:r>
          </w:p>
        </w:tc>
        <w:tc>
          <w:tcPr>
            <w:tcW w:w="762" w:type="pct"/>
            <w:tcBorders>
              <w:tl2br w:val="nil"/>
              <w:tr2bl w:val="nil"/>
            </w:tcBorders>
            <w:shd w:val="clear" w:color="auto" w:fill="auto"/>
            <w:vAlign w:val="center"/>
          </w:tcPr>
          <w:p w14:paraId="07AD52AD">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827" w:type="pct"/>
            <w:tcBorders>
              <w:tl2br w:val="nil"/>
              <w:tr2bl w:val="nil"/>
            </w:tcBorders>
            <w:shd w:val="clear" w:color="auto" w:fill="auto"/>
            <w:vAlign w:val="center"/>
          </w:tcPr>
          <w:p w14:paraId="3A2CBB9B">
            <w:pPr>
              <w:keepNext w:val="0"/>
              <w:keepLines w:val="0"/>
              <w:widowControl w:val="0"/>
              <w:suppressLineNumbers w:val="0"/>
              <w:topLinePunct/>
              <w:adjustRightInd/>
              <w:snapToGrid/>
              <w:spacing w:before="0" w:beforeAutospacing="0" w:after="0" w:afterAutospacing="0" w:line="240" w:lineRule="exact"/>
              <w:ind w:left="0" w:right="0"/>
              <w:jc w:val="center"/>
              <w:rPr>
                <w:rFonts w:hint="eastAsia" w:ascii="宋体" w:hAnsi="宋体" w:eastAsia="宋体" w:cs="宋体"/>
                <w:kern w:val="2"/>
                <w:sz w:val="18"/>
                <w:szCs w:val="18"/>
              </w:rPr>
            </w:pPr>
          </w:p>
        </w:tc>
      </w:tr>
      <w:tr w14:paraId="7AE7023D">
        <w:trPr>
          <w:jc w:val="center"/>
        </w:trPr>
        <w:tc>
          <w:tcPr>
            <w:tcW w:w="380" w:type="pct"/>
            <w:vMerge w:val="restart"/>
            <w:tcBorders>
              <w:tl2br w:val="nil"/>
              <w:tr2bl w:val="nil"/>
            </w:tcBorders>
            <w:vAlign w:val="center"/>
          </w:tcPr>
          <w:p w14:paraId="120869A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3</w:t>
            </w:r>
          </w:p>
        </w:tc>
        <w:tc>
          <w:tcPr>
            <w:tcW w:w="435" w:type="pct"/>
            <w:vMerge w:val="restart"/>
            <w:tcBorders>
              <w:tl2br w:val="nil"/>
              <w:tr2bl w:val="nil"/>
            </w:tcBorders>
            <w:shd w:val="clear" w:color="auto" w:fill="auto"/>
            <w:vAlign w:val="center"/>
          </w:tcPr>
          <w:p w14:paraId="3CA170C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绝缘</w:t>
            </w:r>
          </w:p>
        </w:tc>
        <w:tc>
          <w:tcPr>
            <w:tcW w:w="1054" w:type="pct"/>
            <w:vMerge w:val="restart"/>
            <w:tcBorders>
              <w:tl2br w:val="nil"/>
              <w:tr2bl w:val="nil"/>
            </w:tcBorders>
            <w:shd w:val="clear" w:color="auto" w:fill="auto"/>
            <w:vAlign w:val="center"/>
          </w:tcPr>
          <w:p w14:paraId="3D5702D4">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动力线芯绝缘</w:t>
            </w:r>
          </w:p>
          <w:p w14:paraId="3EDCA036">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标称厚度</w:t>
            </w:r>
          </w:p>
        </w:tc>
        <w:tc>
          <w:tcPr>
            <w:tcW w:w="439" w:type="pct"/>
            <w:vMerge w:val="restart"/>
            <w:tcBorders>
              <w:tl2br w:val="nil"/>
              <w:tr2bl w:val="nil"/>
            </w:tcBorders>
            <w:shd w:val="clear" w:color="auto" w:fill="auto"/>
            <w:vAlign w:val="center"/>
          </w:tcPr>
          <w:p w14:paraId="4DDF8BB5">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mm</w:t>
            </w:r>
          </w:p>
        </w:tc>
        <w:tc>
          <w:tcPr>
            <w:tcW w:w="549" w:type="pct"/>
            <w:tcBorders>
              <w:tl2br w:val="nil"/>
              <w:tr2bl w:val="nil"/>
            </w:tcBorders>
            <w:shd w:val="clear" w:color="auto" w:fill="auto"/>
            <w:vAlign w:val="center"/>
          </w:tcPr>
          <w:p w14:paraId="7C614ED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0.75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552" w:type="pct"/>
            <w:gridSpan w:val="2"/>
            <w:tcBorders>
              <w:tl2br w:val="nil"/>
              <w:tr2bl w:val="nil"/>
            </w:tcBorders>
            <w:shd w:val="clear" w:color="auto" w:fill="auto"/>
            <w:vAlign w:val="center"/>
          </w:tcPr>
          <w:p w14:paraId="2F2BB6B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0.4</w:t>
            </w:r>
          </w:p>
        </w:tc>
        <w:tc>
          <w:tcPr>
            <w:tcW w:w="762" w:type="pct"/>
            <w:tcBorders>
              <w:tl2br w:val="nil"/>
              <w:tr2bl w:val="nil"/>
            </w:tcBorders>
            <w:vAlign w:val="center"/>
          </w:tcPr>
          <w:p w14:paraId="70A75743">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827" w:type="pct"/>
            <w:tcBorders>
              <w:tl2br w:val="nil"/>
              <w:tr2bl w:val="nil"/>
            </w:tcBorders>
            <w:shd w:val="clear" w:color="auto" w:fill="auto"/>
            <w:vAlign w:val="center"/>
          </w:tcPr>
          <w:p w14:paraId="2DFCFF55">
            <w:pPr>
              <w:keepNext w:val="0"/>
              <w:keepLines w:val="0"/>
              <w:widowControl w:val="0"/>
              <w:suppressLineNumbers w:val="0"/>
              <w:topLinePunct/>
              <w:adjustRightInd/>
              <w:snapToGrid/>
              <w:spacing w:before="0" w:beforeAutospacing="0" w:after="0" w:afterAutospacing="0" w:line="240" w:lineRule="exact"/>
              <w:ind w:left="0" w:right="0"/>
              <w:jc w:val="center"/>
              <w:rPr>
                <w:rFonts w:hint="eastAsia" w:ascii="宋体" w:hAnsi="宋体" w:eastAsia="宋体" w:cs="宋体"/>
                <w:kern w:val="2"/>
                <w:sz w:val="18"/>
                <w:szCs w:val="18"/>
              </w:rPr>
            </w:pPr>
          </w:p>
        </w:tc>
      </w:tr>
      <w:tr w14:paraId="6C806C32">
        <w:trPr>
          <w:jc w:val="center"/>
        </w:trPr>
        <w:tc>
          <w:tcPr>
            <w:tcW w:w="380" w:type="pct"/>
            <w:vMerge w:val="continue"/>
            <w:tcBorders>
              <w:tl2br w:val="nil"/>
              <w:tr2bl w:val="nil"/>
            </w:tcBorders>
            <w:vAlign w:val="center"/>
          </w:tcPr>
          <w:p w14:paraId="343DF17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5" w:type="pct"/>
            <w:vMerge w:val="continue"/>
            <w:tcBorders>
              <w:tl2br w:val="nil"/>
              <w:tr2bl w:val="nil"/>
            </w:tcBorders>
            <w:shd w:val="clear" w:color="auto" w:fill="auto"/>
            <w:vAlign w:val="center"/>
          </w:tcPr>
          <w:p w14:paraId="5F39F25F">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665F3ACA">
            <w:pPr>
              <w:keepNext w:val="0"/>
              <w:keepLines w:val="0"/>
              <w:widowControl w:val="0"/>
              <w:suppressLineNumbers w:val="0"/>
              <w:topLinePunct/>
              <w:adjustRightInd/>
              <w:spacing w:before="70" w:beforeAutospacing="0" w:after="70" w:afterAutospacing="0" w:line="240" w:lineRule="exact"/>
              <w:ind w:left="0" w:right="0"/>
              <w:jc w:val="center"/>
              <w:rPr>
                <w:rFonts w:hint="eastAsia"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724BCDE3">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49" w:type="pct"/>
            <w:tcBorders>
              <w:tl2br w:val="nil"/>
              <w:tr2bl w:val="nil"/>
            </w:tcBorders>
            <w:shd w:val="clear" w:color="auto" w:fill="auto"/>
            <w:vAlign w:val="center"/>
          </w:tcPr>
          <w:p w14:paraId="2F70357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1.2</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552" w:type="pct"/>
            <w:gridSpan w:val="2"/>
            <w:tcBorders>
              <w:tl2br w:val="nil"/>
              <w:tr2bl w:val="nil"/>
            </w:tcBorders>
            <w:shd w:val="clear" w:color="auto" w:fill="auto"/>
            <w:vAlign w:val="center"/>
          </w:tcPr>
          <w:p w14:paraId="3551425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0.5</w:t>
            </w:r>
          </w:p>
        </w:tc>
        <w:tc>
          <w:tcPr>
            <w:tcW w:w="762" w:type="pct"/>
            <w:tcBorders>
              <w:tl2br w:val="nil"/>
              <w:tr2bl w:val="nil"/>
            </w:tcBorders>
            <w:vAlign w:val="center"/>
          </w:tcPr>
          <w:p w14:paraId="292302C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827" w:type="pct"/>
            <w:tcBorders>
              <w:tl2br w:val="nil"/>
              <w:tr2bl w:val="nil"/>
            </w:tcBorders>
            <w:shd w:val="clear" w:color="auto" w:fill="auto"/>
            <w:vAlign w:val="center"/>
          </w:tcPr>
          <w:p w14:paraId="520D2B45">
            <w:pPr>
              <w:keepNext w:val="0"/>
              <w:keepLines w:val="0"/>
              <w:widowControl w:val="0"/>
              <w:suppressLineNumbers w:val="0"/>
              <w:topLinePunct/>
              <w:adjustRightInd/>
              <w:snapToGrid/>
              <w:spacing w:before="0" w:beforeAutospacing="0" w:after="0" w:afterAutospacing="0" w:line="240" w:lineRule="exact"/>
              <w:ind w:left="0" w:right="0"/>
              <w:jc w:val="center"/>
              <w:rPr>
                <w:rFonts w:hint="eastAsia" w:ascii="宋体" w:hAnsi="宋体" w:eastAsia="宋体" w:cs="宋体"/>
                <w:kern w:val="2"/>
                <w:sz w:val="18"/>
                <w:szCs w:val="18"/>
              </w:rPr>
            </w:pPr>
          </w:p>
        </w:tc>
      </w:tr>
      <w:tr w14:paraId="71359FD7">
        <w:trPr>
          <w:jc w:val="center"/>
        </w:trPr>
        <w:tc>
          <w:tcPr>
            <w:tcW w:w="380" w:type="pct"/>
            <w:vMerge w:val="continue"/>
            <w:tcBorders>
              <w:tl2br w:val="nil"/>
              <w:tr2bl w:val="nil"/>
            </w:tcBorders>
            <w:vAlign w:val="center"/>
          </w:tcPr>
          <w:p w14:paraId="6C2D66F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5" w:type="pct"/>
            <w:vMerge w:val="continue"/>
            <w:tcBorders>
              <w:tl2br w:val="nil"/>
              <w:tr2bl w:val="nil"/>
            </w:tcBorders>
            <w:shd w:val="clear" w:color="auto" w:fill="auto"/>
            <w:vAlign w:val="center"/>
          </w:tcPr>
          <w:p w14:paraId="75A7936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tcBorders>
              <w:tl2br w:val="nil"/>
              <w:tr2bl w:val="nil"/>
            </w:tcBorders>
            <w:shd w:val="clear" w:color="auto" w:fill="auto"/>
            <w:vAlign w:val="center"/>
          </w:tcPr>
          <w:p w14:paraId="71A67218">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平均厚度不小于</w:t>
            </w:r>
          </w:p>
        </w:tc>
        <w:tc>
          <w:tcPr>
            <w:tcW w:w="439" w:type="pct"/>
            <w:tcBorders>
              <w:tl2br w:val="nil"/>
              <w:tr2bl w:val="nil"/>
            </w:tcBorders>
            <w:shd w:val="clear" w:color="auto" w:fill="auto"/>
            <w:vAlign w:val="center"/>
          </w:tcPr>
          <w:p w14:paraId="447AA156">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mm</w:t>
            </w:r>
          </w:p>
        </w:tc>
        <w:tc>
          <w:tcPr>
            <w:tcW w:w="1101" w:type="pct"/>
            <w:gridSpan w:val="3"/>
            <w:tcBorders>
              <w:tl2br w:val="nil"/>
              <w:tr2bl w:val="nil"/>
            </w:tcBorders>
            <w:shd w:val="clear" w:color="auto" w:fill="auto"/>
            <w:vAlign w:val="center"/>
          </w:tcPr>
          <w:p w14:paraId="3C83C4BF">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标称值</w:t>
            </w:r>
          </w:p>
        </w:tc>
        <w:tc>
          <w:tcPr>
            <w:tcW w:w="762" w:type="pct"/>
            <w:tcBorders>
              <w:tl2br w:val="nil"/>
              <w:tr2bl w:val="nil"/>
            </w:tcBorders>
            <w:vAlign w:val="center"/>
          </w:tcPr>
          <w:p w14:paraId="74613BF8">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827" w:type="pct"/>
            <w:tcBorders>
              <w:tl2br w:val="nil"/>
              <w:tr2bl w:val="nil"/>
            </w:tcBorders>
            <w:shd w:val="clear" w:color="auto" w:fill="auto"/>
            <w:vAlign w:val="center"/>
          </w:tcPr>
          <w:p w14:paraId="278EB80C">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p>
        </w:tc>
      </w:tr>
      <w:tr w14:paraId="280FC874">
        <w:trPr>
          <w:jc w:val="center"/>
        </w:trPr>
        <w:tc>
          <w:tcPr>
            <w:tcW w:w="380" w:type="pct"/>
            <w:vMerge w:val="continue"/>
            <w:tcBorders>
              <w:tl2br w:val="nil"/>
              <w:tr2bl w:val="nil"/>
            </w:tcBorders>
            <w:vAlign w:val="center"/>
          </w:tcPr>
          <w:p w14:paraId="12C9940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5" w:type="pct"/>
            <w:vMerge w:val="continue"/>
            <w:tcBorders>
              <w:tl2br w:val="nil"/>
              <w:tr2bl w:val="nil"/>
            </w:tcBorders>
            <w:shd w:val="clear" w:color="auto" w:fill="auto"/>
            <w:vAlign w:val="center"/>
          </w:tcPr>
          <w:p w14:paraId="73B782E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tcBorders>
              <w:tl2br w:val="nil"/>
              <w:tr2bl w:val="nil"/>
            </w:tcBorders>
            <w:shd w:val="clear" w:color="auto" w:fill="auto"/>
            <w:vAlign w:val="center"/>
          </w:tcPr>
          <w:p w14:paraId="0BEC157C">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最薄点厚度不小于</w:t>
            </w:r>
          </w:p>
        </w:tc>
        <w:tc>
          <w:tcPr>
            <w:tcW w:w="439" w:type="pct"/>
            <w:tcBorders>
              <w:tl2br w:val="nil"/>
              <w:tr2bl w:val="nil"/>
            </w:tcBorders>
            <w:shd w:val="clear" w:color="auto" w:fill="auto"/>
            <w:vAlign w:val="center"/>
          </w:tcPr>
          <w:p w14:paraId="42E2B9DF">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mm</w:t>
            </w:r>
          </w:p>
        </w:tc>
        <w:tc>
          <w:tcPr>
            <w:tcW w:w="1101" w:type="pct"/>
            <w:gridSpan w:val="3"/>
            <w:tcBorders>
              <w:tl2br w:val="nil"/>
              <w:tr2bl w:val="nil"/>
            </w:tcBorders>
            <w:shd w:val="clear" w:color="auto" w:fill="auto"/>
            <w:vAlign w:val="center"/>
          </w:tcPr>
          <w:p w14:paraId="17996919">
            <w:pPr>
              <w:keepNext w:val="0"/>
              <w:keepLines w:val="0"/>
              <w:widowControl w:val="0"/>
              <w:suppressLineNumbers w:val="0"/>
              <w:topLinePunct/>
              <w:adjustRightInd/>
              <w:spacing w:before="60" w:beforeAutospacing="0" w:after="60" w:afterAutospacing="0" w:line="240" w:lineRule="exact"/>
              <w:ind w:left="0" w:right="0"/>
              <w:jc w:val="center"/>
              <w:rPr>
                <w:rFonts w:hint="default" w:ascii="宋体" w:hAnsi="宋体" w:cs="宋体" w:eastAsiaTheme="minorEastAsia"/>
                <w:kern w:val="2"/>
                <w:sz w:val="18"/>
                <w:szCs w:val="18"/>
                <w:lang w:val="en-US" w:eastAsia="zh-CN"/>
              </w:rPr>
            </w:pPr>
            <w:r>
              <w:rPr>
                <w:rFonts w:hint="eastAsia" w:ascii="宋体" w:hAnsi="宋体" w:eastAsia="宋体" w:cs="宋体"/>
                <w:kern w:val="2"/>
                <w:sz w:val="18"/>
                <w:szCs w:val="18"/>
                <w:lang w:val="en-US" w:eastAsia="zh-CN"/>
              </w:rPr>
              <w:t>标称值</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90%</w:t>
            </w:r>
            <w:r>
              <w:rPr>
                <w:rFonts w:hint="eastAsia" w:ascii="宋体" w:hAnsi="宋体" w:eastAsia="宋体" w:cs="宋体"/>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0.2</w:t>
            </w:r>
          </w:p>
        </w:tc>
        <w:tc>
          <w:tcPr>
            <w:tcW w:w="762" w:type="pct"/>
            <w:tcBorders>
              <w:tl2br w:val="nil"/>
              <w:tr2bl w:val="nil"/>
            </w:tcBorders>
            <w:vAlign w:val="center"/>
          </w:tcPr>
          <w:p w14:paraId="7476BAA3">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827" w:type="pct"/>
            <w:tcBorders>
              <w:tl2br w:val="nil"/>
              <w:tr2bl w:val="nil"/>
            </w:tcBorders>
            <w:shd w:val="clear" w:color="auto" w:fill="auto"/>
            <w:vAlign w:val="center"/>
          </w:tcPr>
          <w:p w14:paraId="1F617EAB">
            <w:pPr>
              <w:keepNext w:val="0"/>
              <w:keepLines w:val="0"/>
              <w:widowControl w:val="0"/>
              <w:suppressLineNumbers w:val="0"/>
              <w:topLinePunct/>
              <w:adjustRightInd/>
              <w:spacing w:before="60" w:beforeAutospacing="0" w:after="60" w:afterAutospacing="0" w:line="240" w:lineRule="exact"/>
              <w:ind w:left="0" w:right="0"/>
              <w:jc w:val="center"/>
              <w:rPr>
                <w:rFonts w:hint="eastAsia" w:ascii="宋体" w:hAnsi="宋体" w:eastAsia="宋体" w:cs="宋体"/>
                <w:kern w:val="2"/>
                <w:sz w:val="18"/>
                <w:szCs w:val="18"/>
              </w:rPr>
            </w:pPr>
          </w:p>
        </w:tc>
      </w:tr>
      <w:tr w14:paraId="703241A7">
        <w:trPr>
          <w:jc w:val="center"/>
        </w:trPr>
        <w:tc>
          <w:tcPr>
            <w:tcW w:w="380" w:type="pct"/>
            <w:vMerge w:val="restart"/>
            <w:tcBorders>
              <w:tl2br w:val="nil"/>
              <w:tr2bl w:val="nil"/>
            </w:tcBorders>
            <w:vAlign w:val="center"/>
          </w:tcPr>
          <w:p w14:paraId="677B4D6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kern w:val="2"/>
                <w:sz w:val="18"/>
                <w:szCs w:val="18"/>
                <w:lang w:val="en-US" w:eastAsia="zh-CN"/>
              </w:rPr>
              <w:t>4</w:t>
            </w:r>
          </w:p>
        </w:tc>
        <w:tc>
          <w:tcPr>
            <w:tcW w:w="435" w:type="pct"/>
            <w:vMerge w:val="restart"/>
            <w:tcBorders>
              <w:tl2br w:val="nil"/>
              <w:tr2bl w:val="nil"/>
            </w:tcBorders>
            <w:shd w:val="clear" w:color="auto" w:fill="auto"/>
            <w:vAlign w:val="center"/>
          </w:tcPr>
          <w:p w14:paraId="501710C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rPr>
              <w:t>缆芯</w:t>
            </w:r>
          </w:p>
        </w:tc>
        <w:tc>
          <w:tcPr>
            <w:tcW w:w="1054" w:type="pct"/>
            <w:tcBorders>
              <w:tl2br w:val="nil"/>
              <w:tr2bl w:val="nil"/>
            </w:tcBorders>
            <w:shd w:val="clear" w:color="auto" w:fill="auto"/>
            <w:vAlign w:val="center"/>
          </w:tcPr>
          <w:p w14:paraId="1FB5D064">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绞合方向</w:t>
            </w:r>
          </w:p>
        </w:tc>
        <w:tc>
          <w:tcPr>
            <w:tcW w:w="439" w:type="pct"/>
            <w:tcBorders>
              <w:tl2br w:val="nil"/>
              <w:tr2bl w:val="nil"/>
            </w:tcBorders>
            <w:shd w:val="clear" w:color="auto" w:fill="auto"/>
            <w:vAlign w:val="center"/>
          </w:tcPr>
          <w:p w14:paraId="7C49F636">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101" w:type="pct"/>
            <w:gridSpan w:val="3"/>
            <w:tcBorders>
              <w:tl2br w:val="nil"/>
              <w:tr2bl w:val="nil"/>
            </w:tcBorders>
            <w:shd w:val="clear" w:color="auto" w:fill="auto"/>
            <w:vAlign w:val="center"/>
          </w:tcPr>
          <w:p w14:paraId="6FC333C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右向</w:t>
            </w:r>
          </w:p>
        </w:tc>
        <w:tc>
          <w:tcPr>
            <w:tcW w:w="762" w:type="pct"/>
            <w:tcBorders>
              <w:tl2br w:val="nil"/>
              <w:tr2bl w:val="nil"/>
            </w:tcBorders>
            <w:vAlign w:val="center"/>
          </w:tcPr>
          <w:p w14:paraId="0F98711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827" w:type="pct"/>
            <w:tcBorders>
              <w:tl2br w:val="nil"/>
              <w:tr2bl w:val="nil"/>
            </w:tcBorders>
            <w:shd w:val="clear" w:color="auto" w:fill="auto"/>
            <w:vAlign w:val="center"/>
          </w:tcPr>
          <w:p w14:paraId="740016C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w:hAnsi="Times New Roman" w:eastAsia="宋体" w:cs="Times New Roman"/>
                <w:kern w:val="2"/>
                <w:sz w:val="18"/>
                <w:szCs w:val="18"/>
                <w:lang w:val="en-US" w:eastAsia="zh-CN"/>
              </w:rPr>
            </w:pPr>
          </w:p>
        </w:tc>
      </w:tr>
      <w:tr w14:paraId="01EC608F">
        <w:trPr>
          <w:jc w:val="center"/>
        </w:trPr>
        <w:tc>
          <w:tcPr>
            <w:tcW w:w="380" w:type="pct"/>
            <w:vMerge w:val="continue"/>
            <w:tcBorders>
              <w:tl2br w:val="nil"/>
              <w:tr2bl w:val="nil"/>
            </w:tcBorders>
            <w:shd w:val="clear" w:color="auto" w:fill="auto"/>
            <w:vAlign w:val="center"/>
          </w:tcPr>
          <w:p w14:paraId="6F5A39C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c>
          <w:tcPr>
            <w:tcW w:w="435" w:type="pct"/>
            <w:vMerge w:val="continue"/>
            <w:tcBorders>
              <w:tl2br w:val="nil"/>
              <w:tr2bl w:val="nil"/>
            </w:tcBorders>
            <w:shd w:val="clear" w:color="auto" w:fill="auto"/>
            <w:vAlign w:val="center"/>
          </w:tcPr>
          <w:p w14:paraId="218D3B4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p>
        </w:tc>
        <w:tc>
          <w:tcPr>
            <w:tcW w:w="1054" w:type="pct"/>
            <w:tcBorders>
              <w:tl2br w:val="nil"/>
              <w:tr2bl w:val="nil"/>
            </w:tcBorders>
            <w:shd w:val="clear" w:color="auto" w:fill="auto"/>
            <w:vAlign w:val="center"/>
          </w:tcPr>
          <w:p w14:paraId="4F52B16D">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rPr>
              <w:t>绞合</w:t>
            </w:r>
            <w:r>
              <w:rPr>
                <w:rFonts w:hint="eastAsia" w:ascii="Times New Roman" w:hAnsi="Times New Roman" w:eastAsia="宋体" w:cs="Times New Roman"/>
                <w:kern w:val="2"/>
                <w:sz w:val="18"/>
                <w:szCs w:val="18"/>
              </w:rPr>
              <w:t>节</w:t>
            </w:r>
            <w:r>
              <w:rPr>
                <w:rFonts w:hint="eastAsia" w:ascii="Times New Roman" w:hAnsi="Times New Roman" w:eastAsia="宋体" w:cs="Times New Roman"/>
                <w:kern w:val="2"/>
                <w:sz w:val="18"/>
                <w:szCs w:val="18"/>
                <w:lang w:val="en-US" w:eastAsia="zh-CN"/>
              </w:rPr>
              <w:t>节距不大于</w:t>
            </w:r>
          </w:p>
        </w:tc>
        <w:tc>
          <w:tcPr>
            <w:tcW w:w="439" w:type="pct"/>
            <w:tcBorders>
              <w:tl2br w:val="nil"/>
              <w:tr2bl w:val="nil"/>
            </w:tcBorders>
            <w:shd w:val="clear" w:color="auto" w:fill="auto"/>
            <w:vAlign w:val="center"/>
          </w:tcPr>
          <w:p w14:paraId="1E9178A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rPr>
              <w:t>mm</w:t>
            </w:r>
          </w:p>
        </w:tc>
        <w:tc>
          <w:tcPr>
            <w:tcW w:w="1101" w:type="pct"/>
            <w:gridSpan w:val="3"/>
            <w:tcBorders>
              <w:tl2br w:val="nil"/>
              <w:tr2bl w:val="nil"/>
            </w:tcBorders>
            <w:shd w:val="clear" w:color="auto" w:fill="auto"/>
            <w:vAlign w:val="center"/>
          </w:tcPr>
          <w:p w14:paraId="3845544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宋体" w:hAnsi="宋体" w:eastAsia="宋体" w:cs="宋体"/>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13</w:t>
            </w:r>
          </w:p>
        </w:tc>
        <w:tc>
          <w:tcPr>
            <w:tcW w:w="762" w:type="pct"/>
            <w:tcBorders>
              <w:tl2br w:val="nil"/>
              <w:tr2bl w:val="nil"/>
            </w:tcBorders>
            <w:shd w:val="clear" w:color="auto" w:fill="auto"/>
            <w:vAlign w:val="center"/>
          </w:tcPr>
          <w:p w14:paraId="2672F94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宋体" w:hAnsi="宋体" w:eastAsia="宋体" w:cs="宋体"/>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827" w:type="pct"/>
            <w:tcBorders>
              <w:tl2br w:val="nil"/>
              <w:tr2bl w:val="nil"/>
            </w:tcBorders>
            <w:shd w:val="clear" w:color="auto" w:fill="auto"/>
            <w:vAlign w:val="center"/>
          </w:tcPr>
          <w:p w14:paraId="4137184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宋体" w:hAnsi="宋体" w:eastAsia="宋体" w:cs="宋体"/>
                <w:kern w:val="2"/>
                <w:sz w:val="18"/>
                <w:szCs w:val="18"/>
              </w:rPr>
            </w:pPr>
          </w:p>
        </w:tc>
      </w:tr>
      <w:tr w14:paraId="06C519CF">
        <w:trPr>
          <w:jc w:val="center"/>
        </w:trPr>
        <w:tc>
          <w:tcPr>
            <w:tcW w:w="380" w:type="pct"/>
            <w:vMerge w:val="restart"/>
            <w:tcBorders>
              <w:tl2br w:val="nil"/>
              <w:tr2bl w:val="nil"/>
            </w:tcBorders>
            <w:vAlign w:val="center"/>
          </w:tcPr>
          <w:p w14:paraId="531A7AF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kern w:val="2"/>
                <w:sz w:val="18"/>
                <w:szCs w:val="18"/>
                <w:lang w:val="en-US" w:eastAsia="zh-CN"/>
              </w:rPr>
              <w:t>5</w:t>
            </w:r>
          </w:p>
        </w:tc>
        <w:tc>
          <w:tcPr>
            <w:tcW w:w="435" w:type="pct"/>
            <w:vMerge w:val="restart"/>
            <w:tcBorders>
              <w:tl2br w:val="nil"/>
              <w:tr2bl w:val="nil"/>
            </w:tcBorders>
            <w:shd w:val="clear" w:color="auto" w:fill="auto"/>
            <w:vAlign w:val="center"/>
          </w:tcPr>
          <w:p w14:paraId="33F7ECE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护套</w:t>
            </w:r>
            <w:r>
              <w:rPr>
                <w:rFonts w:hint="eastAsia" w:ascii="宋体" w:hAnsi="宋体" w:eastAsia="宋体" w:cs="宋体"/>
                <w:kern w:val="2"/>
                <w:sz w:val="18"/>
                <w:szCs w:val="18"/>
              </w:rPr>
              <w:t>/</w:t>
            </w:r>
            <w:r>
              <w:rPr>
                <w:rFonts w:hint="eastAsia" w:ascii="Times New Roman" w:hAnsi="Times New Roman" w:eastAsia="宋体" w:cs="Times New Roman"/>
                <w:kern w:val="2"/>
                <w:sz w:val="18"/>
                <w:szCs w:val="18"/>
              </w:rPr>
              <w:t>外护套</w:t>
            </w:r>
          </w:p>
        </w:tc>
        <w:tc>
          <w:tcPr>
            <w:tcW w:w="1054" w:type="pct"/>
            <w:vMerge w:val="restart"/>
            <w:tcBorders>
              <w:tl2br w:val="nil"/>
              <w:tr2bl w:val="nil"/>
            </w:tcBorders>
            <w:shd w:val="clear" w:color="auto" w:fill="auto"/>
            <w:vAlign w:val="center"/>
          </w:tcPr>
          <w:p w14:paraId="0FC61FCF">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护套/外护套标称厚度</w:t>
            </w:r>
          </w:p>
        </w:tc>
        <w:tc>
          <w:tcPr>
            <w:tcW w:w="439" w:type="pct"/>
            <w:vMerge w:val="restart"/>
            <w:tcBorders>
              <w:tl2br w:val="nil"/>
              <w:tr2bl w:val="nil"/>
            </w:tcBorders>
            <w:shd w:val="clear" w:color="auto" w:fill="auto"/>
            <w:vAlign w:val="center"/>
          </w:tcPr>
          <w:p w14:paraId="0ACAD412">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549" w:type="pct"/>
            <w:tcBorders>
              <w:tl2br w:val="nil"/>
              <w:tr2bl w:val="nil"/>
            </w:tcBorders>
            <w:shd w:val="clear" w:color="auto" w:fill="auto"/>
            <w:vAlign w:val="center"/>
          </w:tcPr>
          <w:p w14:paraId="769C3CC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552" w:type="pct"/>
            <w:gridSpan w:val="2"/>
            <w:tcBorders>
              <w:tl2br w:val="nil"/>
              <w:tr2bl w:val="nil"/>
            </w:tcBorders>
            <w:shd w:val="clear" w:color="auto" w:fill="auto"/>
            <w:vAlign w:val="center"/>
          </w:tcPr>
          <w:p w14:paraId="594AA0B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1.2</w:t>
            </w:r>
          </w:p>
        </w:tc>
        <w:tc>
          <w:tcPr>
            <w:tcW w:w="762" w:type="pct"/>
            <w:tcBorders>
              <w:tl2br w:val="nil"/>
              <w:tr2bl w:val="nil"/>
            </w:tcBorders>
            <w:vAlign w:val="center"/>
          </w:tcPr>
          <w:p w14:paraId="43DF320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827" w:type="pct"/>
            <w:tcBorders>
              <w:tl2br w:val="nil"/>
              <w:tr2bl w:val="nil"/>
            </w:tcBorders>
            <w:shd w:val="clear" w:color="auto" w:fill="auto"/>
            <w:vAlign w:val="center"/>
          </w:tcPr>
          <w:p w14:paraId="6C93E7C0">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323CD325">
        <w:trPr>
          <w:jc w:val="center"/>
        </w:trPr>
        <w:tc>
          <w:tcPr>
            <w:tcW w:w="380" w:type="pct"/>
            <w:vMerge w:val="continue"/>
            <w:tcBorders>
              <w:tl2br w:val="nil"/>
              <w:tr2bl w:val="nil"/>
            </w:tcBorders>
            <w:vAlign w:val="center"/>
          </w:tcPr>
          <w:p w14:paraId="410F552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5" w:type="pct"/>
            <w:vMerge w:val="continue"/>
            <w:tcBorders>
              <w:tl2br w:val="nil"/>
              <w:tr2bl w:val="nil"/>
            </w:tcBorders>
            <w:shd w:val="clear" w:color="auto" w:fill="auto"/>
            <w:vAlign w:val="center"/>
          </w:tcPr>
          <w:p w14:paraId="7A09F2E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394A3C88">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45464740">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549" w:type="pct"/>
            <w:tcBorders>
              <w:tl2br w:val="nil"/>
              <w:tr2bl w:val="nil"/>
            </w:tcBorders>
            <w:shd w:val="clear" w:color="auto" w:fill="auto"/>
            <w:vAlign w:val="center"/>
          </w:tcPr>
          <w:p w14:paraId="4C97485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1.2</w:t>
            </w:r>
          </w:p>
        </w:tc>
        <w:tc>
          <w:tcPr>
            <w:tcW w:w="552" w:type="pct"/>
            <w:gridSpan w:val="2"/>
            <w:tcBorders>
              <w:tl2br w:val="nil"/>
              <w:tr2bl w:val="nil"/>
            </w:tcBorders>
            <w:shd w:val="clear" w:color="auto" w:fill="auto"/>
            <w:vAlign w:val="center"/>
          </w:tcPr>
          <w:p w14:paraId="2AA51CD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1.3</w:t>
            </w:r>
          </w:p>
        </w:tc>
        <w:tc>
          <w:tcPr>
            <w:tcW w:w="762" w:type="pct"/>
            <w:tcBorders>
              <w:tl2br w:val="nil"/>
              <w:tr2bl w:val="nil"/>
            </w:tcBorders>
            <w:vAlign w:val="center"/>
          </w:tcPr>
          <w:p w14:paraId="2FE034E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827" w:type="pct"/>
            <w:tcBorders>
              <w:tl2br w:val="nil"/>
              <w:tr2bl w:val="nil"/>
            </w:tcBorders>
            <w:shd w:val="clear" w:color="auto" w:fill="auto"/>
            <w:vAlign w:val="center"/>
          </w:tcPr>
          <w:p w14:paraId="0479D6BF">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5AE3F9F3">
        <w:trPr>
          <w:jc w:val="center"/>
        </w:trPr>
        <w:tc>
          <w:tcPr>
            <w:tcW w:w="380" w:type="pct"/>
            <w:vMerge w:val="continue"/>
            <w:tcBorders>
              <w:tl2br w:val="nil"/>
              <w:tr2bl w:val="nil"/>
            </w:tcBorders>
            <w:vAlign w:val="center"/>
          </w:tcPr>
          <w:p w14:paraId="0D4E269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5" w:type="pct"/>
            <w:vMerge w:val="continue"/>
            <w:tcBorders>
              <w:tl2br w:val="nil"/>
              <w:tr2bl w:val="nil"/>
            </w:tcBorders>
            <w:shd w:val="clear" w:color="auto" w:fill="auto"/>
            <w:vAlign w:val="center"/>
          </w:tcPr>
          <w:p w14:paraId="354AAEB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tcBorders>
              <w:tl2br w:val="nil"/>
              <w:tr2bl w:val="nil"/>
            </w:tcBorders>
            <w:shd w:val="clear" w:color="auto" w:fill="auto"/>
            <w:vAlign w:val="center"/>
          </w:tcPr>
          <w:p w14:paraId="4ED73B49">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护套/外护套</w:t>
            </w:r>
            <w:r>
              <w:rPr>
                <w:rFonts w:hint="eastAsia" w:ascii="Times New Roman" w:hAnsi="Times New Roman" w:eastAsia="宋体" w:cs="Times New Roman"/>
                <w:kern w:val="2"/>
                <w:sz w:val="18"/>
                <w:szCs w:val="18"/>
                <w:lang w:val="en-US" w:eastAsia="zh-CN"/>
              </w:rPr>
              <w:t>平均厚度不小于</w:t>
            </w:r>
          </w:p>
        </w:tc>
        <w:tc>
          <w:tcPr>
            <w:tcW w:w="439" w:type="pct"/>
            <w:tcBorders>
              <w:tl2br w:val="nil"/>
              <w:tr2bl w:val="nil"/>
            </w:tcBorders>
            <w:shd w:val="clear" w:color="auto" w:fill="auto"/>
            <w:vAlign w:val="center"/>
          </w:tcPr>
          <w:p w14:paraId="6D522E1B">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1101" w:type="pct"/>
            <w:gridSpan w:val="3"/>
            <w:tcBorders>
              <w:tl2br w:val="nil"/>
              <w:tr2bl w:val="nil"/>
            </w:tcBorders>
            <w:shd w:val="clear" w:color="auto" w:fill="auto"/>
            <w:vAlign w:val="center"/>
          </w:tcPr>
          <w:p w14:paraId="140D0E1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rPr>
              <w:t>标称值</w:t>
            </w:r>
          </w:p>
        </w:tc>
        <w:tc>
          <w:tcPr>
            <w:tcW w:w="762" w:type="pct"/>
            <w:tcBorders>
              <w:tl2br w:val="nil"/>
              <w:tr2bl w:val="nil"/>
            </w:tcBorders>
            <w:vAlign w:val="center"/>
          </w:tcPr>
          <w:p w14:paraId="62FDB27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827" w:type="pct"/>
            <w:tcBorders>
              <w:tl2br w:val="nil"/>
              <w:tr2bl w:val="nil"/>
            </w:tcBorders>
            <w:shd w:val="clear" w:color="auto" w:fill="auto"/>
            <w:vAlign w:val="center"/>
          </w:tcPr>
          <w:p w14:paraId="4CC9DE53">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宋体" w:hAnsi="宋体" w:eastAsia="宋体" w:cs="宋体"/>
                <w:kern w:val="2"/>
                <w:sz w:val="18"/>
                <w:szCs w:val="18"/>
              </w:rPr>
            </w:pPr>
          </w:p>
        </w:tc>
      </w:tr>
      <w:tr w14:paraId="4DA5127C">
        <w:trPr>
          <w:jc w:val="center"/>
        </w:trPr>
        <w:tc>
          <w:tcPr>
            <w:tcW w:w="380" w:type="pct"/>
            <w:vMerge w:val="continue"/>
            <w:tcBorders>
              <w:tl2br w:val="nil"/>
              <w:tr2bl w:val="nil"/>
            </w:tcBorders>
            <w:vAlign w:val="center"/>
          </w:tcPr>
          <w:p w14:paraId="65E1D4E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5" w:type="pct"/>
            <w:vMerge w:val="continue"/>
            <w:tcBorders>
              <w:tl2br w:val="nil"/>
              <w:tr2bl w:val="nil"/>
            </w:tcBorders>
            <w:shd w:val="clear" w:color="auto" w:fill="auto"/>
            <w:vAlign w:val="center"/>
          </w:tcPr>
          <w:p w14:paraId="0D0C295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w:hAnsi="Times New Roman" w:eastAsia="宋体" w:cs="Times New Roman"/>
                <w:kern w:val="2"/>
                <w:sz w:val="18"/>
                <w:szCs w:val="18"/>
              </w:rPr>
            </w:pPr>
          </w:p>
        </w:tc>
        <w:tc>
          <w:tcPr>
            <w:tcW w:w="1054" w:type="pct"/>
            <w:tcBorders>
              <w:tl2br w:val="nil"/>
              <w:tr2bl w:val="nil"/>
            </w:tcBorders>
            <w:shd w:val="clear" w:color="auto" w:fill="auto"/>
            <w:vAlign w:val="center"/>
          </w:tcPr>
          <w:p w14:paraId="39224E3F">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护套/外护套</w:t>
            </w:r>
            <w:r>
              <w:rPr>
                <w:rFonts w:hint="eastAsia" w:ascii="Times New Roman" w:hAnsi="Times New Roman" w:eastAsia="宋体" w:cs="Times New Roman"/>
                <w:kern w:val="2"/>
                <w:sz w:val="18"/>
                <w:szCs w:val="18"/>
                <w:lang w:val="en-US" w:eastAsia="zh-CN"/>
              </w:rPr>
              <w:t>最薄点厚度不小于</w:t>
            </w:r>
          </w:p>
        </w:tc>
        <w:tc>
          <w:tcPr>
            <w:tcW w:w="439" w:type="pct"/>
            <w:tcBorders>
              <w:tl2br w:val="nil"/>
              <w:tr2bl w:val="nil"/>
            </w:tcBorders>
            <w:shd w:val="clear" w:color="auto" w:fill="auto"/>
            <w:vAlign w:val="center"/>
          </w:tcPr>
          <w:p w14:paraId="4AC44FDE">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1101" w:type="pct"/>
            <w:gridSpan w:val="3"/>
            <w:tcBorders>
              <w:tl2br w:val="nil"/>
              <w:tr2bl w:val="nil"/>
            </w:tcBorders>
            <w:shd w:val="clear" w:color="auto" w:fill="auto"/>
            <w:vAlign w:val="center"/>
          </w:tcPr>
          <w:p w14:paraId="2864E5B4">
            <w:pPr>
              <w:keepNext w:val="0"/>
              <w:keepLines w:val="0"/>
              <w:suppressLineNumbers w:val="0"/>
              <w:topLinePunct/>
              <w:spacing w:before="60" w:beforeAutospacing="0" w:after="60" w:afterAutospacing="0" w:line="24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rPr>
              <w:t>标称值</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85%</w:t>
            </w:r>
            <w:r>
              <w:rPr>
                <w:rFonts w:hint="eastAsia" w:ascii="宋体" w:hAnsi="宋体" w:eastAsia="宋体" w:cs="宋体"/>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0.1</w:t>
            </w:r>
          </w:p>
        </w:tc>
        <w:tc>
          <w:tcPr>
            <w:tcW w:w="762" w:type="pct"/>
            <w:tcBorders>
              <w:tl2br w:val="nil"/>
              <w:tr2bl w:val="nil"/>
            </w:tcBorders>
            <w:vAlign w:val="center"/>
          </w:tcPr>
          <w:p w14:paraId="21EC1B37">
            <w:pPr>
              <w:keepNext w:val="0"/>
              <w:keepLines w:val="0"/>
              <w:suppressLineNumbers w:val="0"/>
              <w:topLinePunct/>
              <w:spacing w:before="60" w:beforeAutospacing="0" w:after="6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827" w:type="pct"/>
            <w:tcBorders>
              <w:tl2br w:val="nil"/>
              <w:tr2bl w:val="nil"/>
            </w:tcBorders>
            <w:shd w:val="clear" w:color="auto" w:fill="auto"/>
            <w:vAlign w:val="center"/>
          </w:tcPr>
          <w:p w14:paraId="00FEB199">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宋体" w:hAnsi="宋体" w:eastAsia="宋体" w:cs="宋体"/>
                <w:kern w:val="2"/>
                <w:sz w:val="18"/>
                <w:szCs w:val="18"/>
              </w:rPr>
            </w:pPr>
          </w:p>
        </w:tc>
      </w:tr>
      <w:tr w14:paraId="6016BD18">
        <w:trPr>
          <w:trHeight w:val="340" w:hRule="atLeast"/>
          <w:jc w:val="center"/>
        </w:trPr>
        <w:tc>
          <w:tcPr>
            <w:tcW w:w="380" w:type="pct"/>
            <w:vMerge w:val="restart"/>
            <w:tcBorders>
              <w:tl2br w:val="nil"/>
              <w:tr2bl w:val="nil"/>
            </w:tcBorders>
            <w:vAlign w:val="center"/>
          </w:tcPr>
          <w:p w14:paraId="1377E6B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6</w:t>
            </w:r>
          </w:p>
        </w:tc>
        <w:tc>
          <w:tcPr>
            <w:tcW w:w="435" w:type="pct"/>
            <w:vMerge w:val="restart"/>
            <w:tcBorders>
              <w:tl2br w:val="nil"/>
              <w:tr2bl w:val="nil"/>
            </w:tcBorders>
            <w:shd w:val="clear" w:color="auto" w:fill="auto"/>
            <w:vAlign w:val="center"/>
          </w:tcPr>
          <w:p w14:paraId="7776B57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lang w:val="en-US" w:eastAsia="zh-CN"/>
              </w:rPr>
              <w:t>外径</w:t>
            </w:r>
          </w:p>
        </w:tc>
        <w:tc>
          <w:tcPr>
            <w:tcW w:w="1054" w:type="pct"/>
            <w:vMerge w:val="restart"/>
            <w:tcBorders>
              <w:tl2br w:val="nil"/>
              <w:tr2bl w:val="nil"/>
            </w:tcBorders>
            <w:shd w:val="clear" w:color="auto" w:fill="auto"/>
            <w:vAlign w:val="center"/>
          </w:tcPr>
          <w:p w14:paraId="26C29495">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w:hAnsi="Times New Roman" w:eastAsia="宋体" w:cs="Times New Roman"/>
                <w:kern w:val="2"/>
                <w:sz w:val="18"/>
                <w:szCs w:val="18"/>
              </w:rPr>
            </w:pPr>
            <w:r>
              <w:rPr>
                <w:rFonts w:hint="eastAsia" w:ascii="Times New Roman" w:hAnsi="Times New Roman" w:eastAsia="宋体" w:cs="Times New Roman"/>
                <w:kern w:val="2"/>
                <w:sz w:val="18"/>
                <w:szCs w:val="18"/>
                <w:lang w:val="en-US" w:eastAsia="zh-CN"/>
              </w:rPr>
              <w:t>外径范围</w:t>
            </w:r>
          </w:p>
        </w:tc>
        <w:tc>
          <w:tcPr>
            <w:tcW w:w="439" w:type="pct"/>
            <w:vMerge w:val="restart"/>
            <w:tcBorders>
              <w:tl2br w:val="nil"/>
              <w:tr2bl w:val="nil"/>
            </w:tcBorders>
            <w:shd w:val="clear" w:color="auto" w:fill="auto"/>
            <w:vAlign w:val="center"/>
          </w:tcPr>
          <w:p w14:paraId="429079B9">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550" w:type="pct"/>
            <w:gridSpan w:val="2"/>
            <w:tcBorders>
              <w:tl2br w:val="nil"/>
              <w:tr2bl w:val="nil"/>
            </w:tcBorders>
            <w:shd w:val="clear" w:color="auto" w:fill="auto"/>
            <w:vAlign w:val="center"/>
          </w:tcPr>
          <w:p w14:paraId="08F3A15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551" w:type="pct"/>
            <w:tcBorders>
              <w:tl2br w:val="nil"/>
              <w:tr2bl w:val="nil"/>
            </w:tcBorders>
            <w:shd w:val="clear" w:color="auto" w:fill="auto"/>
            <w:vAlign w:val="center"/>
          </w:tcPr>
          <w:p w14:paraId="03E480A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6.9~7.5</w:t>
            </w:r>
          </w:p>
        </w:tc>
        <w:tc>
          <w:tcPr>
            <w:tcW w:w="762" w:type="pct"/>
            <w:tcBorders>
              <w:tl2br w:val="nil"/>
              <w:tr2bl w:val="nil"/>
            </w:tcBorders>
            <w:shd w:val="clear" w:color="auto" w:fill="auto"/>
            <w:vAlign w:val="center"/>
          </w:tcPr>
          <w:p w14:paraId="06B8642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827" w:type="pct"/>
            <w:tcBorders>
              <w:tl2br w:val="nil"/>
              <w:tr2bl w:val="nil"/>
            </w:tcBorders>
            <w:shd w:val="clear" w:color="auto" w:fill="auto"/>
            <w:vAlign w:val="center"/>
          </w:tcPr>
          <w:p w14:paraId="748D3842">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3620807C">
        <w:trPr>
          <w:trHeight w:val="340" w:hRule="atLeast"/>
          <w:jc w:val="center"/>
        </w:trPr>
        <w:tc>
          <w:tcPr>
            <w:tcW w:w="380" w:type="pct"/>
            <w:vMerge w:val="continue"/>
            <w:tcBorders>
              <w:tl2br w:val="nil"/>
              <w:tr2bl w:val="nil"/>
            </w:tcBorders>
            <w:vAlign w:val="center"/>
          </w:tcPr>
          <w:p w14:paraId="1B059BB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5" w:type="pct"/>
            <w:vMerge w:val="continue"/>
            <w:tcBorders>
              <w:tl2br w:val="nil"/>
              <w:tr2bl w:val="nil"/>
            </w:tcBorders>
            <w:shd w:val="clear" w:color="auto" w:fill="auto"/>
            <w:vAlign w:val="center"/>
          </w:tcPr>
          <w:p w14:paraId="76893D2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w:hAnsi="Times New Roman" w:eastAsia="宋体" w:cs="Times New Roman"/>
                <w:kern w:val="2"/>
                <w:sz w:val="18"/>
                <w:szCs w:val="18"/>
              </w:rPr>
            </w:pPr>
          </w:p>
        </w:tc>
        <w:tc>
          <w:tcPr>
            <w:tcW w:w="1054" w:type="pct"/>
            <w:vMerge w:val="continue"/>
            <w:tcBorders>
              <w:tl2br w:val="nil"/>
              <w:tr2bl w:val="nil"/>
            </w:tcBorders>
            <w:shd w:val="clear" w:color="auto" w:fill="auto"/>
            <w:vAlign w:val="center"/>
          </w:tcPr>
          <w:p w14:paraId="4B175BD4">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439" w:type="pct"/>
            <w:vMerge w:val="continue"/>
            <w:tcBorders>
              <w:tl2br w:val="nil"/>
              <w:tr2bl w:val="nil"/>
            </w:tcBorders>
            <w:shd w:val="clear" w:color="auto" w:fill="auto"/>
            <w:vAlign w:val="center"/>
          </w:tcPr>
          <w:p w14:paraId="09465BC2">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550" w:type="pct"/>
            <w:gridSpan w:val="2"/>
            <w:tcBorders>
              <w:tl2br w:val="nil"/>
              <w:tr2bl w:val="nil"/>
            </w:tcBorders>
            <w:shd w:val="clear" w:color="auto" w:fill="auto"/>
            <w:vAlign w:val="center"/>
          </w:tcPr>
          <w:p w14:paraId="0D14CA7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1.2</w:t>
            </w:r>
          </w:p>
        </w:tc>
        <w:tc>
          <w:tcPr>
            <w:tcW w:w="551" w:type="pct"/>
            <w:tcBorders>
              <w:tl2br w:val="nil"/>
              <w:tr2bl w:val="nil"/>
            </w:tcBorders>
            <w:shd w:val="clear" w:color="auto" w:fill="auto"/>
            <w:vAlign w:val="center"/>
          </w:tcPr>
          <w:p w14:paraId="40B98CB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8.2~8.8</w:t>
            </w:r>
          </w:p>
        </w:tc>
        <w:tc>
          <w:tcPr>
            <w:tcW w:w="762" w:type="pct"/>
            <w:tcBorders>
              <w:tl2br w:val="nil"/>
              <w:tr2bl w:val="nil"/>
            </w:tcBorders>
            <w:shd w:val="clear" w:color="auto" w:fill="auto"/>
            <w:vAlign w:val="center"/>
          </w:tcPr>
          <w:p w14:paraId="59F521B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宋体" w:hAnsi="宋体" w:eastAsia="宋体" w:cs="宋体"/>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827" w:type="pct"/>
            <w:tcBorders>
              <w:tl2br w:val="nil"/>
              <w:tr2bl w:val="nil"/>
            </w:tcBorders>
            <w:shd w:val="clear" w:color="auto" w:fill="auto"/>
            <w:vAlign w:val="center"/>
          </w:tcPr>
          <w:p w14:paraId="03468835">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bl>
    <w:p w14:paraId="6FBAD9C3">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电缆电气及其他技术参数</w:t>
      </w:r>
    </w:p>
    <w:p w14:paraId="0624B2E7">
      <w:pPr>
        <w:spacing w:line="360" w:lineRule="auto"/>
        <w:ind w:firstLine="420" w:firstLineChars="200"/>
        <w:rPr>
          <w:rFonts w:ascii="宋体" w:hAnsi="宋体"/>
          <w:szCs w:val="24"/>
        </w:rPr>
      </w:pPr>
      <w:r>
        <w:rPr>
          <w:rFonts w:hint="eastAsia" w:ascii="宋体" w:hAnsi="宋体"/>
          <w:szCs w:val="24"/>
          <w:highlight w:val="none"/>
          <w:lang w:val="en-US" w:eastAsia="zh-CN"/>
        </w:rPr>
        <w:t>煤矿用移动软电缆</w:t>
      </w:r>
      <w:r>
        <w:rPr>
          <w:rFonts w:hint="eastAsia" w:ascii="宋体" w:hAnsi="宋体"/>
          <w:szCs w:val="24"/>
          <w:highlight w:val="none"/>
        </w:rPr>
        <w:t>电气</w:t>
      </w:r>
      <w:r>
        <w:rPr>
          <w:rFonts w:hint="eastAsia" w:ascii="宋体" w:hAnsi="宋体"/>
          <w:szCs w:val="24"/>
          <w:highlight w:val="none"/>
          <w:lang w:val="en-US" w:eastAsia="zh-CN"/>
        </w:rPr>
        <w:t>及其他</w:t>
      </w:r>
      <w:r>
        <w:rPr>
          <w:rFonts w:hint="eastAsia" w:ascii="宋体" w:hAnsi="宋体"/>
          <w:szCs w:val="24"/>
          <w:highlight w:val="none"/>
        </w:rPr>
        <w:t>技术参数</w:t>
      </w:r>
      <w:r>
        <w:rPr>
          <w:rFonts w:hint="eastAsia" w:ascii="宋体" w:hAnsi="宋体" w:eastAsia="宋体" w:cs="宋体"/>
          <w:szCs w:val="24"/>
          <w:highlight w:val="none"/>
        </w:rPr>
        <w:t>见表</w:t>
      </w:r>
      <w:r>
        <w:rPr>
          <w:rFonts w:hint="eastAsia" w:ascii="Times New Roman Regular" w:hAnsi="Times New Roman Regular" w:eastAsia="宋体" w:cs="Times New Roman Regular"/>
          <w:szCs w:val="24"/>
          <w:highlight w:val="none"/>
          <w:lang w:val="en-US" w:eastAsia="zh-CN"/>
        </w:rPr>
        <w:t>27～表31</w:t>
      </w:r>
      <w:r>
        <w:rPr>
          <w:rFonts w:hint="eastAsia" w:ascii="宋体" w:hAnsi="宋体" w:eastAsia="宋体" w:cs="宋体"/>
          <w:szCs w:val="24"/>
          <w:highlight w:val="none"/>
        </w:rPr>
        <w:t>。</w:t>
      </w:r>
    </w:p>
    <w:p w14:paraId="06740D67">
      <w:pPr>
        <w:pStyle w:val="12"/>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27</w:t>
      </w:r>
      <w:r>
        <w:rPr>
          <w:rFonts w:hint="eastAsia" w:ascii="黑体" w:hAnsi="黑体" w:cs="黑体"/>
          <w:sz w:val="21"/>
          <w:szCs w:val="21"/>
        </w:rPr>
        <w:fldChar w:fldCharType="end"/>
      </w:r>
      <w:bookmarkStart w:id="561" w:name="_Toc19512"/>
      <w:bookmarkStart w:id="562" w:name="_Toc4845"/>
      <w:bookmarkStart w:id="563" w:name="_Toc2326"/>
      <w:bookmarkStart w:id="564" w:name="_Toc11351"/>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highlight w:val="none"/>
          <w:lang w:val="en-US" w:eastAsia="zh-CN" w:bidi="ar"/>
        </w:rPr>
        <w:t>MY-0.38/0.66、MYP-0.38/0.66、MYP-0.66/1.14</w:t>
      </w:r>
      <w:r>
        <w:rPr>
          <w:rFonts w:hint="eastAsia" w:ascii="黑体" w:hAnsi="黑体" w:cs="黑体"/>
          <w:b w:val="0"/>
          <w:bCs w:val="0"/>
          <w:kern w:val="2"/>
          <w:sz w:val="21"/>
          <w:szCs w:val="21"/>
          <w:highlight w:val="none"/>
          <w:lang w:val="en-US" w:eastAsia="zh-CN" w:bidi="ar"/>
        </w:rPr>
        <w:t>型</w:t>
      </w:r>
      <w:r>
        <w:rPr>
          <w:rFonts w:hint="eastAsia" w:ascii="黑体" w:hAnsi="黑体" w:eastAsia="黑体" w:cs="黑体"/>
          <w:b w:val="0"/>
          <w:bCs w:val="0"/>
          <w:kern w:val="2"/>
          <w:sz w:val="21"/>
          <w:szCs w:val="21"/>
          <w:highlight w:val="none"/>
          <w:lang w:val="en-US" w:eastAsia="zh-CN" w:bidi="ar"/>
        </w:rPr>
        <w:t>电缆电气及其他技术参数表</w:t>
      </w:r>
      <w:bookmarkEnd w:id="561"/>
      <w:bookmarkEnd w:id="562"/>
      <w:bookmarkEnd w:id="563"/>
      <w:bookmarkEnd w:id="564"/>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1" w:type="dxa"/>
          <w:left w:w="108" w:type="dxa"/>
          <w:bottom w:w="11" w:type="dxa"/>
          <w:right w:w="108" w:type="dxa"/>
        </w:tblCellMar>
      </w:tblPr>
      <w:tblGrid>
        <w:gridCol w:w="758"/>
        <w:gridCol w:w="476"/>
        <w:gridCol w:w="2593"/>
        <w:gridCol w:w="914"/>
        <w:gridCol w:w="885"/>
        <w:gridCol w:w="383"/>
        <w:gridCol w:w="327"/>
        <w:gridCol w:w="879"/>
        <w:gridCol w:w="1560"/>
        <w:gridCol w:w="795"/>
      </w:tblGrid>
      <w:tr w14:paraId="546064D3">
        <w:trPr>
          <w:cantSplit/>
          <w:trHeight w:val="340" w:hRule="atLeast"/>
          <w:tblHeader/>
          <w:jc w:val="center"/>
        </w:trPr>
        <w:tc>
          <w:tcPr>
            <w:tcW w:w="758" w:type="dxa"/>
            <w:tcBorders>
              <w:bottom w:val="single" w:color="auto" w:sz="12" w:space="0"/>
            </w:tcBorders>
            <w:vAlign w:val="center"/>
          </w:tcPr>
          <w:p w14:paraId="5819083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序号</w:t>
            </w:r>
          </w:p>
        </w:tc>
        <w:tc>
          <w:tcPr>
            <w:tcW w:w="3069" w:type="dxa"/>
            <w:gridSpan w:val="2"/>
            <w:tcBorders>
              <w:bottom w:val="single" w:color="auto" w:sz="12" w:space="0"/>
            </w:tcBorders>
            <w:shd w:val="clear" w:color="auto" w:fill="auto"/>
            <w:vAlign w:val="center"/>
          </w:tcPr>
          <w:p w14:paraId="39CB4BC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项目</w:t>
            </w:r>
          </w:p>
        </w:tc>
        <w:tc>
          <w:tcPr>
            <w:tcW w:w="914" w:type="dxa"/>
            <w:tcBorders>
              <w:bottom w:val="single" w:color="auto" w:sz="12" w:space="0"/>
            </w:tcBorders>
            <w:shd w:val="clear" w:color="auto" w:fill="auto"/>
            <w:vAlign w:val="center"/>
          </w:tcPr>
          <w:p w14:paraId="2E1A3D1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单位</w:t>
            </w:r>
          </w:p>
        </w:tc>
        <w:tc>
          <w:tcPr>
            <w:tcW w:w="2474" w:type="dxa"/>
            <w:gridSpan w:val="4"/>
            <w:tcBorders>
              <w:bottom w:val="single" w:color="auto" w:sz="12" w:space="0"/>
            </w:tcBorders>
            <w:shd w:val="clear" w:color="auto" w:fill="auto"/>
            <w:vAlign w:val="center"/>
          </w:tcPr>
          <w:p w14:paraId="24B4F25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标准参数值</w:t>
            </w:r>
          </w:p>
        </w:tc>
        <w:tc>
          <w:tcPr>
            <w:tcW w:w="1560" w:type="dxa"/>
            <w:tcBorders>
              <w:bottom w:val="single" w:color="auto" w:sz="12" w:space="0"/>
            </w:tcBorders>
            <w:vAlign w:val="center"/>
          </w:tcPr>
          <w:p w14:paraId="10FBFD9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eastAsia="zh-CN"/>
              </w:rPr>
              <w:t>供应商</w:t>
            </w:r>
            <w:r>
              <w:rPr>
                <w:rFonts w:hint="default" w:ascii="Times New Roman Regular" w:hAnsi="Times New Roman Regular" w:eastAsia="宋体" w:cs="Times New Roman Regular"/>
                <w:kern w:val="2"/>
                <w:sz w:val="18"/>
                <w:szCs w:val="18"/>
              </w:rPr>
              <w:t>保证值</w:t>
            </w:r>
          </w:p>
        </w:tc>
        <w:tc>
          <w:tcPr>
            <w:tcW w:w="795" w:type="dxa"/>
            <w:tcBorders>
              <w:bottom w:val="single" w:color="auto" w:sz="12" w:space="0"/>
            </w:tcBorders>
            <w:shd w:val="clear" w:color="auto" w:fill="auto"/>
            <w:vAlign w:val="center"/>
          </w:tcPr>
          <w:p w14:paraId="4CF3DA9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备注</w:t>
            </w:r>
          </w:p>
        </w:tc>
      </w:tr>
      <w:tr w14:paraId="787ABA32">
        <w:trPr>
          <w:cantSplit/>
          <w:trHeight w:val="340" w:hRule="atLeast"/>
          <w:jc w:val="center"/>
        </w:trPr>
        <w:tc>
          <w:tcPr>
            <w:tcW w:w="758" w:type="dxa"/>
            <w:tcBorders>
              <w:top w:val="single" w:color="auto" w:sz="12" w:space="0"/>
              <w:tl2br w:val="nil"/>
              <w:tr2bl w:val="nil"/>
            </w:tcBorders>
            <w:vAlign w:val="center"/>
          </w:tcPr>
          <w:p w14:paraId="1AF6BE5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1</w:t>
            </w:r>
          </w:p>
        </w:tc>
        <w:tc>
          <w:tcPr>
            <w:tcW w:w="3069" w:type="dxa"/>
            <w:gridSpan w:val="2"/>
            <w:tcBorders>
              <w:top w:val="single" w:color="auto" w:sz="12" w:space="0"/>
              <w:tl2br w:val="nil"/>
              <w:tr2bl w:val="nil"/>
            </w:tcBorders>
            <w:shd w:val="clear" w:color="auto" w:fill="auto"/>
            <w:vAlign w:val="center"/>
          </w:tcPr>
          <w:p w14:paraId="540942A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电缆型号</w:t>
            </w:r>
          </w:p>
        </w:tc>
        <w:tc>
          <w:tcPr>
            <w:tcW w:w="5743" w:type="dxa"/>
            <w:gridSpan w:val="7"/>
            <w:tcBorders>
              <w:top w:val="single" w:color="auto" w:sz="12" w:space="0"/>
              <w:tl2br w:val="nil"/>
              <w:tr2bl w:val="nil"/>
            </w:tcBorders>
            <w:shd w:val="clear" w:color="auto" w:fill="auto"/>
            <w:vAlign w:val="center"/>
          </w:tcPr>
          <w:p w14:paraId="70F9F28B">
            <w:pPr>
              <w:keepNext w:val="0"/>
              <w:keepLines w:val="0"/>
              <w:widowControl/>
              <w:suppressLineNumbers w:val="0"/>
              <w:topLinePunct w:val="0"/>
              <w:adjustRightInd/>
              <w:spacing w:before="0" w:beforeAutospacing="0" w:after="0" w:afterAutospacing="0" w:line="240" w:lineRule="exact"/>
              <w:ind w:left="0" w:leftChars="0" w:right="0" w:rightChars="0"/>
              <w:jc w:val="left"/>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rPr>
              <w:t>M</w:t>
            </w:r>
            <w:r>
              <w:rPr>
                <w:rFonts w:hint="eastAsia" w:ascii="Times New Roman Regular" w:hAnsi="Times New Roman Regular" w:cs="Times New Roman Regular"/>
                <w:sz w:val="18"/>
                <w:szCs w:val="18"/>
                <w:lang w:val="en-US" w:eastAsia="zh-CN"/>
              </w:rPr>
              <w:t>Y</w:t>
            </w:r>
            <w:r>
              <w:rPr>
                <w:rFonts w:hint="default" w:ascii="Times New Roman Regular" w:hAnsi="Times New Roman Regular" w:cs="Times New Roman Regular"/>
                <w:sz w:val="18"/>
                <w:szCs w:val="18"/>
              </w:rPr>
              <w:t>-0.38/0.66</w:t>
            </w:r>
            <w:r>
              <w:rPr>
                <w:rFonts w:hint="default" w:ascii="Times New Roman Regular" w:hAnsi="Times New Roman Regular" w:cs="Times New Roman Regular"/>
                <w:sz w:val="18"/>
                <w:szCs w:val="18"/>
                <w:highlight w:val="none"/>
                <w:lang w:val="en-US" w:eastAsia="zh-CN"/>
              </w:rPr>
              <w:sym w:font="Wingdings 2" w:char="00A3"/>
            </w:r>
            <w:r>
              <w:rPr>
                <w:rFonts w:hint="eastAsia" w:ascii="Times New Roman Regular" w:hAnsi="Times New Roman Regular" w:cs="Times New Roman Regular"/>
                <w:sz w:val="18"/>
                <w:szCs w:val="18"/>
                <w:highlight w:val="none"/>
                <w:lang w:val="en-US" w:eastAsia="zh-CN"/>
              </w:rPr>
              <w:t xml:space="preserve">  </w:t>
            </w:r>
            <w:r>
              <w:rPr>
                <w:rFonts w:hint="default" w:ascii="Times New Roman Regular" w:hAnsi="Times New Roman Regular" w:cs="Times New Roman Regular"/>
                <w:sz w:val="18"/>
                <w:szCs w:val="18"/>
              </w:rPr>
              <w:t>M</w:t>
            </w:r>
            <w:r>
              <w:rPr>
                <w:rFonts w:hint="eastAsia" w:ascii="Times New Roman Regular" w:hAnsi="Times New Roman Regular" w:cs="Times New Roman Regular"/>
                <w:sz w:val="18"/>
                <w:szCs w:val="18"/>
                <w:lang w:val="en-US" w:eastAsia="zh-CN"/>
              </w:rPr>
              <w:t>Y</w:t>
            </w:r>
            <w:r>
              <w:rPr>
                <w:rFonts w:hint="default" w:ascii="Times New Roman Regular" w:hAnsi="Times New Roman Regular" w:cs="Times New Roman Regular"/>
                <w:sz w:val="18"/>
                <w:szCs w:val="18"/>
              </w:rPr>
              <w:t>P-0.38/0.66</w:t>
            </w:r>
            <w:r>
              <w:rPr>
                <w:rFonts w:hint="default" w:ascii="Times New Roman Regular" w:hAnsi="Times New Roman Regular" w:cs="Times New Roman Regular"/>
                <w:sz w:val="10"/>
                <w:szCs w:val="10"/>
              </w:rPr>
              <w:t> </w:t>
            </w:r>
            <w:r>
              <w:rPr>
                <w:rFonts w:hint="default" w:ascii="Times New Roman Regular" w:hAnsi="Times New Roman Regular" w:cs="Times New Roman Regular"/>
                <w:sz w:val="18"/>
                <w:szCs w:val="18"/>
                <w:highlight w:val="none"/>
                <w:lang w:val="en-US" w:eastAsia="zh-CN"/>
              </w:rPr>
              <w:sym w:font="Wingdings 2" w:char="00A3"/>
            </w:r>
            <w:r>
              <w:rPr>
                <w:rFonts w:hint="eastAsia" w:ascii="Times New Roman Regular" w:hAnsi="Times New Roman Regular" w:cs="Times New Roman Regular"/>
                <w:sz w:val="18"/>
                <w:szCs w:val="18"/>
                <w:highlight w:val="none"/>
                <w:lang w:val="en-US" w:eastAsia="zh-CN"/>
              </w:rPr>
              <w:t xml:space="preserve">  </w:t>
            </w:r>
            <w:r>
              <w:rPr>
                <w:rFonts w:hint="default" w:ascii="Times New Roman Regular" w:hAnsi="Times New Roman Regular" w:cs="Times New Roman Regular"/>
                <w:sz w:val="18"/>
                <w:szCs w:val="18"/>
              </w:rPr>
              <w:t>M</w:t>
            </w:r>
            <w:r>
              <w:rPr>
                <w:rFonts w:hint="eastAsia" w:ascii="Times New Roman Regular" w:hAnsi="Times New Roman Regular" w:cs="Times New Roman Regular"/>
                <w:sz w:val="18"/>
                <w:szCs w:val="18"/>
                <w:lang w:val="en-US" w:eastAsia="zh-CN"/>
              </w:rPr>
              <w:t>Y</w:t>
            </w:r>
            <w:r>
              <w:rPr>
                <w:rFonts w:hint="default" w:ascii="Times New Roman Regular" w:hAnsi="Times New Roman Regular" w:cs="Times New Roman Regular"/>
                <w:sz w:val="18"/>
                <w:szCs w:val="18"/>
              </w:rPr>
              <w:t>P-0.66/1.14</w:t>
            </w:r>
            <w:r>
              <w:rPr>
                <w:rFonts w:hint="default" w:ascii="Times New Roman Regular" w:hAnsi="Times New Roman Regular" w:cs="Times New Roman Regular"/>
                <w:sz w:val="10"/>
                <w:szCs w:val="10"/>
              </w:rPr>
              <w:t> </w:t>
            </w:r>
            <w:r>
              <w:rPr>
                <w:rFonts w:hint="default" w:ascii="Times New Roman Regular" w:hAnsi="Times New Roman Regular" w:cs="Times New Roman Regular"/>
                <w:sz w:val="18"/>
                <w:szCs w:val="18"/>
                <w:highlight w:val="none"/>
                <w:lang w:val="en-US" w:eastAsia="zh-CN"/>
              </w:rPr>
              <w:sym w:font="Wingdings 2" w:char="00A3"/>
            </w:r>
          </w:p>
        </w:tc>
      </w:tr>
      <w:tr w14:paraId="6293ECD3">
        <w:trPr>
          <w:cantSplit/>
          <w:trHeight w:val="340" w:hRule="atLeast"/>
          <w:jc w:val="center"/>
        </w:trPr>
        <w:tc>
          <w:tcPr>
            <w:tcW w:w="758" w:type="dxa"/>
            <w:vMerge w:val="restart"/>
            <w:tcBorders>
              <w:tl2br w:val="nil"/>
              <w:tr2bl w:val="nil"/>
            </w:tcBorders>
            <w:vAlign w:val="center"/>
          </w:tcPr>
          <w:p w14:paraId="0F2F4C9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2</w:t>
            </w:r>
          </w:p>
        </w:tc>
        <w:tc>
          <w:tcPr>
            <w:tcW w:w="3069" w:type="dxa"/>
            <w:gridSpan w:val="2"/>
            <w:vMerge w:val="restart"/>
            <w:tcBorders>
              <w:tl2br w:val="nil"/>
              <w:tr2bl w:val="nil"/>
            </w:tcBorders>
            <w:shd w:val="clear" w:color="auto" w:fill="auto"/>
            <w:vAlign w:val="center"/>
          </w:tcPr>
          <w:p w14:paraId="298E7E0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动力线芯20</w:t>
            </w:r>
            <w:r>
              <w:rPr>
                <w:rFonts w:hint="default" w:ascii="Times New Roman Regular" w:hAnsi="Times New Roman Regular" w:cs="Times New Roman Regular"/>
                <w:kern w:val="2"/>
                <w:sz w:val="10"/>
                <w:szCs w:val="10"/>
                <w:lang w:val="en-US" w:eastAsia="zh-CN"/>
              </w:rPr>
              <w:t xml:space="preserve"> </w:t>
            </w:r>
            <w:r>
              <w:rPr>
                <w:rFonts w:hint="default" w:ascii="Times New Roman Regular" w:hAnsi="Times New Roman Regular" w:eastAsia="宋体" w:cs="Times New Roman Regular"/>
                <w:kern w:val="2"/>
                <w:sz w:val="18"/>
                <w:szCs w:val="18"/>
              </w:rPr>
              <w:t>℃时导体最大直流电阻</w:t>
            </w:r>
          </w:p>
        </w:tc>
        <w:tc>
          <w:tcPr>
            <w:tcW w:w="914" w:type="dxa"/>
            <w:vMerge w:val="restart"/>
            <w:tcBorders>
              <w:tl2br w:val="nil"/>
              <w:tr2bl w:val="nil"/>
            </w:tcBorders>
            <w:shd w:val="clear" w:color="auto" w:fill="auto"/>
            <w:vAlign w:val="center"/>
          </w:tcPr>
          <w:p w14:paraId="4965DAD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黑体" w:cs="Times New Roman Regular"/>
                <w:kern w:val="2"/>
                <w:sz w:val="18"/>
                <w:szCs w:val="18"/>
                <w:lang w:val="en-US" w:eastAsia="zh-CN"/>
              </w:rPr>
              <w:t>Ω</w:t>
            </w:r>
            <w:r>
              <w:rPr>
                <w:rFonts w:hint="default" w:ascii="Times New Roman Regular" w:hAnsi="Times New Roman Regular" w:eastAsia="宋体" w:cs="Times New Roman Regular"/>
                <w:kern w:val="2"/>
                <w:sz w:val="18"/>
                <w:szCs w:val="18"/>
              </w:rPr>
              <w:t>/km</w:t>
            </w:r>
          </w:p>
        </w:tc>
        <w:tc>
          <w:tcPr>
            <w:tcW w:w="885" w:type="dxa"/>
            <w:tcBorders>
              <w:tl2br w:val="nil"/>
              <w:tr2bl w:val="nil"/>
            </w:tcBorders>
            <w:shd w:val="clear" w:color="auto" w:fill="auto"/>
            <w:vAlign w:val="center"/>
          </w:tcPr>
          <w:p w14:paraId="5545684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710" w:type="dxa"/>
            <w:gridSpan w:val="2"/>
            <w:tcBorders>
              <w:tl2br w:val="nil"/>
              <w:tr2bl w:val="nil"/>
            </w:tcBorders>
            <w:shd w:val="clear" w:color="auto" w:fill="auto"/>
            <w:vAlign w:val="center"/>
          </w:tcPr>
          <w:p w14:paraId="77ACA1E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镀锡</w:t>
            </w:r>
          </w:p>
        </w:tc>
        <w:tc>
          <w:tcPr>
            <w:tcW w:w="879" w:type="dxa"/>
            <w:tcBorders>
              <w:tl2br w:val="nil"/>
              <w:tr2bl w:val="nil"/>
            </w:tcBorders>
            <w:shd w:val="clear" w:color="auto" w:fill="auto"/>
            <w:vAlign w:val="center"/>
          </w:tcPr>
          <w:p w14:paraId="4D5A0B4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不镀锡</w:t>
            </w:r>
          </w:p>
        </w:tc>
        <w:tc>
          <w:tcPr>
            <w:tcW w:w="1560" w:type="dxa"/>
            <w:tcBorders>
              <w:tl2br w:val="nil"/>
              <w:tr2bl w:val="nil"/>
            </w:tcBorders>
            <w:shd w:val="clear" w:color="auto" w:fill="auto"/>
            <w:vAlign w:val="center"/>
          </w:tcPr>
          <w:p w14:paraId="3168F99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c>
          <w:tcPr>
            <w:tcW w:w="795" w:type="dxa"/>
            <w:tcBorders>
              <w:tl2br w:val="nil"/>
              <w:tr2bl w:val="nil"/>
            </w:tcBorders>
            <w:shd w:val="clear" w:color="auto" w:fill="auto"/>
            <w:vAlign w:val="center"/>
          </w:tcPr>
          <w:p w14:paraId="356C33A6">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62F77F36">
        <w:trPr>
          <w:cantSplit/>
          <w:trHeight w:val="340" w:hRule="atLeast"/>
          <w:jc w:val="center"/>
        </w:trPr>
        <w:tc>
          <w:tcPr>
            <w:tcW w:w="758" w:type="dxa"/>
            <w:vMerge w:val="continue"/>
            <w:tcBorders>
              <w:tl2br w:val="nil"/>
              <w:tr2bl w:val="nil"/>
            </w:tcBorders>
            <w:vAlign w:val="center"/>
          </w:tcPr>
          <w:p w14:paraId="237CAC8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069" w:type="dxa"/>
            <w:gridSpan w:val="2"/>
            <w:vMerge w:val="continue"/>
            <w:tcBorders>
              <w:tl2br w:val="nil"/>
              <w:tr2bl w:val="nil"/>
            </w:tcBorders>
            <w:shd w:val="clear" w:color="auto" w:fill="auto"/>
            <w:vAlign w:val="center"/>
          </w:tcPr>
          <w:p w14:paraId="75DA412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14" w:type="dxa"/>
            <w:vMerge w:val="continue"/>
            <w:tcBorders>
              <w:tl2br w:val="nil"/>
              <w:tr2bl w:val="nil"/>
            </w:tcBorders>
            <w:shd w:val="clear" w:color="auto" w:fill="auto"/>
            <w:vAlign w:val="center"/>
          </w:tcPr>
          <w:p w14:paraId="132EE78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85" w:type="dxa"/>
            <w:tcBorders>
              <w:tl2br w:val="nil"/>
              <w:tr2bl w:val="nil"/>
            </w:tcBorders>
            <w:shd w:val="clear" w:color="auto" w:fill="auto"/>
            <w:vAlign w:val="center"/>
          </w:tcPr>
          <w:p w14:paraId="064E299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1</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10" w:type="dxa"/>
            <w:gridSpan w:val="2"/>
            <w:tcBorders>
              <w:tl2br w:val="nil"/>
              <w:tr2bl w:val="nil"/>
            </w:tcBorders>
            <w:shd w:val="clear" w:color="auto" w:fill="auto"/>
            <w:vAlign w:val="center"/>
          </w:tcPr>
          <w:p w14:paraId="70EE21B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20.0</w:t>
            </w:r>
          </w:p>
        </w:tc>
        <w:tc>
          <w:tcPr>
            <w:tcW w:w="879" w:type="dxa"/>
            <w:tcBorders>
              <w:tl2br w:val="nil"/>
              <w:tr2bl w:val="nil"/>
            </w:tcBorders>
            <w:shd w:val="clear" w:color="auto" w:fill="auto"/>
            <w:vAlign w:val="center"/>
          </w:tcPr>
          <w:p w14:paraId="31C819B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19.5</w:t>
            </w:r>
          </w:p>
        </w:tc>
        <w:tc>
          <w:tcPr>
            <w:tcW w:w="1560" w:type="dxa"/>
            <w:tcBorders>
              <w:tl2br w:val="nil"/>
              <w:tr2bl w:val="nil"/>
            </w:tcBorders>
            <w:shd w:val="clear" w:color="auto" w:fill="auto"/>
            <w:vAlign w:val="center"/>
          </w:tcPr>
          <w:p w14:paraId="6CD3B2B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795" w:type="dxa"/>
            <w:tcBorders>
              <w:tl2br w:val="nil"/>
              <w:tr2bl w:val="nil"/>
            </w:tcBorders>
            <w:shd w:val="clear" w:color="auto" w:fill="auto"/>
            <w:vAlign w:val="center"/>
          </w:tcPr>
          <w:p w14:paraId="10A87AF4">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4F2DA2F">
        <w:trPr>
          <w:cantSplit/>
          <w:trHeight w:val="340" w:hRule="atLeast"/>
          <w:jc w:val="center"/>
        </w:trPr>
        <w:tc>
          <w:tcPr>
            <w:tcW w:w="758" w:type="dxa"/>
            <w:vMerge w:val="continue"/>
            <w:tcBorders>
              <w:tl2br w:val="nil"/>
              <w:tr2bl w:val="nil"/>
            </w:tcBorders>
            <w:vAlign w:val="center"/>
          </w:tcPr>
          <w:p w14:paraId="345D566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069" w:type="dxa"/>
            <w:gridSpan w:val="2"/>
            <w:vMerge w:val="continue"/>
            <w:tcBorders>
              <w:tl2br w:val="nil"/>
              <w:tr2bl w:val="nil"/>
            </w:tcBorders>
            <w:shd w:val="clear" w:color="auto" w:fill="auto"/>
            <w:vAlign w:val="center"/>
          </w:tcPr>
          <w:p w14:paraId="52AA4AB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14" w:type="dxa"/>
            <w:vMerge w:val="continue"/>
            <w:tcBorders>
              <w:tl2br w:val="nil"/>
              <w:tr2bl w:val="nil"/>
            </w:tcBorders>
            <w:shd w:val="clear" w:color="auto" w:fill="auto"/>
            <w:vAlign w:val="center"/>
          </w:tcPr>
          <w:p w14:paraId="6ECAB2C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85" w:type="dxa"/>
            <w:tcBorders>
              <w:tl2br w:val="nil"/>
              <w:tr2bl w:val="nil"/>
            </w:tcBorders>
            <w:shd w:val="clear" w:color="auto" w:fill="auto"/>
            <w:vAlign w:val="center"/>
          </w:tcPr>
          <w:p w14:paraId="4E30BA2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1.5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10" w:type="dxa"/>
            <w:gridSpan w:val="2"/>
            <w:tcBorders>
              <w:tl2br w:val="nil"/>
              <w:tr2bl w:val="nil"/>
            </w:tcBorders>
            <w:shd w:val="clear" w:color="auto" w:fill="auto"/>
            <w:vAlign w:val="center"/>
          </w:tcPr>
          <w:p w14:paraId="5A27C5D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13.7</w:t>
            </w:r>
          </w:p>
        </w:tc>
        <w:tc>
          <w:tcPr>
            <w:tcW w:w="879" w:type="dxa"/>
            <w:tcBorders>
              <w:tl2br w:val="nil"/>
              <w:tr2bl w:val="nil"/>
            </w:tcBorders>
            <w:shd w:val="clear" w:color="auto" w:fill="auto"/>
            <w:vAlign w:val="center"/>
          </w:tcPr>
          <w:p w14:paraId="5168832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13.3</w:t>
            </w:r>
          </w:p>
        </w:tc>
        <w:tc>
          <w:tcPr>
            <w:tcW w:w="1560" w:type="dxa"/>
            <w:tcBorders>
              <w:tl2br w:val="nil"/>
              <w:tr2bl w:val="nil"/>
            </w:tcBorders>
            <w:shd w:val="clear" w:color="auto" w:fill="auto"/>
            <w:vAlign w:val="center"/>
          </w:tcPr>
          <w:p w14:paraId="1C0F114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795" w:type="dxa"/>
            <w:tcBorders>
              <w:tl2br w:val="nil"/>
              <w:tr2bl w:val="nil"/>
            </w:tcBorders>
            <w:shd w:val="clear" w:color="auto" w:fill="auto"/>
            <w:vAlign w:val="center"/>
          </w:tcPr>
          <w:p w14:paraId="643299A5">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40D6378C">
        <w:trPr>
          <w:cantSplit/>
          <w:trHeight w:val="340" w:hRule="atLeast"/>
          <w:jc w:val="center"/>
        </w:trPr>
        <w:tc>
          <w:tcPr>
            <w:tcW w:w="758" w:type="dxa"/>
            <w:vMerge w:val="continue"/>
            <w:tcBorders>
              <w:tl2br w:val="nil"/>
              <w:tr2bl w:val="nil"/>
            </w:tcBorders>
            <w:vAlign w:val="center"/>
          </w:tcPr>
          <w:p w14:paraId="138C694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069" w:type="dxa"/>
            <w:gridSpan w:val="2"/>
            <w:vMerge w:val="continue"/>
            <w:tcBorders>
              <w:tl2br w:val="nil"/>
              <w:tr2bl w:val="nil"/>
            </w:tcBorders>
            <w:shd w:val="clear" w:color="auto" w:fill="auto"/>
            <w:vAlign w:val="center"/>
          </w:tcPr>
          <w:p w14:paraId="6F200F1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14" w:type="dxa"/>
            <w:vMerge w:val="continue"/>
            <w:tcBorders>
              <w:tl2br w:val="nil"/>
              <w:tr2bl w:val="nil"/>
            </w:tcBorders>
            <w:shd w:val="clear" w:color="auto" w:fill="auto"/>
            <w:vAlign w:val="center"/>
          </w:tcPr>
          <w:p w14:paraId="41D3949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85" w:type="dxa"/>
            <w:tcBorders>
              <w:tl2br w:val="nil"/>
              <w:tr2bl w:val="nil"/>
            </w:tcBorders>
            <w:shd w:val="clear" w:color="auto" w:fill="auto"/>
            <w:vAlign w:val="center"/>
          </w:tcPr>
          <w:p w14:paraId="6AAC0B0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2.5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10" w:type="dxa"/>
            <w:gridSpan w:val="2"/>
            <w:tcBorders>
              <w:tl2br w:val="nil"/>
              <w:tr2bl w:val="nil"/>
            </w:tcBorders>
            <w:shd w:val="clear" w:color="auto" w:fill="auto"/>
            <w:vAlign w:val="center"/>
          </w:tcPr>
          <w:p w14:paraId="59F03C2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8.21</w:t>
            </w:r>
          </w:p>
        </w:tc>
        <w:tc>
          <w:tcPr>
            <w:tcW w:w="879" w:type="dxa"/>
            <w:tcBorders>
              <w:tl2br w:val="nil"/>
              <w:tr2bl w:val="nil"/>
            </w:tcBorders>
            <w:shd w:val="clear" w:color="auto" w:fill="auto"/>
            <w:vAlign w:val="center"/>
          </w:tcPr>
          <w:p w14:paraId="750ED0C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7.98</w:t>
            </w:r>
          </w:p>
        </w:tc>
        <w:tc>
          <w:tcPr>
            <w:tcW w:w="1560" w:type="dxa"/>
            <w:tcBorders>
              <w:tl2br w:val="nil"/>
              <w:tr2bl w:val="nil"/>
            </w:tcBorders>
            <w:shd w:val="clear" w:color="auto" w:fill="auto"/>
            <w:vAlign w:val="center"/>
          </w:tcPr>
          <w:p w14:paraId="6025CF0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795" w:type="dxa"/>
            <w:tcBorders>
              <w:tl2br w:val="nil"/>
              <w:tr2bl w:val="nil"/>
            </w:tcBorders>
            <w:shd w:val="clear" w:color="auto" w:fill="auto"/>
            <w:vAlign w:val="center"/>
          </w:tcPr>
          <w:p w14:paraId="4692E60F">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3FA246EA">
        <w:trPr>
          <w:cantSplit/>
          <w:trHeight w:val="340" w:hRule="atLeast"/>
          <w:jc w:val="center"/>
        </w:trPr>
        <w:tc>
          <w:tcPr>
            <w:tcW w:w="758" w:type="dxa"/>
            <w:vMerge w:val="continue"/>
            <w:tcBorders>
              <w:tl2br w:val="nil"/>
              <w:tr2bl w:val="nil"/>
            </w:tcBorders>
            <w:vAlign w:val="center"/>
          </w:tcPr>
          <w:p w14:paraId="15A6F2E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069" w:type="dxa"/>
            <w:gridSpan w:val="2"/>
            <w:vMerge w:val="continue"/>
            <w:tcBorders>
              <w:tl2br w:val="nil"/>
              <w:tr2bl w:val="nil"/>
            </w:tcBorders>
            <w:shd w:val="clear" w:color="auto" w:fill="auto"/>
            <w:vAlign w:val="center"/>
          </w:tcPr>
          <w:p w14:paraId="72AB547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14" w:type="dxa"/>
            <w:vMerge w:val="continue"/>
            <w:tcBorders>
              <w:tl2br w:val="nil"/>
              <w:tr2bl w:val="nil"/>
            </w:tcBorders>
            <w:shd w:val="clear" w:color="auto" w:fill="auto"/>
            <w:vAlign w:val="center"/>
          </w:tcPr>
          <w:p w14:paraId="6B80E88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85" w:type="dxa"/>
            <w:tcBorders>
              <w:tl2br w:val="nil"/>
              <w:tr2bl w:val="nil"/>
            </w:tcBorders>
            <w:shd w:val="clear" w:color="auto" w:fill="auto"/>
            <w:vAlign w:val="center"/>
          </w:tcPr>
          <w:p w14:paraId="3AED6D0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4</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10" w:type="dxa"/>
            <w:gridSpan w:val="2"/>
            <w:tcBorders>
              <w:tl2br w:val="nil"/>
              <w:tr2bl w:val="nil"/>
            </w:tcBorders>
            <w:shd w:val="clear" w:color="auto" w:fill="auto"/>
            <w:vAlign w:val="center"/>
          </w:tcPr>
          <w:p w14:paraId="7E2DF31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5.09</w:t>
            </w:r>
          </w:p>
        </w:tc>
        <w:tc>
          <w:tcPr>
            <w:tcW w:w="879" w:type="dxa"/>
            <w:tcBorders>
              <w:tl2br w:val="nil"/>
              <w:tr2bl w:val="nil"/>
            </w:tcBorders>
            <w:shd w:val="clear" w:color="auto" w:fill="auto"/>
            <w:vAlign w:val="center"/>
          </w:tcPr>
          <w:p w14:paraId="103D400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4.95</w:t>
            </w:r>
          </w:p>
        </w:tc>
        <w:tc>
          <w:tcPr>
            <w:tcW w:w="1560" w:type="dxa"/>
            <w:tcBorders>
              <w:tl2br w:val="nil"/>
              <w:tr2bl w:val="nil"/>
            </w:tcBorders>
            <w:shd w:val="clear" w:color="auto" w:fill="auto"/>
            <w:vAlign w:val="center"/>
          </w:tcPr>
          <w:p w14:paraId="6E80795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795" w:type="dxa"/>
            <w:tcBorders>
              <w:tl2br w:val="nil"/>
              <w:tr2bl w:val="nil"/>
            </w:tcBorders>
            <w:shd w:val="clear" w:color="auto" w:fill="auto"/>
            <w:vAlign w:val="center"/>
          </w:tcPr>
          <w:p w14:paraId="4AD8CE36">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697CDB3C">
        <w:trPr>
          <w:cantSplit/>
          <w:trHeight w:val="340" w:hRule="atLeast"/>
          <w:jc w:val="center"/>
        </w:trPr>
        <w:tc>
          <w:tcPr>
            <w:tcW w:w="758" w:type="dxa"/>
            <w:vMerge w:val="continue"/>
            <w:tcBorders>
              <w:tl2br w:val="nil"/>
              <w:tr2bl w:val="nil"/>
            </w:tcBorders>
            <w:vAlign w:val="center"/>
          </w:tcPr>
          <w:p w14:paraId="79FED54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069" w:type="dxa"/>
            <w:gridSpan w:val="2"/>
            <w:vMerge w:val="continue"/>
            <w:tcBorders>
              <w:tl2br w:val="nil"/>
              <w:tr2bl w:val="nil"/>
            </w:tcBorders>
            <w:shd w:val="clear" w:color="auto" w:fill="auto"/>
            <w:vAlign w:val="center"/>
          </w:tcPr>
          <w:p w14:paraId="1B64895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14" w:type="dxa"/>
            <w:vMerge w:val="continue"/>
            <w:tcBorders>
              <w:tl2br w:val="nil"/>
              <w:tr2bl w:val="nil"/>
            </w:tcBorders>
            <w:shd w:val="clear" w:color="auto" w:fill="auto"/>
            <w:vAlign w:val="center"/>
          </w:tcPr>
          <w:p w14:paraId="76D042C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85" w:type="dxa"/>
            <w:tcBorders>
              <w:tl2br w:val="nil"/>
              <w:tr2bl w:val="nil"/>
            </w:tcBorders>
            <w:shd w:val="clear" w:color="auto" w:fill="auto"/>
            <w:vAlign w:val="center"/>
          </w:tcPr>
          <w:p w14:paraId="0A6F9A9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6</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10" w:type="dxa"/>
            <w:gridSpan w:val="2"/>
            <w:tcBorders>
              <w:tl2br w:val="nil"/>
              <w:tr2bl w:val="nil"/>
            </w:tcBorders>
            <w:shd w:val="clear" w:color="auto" w:fill="auto"/>
            <w:vAlign w:val="center"/>
          </w:tcPr>
          <w:p w14:paraId="0878CC8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3.39</w:t>
            </w:r>
          </w:p>
        </w:tc>
        <w:tc>
          <w:tcPr>
            <w:tcW w:w="879" w:type="dxa"/>
            <w:tcBorders>
              <w:tl2br w:val="nil"/>
              <w:tr2bl w:val="nil"/>
            </w:tcBorders>
            <w:shd w:val="clear" w:color="auto" w:fill="auto"/>
            <w:vAlign w:val="center"/>
          </w:tcPr>
          <w:p w14:paraId="5CBD44D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3.30</w:t>
            </w:r>
          </w:p>
        </w:tc>
        <w:tc>
          <w:tcPr>
            <w:tcW w:w="1560" w:type="dxa"/>
            <w:tcBorders>
              <w:tl2br w:val="nil"/>
              <w:tr2bl w:val="nil"/>
            </w:tcBorders>
            <w:shd w:val="clear" w:color="auto" w:fill="auto"/>
            <w:vAlign w:val="center"/>
          </w:tcPr>
          <w:p w14:paraId="41DD781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795" w:type="dxa"/>
            <w:tcBorders>
              <w:tl2br w:val="nil"/>
              <w:tr2bl w:val="nil"/>
            </w:tcBorders>
            <w:shd w:val="clear" w:color="auto" w:fill="auto"/>
            <w:vAlign w:val="center"/>
          </w:tcPr>
          <w:p w14:paraId="5E92619A">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603E0885">
        <w:trPr>
          <w:cantSplit/>
          <w:trHeight w:val="340" w:hRule="atLeast"/>
          <w:jc w:val="center"/>
        </w:trPr>
        <w:tc>
          <w:tcPr>
            <w:tcW w:w="758" w:type="dxa"/>
            <w:vMerge w:val="continue"/>
            <w:tcBorders>
              <w:tl2br w:val="nil"/>
              <w:tr2bl w:val="nil"/>
            </w:tcBorders>
            <w:vAlign w:val="center"/>
          </w:tcPr>
          <w:p w14:paraId="2186930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069" w:type="dxa"/>
            <w:gridSpan w:val="2"/>
            <w:vMerge w:val="continue"/>
            <w:tcBorders>
              <w:tl2br w:val="nil"/>
              <w:tr2bl w:val="nil"/>
            </w:tcBorders>
            <w:shd w:val="clear" w:color="auto" w:fill="auto"/>
            <w:vAlign w:val="center"/>
          </w:tcPr>
          <w:p w14:paraId="10BFDEF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14" w:type="dxa"/>
            <w:vMerge w:val="continue"/>
            <w:tcBorders>
              <w:tl2br w:val="nil"/>
              <w:tr2bl w:val="nil"/>
            </w:tcBorders>
            <w:shd w:val="clear" w:color="auto" w:fill="auto"/>
            <w:vAlign w:val="center"/>
          </w:tcPr>
          <w:p w14:paraId="781B568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85" w:type="dxa"/>
            <w:tcBorders>
              <w:tl2br w:val="nil"/>
              <w:tr2bl w:val="nil"/>
            </w:tcBorders>
            <w:shd w:val="clear" w:color="auto" w:fill="auto"/>
            <w:vAlign w:val="center"/>
          </w:tcPr>
          <w:p w14:paraId="42E2B2B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10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10" w:type="dxa"/>
            <w:gridSpan w:val="2"/>
            <w:tcBorders>
              <w:tl2br w:val="nil"/>
              <w:tr2bl w:val="nil"/>
            </w:tcBorders>
            <w:shd w:val="clear" w:color="auto" w:fill="auto"/>
            <w:vAlign w:val="center"/>
          </w:tcPr>
          <w:p w14:paraId="5FF376D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1.95</w:t>
            </w:r>
          </w:p>
        </w:tc>
        <w:tc>
          <w:tcPr>
            <w:tcW w:w="879" w:type="dxa"/>
            <w:tcBorders>
              <w:tl2br w:val="nil"/>
              <w:tr2bl w:val="nil"/>
            </w:tcBorders>
            <w:shd w:val="clear" w:color="auto" w:fill="auto"/>
            <w:vAlign w:val="center"/>
          </w:tcPr>
          <w:p w14:paraId="723113A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1.91</w:t>
            </w:r>
          </w:p>
        </w:tc>
        <w:tc>
          <w:tcPr>
            <w:tcW w:w="1560" w:type="dxa"/>
            <w:tcBorders>
              <w:tl2br w:val="nil"/>
              <w:tr2bl w:val="nil"/>
            </w:tcBorders>
            <w:shd w:val="clear" w:color="auto" w:fill="auto"/>
            <w:vAlign w:val="center"/>
          </w:tcPr>
          <w:p w14:paraId="4C08B6B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795" w:type="dxa"/>
            <w:tcBorders>
              <w:tl2br w:val="nil"/>
              <w:tr2bl w:val="nil"/>
            </w:tcBorders>
            <w:shd w:val="clear" w:color="auto" w:fill="auto"/>
            <w:vAlign w:val="center"/>
          </w:tcPr>
          <w:p w14:paraId="175D1C07">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44E98E33">
        <w:trPr>
          <w:cantSplit/>
          <w:trHeight w:val="340" w:hRule="atLeast"/>
          <w:jc w:val="center"/>
        </w:trPr>
        <w:tc>
          <w:tcPr>
            <w:tcW w:w="758" w:type="dxa"/>
            <w:vMerge w:val="continue"/>
            <w:tcBorders>
              <w:tl2br w:val="nil"/>
              <w:tr2bl w:val="nil"/>
            </w:tcBorders>
            <w:vAlign w:val="center"/>
          </w:tcPr>
          <w:p w14:paraId="6D90F29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069" w:type="dxa"/>
            <w:gridSpan w:val="2"/>
            <w:vMerge w:val="continue"/>
            <w:tcBorders>
              <w:tl2br w:val="nil"/>
              <w:tr2bl w:val="nil"/>
            </w:tcBorders>
            <w:shd w:val="clear" w:color="auto" w:fill="auto"/>
            <w:vAlign w:val="center"/>
          </w:tcPr>
          <w:p w14:paraId="5391AFB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14" w:type="dxa"/>
            <w:vMerge w:val="continue"/>
            <w:tcBorders>
              <w:tl2br w:val="nil"/>
              <w:tr2bl w:val="nil"/>
            </w:tcBorders>
            <w:shd w:val="clear" w:color="auto" w:fill="auto"/>
            <w:vAlign w:val="center"/>
          </w:tcPr>
          <w:p w14:paraId="778CEF8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85" w:type="dxa"/>
            <w:tcBorders>
              <w:tl2br w:val="nil"/>
              <w:tr2bl w:val="nil"/>
            </w:tcBorders>
            <w:shd w:val="clear" w:color="auto" w:fill="auto"/>
            <w:vAlign w:val="center"/>
          </w:tcPr>
          <w:p w14:paraId="5513CD3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16</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10" w:type="dxa"/>
            <w:gridSpan w:val="2"/>
            <w:tcBorders>
              <w:tl2br w:val="nil"/>
              <w:tr2bl w:val="nil"/>
            </w:tcBorders>
            <w:shd w:val="clear" w:color="auto" w:fill="auto"/>
            <w:vAlign w:val="center"/>
          </w:tcPr>
          <w:p w14:paraId="03F46FB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1.24</w:t>
            </w:r>
          </w:p>
        </w:tc>
        <w:tc>
          <w:tcPr>
            <w:tcW w:w="879" w:type="dxa"/>
            <w:tcBorders>
              <w:tl2br w:val="nil"/>
              <w:tr2bl w:val="nil"/>
            </w:tcBorders>
            <w:shd w:val="clear" w:color="auto" w:fill="auto"/>
            <w:vAlign w:val="center"/>
          </w:tcPr>
          <w:p w14:paraId="1603A93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1.21</w:t>
            </w:r>
          </w:p>
        </w:tc>
        <w:tc>
          <w:tcPr>
            <w:tcW w:w="1560" w:type="dxa"/>
            <w:tcBorders>
              <w:tl2br w:val="nil"/>
              <w:tr2bl w:val="nil"/>
            </w:tcBorders>
            <w:shd w:val="clear" w:color="auto" w:fill="auto"/>
            <w:vAlign w:val="center"/>
          </w:tcPr>
          <w:p w14:paraId="491D03D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795" w:type="dxa"/>
            <w:tcBorders>
              <w:tl2br w:val="nil"/>
              <w:tr2bl w:val="nil"/>
            </w:tcBorders>
            <w:shd w:val="clear" w:color="auto" w:fill="auto"/>
            <w:vAlign w:val="center"/>
          </w:tcPr>
          <w:p w14:paraId="53A9A4E1">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261C25B6">
        <w:trPr>
          <w:cantSplit/>
          <w:trHeight w:val="340" w:hRule="atLeast"/>
          <w:jc w:val="center"/>
        </w:trPr>
        <w:tc>
          <w:tcPr>
            <w:tcW w:w="758" w:type="dxa"/>
            <w:vMerge w:val="continue"/>
            <w:tcBorders>
              <w:tl2br w:val="nil"/>
              <w:tr2bl w:val="nil"/>
            </w:tcBorders>
            <w:vAlign w:val="center"/>
          </w:tcPr>
          <w:p w14:paraId="2802A2D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069" w:type="dxa"/>
            <w:gridSpan w:val="2"/>
            <w:vMerge w:val="continue"/>
            <w:tcBorders>
              <w:tl2br w:val="nil"/>
              <w:tr2bl w:val="nil"/>
            </w:tcBorders>
            <w:shd w:val="clear" w:color="auto" w:fill="auto"/>
            <w:vAlign w:val="center"/>
          </w:tcPr>
          <w:p w14:paraId="01FAF49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14" w:type="dxa"/>
            <w:vMerge w:val="continue"/>
            <w:tcBorders>
              <w:tl2br w:val="nil"/>
              <w:tr2bl w:val="nil"/>
            </w:tcBorders>
            <w:shd w:val="clear" w:color="auto" w:fill="auto"/>
            <w:vAlign w:val="center"/>
          </w:tcPr>
          <w:p w14:paraId="663A14C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85" w:type="dxa"/>
            <w:tcBorders>
              <w:tl2br w:val="nil"/>
              <w:tr2bl w:val="nil"/>
            </w:tcBorders>
            <w:shd w:val="clear" w:color="auto" w:fill="auto"/>
            <w:vAlign w:val="center"/>
          </w:tcPr>
          <w:p w14:paraId="541C757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25</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10" w:type="dxa"/>
            <w:gridSpan w:val="2"/>
            <w:tcBorders>
              <w:tl2br w:val="nil"/>
              <w:tr2bl w:val="nil"/>
            </w:tcBorders>
            <w:shd w:val="clear" w:color="auto" w:fill="auto"/>
            <w:vAlign w:val="center"/>
          </w:tcPr>
          <w:p w14:paraId="39E7D2A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0.795</w:t>
            </w:r>
          </w:p>
        </w:tc>
        <w:tc>
          <w:tcPr>
            <w:tcW w:w="879" w:type="dxa"/>
            <w:tcBorders>
              <w:tl2br w:val="nil"/>
              <w:tr2bl w:val="nil"/>
            </w:tcBorders>
            <w:shd w:val="clear" w:color="auto" w:fill="auto"/>
            <w:vAlign w:val="center"/>
          </w:tcPr>
          <w:p w14:paraId="3B5D92A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0.780</w:t>
            </w:r>
          </w:p>
        </w:tc>
        <w:tc>
          <w:tcPr>
            <w:tcW w:w="1560" w:type="dxa"/>
            <w:tcBorders>
              <w:tl2br w:val="nil"/>
              <w:tr2bl w:val="nil"/>
            </w:tcBorders>
            <w:shd w:val="clear" w:color="auto" w:fill="auto"/>
            <w:vAlign w:val="center"/>
          </w:tcPr>
          <w:p w14:paraId="192B62B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795" w:type="dxa"/>
            <w:tcBorders>
              <w:tl2br w:val="nil"/>
              <w:tr2bl w:val="nil"/>
            </w:tcBorders>
            <w:shd w:val="clear" w:color="auto" w:fill="auto"/>
            <w:vAlign w:val="center"/>
          </w:tcPr>
          <w:p w14:paraId="6749DB5B">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CF56D47">
        <w:trPr>
          <w:cantSplit/>
          <w:trHeight w:val="340" w:hRule="atLeast"/>
          <w:jc w:val="center"/>
        </w:trPr>
        <w:tc>
          <w:tcPr>
            <w:tcW w:w="758" w:type="dxa"/>
            <w:vMerge w:val="continue"/>
            <w:tcBorders>
              <w:tl2br w:val="nil"/>
              <w:tr2bl w:val="nil"/>
            </w:tcBorders>
            <w:vAlign w:val="center"/>
          </w:tcPr>
          <w:p w14:paraId="14FC30D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069" w:type="dxa"/>
            <w:gridSpan w:val="2"/>
            <w:vMerge w:val="continue"/>
            <w:tcBorders>
              <w:tl2br w:val="nil"/>
              <w:tr2bl w:val="nil"/>
            </w:tcBorders>
            <w:shd w:val="clear" w:color="auto" w:fill="auto"/>
            <w:vAlign w:val="center"/>
          </w:tcPr>
          <w:p w14:paraId="02791DB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14" w:type="dxa"/>
            <w:vMerge w:val="continue"/>
            <w:tcBorders>
              <w:tl2br w:val="nil"/>
              <w:tr2bl w:val="nil"/>
            </w:tcBorders>
            <w:shd w:val="clear" w:color="auto" w:fill="auto"/>
            <w:vAlign w:val="center"/>
          </w:tcPr>
          <w:p w14:paraId="35189EF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85" w:type="dxa"/>
            <w:tcBorders>
              <w:tl2br w:val="nil"/>
              <w:tr2bl w:val="nil"/>
            </w:tcBorders>
            <w:shd w:val="clear" w:color="auto" w:fill="auto"/>
            <w:vAlign w:val="center"/>
          </w:tcPr>
          <w:p w14:paraId="39AB741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35</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10" w:type="dxa"/>
            <w:gridSpan w:val="2"/>
            <w:tcBorders>
              <w:tl2br w:val="nil"/>
              <w:tr2bl w:val="nil"/>
            </w:tcBorders>
            <w:shd w:val="clear" w:color="auto" w:fill="auto"/>
            <w:vAlign w:val="center"/>
          </w:tcPr>
          <w:p w14:paraId="5EE7E98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0.565</w:t>
            </w:r>
          </w:p>
        </w:tc>
        <w:tc>
          <w:tcPr>
            <w:tcW w:w="879" w:type="dxa"/>
            <w:tcBorders>
              <w:tl2br w:val="nil"/>
              <w:tr2bl w:val="nil"/>
            </w:tcBorders>
            <w:shd w:val="clear" w:color="auto" w:fill="auto"/>
            <w:vAlign w:val="center"/>
          </w:tcPr>
          <w:p w14:paraId="516DCC0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0.554</w:t>
            </w:r>
          </w:p>
        </w:tc>
        <w:tc>
          <w:tcPr>
            <w:tcW w:w="1560" w:type="dxa"/>
            <w:tcBorders>
              <w:tl2br w:val="nil"/>
              <w:tr2bl w:val="nil"/>
            </w:tcBorders>
            <w:shd w:val="clear" w:color="auto" w:fill="auto"/>
            <w:vAlign w:val="center"/>
          </w:tcPr>
          <w:p w14:paraId="73184DE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795" w:type="dxa"/>
            <w:tcBorders>
              <w:tl2br w:val="nil"/>
              <w:tr2bl w:val="nil"/>
            </w:tcBorders>
            <w:shd w:val="clear" w:color="auto" w:fill="auto"/>
            <w:vAlign w:val="center"/>
          </w:tcPr>
          <w:p w14:paraId="61C81DA2">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1E128A8">
        <w:trPr>
          <w:cantSplit/>
          <w:trHeight w:val="340" w:hRule="atLeast"/>
          <w:jc w:val="center"/>
        </w:trPr>
        <w:tc>
          <w:tcPr>
            <w:tcW w:w="758" w:type="dxa"/>
            <w:vMerge w:val="continue"/>
            <w:tcBorders>
              <w:tl2br w:val="nil"/>
              <w:tr2bl w:val="nil"/>
            </w:tcBorders>
            <w:vAlign w:val="center"/>
          </w:tcPr>
          <w:p w14:paraId="158BED5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069" w:type="dxa"/>
            <w:gridSpan w:val="2"/>
            <w:vMerge w:val="continue"/>
            <w:tcBorders>
              <w:tl2br w:val="nil"/>
              <w:tr2bl w:val="nil"/>
            </w:tcBorders>
            <w:shd w:val="clear" w:color="auto" w:fill="auto"/>
            <w:vAlign w:val="center"/>
          </w:tcPr>
          <w:p w14:paraId="45EA75C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14" w:type="dxa"/>
            <w:vMerge w:val="continue"/>
            <w:tcBorders>
              <w:tl2br w:val="nil"/>
              <w:tr2bl w:val="nil"/>
            </w:tcBorders>
            <w:shd w:val="clear" w:color="auto" w:fill="auto"/>
            <w:vAlign w:val="center"/>
          </w:tcPr>
          <w:p w14:paraId="128ACB8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85" w:type="dxa"/>
            <w:tcBorders>
              <w:tl2br w:val="nil"/>
              <w:tr2bl w:val="nil"/>
            </w:tcBorders>
            <w:shd w:val="clear" w:color="auto" w:fill="auto"/>
            <w:vAlign w:val="center"/>
          </w:tcPr>
          <w:p w14:paraId="219D6F7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50</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10" w:type="dxa"/>
            <w:gridSpan w:val="2"/>
            <w:tcBorders>
              <w:tl2br w:val="nil"/>
              <w:tr2bl w:val="nil"/>
            </w:tcBorders>
            <w:shd w:val="clear" w:color="auto" w:fill="auto"/>
            <w:vAlign w:val="center"/>
          </w:tcPr>
          <w:p w14:paraId="7B5AB94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0.393</w:t>
            </w:r>
          </w:p>
        </w:tc>
        <w:tc>
          <w:tcPr>
            <w:tcW w:w="879" w:type="dxa"/>
            <w:tcBorders>
              <w:tl2br w:val="nil"/>
              <w:tr2bl w:val="nil"/>
            </w:tcBorders>
            <w:shd w:val="clear" w:color="auto" w:fill="auto"/>
            <w:vAlign w:val="center"/>
          </w:tcPr>
          <w:p w14:paraId="13920B2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0.386</w:t>
            </w:r>
          </w:p>
        </w:tc>
        <w:tc>
          <w:tcPr>
            <w:tcW w:w="1560" w:type="dxa"/>
            <w:tcBorders>
              <w:tl2br w:val="nil"/>
              <w:tr2bl w:val="nil"/>
            </w:tcBorders>
            <w:shd w:val="clear" w:color="auto" w:fill="auto"/>
            <w:vAlign w:val="center"/>
          </w:tcPr>
          <w:p w14:paraId="6B0222F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795" w:type="dxa"/>
            <w:tcBorders>
              <w:tl2br w:val="nil"/>
              <w:tr2bl w:val="nil"/>
            </w:tcBorders>
            <w:shd w:val="clear" w:color="auto" w:fill="auto"/>
            <w:vAlign w:val="center"/>
          </w:tcPr>
          <w:p w14:paraId="11C6CE6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607E8FFB">
        <w:trPr>
          <w:cantSplit/>
          <w:trHeight w:val="340" w:hRule="atLeast"/>
          <w:jc w:val="center"/>
        </w:trPr>
        <w:tc>
          <w:tcPr>
            <w:tcW w:w="758" w:type="dxa"/>
            <w:vMerge w:val="continue"/>
            <w:tcBorders>
              <w:tl2br w:val="nil"/>
              <w:tr2bl w:val="nil"/>
            </w:tcBorders>
            <w:vAlign w:val="center"/>
          </w:tcPr>
          <w:p w14:paraId="6BA70E1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069" w:type="dxa"/>
            <w:gridSpan w:val="2"/>
            <w:vMerge w:val="continue"/>
            <w:tcBorders>
              <w:tl2br w:val="nil"/>
              <w:tr2bl w:val="nil"/>
            </w:tcBorders>
            <w:shd w:val="clear" w:color="auto" w:fill="auto"/>
            <w:vAlign w:val="center"/>
          </w:tcPr>
          <w:p w14:paraId="7A9BBDC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14" w:type="dxa"/>
            <w:vMerge w:val="continue"/>
            <w:tcBorders>
              <w:tl2br w:val="nil"/>
              <w:tr2bl w:val="nil"/>
            </w:tcBorders>
            <w:shd w:val="clear" w:color="auto" w:fill="auto"/>
            <w:vAlign w:val="center"/>
          </w:tcPr>
          <w:p w14:paraId="61117A6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85" w:type="dxa"/>
            <w:tcBorders>
              <w:tl2br w:val="nil"/>
              <w:tr2bl w:val="nil"/>
            </w:tcBorders>
            <w:shd w:val="clear" w:color="auto" w:fill="auto"/>
            <w:vAlign w:val="center"/>
          </w:tcPr>
          <w:p w14:paraId="2352461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70</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10" w:type="dxa"/>
            <w:gridSpan w:val="2"/>
            <w:tcBorders>
              <w:tl2br w:val="nil"/>
              <w:tr2bl w:val="nil"/>
            </w:tcBorders>
            <w:shd w:val="clear" w:color="auto" w:fill="auto"/>
            <w:vAlign w:val="center"/>
          </w:tcPr>
          <w:p w14:paraId="6EA68DD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0.277</w:t>
            </w:r>
          </w:p>
        </w:tc>
        <w:tc>
          <w:tcPr>
            <w:tcW w:w="879" w:type="dxa"/>
            <w:tcBorders>
              <w:tl2br w:val="nil"/>
              <w:tr2bl w:val="nil"/>
            </w:tcBorders>
            <w:shd w:val="clear" w:color="auto" w:fill="auto"/>
            <w:vAlign w:val="center"/>
          </w:tcPr>
          <w:p w14:paraId="51A698E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0.272</w:t>
            </w:r>
          </w:p>
        </w:tc>
        <w:tc>
          <w:tcPr>
            <w:tcW w:w="1560" w:type="dxa"/>
            <w:tcBorders>
              <w:tl2br w:val="nil"/>
              <w:tr2bl w:val="nil"/>
            </w:tcBorders>
            <w:shd w:val="clear" w:color="auto" w:fill="auto"/>
            <w:vAlign w:val="center"/>
          </w:tcPr>
          <w:p w14:paraId="7CDEACB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795" w:type="dxa"/>
            <w:tcBorders>
              <w:tl2br w:val="nil"/>
              <w:tr2bl w:val="nil"/>
            </w:tcBorders>
            <w:shd w:val="clear" w:color="auto" w:fill="auto"/>
            <w:vAlign w:val="center"/>
          </w:tcPr>
          <w:p w14:paraId="0282C581">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48573C6">
        <w:trPr>
          <w:cantSplit/>
          <w:trHeight w:val="340" w:hRule="atLeast"/>
          <w:jc w:val="center"/>
        </w:trPr>
        <w:tc>
          <w:tcPr>
            <w:tcW w:w="758" w:type="dxa"/>
            <w:vMerge w:val="continue"/>
            <w:tcBorders>
              <w:tl2br w:val="nil"/>
              <w:tr2bl w:val="nil"/>
            </w:tcBorders>
            <w:vAlign w:val="center"/>
          </w:tcPr>
          <w:p w14:paraId="3C861B1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069" w:type="dxa"/>
            <w:gridSpan w:val="2"/>
            <w:vMerge w:val="continue"/>
            <w:tcBorders>
              <w:tl2br w:val="nil"/>
              <w:tr2bl w:val="nil"/>
            </w:tcBorders>
            <w:shd w:val="clear" w:color="auto" w:fill="auto"/>
            <w:vAlign w:val="center"/>
          </w:tcPr>
          <w:p w14:paraId="3AD4BD7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14" w:type="dxa"/>
            <w:vMerge w:val="continue"/>
            <w:tcBorders>
              <w:tl2br w:val="nil"/>
              <w:tr2bl w:val="nil"/>
            </w:tcBorders>
            <w:shd w:val="clear" w:color="auto" w:fill="auto"/>
            <w:vAlign w:val="center"/>
          </w:tcPr>
          <w:p w14:paraId="09CA5FD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85" w:type="dxa"/>
            <w:tcBorders>
              <w:tl2br w:val="nil"/>
              <w:tr2bl w:val="nil"/>
            </w:tcBorders>
            <w:shd w:val="clear" w:color="auto" w:fill="auto"/>
            <w:vAlign w:val="center"/>
          </w:tcPr>
          <w:p w14:paraId="6C0B203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95</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10" w:type="dxa"/>
            <w:gridSpan w:val="2"/>
            <w:tcBorders>
              <w:tl2br w:val="nil"/>
              <w:tr2bl w:val="nil"/>
            </w:tcBorders>
            <w:shd w:val="clear" w:color="auto" w:fill="auto"/>
            <w:vAlign w:val="center"/>
          </w:tcPr>
          <w:p w14:paraId="251C42C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0.210</w:t>
            </w:r>
          </w:p>
        </w:tc>
        <w:tc>
          <w:tcPr>
            <w:tcW w:w="879" w:type="dxa"/>
            <w:tcBorders>
              <w:tl2br w:val="nil"/>
              <w:tr2bl w:val="nil"/>
            </w:tcBorders>
            <w:shd w:val="clear" w:color="auto" w:fill="auto"/>
            <w:vAlign w:val="center"/>
          </w:tcPr>
          <w:p w14:paraId="06392A7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0.206</w:t>
            </w:r>
          </w:p>
        </w:tc>
        <w:tc>
          <w:tcPr>
            <w:tcW w:w="1560" w:type="dxa"/>
            <w:tcBorders>
              <w:tl2br w:val="nil"/>
              <w:tr2bl w:val="nil"/>
            </w:tcBorders>
            <w:shd w:val="clear" w:color="auto" w:fill="auto"/>
            <w:vAlign w:val="center"/>
          </w:tcPr>
          <w:p w14:paraId="1A7C83A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795" w:type="dxa"/>
            <w:tcBorders>
              <w:tl2br w:val="nil"/>
              <w:tr2bl w:val="nil"/>
            </w:tcBorders>
            <w:shd w:val="clear" w:color="auto" w:fill="auto"/>
            <w:vAlign w:val="center"/>
          </w:tcPr>
          <w:p w14:paraId="08DFAB05">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61DF4847">
        <w:trPr>
          <w:cantSplit/>
          <w:trHeight w:val="340" w:hRule="atLeast"/>
          <w:jc w:val="center"/>
        </w:trPr>
        <w:tc>
          <w:tcPr>
            <w:tcW w:w="758" w:type="dxa"/>
            <w:vMerge w:val="continue"/>
            <w:tcBorders>
              <w:tl2br w:val="nil"/>
              <w:tr2bl w:val="nil"/>
            </w:tcBorders>
            <w:vAlign w:val="center"/>
          </w:tcPr>
          <w:p w14:paraId="6191A10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069" w:type="dxa"/>
            <w:gridSpan w:val="2"/>
            <w:vMerge w:val="continue"/>
            <w:tcBorders>
              <w:tl2br w:val="nil"/>
              <w:tr2bl w:val="nil"/>
            </w:tcBorders>
            <w:shd w:val="clear" w:color="auto" w:fill="auto"/>
            <w:vAlign w:val="center"/>
          </w:tcPr>
          <w:p w14:paraId="17C8981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14" w:type="dxa"/>
            <w:vMerge w:val="continue"/>
            <w:tcBorders>
              <w:tl2br w:val="nil"/>
              <w:tr2bl w:val="nil"/>
            </w:tcBorders>
            <w:shd w:val="clear" w:color="auto" w:fill="auto"/>
            <w:vAlign w:val="center"/>
          </w:tcPr>
          <w:p w14:paraId="709F850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85" w:type="dxa"/>
            <w:tcBorders>
              <w:tl2br w:val="nil"/>
              <w:tr2bl w:val="nil"/>
            </w:tcBorders>
            <w:shd w:val="clear" w:color="auto" w:fill="auto"/>
            <w:vAlign w:val="center"/>
          </w:tcPr>
          <w:p w14:paraId="2900519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120</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10" w:type="dxa"/>
            <w:gridSpan w:val="2"/>
            <w:tcBorders>
              <w:tl2br w:val="nil"/>
              <w:tr2bl w:val="nil"/>
            </w:tcBorders>
            <w:shd w:val="clear" w:color="auto" w:fill="auto"/>
            <w:vAlign w:val="center"/>
          </w:tcPr>
          <w:p w14:paraId="1243387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0.164</w:t>
            </w:r>
          </w:p>
        </w:tc>
        <w:tc>
          <w:tcPr>
            <w:tcW w:w="879" w:type="dxa"/>
            <w:tcBorders>
              <w:tl2br w:val="nil"/>
              <w:tr2bl w:val="nil"/>
            </w:tcBorders>
            <w:shd w:val="clear" w:color="auto" w:fill="auto"/>
            <w:vAlign w:val="center"/>
          </w:tcPr>
          <w:p w14:paraId="3DA19A9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0.161</w:t>
            </w:r>
          </w:p>
        </w:tc>
        <w:tc>
          <w:tcPr>
            <w:tcW w:w="1560" w:type="dxa"/>
            <w:tcBorders>
              <w:tl2br w:val="nil"/>
              <w:tr2bl w:val="nil"/>
            </w:tcBorders>
            <w:shd w:val="clear" w:color="auto" w:fill="auto"/>
            <w:vAlign w:val="center"/>
          </w:tcPr>
          <w:p w14:paraId="400E7B9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795" w:type="dxa"/>
            <w:tcBorders>
              <w:tl2br w:val="nil"/>
              <w:tr2bl w:val="nil"/>
            </w:tcBorders>
            <w:shd w:val="clear" w:color="auto" w:fill="auto"/>
            <w:vAlign w:val="center"/>
          </w:tcPr>
          <w:p w14:paraId="6E3A02C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13A174FC">
        <w:trPr>
          <w:cantSplit/>
          <w:trHeight w:val="340" w:hRule="atLeast"/>
          <w:jc w:val="center"/>
        </w:trPr>
        <w:tc>
          <w:tcPr>
            <w:tcW w:w="758" w:type="dxa"/>
            <w:vMerge w:val="continue"/>
            <w:tcBorders>
              <w:tl2br w:val="nil"/>
              <w:tr2bl w:val="nil"/>
            </w:tcBorders>
            <w:vAlign w:val="center"/>
          </w:tcPr>
          <w:p w14:paraId="44CDBFD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069" w:type="dxa"/>
            <w:gridSpan w:val="2"/>
            <w:vMerge w:val="continue"/>
            <w:tcBorders>
              <w:tl2br w:val="nil"/>
              <w:tr2bl w:val="nil"/>
            </w:tcBorders>
            <w:shd w:val="clear" w:color="auto" w:fill="auto"/>
            <w:vAlign w:val="center"/>
          </w:tcPr>
          <w:p w14:paraId="3C6DCA6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14" w:type="dxa"/>
            <w:vMerge w:val="continue"/>
            <w:tcBorders>
              <w:tl2br w:val="nil"/>
              <w:tr2bl w:val="nil"/>
            </w:tcBorders>
            <w:shd w:val="clear" w:color="auto" w:fill="auto"/>
            <w:vAlign w:val="center"/>
          </w:tcPr>
          <w:p w14:paraId="346ADE2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85" w:type="dxa"/>
            <w:tcBorders>
              <w:tl2br w:val="nil"/>
              <w:tr2bl w:val="nil"/>
            </w:tcBorders>
            <w:shd w:val="clear" w:color="auto" w:fill="auto"/>
            <w:vAlign w:val="center"/>
          </w:tcPr>
          <w:p w14:paraId="23F140E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150</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10" w:type="dxa"/>
            <w:gridSpan w:val="2"/>
            <w:tcBorders>
              <w:tl2br w:val="nil"/>
              <w:tr2bl w:val="nil"/>
            </w:tcBorders>
            <w:shd w:val="clear" w:color="auto" w:fill="auto"/>
            <w:vAlign w:val="center"/>
          </w:tcPr>
          <w:p w14:paraId="6198180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0.132</w:t>
            </w:r>
          </w:p>
        </w:tc>
        <w:tc>
          <w:tcPr>
            <w:tcW w:w="879" w:type="dxa"/>
            <w:tcBorders>
              <w:tl2br w:val="nil"/>
              <w:tr2bl w:val="nil"/>
            </w:tcBorders>
            <w:shd w:val="clear" w:color="auto" w:fill="auto"/>
            <w:vAlign w:val="center"/>
          </w:tcPr>
          <w:p w14:paraId="1707E73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0.129</w:t>
            </w:r>
          </w:p>
        </w:tc>
        <w:tc>
          <w:tcPr>
            <w:tcW w:w="1560" w:type="dxa"/>
            <w:tcBorders>
              <w:tl2br w:val="nil"/>
              <w:tr2bl w:val="nil"/>
            </w:tcBorders>
            <w:shd w:val="clear" w:color="auto" w:fill="auto"/>
            <w:vAlign w:val="center"/>
          </w:tcPr>
          <w:p w14:paraId="4C66754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795" w:type="dxa"/>
            <w:tcBorders>
              <w:tl2br w:val="nil"/>
              <w:tr2bl w:val="nil"/>
            </w:tcBorders>
            <w:shd w:val="clear" w:color="auto" w:fill="auto"/>
            <w:vAlign w:val="center"/>
          </w:tcPr>
          <w:p w14:paraId="3B4B4161">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26CE9FB9">
        <w:trPr>
          <w:cantSplit/>
          <w:trHeight w:val="340" w:hRule="atLeast"/>
          <w:jc w:val="center"/>
        </w:trPr>
        <w:tc>
          <w:tcPr>
            <w:tcW w:w="758" w:type="dxa"/>
            <w:vMerge w:val="restart"/>
            <w:tcBorders>
              <w:tl2br w:val="nil"/>
              <w:tr2bl w:val="nil"/>
            </w:tcBorders>
            <w:vAlign w:val="center"/>
          </w:tcPr>
          <w:p w14:paraId="6EE17893">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w:t>
            </w:r>
          </w:p>
        </w:tc>
        <w:tc>
          <w:tcPr>
            <w:tcW w:w="3069" w:type="dxa"/>
            <w:gridSpan w:val="2"/>
            <w:vMerge w:val="restart"/>
            <w:tcBorders>
              <w:tl2br w:val="nil"/>
              <w:tr2bl w:val="nil"/>
            </w:tcBorders>
            <w:shd w:val="clear" w:color="auto" w:fill="auto"/>
            <w:vAlign w:val="center"/>
          </w:tcPr>
          <w:p w14:paraId="6E1601E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地线芯20</w:t>
            </w:r>
            <w:r>
              <w:rPr>
                <w:rFonts w:hint="default" w:ascii="Times New Roman Regular" w:hAnsi="Times New Roman Regular" w:cs="Times New Roman Regular"/>
                <w:kern w:val="2"/>
                <w:sz w:val="10"/>
                <w:szCs w:val="10"/>
                <w:lang w:val="en-US" w:eastAsia="zh-CN"/>
              </w:rPr>
              <w:t xml:space="preserve"> </w:t>
            </w:r>
            <w:r>
              <w:rPr>
                <w:rFonts w:hint="default" w:ascii="Times New Roman Regular" w:hAnsi="Times New Roman Regular" w:eastAsia="宋体" w:cs="Times New Roman Regular"/>
                <w:kern w:val="2"/>
                <w:sz w:val="18"/>
                <w:szCs w:val="18"/>
              </w:rPr>
              <w:t>℃时导体最大直流电阻</w:t>
            </w:r>
          </w:p>
        </w:tc>
        <w:tc>
          <w:tcPr>
            <w:tcW w:w="914" w:type="dxa"/>
            <w:vMerge w:val="restart"/>
            <w:tcBorders>
              <w:tl2br w:val="nil"/>
              <w:tr2bl w:val="nil"/>
            </w:tcBorders>
            <w:shd w:val="clear" w:color="auto" w:fill="auto"/>
            <w:vAlign w:val="center"/>
          </w:tcPr>
          <w:p w14:paraId="716099A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黑体" w:cs="Times New Roman Regular"/>
                <w:kern w:val="2"/>
                <w:sz w:val="18"/>
                <w:szCs w:val="18"/>
                <w:lang w:val="en-US" w:eastAsia="zh-CN"/>
              </w:rPr>
              <w:t>Ω</w:t>
            </w:r>
            <w:r>
              <w:rPr>
                <w:rFonts w:hint="default" w:ascii="Times New Roman Regular" w:hAnsi="Times New Roman Regular" w:eastAsia="宋体" w:cs="Times New Roman Regular"/>
                <w:kern w:val="2"/>
                <w:sz w:val="18"/>
                <w:szCs w:val="18"/>
              </w:rPr>
              <w:t>/km</w:t>
            </w:r>
          </w:p>
        </w:tc>
        <w:tc>
          <w:tcPr>
            <w:tcW w:w="885" w:type="dxa"/>
            <w:tcBorders>
              <w:tl2br w:val="nil"/>
              <w:tr2bl w:val="nil"/>
            </w:tcBorders>
            <w:shd w:val="clear" w:color="auto" w:fill="auto"/>
            <w:vAlign w:val="center"/>
          </w:tcPr>
          <w:p w14:paraId="5B5FCDB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c>
          <w:tcPr>
            <w:tcW w:w="710" w:type="dxa"/>
            <w:gridSpan w:val="2"/>
            <w:tcBorders>
              <w:tl2br w:val="nil"/>
              <w:tr2bl w:val="nil"/>
            </w:tcBorders>
            <w:shd w:val="clear" w:color="auto" w:fill="auto"/>
            <w:vAlign w:val="center"/>
          </w:tcPr>
          <w:p w14:paraId="648331C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镀锡</w:t>
            </w:r>
          </w:p>
        </w:tc>
        <w:tc>
          <w:tcPr>
            <w:tcW w:w="879" w:type="dxa"/>
            <w:tcBorders>
              <w:tl2br w:val="nil"/>
              <w:tr2bl w:val="nil"/>
            </w:tcBorders>
            <w:shd w:val="clear" w:color="auto" w:fill="auto"/>
            <w:vAlign w:val="center"/>
          </w:tcPr>
          <w:p w14:paraId="585B2AA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不镀锡</w:t>
            </w:r>
          </w:p>
        </w:tc>
        <w:tc>
          <w:tcPr>
            <w:tcW w:w="1560" w:type="dxa"/>
            <w:tcBorders>
              <w:tl2br w:val="nil"/>
              <w:tr2bl w:val="nil"/>
            </w:tcBorders>
            <w:vAlign w:val="center"/>
          </w:tcPr>
          <w:p w14:paraId="6397B2A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795" w:type="dxa"/>
            <w:tcBorders>
              <w:tl2br w:val="nil"/>
              <w:tr2bl w:val="nil"/>
            </w:tcBorders>
            <w:shd w:val="clear" w:color="auto" w:fill="auto"/>
            <w:vAlign w:val="center"/>
          </w:tcPr>
          <w:p w14:paraId="15BF71D6">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61FD6483">
        <w:trPr>
          <w:cantSplit/>
          <w:trHeight w:val="340" w:hRule="atLeast"/>
          <w:jc w:val="center"/>
        </w:trPr>
        <w:tc>
          <w:tcPr>
            <w:tcW w:w="758" w:type="dxa"/>
            <w:vMerge w:val="continue"/>
            <w:tcBorders>
              <w:tl2br w:val="nil"/>
              <w:tr2bl w:val="nil"/>
            </w:tcBorders>
            <w:vAlign w:val="center"/>
          </w:tcPr>
          <w:p w14:paraId="5560200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069" w:type="dxa"/>
            <w:gridSpan w:val="2"/>
            <w:vMerge w:val="continue"/>
            <w:tcBorders>
              <w:tl2br w:val="nil"/>
              <w:tr2bl w:val="nil"/>
            </w:tcBorders>
            <w:shd w:val="clear" w:color="auto" w:fill="auto"/>
            <w:vAlign w:val="center"/>
          </w:tcPr>
          <w:p w14:paraId="5A32A31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14" w:type="dxa"/>
            <w:vMerge w:val="continue"/>
            <w:tcBorders>
              <w:tl2br w:val="nil"/>
              <w:tr2bl w:val="nil"/>
            </w:tcBorders>
            <w:shd w:val="clear" w:color="auto" w:fill="auto"/>
            <w:vAlign w:val="center"/>
          </w:tcPr>
          <w:p w14:paraId="75CE0A2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85" w:type="dxa"/>
            <w:tcBorders>
              <w:tl2br w:val="nil"/>
              <w:tr2bl w:val="nil"/>
            </w:tcBorders>
            <w:shd w:val="clear" w:color="auto" w:fill="auto"/>
            <w:vAlign w:val="center"/>
          </w:tcPr>
          <w:p w14:paraId="321AB81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2.5</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10" w:type="dxa"/>
            <w:gridSpan w:val="2"/>
            <w:tcBorders>
              <w:tl2br w:val="nil"/>
              <w:tr2bl w:val="nil"/>
            </w:tcBorders>
            <w:shd w:val="clear" w:color="auto" w:fill="auto"/>
            <w:vAlign w:val="center"/>
          </w:tcPr>
          <w:p w14:paraId="2FFDF86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8.21</w:t>
            </w:r>
          </w:p>
        </w:tc>
        <w:tc>
          <w:tcPr>
            <w:tcW w:w="879" w:type="dxa"/>
            <w:tcBorders>
              <w:tl2br w:val="nil"/>
              <w:tr2bl w:val="nil"/>
            </w:tcBorders>
            <w:shd w:val="clear" w:color="auto" w:fill="auto"/>
            <w:vAlign w:val="center"/>
          </w:tcPr>
          <w:p w14:paraId="1020CFF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7.98</w:t>
            </w:r>
          </w:p>
        </w:tc>
        <w:tc>
          <w:tcPr>
            <w:tcW w:w="1560" w:type="dxa"/>
            <w:tcBorders>
              <w:tl2br w:val="nil"/>
              <w:tr2bl w:val="nil"/>
            </w:tcBorders>
            <w:vAlign w:val="center"/>
          </w:tcPr>
          <w:p w14:paraId="12669EF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795" w:type="dxa"/>
            <w:tcBorders>
              <w:tl2br w:val="nil"/>
              <w:tr2bl w:val="nil"/>
            </w:tcBorders>
            <w:shd w:val="clear" w:color="auto" w:fill="auto"/>
            <w:vAlign w:val="center"/>
          </w:tcPr>
          <w:p w14:paraId="170EAED0">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1709530">
        <w:trPr>
          <w:cantSplit/>
          <w:trHeight w:val="340" w:hRule="atLeast"/>
          <w:jc w:val="center"/>
        </w:trPr>
        <w:tc>
          <w:tcPr>
            <w:tcW w:w="758" w:type="dxa"/>
            <w:vMerge w:val="continue"/>
            <w:tcBorders>
              <w:tl2br w:val="nil"/>
              <w:tr2bl w:val="nil"/>
            </w:tcBorders>
            <w:vAlign w:val="center"/>
          </w:tcPr>
          <w:p w14:paraId="1A72564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069" w:type="dxa"/>
            <w:gridSpan w:val="2"/>
            <w:vMerge w:val="continue"/>
            <w:tcBorders>
              <w:tl2br w:val="nil"/>
              <w:tr2bl w:val="nil"/>
            </w:tcBorders>
            <w:shd w:val="clear" w:color="auto" w:fill="auto"/>
            <w:vAlign w:val="center"/>
          </w:tcPr>
          <w:p w14:paraId="02A6BF3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14" w:type="dxa"/>
            <w:vMerge w:val="continue"/>
            <w:tcBorders>
              <w:tl2br w:val="nil"/>
              <w:tr2bl w:val="nil"/>
            </w:tcBorders>
            <w:shd w:val="clear" w:color="auto" w:fill="auto"/>
            <w:vAlign w:val="center"/>
          </w:tcPr>
          <w:p w14:paraId="2789855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85" w:type="dxa"/>
            <w:tcBorders>
              <w:tl2br w:val="nil"/>
              <w:tr2bl w:val="nil"/>
            </w:tcBorders>
            <w:shd w:val="clear" w:color="auto" w:fill="auto"/>
            <w:vAlign w:val="center"/>
          </w:tcPr>
          <w:p w14:paraId="536DA1E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4</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10" w:type="dxa"/>
            <w:gridSpan w:val="2"/>
            <w:tcBorders>
              <w:tl2br w:val="nil"/>
              <w:tr2bl w:val="nil"/>
            </w:tcBorders>
            <w:shd w:val="clear" w:color="auto" w:fill="auto"/>
            <w:vAlign w:val="center"/>
          </w:tcPr>
          <w:p w14:paraId="6BFBE42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5.09</w:t>
            </w:r>
          </w:p>
        </w:tc>
        <w:tc>
          <w:tcPr>
            <w:tcW w:w="879" w:type="dxa"/>
            <w:tcBorders>
              <w:tl2br w:val="nil"/>
              <w:tr2bl w:val="nil"/>
            </w:tcBorders>
            <w:shd w:val="clear" w:color="auto" w:fill="auto"/>
            <w:vAlign w:val="center"/>
          </w:tcPr>
          <w:p w14:paraId="1256C94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4.95</w:t>
            </w:r>
          </w:p>
        </w:tc>
        <w:tc>
          <w:tcPr>
            <w:tcW w:w="1560" w:type="dxa"/>
            <w:tcBorders>
              <w:tl2br w:val="nil"/>
              <w:tr2bl w:val="nil"/>
            </w:tcBorders>
            <w:vAlign w:val="center"/>
          </w:tcPr>
          <w:p w14:paraId="3D03194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795" w:type="dxa"/>
            <w:tcBorders>
              <w:tl2br w:val="nil"/>
              <w:tr2bl w:val="nil"/>
            </w:tcBorders>
            <w:shd w:val="clear" w:color="auto" w:fill="auto"/>
            <w:vAlign w:val="center"/>
          </w:tcPr>
          <w:p w14:paraId="33352063">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ED819BE">
        <w:trPr>
          <w:cantSplit/>
          <w:trHeight w:val="340" w:hRule="atLeast"/>
          <w:jc w:val="center"/>
        </w:trPr>
        <w:tc>
          <w:tcPr>
            <w:tcW w:w="758" w:type="dxa"/>
            <w:vMerge w:val="continue"/>
            <w:tcBorders>
              <w:tl2br w:val="nil"/>
              <w:tr2bl w:val="nil"/>
            </w:tcBorders>
            <w:vAlign w:val="center"/>
          </w:tcPr>
          <w:p w14:paraId="717CB5B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069" w:type="dxa"/>
            <w:gridSpan w:val="2"/>
            <w:vMerge w:val="continue"/>
            <w:tcBorders>
              <w:tl2br w:val="nil"/>
              <w:tr2bl w:val="nil"/>
            </w:tcBorders>
            <w:shd w:val="clear" w:color="auto" w:fill="auto"/>
            <w:vAlign w:val="center"/>
          </w:tcPr>
          <w:p w14:paraId="56B161D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14" w:type="dxa"/>
            <w:vMerge w:val="continue"/>
            <w:tcBorders>
              <w:tl2br w:val="nil"/>
              <w:tr2bl w:val="nil"/>
            </w:tcBorders>
            <w:shd w:val="clear" w:color="auto" w:fill="auto"/>
            <w:vAlign w:val="center"/>
          </w:tcPr>
          <w:p w14:paraId="4392E23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85" w:type="dxa"/>
            <w:tcBorders>
              <w:tl2br w:val="nil"/>
              <w:tr2bl w:val="nil"/>
            </w:tcBorders>
            <w:shd w:val="clear" w:color="auto" w:fill="auto"/>
            <w:vAlign w:val="center"/>
          </w:tcPr>
          <w:p w14:paraId="22D2377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6</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10" w:type="dxa"/>
            <w:gridSpan w:val="2"/>
            <w:tcBorders>
              <w:tl2br w:val="nil"/>
              <w:tr2bl w:val="nil"/>
            </w:tcBorders>
            <w:shd w:val="clear" w:color="auto" w:fill="auto"/>
            <w:vAlign w:val="center"/>
          </w:tcPr>
          <w:p w14:paraId="355819D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3.39</w:t>
            </w:r>
          </w:p>
        </w:tc>
        <w:tc>
          <w:tcPr>
            <w:tcW w:w="879" w:type="dxa"/>
            <w:tcBorders>
              <w:tl2br w:val="nil"/>
              <w:tr2bl w:val="nil"/>
            </w:tcBorders>
            <w:shd w:val="clear" w:color="auto" w:fill="auto"/>
            <w:vAlign w:val="center"/>
          </w:tcPr>
          <w:p w14:paraId="64CD2F9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3.30</w:t>
            </w:r>
          </w:p>
        </w:tc>
        <w:tc>
          <w:tcPr>
            <w:tcW w:w="1560" w:type="dxa"/>
            <w:tcBorders>
              <w:tl2br w:val="nil"/>
              <w:tr2bl w:val="nil"/>
            </w:tcBorders>
            <w:vAlign w:val="center"/>
          </w:tcPr>
          <w:p w14:paraId="06C9AAD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795" w:type="dxa"/>
            <w:tcBorders>
              <w:tl2br w:val="nil"/>
              <w:tr2bl w:val="nil"/>
            </w:tcBorders>
            <w:shd w:val="clear" w:color="auto" w:fill="auto"/>
            <w:vAlign w:val="center"/>
          </w:tcPr>
          <w:p w14:paraId="36857361">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E526773">
        <w:trPr>
          <w:cantSplit/>
          <w:trHeight w:val="340" w:hRule="atLeast"/>
          <w:jc w:val="center"/>
        </w:trPr>
        <w:tc>
          <w:tcPr>
            <w:tcW w:w="758" w:type="dxa"/>
            <w:vMerge w:val="continue"/>
            <w:tcBorders>
              <w:tl2br w:val="nil"/>
              <w:tr2bl w:val="nil"/>
            </w:tcBorders>
            <w:vAlign w:val="center"/>
          </w:tcPr>
          <w:p w14:paraId="0E120BD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069" w:type="dxa"/>
            <w:gridSpan w:val="2"/>
            <w:vMerge w:val="continue"/>
            <w:tcBorders>
              <w:tl2br w:val="nil"/>
              <w:tr2bl w:val="nil"/>
            </w:tcBorders>
            <w:shd w:val="clear" w:color="auto" w:fill="auto"/>
            <w:vAlign w:val="center"/>
          </w:tcPr>
          <w:p w14:paraId="6C01CEC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14" w:type="dxa"/>
            <w:vMerge w:val="continue"/>
            <w:tcBorders>
              <w:tl2br w:val="nil"/>
              <w:tr2bl w:val="nil"/>
            </w:tcBorders>
            <w:shd w:val="clear" w:color="auto" w:fill="auto"/>
            <w:vAlign w:val="center"/>
          </w:tcPr>
          <w:p w14:paraId="2731E40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85" w:type="dxa"/>
            <w:tcBorders>
              <w:tl2br w:val="nil"/>
              <w:tr2bl w:val="nil"/>
            </w:tcBorders>
            <w:shd w:val="clear" w:color="auto" w:fill="auto"/>
            <w:vAlign w:val="center"/>
          </w:tcPr>
          <w:p w14:paraId="69186AB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10</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10" w:type="dxa"/>
            <w:gridSpan w:val="2"/>
            <w:tcBorders>
              <w:tl2br w:val="nil"/>
              <w:tr2bl w:val="nil"/>
            </w:tcBorders>
            <w:shd w:val="clear" w:color="auto" w:fill="auto"/>
            <w:vAlign w:val="center"/>
          </w:tcPr>
          <w:p w14:paraId="7233BA9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1.95</w:t>
            </w:r>
          </w:p>
        </w:tc>
        <w:tc>
          <w:tcPr>
            <w:tcW w:w="879" w:type="dxa"/>
            <w:tcBorders>
              <w:tl2br w:val="nil"/>
              <w:tr2bl w:val="nil"/>
            </w:tcBorders>
            <w:shd w:val="clear" w:color="auto" w:fill="auto"/>
            <w:vAlign w:val="center"/>
          </w:tcPr>
          <w:p w14:paraId="672C32B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1.91</w:t>
            </w:r>
          </w:p>
        </w:tc>
        <w:tc>
          <w:tcPr>
            <w:tcW w:w="1560" w:type="dxa"/>
            <w:tcBorders>
              <w:tl2br w:val="nil"/>
              <w:tr2bl w:val="nil"/>
            </w:tcBorders>
            <w:vAlign w:val="center"/>
          </w:tcPr>
          <w:p w14:paraId="4609A12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795" w:type="dxa"/>
            <w:tcBorders>
              <w:tl2br w:val="nil"/>
              <w:tr2bl w:val="nil"/>
            </w:tcBorders>
            <w:shd w:val="clear" w:color="auto" w:fill="auto"/>
            <w:vAlign w:val="center"/>
          </w:tcPr>
          <w:p w14:paraId="26078F4B">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C734FF2">
        <w:trPr>
          <w:cantSplit/>
          <w:trHeight w:val="340" w:hRule="atLeast"/>
          <w:jc w:val="center"/>
        </w:trPr>
        <w:tc>
          <w:tcPr>
            <w:tcW w:w="758" w:type="dxa"/>
            <w:vMerge w:val="continue"/>
            <w:tcBorders>
              <w:tl2br w:val="nil"/>
              <w:tr2bl w:val="nil"/>
            </w:tcBorders>
            <w:vAlign w:val="center"/>
          </w:tcPr>
          <w:p w14:paraId="097C2D8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069" w:type="dxa"/>
            <w:gridSpan w:val="2"/>
            <w:vMerge w:val="continue"/>
            <w:tcBorders>
              <w:tl2br w:val="nil"/>
              <w:tr2bl w:val="nil"/>
            </w:tcBorders>
            <w:shd w:val="clear" w:color="auto" w:fill="auto"/>
            <w:vAlign w:val="center"/>
          </w:tcPr>
          <w:p w14:paraId="32A429E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14" w:type="dxa"/>
            <w:vMerge w:val="continue"/>
            <w:tcBorders>
              <w:tl2br w:val="nil"/>
              <w:tr2bl w:val="nil"/>
            </w:tcBorders>
            <w:shd w:val="clear" w:color="auto" w:fill="auto"/>
            <w:vAlign w:val="center"/>
          </w:tcPr>
          <w:p w14:paraId="6D348DD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85" w:type="dxa"/>
            <w:tcBorders>
              <w:tl2br w:val="nil"/>
              <w:tr2bl w:val="nil"/>
            </w:tcBorders>
            <w:shd w:val="clear" w:color="auto" w:fill="auto"/>
            <w:vAlign w:val="center"/>
          </w:tcPr>
          <w:p w14:paraId="76AAD80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16</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10" w:type="dxa"/>
            <w:gridSpan w:val="2"/>
            <w:tcBorders>
              <w:tl2br w:val="nil"/>
              <w:tr2bl w:val="nil"/>
            </w:tcBorders>
            <w:shd w:val="clear" w:color="auto" w:fill="auto"/>
            <w:vAlign w:val="center"/>
          </w:tcPr>
          <w:p w14:paraId="075DA50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1.24</w:t>
            </w:r>
          </w:p>
        </w:tc>
        <w:tc>
          <w:tcPr>
            <w:tcW w:w="879" w:type="dxa"/>
            <w:tcBorders>
              <w:tl2br w:val="nil"/>
              <w:tr2bl w:val="nil"/>
            </w:tcBorders>
            <w:shd w:val="clear" w:color="auto" w:fill="auto"/>
            <w:vAlign w:val="center"/>
          </w:tcPr>
          <w:p w14:paraId="4CE179C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1.21</w:t>
            </w:r>
          </w:p>
        </w:tc>
        <w:tc>
          <w:tcPr>
            <w:tcW w:w="1560" w:type="dxa"/>
            <w:tcBorders>
              <w:tl2br w:val="nil"/>
              <w:tr2bl w:val="nil"/>
            </w:tcBorders>
            <w:vAlign w:val="center"/>
          </w:tcPr>
          <w:p w14:paraId="4114DC3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795" w:type="dxa"/>
            <w:tcBorders>
              <w:tl2br w:val="nil"/>
              <w:tr2bl w:val="nil"/>
            </w:tcBorders>
            <w:shd w:val="clear" w:color="auto" w:fill="auto"/>
            <w:vAlign w:val="center"/>
          </w:tcPr>
          <w:p w14:paraId="5C0D554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AC6E6B1">
        <w:trPr>
          <w:cantSplit/>
          <w:trHeight w:val="340" w:hRule="atLeast"/>
          <w:jc w:val="center"/>
        </w:trPr>
        <w:tc>
          <w:tcPr>
            <w:tcW w:w="758" w:type="dxa"/>
            <w:vMerge w:val="continue"/>
            <w:tcBorders>
              <w:tl2br w:val="nil"/>
              <w:tr2bl w:val="nil"/>
            </w:tcBorders>
            <w:vAlign w:val="center"/>
          </w:tcPr>
          <w:p w14:paraId="522ED74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069" w:type="dxa"/>
            <w:gridSpan w:val="2"/>
            <w:vMerge w:val="continue"/>
            <w:tcBorders>
              <w:tl2br w:val="nil"/>
              <w:tr2bl w:val="nil"/>
            </w:tcBorders>
            <w:shd w:val="clear" w:color="auto" w:fill="auto"/>
            <w:vAlign w:val="center"/>
          </w:tcPr>
          <w:p w14:paraId="732E9FD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14" w:type="dxa"/>
            <w:vMerge w:val="continue"/>
            <w:tcBorders>
              <w:tl2br w:val="nil"/>
              <w:tr2bl w:val="nil"/>
            </w:tcBorders>
            <w:shd w:val="clear" w:color="auto" w:fill="auto"/>
            <w:vAlign w:val="center"/>
          </w:tcPr>
          <w:p w14:paraId="3FEB5A6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85" w:type="dxa"/>
            <w:tcBorders>
              <w:tl2br w:val="nil"/>
              <w:tr2bl w:val="nil"/>
            </w:tcBorders>
            <w:shd w:val="clear" w:color="auto" w:fill="auto"/>
            <w:vAlign w:val="center"/>
          </w:tcPr>
          <w:p w14:paraId="0A7672C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25</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10" w:type="dxa"/>
            <w:gridSpan w:val="2"/>
            <w:tcBorders>
              <w:tl2br w:val="nil"/>
              <w:tr2bl w:val="nil"/>
            </w:tcBorders>
            <w:shd w:val="clear" w:color="auto" w:fill="auto"/>
            <w:vAlign w:val="center"/>
          </w:tcPr>
          <w:p w14:paraId="26A5D5A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0.795</w:t>
            </w:r>
          </w:p>
        </w:tc>
        <w:tc>
          <w:tcPr>
            <w:tcW w:w="879" w:type="dxa"/>
            <w:tcBorders>
              <w:tl2br w:val="nil"/>
              <w:tr2bl w:val="nil"/>
            </w:tcBorders>
            <w:shd w:val="clear" w:color="auto" w:fill="auto"/>
            <w:vAlign w:val="center"/>
          </w:tcPr>
          <w:p w14:paraId="140EB81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0.780</w:t>
            </w:r>
          </w:p>
        </w:tc>
        <w:tc>
          <w:tcPr>
            <w:tcW w:w="1560" w:type="dxa"/>
            <w:tcBorders>
              <w:tl2br w:val="nil"/>
              <w:tr2bl w:val="nil"/>
            </w:tcBorders>
            <w:vAlign w:val="center"/>
          </w:tcPr>
          <w:p w14:paraId="6D12586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795" w:type="dxa"/>
            <w:tcBorders>
              <w:tl2br w:val="nil"/>
              <w:tr2bl w:val="nil"/>
            </w:tcBorders>
            <w:shd w:val="clear" w:color="auto" w:fill="auto"/>
            <w:vAlign w:val="center"/>
          </w:tcPr>
          <w:p w14:paraId="23E0D9E5">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34E634E7">
        <w:trPr>
          <w:cantSplit/>
          <w:trHeight w:val="340" w:hRule="atLeast"/>
          <w:jc w:val="center"/>
        </w:trPr>
        <w:tc>
          <w:tcPr>
            <w:tcW w:w="758" w:type="dxa"/>
            <w:vMerge w:val="continue"/>
            <w:tcBorders>
              <w:tl2br w:val="nil"/>
              <w:tr2bl w:val="nil"/>
            </w:tcBorders>
            <w:vAlign w:val="center"/>
          </w:tcPr>
          <w:p w14:paraId="082CC1B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069" w:type="dxa"/>
            <w:gridSpan w:val="2"/>
            <w:vMerge w:val="continue"/>
            <w:tcBorders>
              <w:tl2br w:val="nil"/>
              <w:tr2bl w:val="nil"/>
            </w:tcBorders>
            <w:shd w:val="clear" w:color="auto" w:fill="auto"/>
            <w:vAlign w:val="center"/>
          </w:tcPr>
          <w:p w14:paraId="3BD1421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14" w:type="dxa"/>
            <w:vMerge w:val="continue"/>
            <w:tcBorders>
              <w:tl2br w:val="nil"/>
              <w:tr2bl w:val="nil"/>
            </w:tcBorders>
            <w:shd w:val="clear" w:color="auto" w:fill="auto"/>
            <w:vAlign w:val="center"/>
          </w:tcPr>
          <w:p w14:paraId="4CAF13A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85" w:type="dxa"/>
            <w:tcBorders>
              <w:tl2br w:val="nil"/>
              <w:tr2bl w:val="nil"/>
            </w:tcBorders>
            <w:shd w:val="clear" w:color="auto" w:fill="auto"/>
            <w:vAlign w:val="center"/>
          </w:tcPr>
          <w:p w14:paraId="5B181B7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35</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10" w:type="dxa"/>
            <w:gridSpan w:val="2"/>
            <w:tcBorders>
              <w:tl2br w:val="nil"/>
              <w:tr2bl w:val="nil"/>
            </w:tcBorders>
            <w:shd w:val="clear" w:color="auto" w:fill="auto"/>
            <w:vAlign w:val="center"/>
          </w:tcPr>
          <w:p w14:paraId="4E4731E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0.565</w:t>
            </w:r>
          </w:p>
        </w:tc>
        <w:tc>
          <w:tcPr>
            <w:tcW w:w="879" w:type="dxa"/>
            <w:tcBorders>
              <w:tl2br w:val="nil"/>
              <w:tr2bl w:val="nil"/>
            </w:tcBorders>
            <w:shd w:val="clear" w:color="auto" w:fill="auto"/>
            <w:vAlign w:val="center"/>
          </w:tcPr>
          <w:p w14:paraId="6FFB2AA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0.554</w:t>
            </w:r>
          </w:p>
        </w:tc>
        <w:tc>
          <w:tcPr>
            <w:tcW w:w="1560" w:type="dxa"/>
            <w:tcBorders>
              <w:tl2br w:val="nil"/>
              <w:tr2bl w:val="nil"/>
            </w:tcBorders>
            <w:vAlign w:val="center"/>
          </w:tcPr>
          <w:p w14:paraId="6F02FD1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795" w:type="dxa"/>
            <w:tcBorders>
              <w:tl2br w:val="nil"/>
              <w:tr2bl w:val="nil"/>
            </w:tcBorders>
            <w:shd w:val="clear" w:color="auto" w:fill="auto"/>
            <w:vAlign w:val="center"/>
          </w:tcPr>
          <w:p w14:paraId="223FB0E6">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3D0524BB">
        <w:trPr>
          <w:cantSplit/>
          <w:trHeight w:val="340" w:hRule="atLeast"/>
          <w:jc w:val="center"/>
        </w:trPr>
        <w:tc>
          <w:tcPr>
            <w:tcW w:w="758" w:type="dxa"/>
            <w:vMerge w:val="continue"/>
            <w:tcBorders>
              <w:tl2br w:val="nil"/>
              <w:tr2bl w:val="nil"/>
            </w:tcBorders>
            <w:vAlign w:val="center"/>
          </w:tcPr>
          <w:p w14:paraId="59940B6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069" w:type="dxa"/>
            <w:gridSpan w:val="2"/>
            <w:vMerge w:val="continue"/>
            <w:tcBorders>
              <w:tl2br w:val="nil"/>
              <w:tr2bl w:val="nil"/>
            </w:tcBorders>
            <w:shd w:val="clear" w:color="auto" w:fill="auto"/>
            <w:vAlign w:val="center"/>
          </w:tcPr>
          <w:p w14:paraId="1BF23C6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14" w:type="dxa"/>
            <w:vMerge w:val="continue"/>
            <w:tcBorders>
              <w:tl2br w:val="nil"/>
              <w:tr2bl w:val="nil"/>
            </w:tcBorders>
            <w:shd w:val="clear" w:color="auto" w:fill="auto"/>
            <w:vAlign w:val="center"/>
          </w:tcPr>
          <w:p w14:paraId="3BA1E4D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85" w:type="dxa"/>
            <w:tcBorders>
              <w:tl2br w:val="nil"/>
              <w:tr2bl w:val="nil"/>
            </w:tcBorders>
            <w:shd w:val="clear" w:color="auto" w:fill="auto"/>
            <w:vAlign w:val="center"/>
          </w:tcPr>
          <w:p w14:paraId="4288EC1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50</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10" w:type="dxa"/>
            <w:gridSpan w:val="2"/>
            <w:tcBorders>
              <w:tl2br w:val="nil"/>
              <w:tr2bl w:val="nil"/>
            </w:tcBorders>
            <w:shd w:val="clear" w:color="auto" w:fill="auto"/>
            <w:vAlign w:val="center"/>
          </w:tcPr>
          <w:p w14:paraId="6C25C27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0.393</w:t>
            </w:r>
          </w:p>
        </w:tc>
        <w:tc>
          <w:tcPr>
            <w:tcW w:w="879" w:type="dxa"/>
            <w:tcBorders>
              <w:tl2br w:val="nil"/>
              <w:tr2bl w:val="nil"/>
            </w:tcBorders>
            <w:shd w:val="clear" w:color="auto" w:fill="auto"/>
            <w:vAlign w:val="center"/>
          </w:tcPr>
          <w:p w14:paraId="23A554C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0.386</w:t>
            </w:r>
          </w:p>
        </w:tc>
        <w:tc>
          <w:tcPr>
            <w:tcW w:w="1560" w:type="dxa"/>
            <w:tcBorders>
              <w:tl2br w:val="nil"/>
              <w:tr2bl w:val="nil"/>
            </w:tcBorders>
            <w:vAlign w:val="center"/>
          </w:tcPr>
          <w:p w14:paraId="54B0849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795" w:type="dxa"/>
            <w:tcBorders>
              <w:tl2br w:val="nil"/>
              <w:tr2bl w:val="nil"/>
            </w:tcBorders>
            <w:shd w:val="clear" w:color="auto" w:fill="auto"/>
            <w:vAlign w:val="center"/>
          </w:tcPr>
          <w:p w14:paraId="2D515E4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6D9F4FF">
        <w:trPr>
          <w:cantSplit/>
          <w:trHeight w:val="340" w:hRule="atLeast"/>
          <w:jc w:val="center"/>
        </w:trPr>
        <w:tc>
          <w:tcPr>
            <w:tcW w:w="758" w:type="dxa"/>
            <w:vMerge w:val="restart"/>
            <w:tcBorders>
              <w:tl2br w:val="nil"/>
              <w:tr2bl w:val="nil"/>
            </w:tcBorders>
            <w:vAlign w:val="center"/>
          </w:tcPr>
          <w:p w14:paraId="1EB06E8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w:t>
            </w:r>
          </w:p>
        </w:tc>
        <w:tc>
          <w:tcPr>
            <w:tcW w:w="3069" w:type="dxa"/>
            <w:gridSpan w:val="2"/>
            <w:vMerge w:val="restart"/>
            <w:tcBorders>
              <w:tl2br w:val="nil"/>
              <w:tr2bl w:val="nil"/>
            </w:tcBorders>
            <w:shd w:val="clear" w:color="auto" w:fill="auto"/>
            <w:vAlign w:val="center"/>
          </w:tcPr>
          <w:p w14:paraId="436B251E">
            <w:pPr>
              <w:keepNext w:val="0"/>
              <w:keepLines w:val="0"/>
              <w:suppressLineNumbers w:val="0"/>
              <w:topLinePunct/>
              <w:snapToGri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动力线芯</w:t>
            </w:r>
            <w:r>
              <w:rPr>
                <w:rFonts w:hint="default" w:ascii="Times New Roman Regular" w:hAnsi="Times New Roman Regular" w:cs="Times New Roman Regular" w:eastAsiaTheme="minorEastAsia"/>
                <w:sz w:val="18"/>
                <w:szCs w:val="18"/>
                <w:highlight w:val="none"/>
              </w:rPr>
              <w:t>20</w:t>
            </w:r>
            <w:r>
              <w:rPr>
                <w:rFonts w:hint="default" w:ascii="Times New Roman Regular" w:hAnsi="Times New Roman Regular" w:cs="Times New Roman Regular"/>
                <w:sz w:val="10"/>
                <w:szCs w:val="10"/>
                <w:highlight w:val="none"/>
              </w:rPr>
              <w:t> </w:t>
            </w:r>
            <w:r>
              <w:rPr>
                <w:rFonts w:hint="default" w:ascii="Times New Roman Regular" w:hAnsi="Times New Roman Regular" w:cs="Times New Roman Regular" w:eastAsiaTheme="minorEastAsia"/>
                <w:sz w:val="18"/>
                <w:szCs w:val="18"/>
                <w:highlight w:val="none"/>
              </w:rPr>
              <w:t>℃时绝缘电阻</w:t>
            </w:r>
            <w:r>
              <w:rPr>
                <w:rFonts w:hint="default" w:ascii="Times New Roman Regular" w:hAnsi="Times New Roman Regular" w:cs="Times New Roman Regular"/>
                <w:sz w:val="18"/>
                <w:szCs w:val="18"/>
                <w:highlight w:val="none"/>
                <w:lang w:eastAsia="zh-CN"/>
              </w:rPr>
              <w:t>，</w:t>
            </w:r>
            <w:r>
              <w:rPr>
                <w:rFonts w:hint="default" w:ascii="Times New Roman Regular" w:hAnsi="Times New Roman Regular" w:cs="Times New Roman Regular"/>
                <w:sz w:val="18"/>
                <w:szCs w:val="18"/>
                <w:highlight w:val="none"/>
                <w:lang w:val="en-US" w:eastAsia="zh-CN"/>
              </w:rPr>
              <w:t>最小值</w:t>
            </w:r>
          </w:p>
        </w:tc>
        <w:tc>
          <w:tcPr>
            <w:tcW w:w="914" w:type="dxa"/>
            <w:vMerge w:val="restart"/>
            <w:tcBorders>
              <w:tl2br w:val="nil"/>
              <w:tr2bl w:val="nil"/>
            </w:tcBorders>
            <w:shd w:val="clear" w:color="auto" w:fill="auto"/>
            <w:vAlign w:val="center"/>
          </w:tcPr>
          <w:p w14:paraId="54E2AA41">
            <w:pPr>
              <w:keepNext w:val="0"/>
              <w:keepLines w:val="0"/>
              <w:suppressLineNumbers w:val="0"/>
              <w:topLinePunct/>
              <w:snapToGri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eastAsiaTheme="minorEastAsia"/>
                <w:sz w:val="18"/>
                <w:szCs w:val="18"/>
                <w:highlight w:val="none"/>
              </w:rPr>
              <w:t>MΩ·km</w:t>
            </w:r>
          </w:p>
        </w:tc>
        <w:tc>
          <w:tcPr>
            <w:tcW w:w="885" w:type="dxa"/>
            <w:tcBorders>
              <w:tl2br w:val="nil"/>
              <w:tr2bl w:val="nil"/>
            </w:tcBorders>
            <w:shd w:val="clear" w:color="auto" w:fill="auto"/>
            <w:vAlign w:val="center"/>
          </w:tcPr>
          <w:p w14:paraId="23C4D2A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4</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589" w:type="dxa"/>
            <w:gridSpan w:val="3"/>
            <w:tcBorders>
              <w:tl2br w:val="nil"/>
              <w:tr2bl w:val="nil"/>
            </w:tcBorders>
            <w:shd w:val="clear" w:color="auto" w:fill="auto"/>
            <w:vAlign w:val="center"/>
          </w:tcPr>
          <w:p w14:paraId="1E6FB15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600</w:t>
            </w:r>
          </w:p>
        </w:tc>
        <w:tc>
          <w:tcPr>
            <w:tcW w:w="1560" w:type="dxa"/>
            <w:tcBorders>
              <w:tl2br w:val="nil"/>
              <w:tr2bl w:val="nil"/>
            </w:tcBorders>
            <w:vAlign w:val="center"/>
          </w:tcPr>
          <w:p w14:paraId="60D12B3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795" w:type="dxa"/>
            <w:tcBorders>
              <w:tl2br w:val="nil"/>
              <w:tr2bl w:val="nil"/>
            </w:tcBorders>
            <w:shd w:val="clear" w:color="auto" w:fill="auto"/>
            <w:vAlign w:val="center"/>
          </w:tcPr>
          <w:p w14:paraId="7DEB2F2F">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4E33CB0">
        <w:trPr>
          <w:cantSplit/>
          <w:trHeight w:val="340" w:hRule="atLeast"/>
          <w:jc w:val="center"/>
        </w:trPr>
        <w:tc>
          <w:tcPr>
            <w:tcW w:w="758" w:type="dxa"/>
            <w:vMerge w:val="continue"/>
            <w:tcBorders>
              <w:tl2br w:val="nil"/>
              <w:tr2bl w:val="nil"/>
            </w:tcBorders>
            <w:vAlign w:val="center"/>
          </w:tcPr>
          <w:p w14:paraId="0BB1E9C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3069" w:type="dxa"/>
            <w:gridSpan w:val="2"/>
            <w:vMerge w:val="continue"/>
            <w:tcBorders>
              <w:tl2br w:val="nil"/>
              <w:tr2bl w:val="nil"/>
            </w:tcBorders>
            <w:shd w:val="clear" w:color="auto" w:fill="auto"/>
            <w:vAlign w:val="center"/>
          </w:tcPr>
          <w:p w14:paraId="5D191D1A">
            <w:pPr>
              <w:keepNext w:val="0"/>
              <w:keepLines w:val="0"/>
              <w:suppressLineNumbers w:val="0"/>
              <w:topLinePunct/>
              <w:snapToGri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914" w:type="dxa"/>
            <w:vMerge w:val="continue"/>
            <w:tcBorders>
              <w:tl2br w:val="nil"/>
              <w:tr2bl w:val="nil"/>
            </w:tcBorders>
            <w:shd w:val="clear" w:color="auto" w:fill="auto"/>
            <w:vAlign w:val="center"/>
          </w:tcPr>
          <w:p w14:paraId="25F17A1E">
            <w:pPr>
              <w:keepNext w:val="0"/>
              <w:keepLines w:val="0"/>
              <w:suppressLineNumbers w:val="0"/>
              <w:topLinePunct/>
              <w:snapToGri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rPr>
            </w:pPr>
          </w:p>
        </w:tc>
        <w:tc>
          <w:tcPr>
            <w:tcW w:w="885" w:type="dxa"/>
            <w:tcBorders>
              <w:tl2br w:val="nil"/>
              <w:tr2bl w:val="nil"/>
            </w:tcBorders>
            <w:shd w:val="clear" w:color="auto" w:fill="auto"/>
            <w:vAlign w:val="center"/>
          </w:tcPr>
          <w:p w14:paraId="0C418E6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6</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589" w:type="dxa"/>
            <w:gridSpan w:val="3"/>
            <w:tcBorders>
              <w:tl2br w:val="nil"/>
              <w:tr2bl w:val="nil"/>
            </w:tcBorders>
            <w:shd w:val="clear" w:color="auto" w:fill="auto"/>
            <w:vAlign w:val="center"/>
          </w:tcPr>
          <w:p w14:paraId="0F2A6AE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450</w:t>
            </w:r>
          </w:p>
        </w:tc>
        <w:tc>
          <w:tcPr>
            <w:tcW w:w="1560" w:type="dxa"/>
            <w:tcBorders>
              <w:tl2br w:val="nil"/>
              <w:tr2bl w:val="nil"/>
            </w:tcBorders>
            <w:vAlign w:val="center"/>
          </w:tcPr>
          <w:p w14:paraId="0D5AFF7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795" w:type="dxa"/>
            <w:tcBorders>
              <w:tl2br w:val="nil"/>
              <w:tr2bl w:val="nil"/>
            </w:tcBorders>
            <w:shd w:val="clear" w:color="auto" w:fill="auto"/>
            <w:vAlign w:val="center"/>
          </w:tcPr>
          <w:p w14:paraId="01136DF8">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A5DCC3E">
        <w:trPr>
          <w:cantSplit/>
          <w:trHeight w:val="340" w:hRule="atLeast"/>
          <w:jc w:val="center"/>
        </w:trPr>
        <w:tc>
          <w:tcPr>
            <w:tcW w:w="758" w:type="dxa"/>
            <w:vMerge w:val="continue"/>
            <w:tcBorders>
              <w:tl2br w:val="nil"/>
              <w:tr2bl w:val="nil"/>
            </w:tcBorders>
            <w:vAlign w:val="center"/>
          </w:tcPr>
          <w:p w14:paraId="3D7C859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3069" w:type="dxa"/>
            <w:gridSpan w:val="2"/>
            <w:vMerge w:val="continue"/>
            <w:tcBorders>
              <w:tl2br w:val="nil"/>
              <w:tr2bl w:val="nil"/>
            </w:tcBorders>
            <w:shd w:val="clear" w:color="auto" w:fill="auto"/>
            <w:vAlign w:val="center"/>
          </w:tcPr>
          <w:p w14:paraId="7F6D3355">
            <w:pPr>
              <w:keepNext w:val="0"/>
              <w:keepLines w:val="0"/>
              <w:suppressLineNumbers w:val="0"/>
              <w:topLinePunct/>
              <w:snapToGri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914" w:type="dxa"/>
            <w:vMerge w:val="continue"/>
            <w:tcBorders>
              <w:tl2br w:val="nil"/>
              <w:tr2bl w:val="nil"/>
            </w:tcBorders>
            <w:shd w:val="clear" w:color="auto" w:fill="auto"/>
            <w:vAlign w:val="center"/>
          </w:tcPr>
          <w:p w14:paraId="1BE3F25B">
            <w:pPr>
              <w:keepNext w:val="0"/>
              <w:keepLines w:val="0"/>
              <w:suppressLineNumbers w:val="0"/>
              <w:topLinePunct/>
              <w:snapToGri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rPr>
            </w:pPr>
          </w:p>
        </w:tc>
        <w:tc>
          <w:tcPr>
            <w:tcW w:w="885" w:type="dxa"/>
            <w:tcBorders>
              <w:tl2br w:val="nil"/>
              <w:tr2bl w:val="nil"/>
            </w:tcBorders>
            <w:shd w:val="clear" w:color="auto" w:fill="auto"/>
            <w:vAlign w:val="center"/>
          </w:tcPr>
          <w:p w14:paraId="739BB1A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10</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589" w:type="dxa"/>
            <w:gridSpan w:val="3"/>
            <w:tcBorders>
              <w:tl2br w:val="nil"/>
              <w:tr2bl w:val="nil"/>
            </w:tcBorders>
            <w:shd w:val="clear" w:color="auto" w:fill="auto"/>
            <w:vAlign w:val="center"/>
          </w:tcPr>
          <w:p w14:paraId="55B4CE2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400</w:t>
            </w:r>
          </w:p>
        </w:tc>
        <w:tc>
          <w:tcPr>
            <w:tcW w:w="1560" w:type="dxa"/>
            <w:tcBorders>
              <w:tl2br w:val="nil"/>
              <w:tr2bl w:val="nil"/>
            </w:tcBorders>
            <w:vAlign w:val="center"/>
          </w:tcPr>
          <w:p w14:paraId="361D439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795" w:type="dxa"/>
            <w:tcBorders>
              <w:tl2br w:val="nil"/>
              <w:tr2bl w:val="nil"/>
            </w:tcBorders>
            <w:shd w:val="clear" w:color="auto" w:fill="auto"/>
            <w:vAlign w:val="center"/>
          </w:tcPr>
          <w:p w14:paraId="36BFA9C0">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4C717E85">
        <w:trPr>
          <w:cantSplit/>
          <w:trHeight w:val="340" w:hRule="atLeast"/>
          <w:jc w:val="center"/>
        </w:trPr>
        <w:tc>
          <w:tcPr>
            <w:tcW w:w="758" w:type="dxa"/>
            <w:vMerge w:val="continue"/>
            <w:tcBorders>
              <w:tl2br w:val="nil"/>
              <w:tr2bl w:val="nil"/>
            </w:tcBorders>
            <w:vAlign w:val="center"/>
          </w:tcPr>
          <w:p w14:paraId="7DF727C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3069" w:type="dxa"/>
            <w:gridSpan w:val="2"/>
            <w:vMerge w:val="continue"/>
            <w:tcBorders>
              <w:tl2br w:val="nil"/>
              <w:tr2bl w:val="nil"/>
            </w:tcBorders>
            <w:shd w:val="clear" w:color="auto" w:fill="auto"/>
            <w:vAlign w:val="center"/>
          </w:tcPr>
          <w:p w14:paraId="45DDAF78">
            <w:pPr>
              <w:keepNext w:val="0"/>
              <w:keepLines w:val="0"/>
              <w:suppressLineNumbers w:val="0"/>
              <w:topLinePunct/>
              <w:snapToGri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914" w:type="dxa"/>
            <w:vMerge w:val="continue"/>
            <w:tcBorders>
              <w:tl2br w:val="nil"/>
              <w:tr2bl w:val="nil"/>
            </w:tcBorders>
            <w:shd w:val="clear" w:color="auto" w:fill="auto"/>
            <w:vAlign w:val="center"/>
          </w:tcPr>
          <w:p w14:paraId="20185279">
            <w:pPr>
              <w:keepNext w:val="0"/>
              <w:keepLines w:val="0"/>
              <w:suppressLineNumbers w:val="0"/>
              <w:topLinePunct/>
              <w:snapToGri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rPr>
            </w:pPr>
          </w:p>
        </w:tc>
        <w:tc>
          <w:tcPr>
            <w:tcW w:w="885" w:type="dxa"/>
            <w:tcBorders>
              <w:tl2br w:val="nil"/>
              <w:tr2bl w:val="nil"/>
            </w:tcBorders>
            <w:shd w:val="clear" w:color="auto" w:fill="auto"/>
            <w:vAlign w:val="center"/>
          </w:tcPr>
          <w:p w14:paraId="633F29D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16</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589" w:type="dxa"/>
            <w:gridSpan w:val="3"/>
            <w:tcBorders>
              <w:tl2br w:val="nil"/>
              <w:tr2bl w:val="nil"/>
            </w:tcBorders>
            <w:shd w:val="clear" w:color="auto" w:fill="auto"/>
            <w:vAlign w:val="center"/>
          </w:tcPr>
          <w:p w14:paraId="30E6218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350</w:t>
            </w:r>
          </w:p>
        </w:tc>
        <w:tc>
          <w:tcPr>
            <w:tcW w:w="1560" w:type="dxa"/>
            <w:tcBorders>
              <w:tl2br w:val="nil"/>
              <w:tr2bl w:val="nil"/>
            </w:tcBorders>
            <w:vAlign w:val="center"/>
          </w:tcPr>
          <w:p w14:paraId="2F5E44C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795" w:type="dxa"/>
            <w:tcBorders>
              <w:tl2br w:val="nil"/>
              <w:tr2bl w:val="nil"/>
            </w:tcBorders>
            <w:shd w:val="clear" w:color="auto" w:fill="auto"/>
            <w:vAlign w:val="center"/>
          </w:tcPr>
          <w:p w14:paraId="247F2BD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1DD13E44">
        <w:trPr>
          <w:cantSplit/>
          <w:trHeight w:val="340" w:hRule="atLeast"/>
          <w:jc w:val="center"/>
        </w:trPr>
        <w:tc>
          <w:tcPr>
            <w:tcW w:w="758" w:type="dxa"/>
            <w:vMerge w:val="continue"/>
            <w:tcBorders>
              <w:tl2br w:val="nil"/>
              <w:tr2bl w:val="nil"/>
            </w:tcBorders>
            <w:vAlign w:val="center"/>
          </w:tcPr>
          <w:p w14:paraId="25367A2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3069" w:type="dxa"/>
            <w:gridSpan w:val="2"/>
            <w:vMerge w:val="continue"/>
            <w:tcBorders>
              <w:tl2br w:val="nil"/>
              <w:tr2bl w:val="nil"/>
            </w:tcBorders>
            <w:shd w:val="clear" w:color="auto" w:fill="auto"/>
            <w:vAlign w:val="center"/>
          </w:tcPr>
          <w:p w14:paraId="56A328EA">
            <w:pPr>
              <w:keepNext w:val="0"/>
              <w:keepLines w:val="0"/>
              <w:suppressLineNumbers w:val="0"/>
              <w:topLinePunct/>
              <w:snapToGri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914" w:type="dxa"/>
            <w:vMerge w:val="continue"/>
            <w:tcBorders>
              <w:tl2br w:val="nil"/>
              <w:tr2bl w:val="nil"/>
            </w:tcBorders>
            <w:shd w:val="clear" w:color="auto" w:fill="auto"/>
            <w:vAlign w:val="center"/>
          </w:tcPr>
          <w:p w14:paraId="5A93DC7F">
            <w:pPr>
              <w:keepNext w:val="0"/>
              <w:keepLines w:val="0"/>
              <w:suppressLineNumbers w:val="0"/>
              <w:topLinePunct/>
              <w:snapToGri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rPr>
            </w:pPr>
          </w:p>
        </w:tc>
        <w:tc>
          <w:tcPr>
            <w:tcW w:w="885" w:type="dxa"/>
            <w:tcBorders>
              <w:tl2br w:val="nil"/>
              <w:tr2bl w:val="nil"/>
            </w:tcBorders>
            <w:shd w:val="clear" w:color="auto" w:fill="auto"/>
            <w:vAlign w:val="center"/>
          </w:tcPr>
          <w:p w14:paraId="7928CD6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25</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589" w:type="dxa"/>
            <w:gridSpan w:val="3"/>
            <w:tcBorders>
              <w:tl2br w:val="nil"/>
              <w:tr2bl w:val="nil"/>
            </w:tcBorders>
            <w:shd w:val="clear" w:color="auto" w:fill="auto"/>
            <w:vAlign w:val="center"/>
          </w:tcPr>
          <w:p w14:paraId="70499BA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300</w:t>
            </w:r>
          </w:p>
        </w:tc>
        <w:tc>
          <w:tcPr>
            <w:tcW w:w="1560" w:type="dxa"/>
            <w:tcBorders>
              <w:tl2br w:val="nil"/>
              <w:tr2bl w:val="nil"/>
            </w:tcBorders>
            <w:vAlign w:val="center"/>
          </w:tcPr>
          <w:p w14:paraId="1053724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795" w:type="dxa"/>
            <w:tcBorders>
              <w:tl2br w:val="nil"/>
              <w:tr2bl w:val="nil"/>
            </w:tcBorders>
            <w:shd w:val="clear" w:color="auto" w:fill="auto"/>
            <w:vAlign w:val="center"/>
          </w:tcPr>
          <w:p w14:paraId="38B9F1A9">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3573EA32">
        <w:trPr>
          <w:cantSplit/>
          <w:trHeight w:val="340" w:hRule="atLeast"/>
          <w:jc w:val="center"/>
        </w:trPr>
        <w:tc>
          <w:tcPr>
            <w:tcW w:w="758" w:type="dxa"/>
            <w:vMerge w:val="continue"/>
            <w:tcBorders>
              <w:tl2br w:val="nil"/>
              <w:tr2bl w:val="nil"/>
            </w:tcBorders>
            <w:vAlign w:val="center"/>
          </w:tcPr>
          <w:p w14:paraId="6E827C0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3069" w:type="dxa"/>
            <w:gridSpan w:val="2"/>
            <w:vMerge w:val="continue"/>
            <w:tcBorders>
              <w:tl2br w:val="nil"/>
              <w:tr2bl w:val="nil"/>
            </w:tcBorders>
            <w:shd w:val="clear" w:color="auto" w:fill="auto"/>
            <w:vAlign w:val="center"/>
          </w:tcPr>
          <w:p w14:paraId="3D281203">
            <w:pPr>
              <w:keepNext w:val="0"/>
              <w:keepLines w:val="0"/>
              <w:suppressLineNumbers w:val="0"/>
              <w:topLinePunct/>
              <w:snapToGri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914" w:type="dxa"/>
            <w:vMerge w:val="continue"/>
            <w:tcBorders>
              <w:tl2br w:val="nil"/>
              <w:tr2bl w:val="nil"/>
            </w:tcBorders>
            <w:shd w:val="clear" w:color="auto" w:fill="auto"/>
            <w:vAlign w:val="center"/>
          </w:tcPr>
          <w:p w14:paraId="7210B151">
            <w:pPr>
              <w:keepNext w:val="0"/>
              <w:keepLines w:val="0"/>
              <w:suppressLineNumbers w:val="0"/>
              <w:topLinePunct/>
              <w:snapToGri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rPr>
            </w:pPr>
          </w:p>
        </w:tc>
        <w:tc>
          <w:tcPr>
            <w:tcW w:w="885" w:type="dxa"/>
            <w:tcBorders>
              <w:tl2br w:val="nil"/>
              <w:tr2bl w:val="nil"/>
            </w:tcBorders>
            <w:shd w:val="clear" w:color="auto" w:fill="auto"/>
            <w:vAlign w:val="center"/>
          </w:tcPr>
          <w:p w14:paraId="0DA0A26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35</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589" w:type="dxa"/>
            <w:gridSpan w:val="3"/>
            <w:tcBorders>
              <w:tl2br w:val="nil"/>
              <w:tr2bl w:val="nil"/>
            </w:tcBorders>
            <w:shd w:val="clear" w:color="auto" w:fill="auto"/>
            <w:vAlign w:val="center"/>
          </w:tcPr>
          <w:p w14:paraId="2D4A678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250</w:t>
            </w:r>
          </w:p>
        </w:tc>
        <w:tc>
          <w:tcPr>
            <w:tcW w:w="1560" w:type="dxa"/>
            <w:tcBorders>
              <w:tl2br w:val="nil"/>
              <w:tr2bl w:val="nil"/>
            </w:tcBorders>
            <w:vAlign w:val="center"/>
          </w:tcPr>
          <w:p w14:paraId="34E06C6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795" w:type="dxa"/>
            <w:tcBorders>
              <w:tl2br w:val="nil"/>
              <w:tr2bl w:val="nil"/>
            </w:tcBorders>
            <w:shd w:val="clear" w:color="auto" w:fill="auto"/>
            <w:vAlign w:val="center"/>
          </w:tcPr>
          <w:p w14:paraId="3A1B6F6F">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3BBA5723">
        <w:trPr>
          <w:cantSplit/>
          <w:trHeight w:val="340" w:hRule="atLeast"/>
          <w:jc w:val="center"/>
        </w:trPr>
        <w:tc>
          <w:tcPr>
            <w:tcW w:w="758" w:type="dxa"/>
            <w:vMerge w:val="continue"/>
            <w:tcBorders>
              <w:tl2br w:val="nil"/>
              <w:tr2bl w:val="nil"/>
            </w:tcBorders>
            <w:vAlign w:val="center"/>
          </w:tcPr>
          <w:p w14:paraId="27FA48B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3069" w:type="dxa"/>
            <w:gridSpan w:val="2"/>
            <w:vMerge w:val="continue"/>
            <w:tcBorders>
              <w:tl2br w:val="nil"/>
              <w:tr2bl w:val="nil"/>
            </w:tcBorders>
            <w:shd w:val="clear" w:color="auto" w:fill="auto"/>
            <w:vAlign w:val="center"/>
          </w:tcPr>
          <w:p w14:paraId="2F0A921A">
            <w:pPr>
              <w:keepNext w:val="0"/>
              <w:keepLines w:val="0"/>
              <w:suppressLineNumbers w:val="0"/>
              <w:topLinePunct/>
              <w:snapToGri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914" w:type="dxa"/>
            <w:vMerge w:val="continue"/>
            <w:tcBorders>
              <w:tl2br w:val="nil"/>
              <w:tr2bl w:val="nil"/>
            </w:tcBorders>
            <w:shd w:val="clear" w:color="auto" w:fill="auto"/>
            <w:vAlign w:val="center"/>
          </w:tcPr>
          <w:p w14:paraId="592402E1">
            <w:pPr>
              <w:keepNext w:val="0"/>
              <w:keepLines w:val="0"/>
              <w:suppressLineNumbers w:val="0"/>
              <w:topLinePunct/>
              <w:snapToGri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rPr>
            </w:pPr>
          </w:p>
        </w:tc>
        <w:tc>
          <w:tcPr>
            <w:tcW w:w="885" w:type="dxa"/>
            <w:tcBorders>
              <w:tl2br w:val="nil"/>
              <w:tr2bl w:val="nil"/>
            </w:tcBorders>
            <w:shd w:val="clear" w:color="auto" w:fill="auto"/>
            <w:vAlign w:val="center"/>
          </w:tcPr>
          <w:p w14:paraId="730149C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50</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589" w:type="dxa"/>
            <w:gridSpan w:val="3"/>
            <w:tcBorders>
              <w:tl2br w:val="nil"/>
              <w:tr2bl w:val="nil"/>
            </w:tcBorders>
            <w:shd w:val="clear" w:color="auto" w:fill="auto"/>
            <w:vAlign w:val="center"/>
          </w:tcPr>
          <w:p w14:paraId="37D5521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250</w:t>
            </w:r>
          </w:p>
        </w:tc>
        <w:tc>
          <w:tcPr>
            <w:tcW w:w="1560" w:type="dxa"/>
            <w:tcBorders>
              <w:tl2br w:val="nil"/>
              <w:tr2bl w:val="nil"/>
            </w:tcBorders>
            <w:vAlign w:val="center"/>
          </w:tcPr>
          <w:p w14:paraId="22BA621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795" w:type="dxa"/>
            <w:tcBorders>
              <w:tl2br w:val="nil"/>
              <w:tr2bl w:val="nil"/>
            </w:tcBorders>
            <w:shd w:val="clear" w:color="auto" w:fill="auto"/>
            <w:vAlign w:val="center"/>
          </w:tcPr>
          <w:p w14:paraId="3A6D3B73">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4D5DEBA3">
        <w:trPr>
          <w:cantSplit/>
          <w:trHeight w:val="340" w:hRule="atLeast"/>
          <w:jc w:val="center"/>
        </w:trPr>
        <w:tc>
          <w:tcPr>
            <w:tcW w:w="758" w:type="dxa"/>
            <w:vMerge w:val="continue"/>
            <w:tcBorders>
              <w:tl2br w:val="nil"/>
              <w:tr2bl w:val="nil"/>
            </w:tcBorders>
            <w:vAlign w:val="center"/>
          </w:tcPr>
          <w:p w14:paraId="7F34031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3069" w:type="dxa"/>
            <w:gridSpan w:val="2"/>
            <w:vMerge w:val="continue"/>
            <w:tcBorders>
              <w:tl2br w:val="nil"/>
              <w:tr2bl w:val="nil"/>
            </w:tcBorders>
            <w:shd w:val="clear" w:color="auto" w:fill="auto"/>
            <w:vAlign w:val="center"/>
          </w:tcPr>
          <w:p w14:paraId="1DEDE684">
            <w:pPr>
              <w:keepNext w:val="0"/>
              <w:keepLines w:val="0"/>
              <w:suppressLineNumbers w:val="0"/>
              <w:topLinePunct/>
              <w:snapToGri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914" w:type="dxa"/>
            <w:vMerge w:val="continue"/>
            <w:tcBorders>
              <w:tl2br w:val="nil"/>
              <w:tr2bl w:val="nil"/>
            </w:tcBorders>
            <w:shd w:val="clear" w:color="auto" w:fill="auto"/>
            <w:vAlign w:val="center"/>
          </w:tcPr>
          <w:p w14:paraId="04B82F48">
            <w:pPr>
              <w:keepNext w:val="0"/>
              <w:keepLines w:val="0"/>
              <w:suppressLineNumbers w:val="0"/>
              <w:topLinePunct/>
              <w:snapToGri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rPr>
            </w:pPr>
          </w:p>
        </w:tc>
        <w:tc>
          <w:tcPr>
            <w:tcW w:w="885" w:type="dxa"/>
            <w:tcBorders>
              <w:tl2br w:val="nil"/>
              <w:tr2bl w:val="nil"/>
            </w:tcBorders>
            <w:shd w:val="clear" w:color="auto" w:fill="auto"/>
            <w:vAlign w:val="center"/>
          </w:tcPr>
          <w:p w14:paraId="7E78A97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70</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589" w:type="dxa"/>
            <w:gridSpan w:val="3"/>
            <w:tcBorders>
              <w:tl2br w:val="nil"/>
              <w:tr2bl w:val="nil"/>
            </w:tcBorders>
            <w:shd w:val="clear" w:color="auto" w:fill="auto"/>
            <w:vAlign w:val="center"/>
          </w:tcPr>
          <w:p w14:paraId="1387D19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200</w:t>
            </w:r>
          </w:p>
        </w:tc>
        <w:tc>
          <w:tcPr>
            <w:tcW w:w="1560" w:type="dxa"/>
            <w:tcBorders>
              <w:tl2br w:val="nil"/>
              <w:tr2bl w:val="nil"/>
            </w:tcBorders>
            <w:vAlign w:val="center"/>
          </w:tcPr>
          <w:p w14:paraId="1756E09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795" w:type="dxa"/>
            <w:tcBorders>
              <w:tl2br w:val="nil"/>
              <w:tr2bl w:val="nil"/>
            </w:tcBorders>
            <w:shd w:val="clear" w:color="auto" w:fill="auto"/>
            <w:vAlign w:val="center"/>
          </w:tcPr>
          <w:p w14:paraId="18484DF1">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1BA44217">
        <w:trPr>
          <w:cantSplit/>
          <w:trHeight w:val="340" w:hRule="atLeast"/>
          <w:jc w:val="center"/>
        </w:trPr>
        <w:tc>
          <w:tcPr>
            <w:tcW w:w="758" w:type="dxa"/>
            <w:vMerge w:val="continue"/>
            <w:tcBorders>
              <w:tl2br w:val="nil"/>
              <w:tr2bl w:val="nil"/>
            </w:tcBorders>
            <w:vAlign w:val="center"/>
          </w:tcPr>
          <w:p w14:paraId="57D2312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3069" w:type="dxa"/>
            <w:gridSpan w:val="2"/>
            <w:vMerge w:val="continue"/>
            <w:tcBorders>
              <w:tl2br w:val="nil"/>
              <w:tr2bl w:val="nil"/>
            </w:tcBorders>
            <w:shd w:val="clear" w:color="auto" w:fill="auto"/>
            <w:vAlign w:val="center"/>
          </w:tcPr>
          <w:p w14:paraId="1C127510">
            <w:pPr>
              <w:keepNext w:val="0"/>
              <w:keepLines w:val="0"/>
              <w:suppressLineNumbers w:val="0"/>
              <w:topLinePunct/>
              <w:snapToGri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914" w:type="dxa"/>
            <w:vMerge w:val="continue"/>
            <w:tcBorders>
              <w:tl2br w:val="nil"/>
              <w:tr2bl w:val="nil"/>
            </w:tcBorders>
            <w:shd w:val="clear" w:color="auto" w:fill="auto"/>
            <w:vAlign w:val="center"/>
          </w:tcPr>
          <w:p w14:paraId="23578629">
            <w:pPr>
              <w:keepNext w:val="0"/>
              <w:keepLines w:val="0"/>
              <w:suppressLineNumbers w:val="0"/>
              <w:topLinePunct/>
              <w:snapToGri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rPr>
            </w:pPr>
          </w:p>
        </w:tc>
        <w:tc>
          <w:tcPr>
            <w:tcW w:w="885" w:type="dxa"/>
            <w:tcBorders>
              <w:tl2br w:val="nil"/>
              <w:tr2bl w:val="nil"/>
            </w:tcBorders>
            <w:shd w:val="clear" w:color="auto" w:fill="auto"/>
            <w:vAlign w:val="center"/>
          </w:tcPr>
          <w:p w14:paraId="4510CB7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95</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589" w:type="dxa"/>
            <w:gridSpan w:val="3"/>
            <w:tcBorders>
              <w:tl2br w:val="nil"/>
              <w:tr2bl w:val="nil"/>
            </w:tcBorders>
            <w:shd w:val="clear" w:color="auto" w:fill="auto"/>
            <w:vAlign w:val="center"/>
          </w:tcPr>
          <w:p w14:paraId="7AC02EE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200</w:t>
            </w:r>
          </w:p>
        </w:tc>
        <w:tc>
          <w:tcPr>
            <w:tcW w:w="1560" w:type="dxa"/>
            <w:tcBorders>
              <w:tl2br w:val="nil"/>
              <w:tr2bl w:val="nil"/>
            </w:tcBorders>
            <w:vAlign w:val="center"/>
          </w:tcPr>
          <w:p w14:paraId="4B5825E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795" w:type="dxa"/>
            <w:tcBorders>
              <w:tl2br w:val="nil"/>
              <w:tr2bl w:val="nil"/>
            </w:tcBorders>
            <w:shd w:val="clear" w:color="auto" w:fill="auto"/>
            <w:vAlign w:val="center"/>
          </w:tcPr>
          <w:p w14:paraId="09054B73">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D7DE711">
        <w:trPr>
          <w:cantSplit/>
          <w:trHeight w:val="340" w:hRule="atLeast"/>
          <w:jc w:val="center"/>
        </w:trPr>
        <w:tc>
          <w:tcPr>
            <w:tcW w:w="758" w:type="dxa"/>
            <w:vMerge w:val="continue"/>
            <w:tcBorders>
              <w:tl2br w:val="nil"/>
              <w:tr2bl w:val="nil"/>
            </w:tcBorders>
            <w:vAlign w:val="center"/>
          </w:tcPr>
          <w:p w14:paraId="195A2EF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3069" w:type="dxa"/>
            <w:gridSpan w:val="2"/>
            <w:vMerge w:val="continue"/>
            <w:tcBorders>
              <w:tl2br w:val="nil"/>
              <w:tr2bl w:val="nil"/>
            </w:tcBorders>
            <w:shd w:val="clear" w:color="auto" w:fill="auto"/>
            <w:vAlign w:val="center"/>
          </w:tcPr>
          <w:p w14:paraId="534B5C5B">
            <w:pPr>
              <w:keepNext w:val="0"/>
              <w:keepLines w:val="0"/>
              <w:suppressLineNumbers w:val="0"/>
              <w:topLinePunct/>
              <w:snapToGri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914" w:type="dxa"/>
            <w:vMerge w:val="continue"/>
            <w:tcBorders>
              <w:tl2br w:val="nil"/>
              <w:tr2bl w:val="nil"/>
            </w:tcBorders>
            <w:shd w:val="clear" w:color="auto" w:fill="auto"/>
            <w:vAlign w:val="center"/>
          </w:tcPr>
          <w:p w14:paraId="56C58717">
            <w:pPr>
              <w:keepNext w:val="0"/>
              <w:keepLines w:val="0"/>
              <w:suppressLineNumbers w:val="0"/>
              <w:topLinePunct/>
              <w:snapToGri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rPr>
            </w:pPr>
          </w:p>
        </w:tc>
        <w:tc>
          <w:tcPr>
            <w:tcW w:w="885" w:type="dxa"/>
            <w:tcBorders>
              <w:tl2br w:val="nil"/>
              <w:tr2bl w:val="nil"/>
            </w:tcBorders>
            <w:shd w:val="clear" w:color="auto" w:fill="auto"/>
            <w:vAlign w:val="center"/>
          </w:tcPr>
          <w:p w14:paraId="297E0DE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120</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589" w:type="dxa"/>
            <w:gridSpan w:val="3"/>
            <w:tcBorders>
              <w:tl2br w:val="nil"/>
              <w:tr2bl w:val="nil"/>
            </w:tcBorders>
            <w:shd w:val="clear" w:color="auto" w:fill="auto"/>
            <w:vAlign w:val="center"/>
          </w:tcPr>
          <w:p w14:paraId="70F967C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200</w:t>
            </w:r>
          </w:p>
        </w:tc>
        <w:tc>
          <w:tcPr>
            <w:tcW w:w="1560" w:type="dxa"/>
            <w:tcBorders>
              <w:tl2br w:val="nil"/>
              <w:tr2bl w:val="nil"/>
            </w:tcBorders>
            <w:vAlign w:val="center"/>
          </w:tcPr>
          <w:p w14:paraId="019E924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795" w:type="dxa"/>
            <w:tcBorders>
              <w:tl2br w:val="nil"/>
              <w:tr2bl w:val="nil"/>
            </w:tcBorders>
            <w:shd w:val="clear" w:color="auto" w:fill="auto"/>
            <w:vAlign w:val="center"/>
          </w:tcPr>
          <w:p w14:paraId="4465E38B">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3C6EEED2">
        <w:trPr>
          <w:cantSplit/>
          <w:trHeight w:val="340" w:hRule="atLeast"/>
          <w:jc w:val="center"/>
        </w:trPr>
        <w:tc>
          <w:tcPr>
            <w:tcW w:w="758" w:type="dxa"/>
            <w:vMerge w:val="continue"/>
            <w:tcBorders>
              <w:tl2br w:val="nil"/>
              <w:tr2bl w:val="nil"/>
            </w:tcBorders>
            <w:vAlign w:val="center"/>
          </w:tcPr>
          <w:p w14:paraId="2F287C9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3069" w:type="dxa"/>
            <w:gridSpan w:val="2"/>
            <w:vMerge w:val="continue"/>
            <w:tcBorders>
              <w:tl2br w:val="nil"/>
              <w:tr2bl w:val="nil"/>
            </w:tcBorders>
            <w:shd w:val="clear" w:color="auto" w:fill="auto"/>
            <w:vAlign w:val="center"/>
          </w:tcPr>
          <w:p w14:paraId="0F9BCB70">
            <w:pPr>
              <w:keepNext w:val="0"/>
              <w:keepLines w:val="0"/>
              <w:suppressLineNumbers w:val="0"/>
              <w:topLinePunct/>
              <w:snapToGri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914" w:type="dxa"/>
            <w:vMerge w:val="continue"/>
            <w:tcBorders>
              <w:tl2br w:val="nil"/>
              <w:tr2bl w:val="nil"/>
            </w:tcBorders>
            <w:shd w:val="clear" w:color="auto" w:fill="auto"/>
            <w:vAlign w:val="center"/>
          </w:tcPr>
          <w:p w14:paraId="7C804204">
            <w:pPr>
              <w:keepNext w:val="0"/>
              <w:keepLines w:val="0"/>
              <w:suppressLineNumbers w:val="0"/>
              <w:topLinePunct/>
              <w:snapToGri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rPr>
            </w:pPr>
          </w:p>
        </w:tc>
        <w:tc>
          <w:tcPr>
            <w:tcW w:w="885" w:type="dxa"/>
            <w:tcBorders>
              <w:tl2br w:val="nil"/>
              <w:tr2bl w:val="nil"/>
            </w:tcBorders>
            <w:shd w:val="clear" w:color="auto" w:fill="auto"/>
            <w:vAlign w:val="center"/>
          </w:tcPr>
          <w:p w14:paraId="6E14B95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150</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589" w:type="dxa"/>
            <w:gridSpan w:val="3"/>
            <w:tcBorders>
              <w:tl2br w:val="nil"/>
              <w:tr2bl w:val="nil"/>
            </w:tcBorders>
            <w:shd w:val="clear" w:color="auto" w:fill="auto"/>
            <w:vAlign w:val="center"/>
          </w:tcPr>
          <w:p w14:paraId="0EEF02C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180</w:t>
            </w:r>
          </w:p>
        </w:tc>
        <w:tc>
          <w:tcPr>
            <w:tcW w:w="1560" w:type="dxa"/>
            <w:tcBorders>
              <w:tl2br w:val="nil"/>
              <w:tr2bl w:val="nil"/>
            </w:tcBorders>
            <w:vAlign w:val="center"/>
          </w:tcPr>
          <w:p w14:paraId="1B3C45D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795" w:type="dxa"/>
            <w:tcBorders>
              <w:tl2br w:val="nil"/>
              <w:tr2bl w:val="nil"/>
            </w:tcBorders>
            <w:shd w:val="clear" w:color="auto" w:fill="auto"/>
            <w:vAlign w:val="center"/>
          </w:tcPr>
          <w:p w14:paraId="2C22326F">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DAABEEC">
        <w:trPr>
          <w:cantSplit/>
          <w:trHeight w:val="340" w:hRule="atLeast"/>
          <w:jc w:val="center"/>
        </w:trPr>
        <w:tc>
          <w:tcPr>
            <w:tcW w:w="758" w:type="dxa"/>
            <w:vMerge w:val="continue"/>
            <w:tcBorders>
              <w:tl2br w:val="nil"/>
              <w:tr2bl w:val="nil"/>
            </w:tcBorders>
            <w:vAlign w:val="center"/>
          </w:tcPr>
          <w:p w14:paraId="459CCD8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3069" w:type="dxa"/>
            <w:gridSpan w:val="2"/>
            <w:vMerge w:val="continue"/>
            <w:tcBorders>
              <w:tl2br w:val="nil"/>
              <w:tr2bl w:val="nil"/>
            </w:tcBorders>
            <w:shd w:val="clear" w:color="auto" w:fill="auto"/>
            <w:vAlign w:val="center"/>
          </w:tcPr>
          <w:p w14:paraId="7C185899">
            <w:pPr>
              <w:keepNext w:val="0"/>
              <w:keepLines w:val="0"/>
              <w:suppressLineNumbers w:val="0"/>
              <w:topLinePunct/>
              <w:snapToGri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914" w:type="dxa"/>
            <w:vMerge w:val="continue"/>
            <w:tcBorders>
              <w:tl2br w:val="nil"/>
              <w:tr2bl w:val="nil"/>
            </w:tcBorders>
            <w:shd w:val="clear" w:color="auto" w:fill="auto"/>
            <w:vAlign w:val="center"/>
          </w:tcPr>
          <w:p w14:paraId="0E1E5F61">
            <w:pPr>
              <w:keepNext w:val="0"/>
              <w:keepLines w:val="0"/>
              <w:suppressLineNumbers w:val="0"/>
              <w:topLinePunct/>
              <w:snapToGri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rPr>
            </w:pPr>
          </w:p>
        </w:tc>
        <w:tc>
          <w:tcPr>
            <w:tcW w:w="885" w:type="dxa"/>
            <w:tcBorders>
              <w:tl2br w:val="nil"/>
              <w:tr2bl w:val="nil"/>
            </w:tcBorders>
            <w:shd w:val="clear" w:color="auto" w:fill="auto"/>
            <w:vAlign w:val="center"/>
          </w:tcPr>
          <w:p w14:paraId="70661D3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185</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589" w:type="dxa"/>
            <w:gridSpan w:val="3"/>
            <w:tcBorders>
              <w:tl2br w:val="nil"/>
              <w:tr2bl w:val="nil"/>
            </w:tcBorders>
            <w:shd w:val="clear" w:color="auto" w:fill="auto"/>
            <w:vAlign w:val="center"/>
          </w:tcPr>
          <w:p w14:paraId="6B3C8D3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180</w:t>
            </w:r>
          </w:p>
        </w:tc>
        <w:tc>
          <w:tcPr>
            <w:tcW w:w="1560" w:type="dxa"/>
            <w:tcBorders>
              <w:tl2br w:val="nil"/>
              <w:tr2bl w:val="nil"/>
            </w:tcBorders>
            <w:vAlign w:val="center"/>
          </w:tcPr>
          <w:p w14:paraId="168971A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795" w:type="dxa"/>
            <w:tcBorders>
              <w:tl2br w:val="nil"/>
              <w:tr2bl w:val="nil"/>
            </w:tcBorders>
            <w:shd w:val="clear" w:color="auto" w:fill="auto"/>
            <w:vAlign w:val="center"/>
          </w:tcPr>
          <w:p w14:paraId="1D779FD1">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1F1CAF0C">
        <w:trPr>
          <w:cantSplit/>
          <w:trHeight w:val="340" w:hRule="atLeast"/>
          <w:jc w:val="center"/>
        </w:trPr>
        <w:tc>
          <w:tcPr>
            <w:tcW w:w="758" w:type="dxa"/>
            <w:vMerge w:val="continue"/>
            <w:tcBorders>
              <w:tl2br w:val="nil"/>
              <w:tr2bl w:val="nil"/>
            </w:tcBorders>
            <w:vAlign w:val="center"/>
          </w:tcPr>
          <w:p w14:paraId="2589D19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3069" w:type="dxa"/>
            <w:gridSpan w:val="2"/>
            <w:vMerge w:val="continue"/>
            <w:tcBorders>
              <w:tl2br w:val="nil"/>
              <w:tr2bl w:val="nil"/>
            </w:tcBorders>
            <w:shd w:val="clear" w:color="auto" w:fill="auto"/>
            <w:vAlign w:val="center"/>
          </w:tcPr>
          <w:p w14:paraId="0BD6E8D4">
            <w:pPr>
              <w:keepNext w:val="0"/>
              <w:keepLines w:val="0"/>
              <w:suppressLineNumbers w:val="0"/>
              <w:topLinePunct/>
              <w:snapToGri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914" w:type="dxa"/>
            <w:vMerge w:val="continue"/>
            <w:tcBorders>
              <w:tl2br w:val="nil"/>
              <w:tr2bl w:val="nil"/>
            </w:tcBorders>
            <w:shd w:val="clear" w:color="auto" w:fill="auto"/>
            <w:vAlign w:val="center"/>
          </w:tcPr>
          <w:p w14:paraId="6713E243">
            <w:pPr>
              <w:keepNext w:val="0"/>
              <w:keepLines w:val="0"/>
              <w:suppressLineNumbers w:val="0"/>
              <w:topLinePunct/>
              <w:snapToGri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rPr>
            </w:pPr>
          </w:p>
        </w:tc>
        <w:tc>
          <w:tcPr>
            <w:tcW w:w="885" w:type="dxa"/>
            <w:tcBorders>
              <w:tl2br w:val="nil"/>
              <w:tr2bl w:val="nil"/>
            </w:tcBorders>
            <w:shd w:val="clear" w:color="auto" w:fill="auto"/>
            <w:vAlign w:val="center"/>
          </w:tcPr>
          <w:p w14:paraId="6D1DCF3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240</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589" w:type="dxa"/>
            <w:gridSpan w:val="3"/>
            <w:tcBorders>
              <w:tl2br w:val="nil"/>
              <w:tr2bl w:val="nil"/>
            </w:tcBorders>
            <w:shd w:val="clear" w:color="auto" w:fill="auto"/>
            <w:vAlign w:val="center"/>
          </w:tcPr>
          <w:p w14:paraId="182448B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160</w:t>
            </w:r>
          </w:p>
        </w:tc>
        <w:tc>
          <w:tcPr>
            <w:tcW w:w="1560" w:type="dxa"/>
            <w:tcBorders>
              <w:tl2br w:val="nil"/>
              <w:tr2bl w:val="nil"/>
            </w:tcBorders>
            <w:vAlign w:val="center"/>
          </w:tcPr>
          <w:p w14:paraId="3AFE918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795" w:type="dxa"/>
            <w:tcBorders>
              <w:tl2br w:val="nil"/>
              <w:tr2bl w:val="nil"/>
            </w:tcBorders>
            <w:shd w:val="clear" w:color="auto" w:fill="auto"/>
            <w:vAlign w:val="center"/>
          </w:tcPr>
          <w:p w14:paraId="3C0E4A4F">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3D31E980">
        <w:trPr>
          <w:cantSplit/>
          <w:trHeight w:val="340" w:hRule="atLeast"/>
          <w:jc w:val="center"/>
        </w:trPr>
        <w:tc>
          <w:tcPr>
            <w:tcW w:w="758" w:type="dxa"/>
            <w:vMerge w:val="continue"/>
            <w:tcBorders>
              <w:tl2br w:val="nil"/>
              <w:tr2bl w:val="nil"/>
            </w:tcBorders>
            <w:vAlign w:val="center"/>
          </w:tcPr>
          <w:p w14:paraId="21F9EA2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3069" w:type="dxa"/>
            <w:gridSpan w:val="2"/>
            <w:vMerge w:val="continue"/>
            <w:tcBorders>
              <w:tl2br w:val="nil"/>
              <w:tr2bl w:val="nil"/>
            </w:tcBorders>
            <w:shd w:val="clear" w:color="auto" w:fill="auto"/>
            <w:vAlign w:val="center"/>
          </w:tcPr>
          <w:p w14:paraId="216467F1">
            <w:pPr>
              <w:keepNext w:val="0"/>
              <w:keepLines w:val="0"/>
              <w:suppressLineNumbers w:val="0"/>
              <w:topLinePunct/>
              <w:snapToGri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914" w:type="dxa"/>
            <w:vMerge w:val="continue"/>
            <w:tcBorders>
              <w:tl2br w:val="nil"/>
              <w:tr2bl w:val="nil"/>
            </w:tcBorders>
            <w:shd w:val="clear" w:color="auto" w:fill="auto"/>
            <w:vAlign w:val="center"/>
          </w:tcPr>
          <w:p w14:paraId="15AA2A0F">
            <w:pPr>
              <w:keepNext w:val="0"/>
              <w:keepLines w:val="0"/>
              <w:suppressLineNumbers w:val="0"/>
              <w:topLinePunct/>
              <w:snapToGri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rPr>
            </w:pPr>
          </w:p>
        </w:tc>
        <w:tc>
          <w:tcPr>
            <w:tcW w:w="885" w:type="dxa"/>
            <w:tcBorders>
              <w:tl2br w:val="nil"/>
              <w:tr2bl w:val="nil"/>
            </w:tcBorders>
            <w:shd w:val="clear" w:color="auto" w:fill="auto"/>
            <w:vAlign w:val="center"/>
          </w:tcPr>
          <w:p w14:paraId="4F951F3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300</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589" w:type="dxa"/>
            <w:gridSpan w:val="3"/>
            <w:tcBorders>
              <w:tl2br w:val="nil"/>
              <w:tr2bl w:val="nil"/>
            </w:tcBorders>
            <w:shd w:val="clear" w:color="auto" w:fill="auto"/>
            <w:vAlign w:val="center"/>
          </w:tcPr>
          <w:p w14:paraId="589C285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140</w:t>
            </w:r>
          </w:p>
        </w:tc>
        <w:tc>
          <w:tcPr>
            <w:tcW w:w="1560" w:type="dxa"/>
            <w:tcBorders>
              <w:tl2br w:val="nil"/>
              <w:tr2bl w:val="nil"/>
            </w:tcBorders>
            <w:vAlign w:val="center"/>
          </w:tcPr>
          <w:p w14:paraId="38A4D40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795" w:type="dxa"/>
            <w:tcBorders>
              <w:tl2br w:val="nil"/>
              <w:tr2bl w:val="nil"/>
            </w:tcBorders>
            <w:shd w:val="clear" w:color="auto" w:fill="auto"/>
            <w:vAlign w:val="center"/>
          </w:tcPr>
          <w:p w14:paraId="15F4E797">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23EF28DA">
        <w:trPr>
          <w:cantSplit/>
          <w:trHeight w:val="340" w:hRule="atLeast"/>
          <w:jc w:val="center"/>
        </w:trPr>
        <w:tc>
          <w:tcPr>
            <w:tcW w:w="758" w:type="dxa"/>
            <w:vMerge w:val="continue"/>
            <w:tcBorders>
              <w:tl2br w:val="nil"/>
              <w:tr2bl w:val="nil"/>
            </w:tcBorders>
            <w:vAlign w:val="center"/>
          </w:tcPr>
          <w:p w14:paraId="771CEC3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3069" w:type="dxa"/>
            <w:gridSpan w:val="2"/>
            <w:vMerge w:val="continue"/>
            <w:tcBorders>
              <w:tl2br w:val="nil"/>
              <w:tr2bl w:val="nil"/>
            </w:tcBorders>
            <w:shd w:val="clear" w:color="auto" w:fill="auto"/>
            <w:vAlign w:val="center"/>
          </w:tcPr>
          <w:p w14:paraId="05062D69">
            <w:pPr>
              <w:keepNext w:val="0"/>
              <w:keepLines w:val="0"/>
              <w:suppressLineNumbers w:val="0"/>
              <w:topLinePunct/>
              <w:snapToGri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914" w:type="dxa"/>
            <w:vMerge w:val="continue"/>
            <w:tcBorders>
              <w:tl2br w:val="nil"/>
              <w:tr2bl w:val="nil"/>
            </w:tcBorders>
            <w:shd w:val="clear" w:color="auto" w:fill="auto"/>
            <w:vAlign w:val="center"/>
          </w:tcPr>
          <w:p w14:paraId="43515F6C">
            <w:pPr>
              <w:keepNext w:val="0"/>
              <w:keepLines w:val="0"/>
              <w:suppressLineNumbers w:val="0"/>
              <w:topLinePunct/>
              <w:snapToGri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rPr>
            </w:pPr>
          </w:p>
        </w:tc>
        <w:tc>
          <w:tcPr>
            <w:tcW w:w="885" w:type="dxa"/>
            <w:tcBorders>
              <w:tl2br w:val="nil"/>
              <w:tr2bl w:val="nil"/>
            </w:tcBorders>
            <w:shd w:val="clear" w:color="auto" w:fill="auto"/>
            <w:vAlign w:val="center"/>
          </w:tcPr>
          <w:p w14:paraId="411FF61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400</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589" w:type="dxa"/>
            <w:gridSpan w:val="3"/>
            <w:tcBorders>
              <w:tl2br w:val="nil"/>
              <w:tr2bl w:val="nil"/>
            </w:tcBorders>
            <w:shd w:val="clear" w:color="auto" w:fill="auto"/>
            <w:vAlign w:val="center"/>
          </w:tcPr>
          <w:p w14:paraId="780D993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140</w:t>
            </w:r>
          </w:p>
        </w:tc>
        <w:tc>
          <w:tcPr>
            <w:tcW w:w="1560" w:type="dxa"/>
            <w:tcBorders>
              <w:tl2br w:val="nil"/>
              <w:tr2bl w:val="nil"/>
            </w:tcBorders>
            <w:vAlign w:val="center"/>
          </w:tcPr>
          <w:p w14:paraId="0472952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795" w:type="dxa"/>
            <w:tcBorders>
              <w:tl2br w:val="nil"/>
              <w:tr2bl w:val="nil"/>
            </w:tcBorders>
            <w:shd w:val="clear" w:color="auto" w:fill="auto"/>
            <w:vAlign w:val="center"/>
          </w:tcPr>
          <w:p w14:paraId="3265B99C">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DCAD6F0">
        <w:trPr>
          <w:cantSplit/>
          <w:trHeight w:val="340" w:hRule="atLeast"/>
          <w:jc w:val="center"/>
        </w:trPr>
        <w:tc>
          <w:tcPr>
            <w:tcW w:w="758" w:type="dxa"/>
            <w:tcBorders>
              <w:tl2br w:val="nil"/>
              <w:tr2bl w:val="nil"/>
            </w:tcBorders>
            <w:vAlign w:val="center"/>
          </w:tcPr>
          <w:p w14:paraId="024BC58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5</w:t>
            </w:r>
          </w:p>
        </w:tc>
        <w:tc>
          <w:tcPr>
            <w:tcW w:w="3069" w:type="dxa"/>
            <w:gridSpan w:val="2"/>
            <w:tcBorders>
              <w:tl2br w:val="nil"/>
              <w:tr2bl w:val="nil"/>
            </w:tcBorders>
            <w:shd w:val="clear" w:color="auto" w:fill="auto"/>
            <w:vAlign w:val="center"/>
          </w:tcPr>
          <w:p w14:paraId="73B5EF7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highlight w:val="none"/>
              </w:rPr>
              <w:t>过</w:t>
            </w:r>
            <w:r>
              <w:rPr>
                <w:rFonts w:hint="default" w:ascii="Times New Roman Regular" w:hAnsi="Times New Roman Regular" w:eastAsia="宋体" w:cs="Times New Roman Regular"/>
                <w:kern w:val="2"/>
                <w:sz w:val="18"/>
                <w:szCs w:val="18"/>
                <w:highlight w:val="none"/>
                <w:lang w:val="en-US" w:eastAsia="zh-CN"/>
              </w:rPr>
              <w:t>渡</w:t>
            </w:r>
            <w:r>
              <w:rPr>
                <w:rFonts w:hint="default" w:ascii="Times New Roman Regular" w:hAnsi="Times New Roman Regular" w:eastAsia="宋体" w:cs="Times New Roman Regular"/>
                <w:kern w:val="2"/>
                <w:sz w:val="18"/>
                <w:szCs w:val="18"/>
                <w:highlight w:val="none"/>
              </w:rPr>
              <w:t>电阻</w:t>
            </w:r>
            <w:r>
              <w:rPr>
                <w:rFonts w:hint="default" w:ascii="Times New Roman Regular" w:hAnsi="Times New Roman Regular" w:eastAsia="宋体" w:cs="Times New Roman Regular"/>
                <w:kern w:val="2"/>
                <w:sz w:val="18"/>
                <w:szCs w:val="18"/>
                <w:highlight w:val="none"/>
                <w:lang w:val="en-US" w:eastAsia="zh-CN"/>
              </w:rPr>
              <w:t>不大于</w:t>
            </w:r>
          </w:p>
        </w:tc>
        <w:tc>
          <w:tcPr>
            <w:tcW w:w="914" w:type="dxa"/>
            <w:tcBorders>
              <w:tl2br w:val="nil"/>
              <w:tr2bl w:val="nil"/>
            </w:tcBorders>
            <w:shd w:val="clear" w:color="auto" w:fill="auto"/>
            <w:vAlign w:val="center"/>
          </w:tcPr>
          <w:p w14:paraId="3F1394D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k</w:t>
            </w:r>
            <w:r>
              <w:rPr>
                <w:rFonts w:hint="default" w:ascii="Times New Roman Regular" w:hAnsi="Times New Roman Regular" w:eastAsia="黑体" w:cs="Times New Roman Regular"/>
                <w:kern w:val="2"/>
                <w:sz w:val="18"/>
                <w:szCs w:val="18"/>
                <w:lang w:val="en-US" w:eastAsia="zh-CN"/>
              </w:rPr>
              <w:t>Ω</w:t>
            </w:r>
          </w:p>
        </w:tc>
        <w:tc>
          <w:tcPr>
            <w:tcW w:w="2474" w:type="dxa"/>
            <w:gridSpan w:val="4"/>
            <w:tcBorders>
              <w:tl2br w:val="nil"/>
              <w:tr2bl w:val="nil"/>
            </w:tcBorders>
            <w:shd w:val="clear" w:color="auto" w:fill="auto"/>
            <w:vAlign w:val="center"/>
          </w:tcPr>
          <w:p w14:paraId="7C366D2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3</w:t>
            </w:r>
          </w:p>
        </w:tc>
        <w:tc>
          <w:tcPr>
            <w:tcW w:w="1560" w:type="dxa"/>
            <w:tcBorders>
              <w:tl2br w:val="nil"/>
              <w:tr2bl w:val="nil"/>
            </w:tcBorders>
            <w:vAlign w:val="center"/>
          </w:tcPr>
          <w:p w14:paraId="65579D9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795" w:type="dxa"/>
            <w:tcBorders>
              <w:tl2br w:val="nil"/>
              <w:tr2bl w:val="nil"/>
            </w:tcBorders>
            <w:shd w:val="clear" w:color="auto" w:fill="auto"/>
            <w:vAlign w:val="center"/>
          </w:tcPr>
          <w:p w14:paraId="55AF6EC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18D72E69">
        <w:trPr>
          <w:cantSplit/>
          <w:trHeight w:val="340" w:hRule="atLeast"/>
          <w:jc w:val="center"/>
        </w:trPr>
        <w:tc>
          <w:tcPr>
            <w:tcW w:w="758" w:type="dxa"/>
            <w:vMerge w:val="restart"/>
            <w:tcBorders>
              <w:tl2br w:val="nil"/>
              <w:tr2bl w:val="nil"/>
            </w:tcBorders>
            <w:vAlign w:val="center"/>
          </w:tcPr>
          <w:p w14:paraId="071AD20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kern w:val="2"/>
                <w:sz w:val="18"/>
                <w:szCs w:val="18"/>
                <w:lang w:val="en-US" w:eastAsia="zh-CN"/>
              </w:rPr>
              <w:t>6</w:t>
            </w:r>
          </w:p>
        </w:tc>
        <w:tc>
          <w:tcPr>
            <w:tcW w:w="3069" w:type="dxa"/>
            <w:gridSpan w:val="2"/>
            <w:vMerge w:val="restart"/>
            <w:tcBorders>
              <w:tl2br w:val="nil"/>
              <w:tr2bl w:val="nil"/>
            </w:tcBorders>
            <w:shd w:val="clear" w:color="auto" w:fill="auto"/>
            <w:vAlign w:val="center"/>
          </w:tcPr>
          <w:p w14:paraId="58050EA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成品电缆电压试验（5</w:t>
            </w:r>
            <w:r>
              <w:rPr>
                <w:rFonts w:hint="default" w:ascii="Times New Roman Regular" w:hAnsi="Times New Roman Regular" w:cs="Times New Roman Regular"/>
                <w:kern w:val="2"/>
                <w:sz w:val="10"/>
                <w:szCs w:val="10"/>
                <w:lang w:val="en-US" w:eastAsia="zh-CN"/>
              </w:rPr>
              <w:t xml:space="preserve"> </w:t>
            </w:r>
            <w:r>
              <w:rPr>
                <w:rFonts w:hint="default" w:ascii="Times New Roman Regular" w:hAnsi="Times New Roman Regular" w:eastAsia="宋体" w:cs="Times New Roman Regular"/>
                <w:kern w:val="2"/>
                <w:sz w:val="18"/>
                <w:szCs w:val="18"/>
              </w:rPr>
              <w:t>min）</w:t>
            </w:r>
          </w:p>
        </w:tc>
        <w:tc>
          <w:tcPr>
            <w:tcW w:w="914" w:type="dxa"/>
            <w:vMerge w:val="restart"/>
            <w:tcBorders>
              <w:tl2br w:val="nil"/>
              <w:tr2bl w:val="nil"/>
            </w:tcBorders>
            <w:shd w:val="clear" w:color="auto" w:fill="auto"/>
            <w:vAlign w:val="center"/>
          </w:tcPr>
          <w:p w14:paraId="3D7265E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kV</w:t>
            </w:r>
          </w:p>
        </w:tc>
        <w:tc>
          <w:tcPr>
            <w:tcW w:w="1268" w:type="dxa"/>
            <w:gridSpan w:val="2"/>
            <w:tcBorders>
              <w:tl2br w:val="nil"/>
              <w:tr2bl w:val="nil"/>
            </w:tcBorders>
            <w:shd w:val="clear" w:color="auto" w:fill="auto"/>
            <w:vAlign w:val="center"/>
          </w:tcPr>
          <w:p w14:paraId="7D4DDE0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额定电压0.66/1.14</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kV</w:t>
            </w:r>
          </w:p>
        </w:tc>
        <w:tc>
          <w:tcPr>
            <w:tcW w:w="1206" w:type="dxa"/>
            <w:gridSpan w:val="2"/>
            <w:tcBorders>
              <w:tl2br w:val="nil"/>
              <w:tr2bl w:val="nil"/>
            </w:tcBorders>
            <w:shd w:val="clear" w:color="auto" w:fill="auto"/>
            <w:vAlign w:val="center"/>
          </w:tcPr>
          <w:p w14:paraId="7D6E21C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3.7</w:t>
            </w:r>
          </w:p>
        </w:tc>
        <w:tc>
          <w:tcPr>
            <w:tcW w:w="1560" w:type="dxa"/>
            <w:tcBorders>
              <w:tl2br w:val="nil"/>
              <w:tr2bl w:val="nil"/>
            </w:tcBorders>
            <w:vAlign w:val="center"/>
          </w:tcPr>
          <w:p w14:paraId="77866EC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795" w:type="dxa"/>
            <w:tcBorders>
              <w:tl2br w:val="nil"/>
              <w:tr2bl w:val="nil"/>
            </w:tcBorders>
            <w:shd w:val="clear" w:color="auto" w:fill="auto"/>
            <w:vAlign w:val="center"/>
          </w:tcPr>
          <w:p w14:paraId="741D449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87C68D9">
        <w:trPr>
          <w:cantSplit/>
          <w:trHeight w:val="340" w:hRule="atLeast"/>
          <w:jc w:val="center"/>
        </w:trPr>
        <w:tc>
          <w:tcPr>
            <w:tcW w:w="758" w:type="dxa"/>
            <w:vMerge w:val="continue"/>
            <w:tcBorders>
              <w:tl2br w:val="nil"/>
              <w:tr2bl w:val="nil"/>
            </w:tcBorders>
            <w:vAlign w:val="center"/>
          </w:tcPr>
          <w:p w14:paraId="3544EE8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3069" w:type="dxa"/>
            <w:gridSpan w:val="2"/>
            <w:vMerge w:val="continue"/>
            <w:tcBorders>
              <w:tl2br w:val="nil"/>
              <w:tr2bl w:val="nil"/>
            </w:tcBorders>
            <w:shd w:val="clear" w:color="auto" w:fill="auto"/>
            <w:vAlign w:val="center"/>
          </w:tcPr>
          <w:p w14:paraId="707CB2A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14" w:type="dxa"/>
            <w:vMerge w:val="continue"/>
            <w:tcBorders>
              <w:tl2br w:val="nil"/>
              <w:tr2bl w:val="nil"/>
            </w:tcBorders>
            <w:shd w:val="clear" w:color="auto" w:fill="auto"/>
            <w:vAlign w:val="center"/>
          </w:tcPr>
          <w:p w14:paraId="0C58C03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68" w:type="dxa"/>
            <w:gridSpan w:val="2"/>
            <w:tcBorders>
              <w:tl2br w:val="nil"/>
              <w:tr2bl w:val="nil"/>
            </w:tcBorders>
            <w:shd w:val="clear" w:color="auto" w:fill="auto"/>
            <w:vAlign w:val="center"/>
          </w:tcPr>
          <w:p w14:paraId="59208E5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额定电压0.38/0.66</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kV</w:t>
            </w:r>
          </w:p>
        </w:tc>
        <w:tc>
          <w:tcPr>
            <w:tcW w:w="1206" w:type="dxa"/>
            <w:gridSpan w:val="2"/>
            <w:tcBorders>
              <w:tl2br w:val="nil"/>
              <w:tr2bl w:val="nil"/>
            </w:tcBorders>
            <w:shd w:val="clear" w:color="auto" w:fill="auto"/>
            <w:vAlign w:val="center"/>
          </w:tcPr>
          <w:p w14:paraId="635654B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3.0</w:t>
            </w:r>
          </w:p>
        </w:tc>
        <w:tc>
          <w:tcPr>
            <w:tcW w:w="1560" w:type="dxa"/>
            <w:tcBorders>
              <w:tl2br w:val="nil"/>
              <w:tr2bl w:val="nil"/>
            </w:tcBorders>
            <w:vAlign w:val="center"/>
          </w:tcPr>
          <w:p w14:paraId="794AC07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795" w:type="dxa"/>
            <w:tcBorders>
              <w:tl2br w:val="nil"/>
              <w:tr2bl w:val="nil"/>
            </w:tcBorders>
            <w:shd w:val="clear" w:color="auto" w:fill="auto"/>
            <w:vAlign w:val="center"/>
          </w:tcPr>
          <w:p w14:paraId="63622F4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DCF8B02">
        <w:trPr>
          <w:cantSplit/>
          <w:trHeight w:val="340" w:hRule="atLeast"/>
          <w:jc w:val="center"/>
        </w:trPr>
        <w:tc>
          <w:tcPr>
            <w:tcW w:w="758" w:type="dxa"/>
            <w:vMerge w:val="restart"/>
            <w:tcBorders>
              <w:tl2br w:val="nil"/>
              <w:tr2bl w:val="nil"/>
            </w:tcBorders>
            <w:vAlign w:val="center"/>
          </w:tcPr>
          <w:p w14:paraId="7B2FC8B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7</w:t>
            </w:r>
          </w:p>
        </w:tc>
        <w:tc>
          <w:tcPr>
            <w:tcW w:w="3069" w:type="dxa"/>
            <w:gridSpan w:val="2"/>
            <w:tcBorders>
              <w:tl2br w:val="nil"/>
              <w:tr2bl w:val="nil"/>
            </w:tcBorders>
            <w:shd w:val="clear" w:color="auto" w:fill="auto"/>
            <w:vAlign w:val="center"/>
          </w:tcPr>
          <w:p w14:paraId="1F64407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成品电缆抗机械冲击试验</w:t>
            </w:r>
          </w:p>
        </w:tc>
        <w:tc>
          <w:tcPr>
            <w:tcW w:w="914" w:type="dxa"/>
            <w:tcBorders>
              <w:tl2br w:val="nil"/>
              <w:tr2bl w:val="nil"/>
            </w:tcBorders>
            <w:shd w:val="clear" w:color="auto" w:fill="auto"/>
            <w:vAlign w:val="center"/>
          </w:tcPr>
          <w:p w14:paraId="31EF311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2474" w:type="dxa"/>
            <w:gridSpan w:val="4"/>
            <w:tcBorders>
              <w:tl2br w:val="nil"/>
              <w:tr2bl w:val="nil"/>
            </w:tcBorders>
            <w:shd w:val="clear" w:color="auto" w:fill="auto"/>
            <w:vAlign w:val="center"/>
          </w:tcPr>
          <w:p w14:paraId="0499F34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检漏继电器不应动作</w:t>
            </w:r>
          </w:p>
        </w:tc>
        <w:tc>
          <w:tcPr>
            <w:tcW w:w="1560" w:type="dxa"/>
            <w:tcBorders>
              <w:tl2br w:val="nil"/>
              <w:tr2bl w:val="nil"/>
            </w:tcBorders>
            <w:vAlign w:val="center"/>
          </w:tcPr>
          <w:p w14:paraId="1E31F0B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795" w:type="dxa"/>
            <w:tcBorders>
              <w:tl2br w:val="nil"/>
              <w:tr2bl w:val="nil"/>
            </w:tcBorders>
            <w:shd w:val="clear" w:color="auto" w:fill="auto"/>
            <w:vAlign w:val="center"/>
          </w:tcPr>
          <w:p w14:paraId="6035844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4A096364">
        <w:trPr>
          <w:cantSplit/>
          <w:trHeight w:val="340" w:hRule="atLeast"/>
          <w:jc w:val="center"/>
        </w:trPr>
        <w:tc>
          <w:tcPr>
            <w:tcW w:w="758" w:type="dxa"/>
            <w:vMerge w:val="continue"/>
            <w:tcBorders>
              <w:tl2br w:val="nil"/>
              <w:tr2bl w:val="nil"/>
            </w:tcBorders>
            <w:vAlign w:val="center"/>
          </w:tcPr>
          <w:p w14:paraId="529CA81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c>
          <w:tcPr>
            <w:tcW w:w="3069" w:type="dxa"/>
            <w:gridSpan w:val="2"/>
            <w:tcBorders>
              <w:tl2br w:val="nil"/>
              <w:tr2bl w:val="nil"/>
            </w:tcBorders>
            <w:shd w:val="clear" w:color="auto" w:fill="auto"/>
            <w:vAlign w:val="center"/>
          </w:tcPr>
          <w:p w14:paraId="34B129A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成品电缆抗挤压试验</w:t>
            </w:r>
          </w:p>
        </w:tc>
        <w:tc>
          <w:tcPr>
            <w:tcW w:w="914" w:type="dxa"/>
            <w:tcBorders>
              <w:tl2br w:val="nil"/>
              <w:tr2bl w:val="nil"/>
            </w:tcBorders>
            <w:shd w:val="clear" w:color="auto" w:fill="auto"/>
            <w:vAlign w:val="center"/>
          </w:tcPr>
          <w:p w14:paraId="31419D6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2474" w:type="dxa"/>
            <w:gridSpan w:val="4"/>
            <w:tcBorders>
              <w:tl2br w:val="nil"/>
              <w:tr2bl w:val="nil"/>
            </w:tcBorders>
            <w:shd w:val="clear" w:color="auto" w:fill="auto"/>
            <w:vAlign w:val="center"/>
          </w:tcPr>
          <w:p w14:paraId="6AF4F2A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检漏继电器不应动作</w:t>
            </w:r>
          </w:p>
        </w:tc>
        <w:tc>
          <w:tcPr>
            <w:tcW w:w="1560" w:type="dxa"/>
            <w:tcBorders>
              <w:tl2br w:val="nil"/>
              <w:tr2bl w:val="nil"/>
            </w:tcBorders>
            <w:vAlign w:val="center"/>
          </w:tcPr>
          <w:p w14:paraId="000209F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795" w:type="dxa"/>
            <w:tcBorders>
              <w:tl2br w:val="nil"/>
              <w:tr2bl w:val="nil"/>
            </w:tcBorders>
            <w:shd w:val="clear" w:color="auto" w:fill="auto"/>
            <w:vAlign w:val="center"/>
          </w:tcPr>
          <w:p w14:paraId="77C3AF8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8162D96">
        <w:trPr>
          <w:cantSplit/>
          <w:trHeight w:val="340" w:hRule="atLeast"/>
          <w:jc w:val="center"/>
        </w:trPr>
        <w:tc>
          <w:tcPr>
            <w:tcW w:w="758" w:type="dxa"/>
            <w:vMerge w:val="restart"/>
            <w:tcBorders>
              <w:tl2br w:val="nil"/>
              <w:tr2bl w:val="nil"/>
            </w:tcBorders>
            <w:vAlign w:val="center"/>
          </w:tcPr>
          <w:p w14:paraId="001C5C7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8</w:t>
            </w:r>
          </w:p>
        </w:tc>
        <w:tc>
          <w:tcPr>
            <w:tcW w:w="476" w:type="dxa"/>
            <w:vMerge w:val="restart"/>
            <w:tcBorders>
              <w:tl2br w:val="nil"/>
              <w:tr2bl w:val="nil"/>
            </w:tcBorders>
            <w:shd w:val="clear" w:color="auto" w:fill="auto"/>
            <w:vAlign w:val="center"/>
          </w:tcPr>
          <w:p w14:paraId="4BE5FFF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阻燃性能</w:t>
            </w:r>
            <w:r>
              <w:rPr>
                <w:rFonts w:hint="eastAsia" w:ascii="Times New Roman Regular" w:hAnsi="Times New Roman Regular" w:eastAsia="宋体" w:cs="Times New Roman Regular"/>
                <w:kern w:val="2"/>
                <w:sz w:val="18"/>
                <w:szCs w:val="18"/>
                <w:vertAlign w:val="superscript"/>
                <w:lang w:val="en-US" w:eastAsia="zh-CN"/>
              </w:rPr>
              <w:t>a</w:t>
            </w:r>
          </w:p>
        </w:tc>
        <w:tc>
          <w:tcPr>
            <w:tcW w:w="2593" w:type="dxa"/>
            <w:tcBorders>
              <w:tl2br w:val="nil"/>
              <w:tr2bl w:val="nil"/>
            </w:tcBorders>
            <w:shd w:val="clear" w:color="auto" w:fill="auto"/>
            <w:vAlign w:val="center"/>
          </w:tcPr>
          <w:p w14:paraId="20943AD0">
            <w:pPr>
              <w:keepNext w:val="0"/>
              <w:keepLines w:val="0"/>
              <w:widowControl w:val="0"/>
              <w:suppressLineNumbers w:val="0"/>
              <w:topLinePunct/>
              <w:adjustRightInd/>
              <w:spacing w:before="0" w:beforeAutospacing="0" w:after="0" w:afterAutospacing="0" w:line="240" w:lineRule="exact"/>
              <w:ind w:left="0" w:right="0"/>
              <w:jc w:val="left"/>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单根垂直燃烧试验</w:t>
            </w:r>
          </w:p>
          <w:p w14:paraId="1B188918">
            <w:pPr>
              <w:keepNext w:val="0"/>
              <w:keepLines w:val="0"/>
              <w:widowControl w:val="0"/>
              <w:suppressLineNumbers w:val="0"/>
              <w:topLinePunct/>
              <w:adjustRightInd/>
              <w:spacing w:before="0" w:beforeAutospacing="0" w:after="0" w:afterAutospacing="0" w:line="240" w:lineRule="exact"/>
              <w:ind w:left="0" w:leftChars="0" w:right="0" w:rightChars="0" w:firstLine="0" w:firstLineChars="0"/>
              <w:jc w:val="left"/>
              <w:rPr>
                <w:rFonts w:hint="eastAsia"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eastAsia="zh-CN"/>
              </w:rPr>
              <w:t>——</w:t>
            </w:r>
            <w:r>
              <w:rPr>
                <w:rFonts w:hint="eastAsia" w:ascii="Times New Roman Regular" w:hAnsi="Times New Roman Regular" w:eastAsia="宋体" w:cs="Times New Roman Regular"/>
                <w:kern w:val="2"/>
                <w:sz w:val="18"/>
                <w:szCs w:val="18"/>
              </w:rPr>
              <w:t>上支架下缘和炭化部分起始点之间的距离大于</w:t>
            </w:r>
          </w:p>
          <w:p w14:paraId="03AF9CC4">
            <w:pPr>
              <w:keepNext w:val="0"/>
              <w:keepLines w:val="0"/>
              <w:widowControl w:val="0"/>
              <w:suppressLineNumbers w:val="0"/>
              <w:topLinePunct/>
              <w:adjustRightInd/>
              <w:spacing w:before="0" w:beforeAutospacing="0" w:after="0" w:afterAutospacing="0" w:line="240" w:lineRule="exact"/>
              <w:ind w:left="0" w:leftChars="0" w:right="0" w:rightChars="0" w:firstLine="0" w:firstLineChars="0"/>
              <w:jc w:val="left"/>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——燃烧向下延伸距离上支架下缘之间的距离小于等于</w:t>
            </w:r>
          </w:p>
        </w:tc>
        <w:tc>
          <w:tcPr>
            <w:tcW w:w="914" w:type="dxa"/>
            <w:tcBorders>
              <w:tl2br w:val="nil"/>
              <w:tr2bl w:val="nil"/>
            </w:tcBorders>
            <w:shd w:val="clear" w:color="auto" w:fill="auto"/>
            <w:vAlign w:val="center"/>
          </w:tcPr>
          <w:p w14:paraId="6483C183">
            <w:pPr>
              <w:keepNext w:val="0"/>
              <w:keepLines w:val="0"/>
              <w:widowControl w:val="0"/>
              <w:suppressLineNumbers w:val="0"/>
              <w:topLinePunct/>
              <w:adjustRightInd/>
              <w:spacing w:before="0" w:beforeAutospacing="0" w:after="0" w:afterAutospacing="0" w:line="240" w:lineRule="exact"/>
              <w:ind w:left="0" w:leftChars="0" w:right="0" w:rightChars="0"/>
              <w:jc w:val="left"/>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rPr>
              <w:t>mm</w:t>
            </w:r>
          </w:p>
        </w:tc>
        <w:tc>
          <w:tcPr>
            <w:tcW w:w="2474" w:type="dxa"/>
            <w:gridSpan w:val="4"/>
            <w:tcBorders>
              <w:tl2br w:val="nil"/>
              <w:tr2bl w:val="nil"/>
            </w:tcBorders>
            <w:shd w:val="clear" w:color="auto" w:fill="auto"/>
            <w:vAlign w:val="center"/>
          </w:tcPr>
          <w:p w14:paraId="3B0F164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p>
          <w:p w14:paraId="5A33867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p>
          <w:p w14:paraId="3292915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50</w:t>
            </w:r>
          </w:p>
          <w:p w14:paraId="2D16C9C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p>
          <w:p w14:paraId="6168E98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540</w:t>
            </w:r>
          </w:p>
        </w:tc>
        <w:tc>
          <w:tcPr>
            <w:tcW w:w="1560" w:type="dxa"/>
            <w:tcBorders>
              <w:tl2br w:val="nil"/>
              <w:tr2bl w:val="nil"/>
            </w:tcBorders>
            <w:vAlign w:val="center"/>
          </w:tcPr>
          <w:p w14:paraId="1ADBB6A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795" w:type="dxa"/>
            <w:tcBorders>
              <w:tl2br w:val="nil"/>
              <w:tr2bl w:val="nil"/>
            </w:tcBorders>
            <w:shd w:val="clear" w:color="auto" w:fill="auto"/>
            <w:vAlign w:val="center"/>
          </w:tcPr>
          <w:p w14:paraId="0BD2C01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A257208">
        <w:trPr>
          <w:cantSplit/>
          <w:trHeight w:val="340" w:hRule="atLeast"/>
          <w:jc w:val="center"/>
        </w:trPr>
        <w:tc>
          <w:tcPr>
            <w:tcW w:w="758" w:type="dxa"/>
            <w:vMerge w:val="continue"/>
            <w:tcBorders>
              <w:tl2br w:val="nil"/>
              <w:tr2bl w:val="nil"/>
            </w:tcBorders>
            <w:vAlign w:val="center"/>
          </w:tcPr>
          <w:p w14:paraId="374C794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c>
          <w:tcPr>
            <w:tcW w:w="476" w:type="dxa"/>
            <w:vMerge w:val="continue"/>
            <w:tcBorders>
              <w:tl2br w:val="nil"/>
              <w:tr2bl w:val="nil"/>
            </w:tcBorders>
            <w:shd w:val="clear" w:color="auto" w:fill="auto"/>
            <w:vAlign w:val="center"/>
          </w:tcPr>
          <w:p w14:paraId="7F85247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p>
        </w:tc>
        <w:tc>
          <w:tcPr>
            <w:tcW w:w="2593" w:type="dxa"/>
            <w:tcBorders>
              <w:tl2br w:val="nil"/>
              <w:tr2bl w:val="nil"/>
            </w:tcBorders>
            <w:shd w:val="clear" w:color="auto" w:fill="auto"/>
            <w:vAlign w:val="center"/>
          </w:tcPr>
          <w:p w14:paraId="76B0522B">
            <w:pPr>
              <w:keepNext w:val="0"/>
              <w:keepLines w:val="0"/>
              <w:widowControl w:val="0"/>
              <w:suppressLineNumbers w:val="0"/>
              <w:topLinePunct/>
              <w:adjustRightInd/>
              <w:spacing w:before="0" w:beforeAutospacing="0" w:after="0" w:afterAutospacing="0" w:line="240" w:lineRule="exact"/>
              <w:ind w:left="0" w:right="0"/>
              <w:jc w:val="left"/>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负载条件下燃烧试验</w:t>
            </w:r>
          </w:p>
          <w:p w14:paraId="457517EB">
            <w:pPr>
              <w:keepNext w:val="0"/>
              <w:keepLines w:val="0"/>
              <w:widowControl w:val="0"/>
              <w:suppressLineNumbers w:val="0"/>
              <w:topLinePunct/>
              <w:adjustRightInd/>
              <w:spacing w:before="0" w:beforeAutospacing="0" w:after="0" w:afterAutospacing="0" w:line="240" w:lineRule="exact"/>
              <w:ind w:left="0" w:right="0" w:firstLine="180" w:firstLineChars="100"/>
              <w:jc w:val="left"/>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续燃时间小于</w:t>
            </w:r>
          </w:p>
          <w:p w14:paraId="4E4423BA">
            <w:pPr>
              <w:keepNext w:val="0"/>
              <w:keepLines w:val="0"/>
              <w:widowControl w:val="0"/>
              <w:suppressLineNumbers w:val="0"/>
              <w:topLinePunct/>
              <w:adjustRightInd/>
              <w:spacing w:before="0" w:beforeAutospacing="0" w:after="0" w:afterAutospacing="0" w:line="240" w:lineRule="exact"/>
              <w:ind w:left="0" w:leftChars="0" w:right="0" w:rightChars="0" w:firstLine="180" w:firstLineChars="100"/>
              <w:jc w:val="left"/>
              <w:rPr>
                <w:rFonts w:hint="eastAsia"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炭化长度小于</w:t>
            </w:r>
          </w:p>
        </w:tc>
        <w:tc>
          <w:tcPr>
            <w:tcW w:w="914" w:type="dxa"/>
            <w:tcBorders>
              <w:tl2br w:val="nil"/>
              <w:tr2bl w:val="nil"/>
            </w:tcBorders>
            <w:shd w:val="clear" w:color="auto" w:fill="auto"/>
            <w:vAlign w:val="center"/>
          </w:tcPr>
          <w:p w14:paraId="5B333F8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3EB07AE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min</w:t>
            </w:r>
          </w:p>
          <w:p w14:paraId="7F58A1FD">
            <w:pPr>
              <w:keepNext w:val="0"/>
              <w:keepLines w:val="0"/>
              <w:widowControl w:val="0"/>
              <w:suppressLineNumbers w:val="0"/>
              <w:topLinePunct/>
              <w:adjustRightInd/>
              <w:spacing w:before="0" w:beforeAutospacing="0" w:after="0" w:afterAutospacing="0" w:line="240" w:lineRule="exact"/>
              <w:ind w:left="0" w:leftChars="0" w:right="0" w:rightChars="0" w:firstLine="0" w:firstLineChars="0"/>
              <w:jc w:val="center"/>
              <w:rPr>
                <w:rFonts w:hint="eastAsia"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mm</w:t>
            </w:r>
          </w:p>
        </w:tc>
        <w:tc>
          <w:tcPr>
            <w:tcW w:w="2474" w:type="dxa"/>
            <w:gridSpan w:val="4"/>
            <w:tcBorders>
              <w:tl2br w:val="nil"/>
              <w:tr2bl w:val="nil"/>
            </w:tcBorders>
            <w:shd w:val="clear" w:color="auto" w:fill="auto"/>
            <w:vAlign w:val="center"/>
          </w:tcPr>
          <w:p w14:paraId="1795778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2685484A">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w:t>
            </w:r>
          </w:p>
          <w:p w14:paraId="4E9EA10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eastAsia="宋体" w:cs="Times New Roman Regular"/>
                <w:kern w:val="2"/>
                <w:sz w:val="18"/>
                <w:szCs w:val="18"/>
                <w:lang w:val="en-US" w:eastAsia="zh-CN"/>
              </w:rPr>
              <w:t>150</w:t>
            </w:r>
          </w:p>
        </w:tc>
        <w:tc>
          <w:tcPr>
            <w:tcW w:w="1560" w:type="dxa"/>
            <w:tcBorders>
              <w:tl2br w:val="nil"/>
              <w:tr2bl w:val="nil"/>
            </w:tcBorders>
            <w:vAlign w:val="center"/>
          </w:tcPr>
          <w:p w14:paraId="35E7095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795" w:type="dxa"/>
            <w:tcBorders>
              <w:tl2br w:val="nil"/>
              <w:tr2bl w:val="nil"/>
            </w:tcBorders>
            <w:shd w:val="clear" w:color="auto" w:fill="auto"/>
            <w:vAlign w:val="center"/>
          </w:tcPr>
          <w:p w14:paraId="56CD726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68D3EFC0">
        <w:trPr>
          <w:cantSplit/>
          <w:trHeight w:val="340" w:hRule="atLeast"/>
          <w:jc w:val="center"/>
        </w:trPr>
        <w:tc>
          <w:tcPr>
            <w:tcW w:w="758" w:type="dxa"/>
            <w:vMerge w:val="continue"/>
            <w:tcBorders>
              <w:bottom w:val="single" w:color="auto" w:sz="12" w:space="0"/>
              <w:tl2br w:val="nil"/>
              <w:tr2bl w:val="nil"/>
            </w:tcBorders>
            <w:vAlign w:val="center"/>
          </w:tcPr>
          <w:p w14:paraId="19F40D5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c>
          <w:tcPr>
            <w:tcW w:w="476" w:type="dxa"/>
            <w:vMerge w:val="continue"/>
            <w:tcBorders>
              <w:bottom w:val="single" w:color="auto" w:sz="12" w:space="0"/>
              <w:tl2br w:val="nil"/>
              <w:tr2bl w:val="nil"/>
            </w:tcBorders>
            <w:shd w:val="clear" w:color="auto" w:fill="auto"/>
            <w:vAlign w:val="center"/>
          </w:tcPr>
          <w:p w14:paraId="46D9981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p>
        </w:tc>
        <w:tc>
          <w:tcPr>
            <w:tcW w:w="2593" w:type="dxa"/>
            <w:tcBorders>
              <w:bottom w:val="single" w:color="auto" w:sz="12" w:space="0"/>
              <w:tl2br w:val="nil"/>
              <w:tr2bl w:val="nil"/>
            </w:tcBorders>
            <w:shd w:val="clear" w:color="auto" w:fill="auto"/>
            <w:vAlign w:val="center"/>
          </w:tcPr>
          <w:p w14:paraId="2ABE3F4C">
            <w:pPr>
              <w:keepNext w:val="0"/>
              <w:keepLines w:val="0"/>
              <w:widowControl w:val="0"/>
              <w:suppressLineNumbers w:val="0"/>
              <w:topLinePunct/>
              <w:adjustRightInd/>
              <w:spacing w:before="0" w:beforeAutospacing="0" w:after="0" w:afterAutospacing="0" w:line="240" w:lineRule="exact"/>
              <w:ind w:left="0" w:right="0" w:firstLine="0" w:firstLineChars="0"/>
              <w:jc w:val="both"/>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成束燃烧试验</w:t>
            </w:r>
          </w:p>
          <w:p w14:paraId="28E7F5F0">
            <w:pPr>
              <w:keepNext w:val="0"/>
              <w:keepLines w:val="0"/>
              <w:widowControl w:val="0"/>
              <w:suppressLineNumbers w:val="0"/>
              <w:topLinePunct/>
              <w:adjustRightInd/>
              <w:spacing w:before="0" w:beforeAutospacing="0" w:after="0" w:afterAutospacing="0" w:line="240" w:lineRule="exact"/>
              <w:ind w:left="168" w:leftChars="80" w:right="0" w:rightChars="0" w:firstLine="0" w:firstLineChars="0"/>
              <w:jc w:val="left"/>
              <w:rPr>
                <w:rFonts w:hint="eastAsia"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最大炭化范围不高于喷灯底边</w:t>
            </w:r>
          </w:p>
        </w:tc>
        <w:tc>
          <w:tcPr>
            <w:tcW w:w="914" w:type="dxa"/>
            <w:tcBorders>
              <w:bottom w:val="single" w:color="auto" w:sz="12" w:space="0"/>
              <w:tl2br w:val="nil"/>
              <w:tr2bl w:val="nil"/>
            </w:tcBorders>
            <w:shd w:val="clear" w:color="auto" w:fill="auto"/>
            <w:vAlign w:val="center"/>
          </w:tcPr>
          <w:p w14:paraId="43FB6160">
            <w:pPr>
              <w:keepNext w:val="0"/>
              <w:keepLines w:val="0"/>
              <w:widowControl w:val="0"/>
              <w:suppressLineNumbers w:val="0"/>
              <w:topLinePunct/>
              <w:adjustRightInd/>
              <w:spacing w:before="0" w:beforeAutospacing="0" w:after="0" w:afterAutospacing="0" w:line="240" w:lineRule="exact"/>
              <w:ind w:left="0" w:leftChars="0" w:right="0" w:rightChars="0" w:firstLine="0" w:firstLineChars="0"/>
              <w:jc w:val="center"/>
              <w:rPr>
                <w:rFonts w:hint="eastAsia"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m</w:t>
            </w:r>
          </w:p>
        </w:tc>
        <w:tc>
          <w:tcPr>
            <w:tcW w:w="2474" w:type="dxa"/>
            <w:gridSpan w:val="4"/>
            <w:tcBorders>
              <w:bottom w:val="single" w:color="auto" w:sz="12" w:space="0"/>
              <w:tl2br w:val="nil"/>
              <w:tr2bl w:val="nil"/>
            </w:tcBorders>
            <w:shd w:val="clear" w:color="auto" w:fill="auto"/>
            <w:vAlign w:val="center"/>
          </w:tcPr>
          <w:p w14:paraId="30DE735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p>
          <w:p w14:paraId="2E59C7F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p>
          <w:p w14:paraId="39F757F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eastAsia="宋体" w:cs="Times New Roman Regular"/>
                <w:kern w:val="2"/>
                <w:sz w:val="18"/>
                <w:szCs w:val="18"/>
                <w:lang w:val="en-US" w:eastAsia="zh-CN"/>
              </w:rPr>
              <w:t>2.5</w:t>
            </w:r>
          </w:p>
        </w:tc>
        <w:tc>
          <w:tcPr>
            <w:tcW w:w="1560" w:type="dxa"/>
            <w:tcBorders>
              <w:bottom w:val="single" w:color="auto" w:sz="12" w:space="0"/>
              <w:tl2br w:val="nil"/>
              <w:tr2bl w:val="nil"/>
            </w:tcBorders>
            <w:vAlign w:val="center"/>
          </w:tcPr>
          <w:p w14:paraId="7192FA5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795" w:type="dxa"/>
            <w:tcBorders>
              <w:bottom w:val="single" w:color="auto" w:sz="12" w:space="0"/>
              <w:tl2br w:val="nil"/>
              <w:tr2bl w:val="nil"/>
            </w:tcBorders>
            <w:shd w:val="clear" w:color="auto" w:fill="auto"/>
            <w:vAlign w:val="center"/>
          </w:tcPr>
          <w:p w14:paraId="09B99A9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1B07B0CC">
        <w:trPr>
          <w:cantSplit/>
          <w:trHeight w:val="340" w:hRule="atLeast"/>
          <w:jc w:val="center"/>
        </w:trPr>
        <w:tc>
          <w:tcPr>
            <w:tcW w:w="9570" w:type="dxa"/>
            <w:gridSpan w:val="10"/>
            <w:tcBorders>
              <w:top w:val="single" w:color="auto" w:sz="12" w:space="0"/>
            </w:tcBorders>
            <w:vAlign w:val="center"/>
          </w:tcPr>
          <w:p w14:paraId="19C7F26D">
            <w:pPr>
              <w:keepNext w:val="0"/>
              <w:keepLines w:val="0"/>
              <w:widowControl w:val="0"/>
              <w:suppressLineNumbers w:val="0"/>
              <w:topLinePunct/>
              <w:adjustRightInd/>
              <w:spacing w:before="0" w:beforeAutospacing="0" w:after="0" w:afterAutospacing="0" w:line="240" w:lineRule="exact"/>
              <w:ind w:left="0" w:right="0" w:firstLine="360" w:firstLineChars="200"/>
              <w:jc w:val="both"/>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vertAlign w:val="superscript"/>
                <w:lang w:val="en-US" w:eastAsia="zh-CN"/>
              </w:rPr>
              <w:t xml:space="preserve">a </w:t>
            </w:r>
            <w:r>
              <w:rPr>
                <w:rFonts w:hint="eastAsia" w:ascii="Times New Roman Regular" w:hAnsi="Times New Roman Regular" w:eastAsia="宋体" w:cs="Times New Roman Regular"/>
                <w:kern w:val="2"/>
                <w:sz w:val="18"/>
                <w:szCs w:val="18"/>
                <w:lang w:val="en-US" w:eastAsia="zh-CN"/>
              </w:rPr>
              <w:t>单芯电缆仅进行单根垂直燃烧试验</w:t>
            </w:r>
            <w:r>
              <w:rPr>
                <w:rFonts w:hint="eastAsia" w:ascii="Times New Roman Regular" w:hAnsi="Times New Roman Regular" w:eastAsia="宋体" w:cs="Times New Roman Regular"/>
                <w:kern w:val="2"/>
                <w:sz w:val="18"/>
                <w:szCs w:val="18"/>
                <w:lang w:eastAsia="zh-CN"/>
              </w:rPr>
              <w:t>。</w:t>
            </w:r>
          </w:p>
        </w:tc>
      </w:tr>
    </w:tbl>
    <w:p w14:paraId="44B88A13">
      <w:pPr>
        <w:pStyle w:val="12"/>
        <w:spacing w:before="313" w:beforeLines="10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28</w:t>
      </w:r>
      <w:r>
        <w:rPr>
          <w:rFonts w:hint="eastAsia" w:ascii="黑体" w:hAnsi="黑体" w:cs="黑体"/>
          <w:sz w:val="21"/>
          <w:szCs w:val="21"/>
        </w:rPr>
        <w:fldChar w:fldCharType="end"/>
      </w:r>
      <w:bookmarkStart w:id="565" w:name="_Toc6131"/>
      <w:bookmarkStart w:id="566" w:name="_Toc5984"/>
      <w:bookmarkStart w:id="567" w:name="_Toc15198"/>
      <w:bookmarkStart w:id="568" w:name="_Toc15788"/>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val="en-US" w:eastAsia="zh-CN" w:bidi="ar"/>
        </w:rPr>
        <w:t>MYPT、MYP-3.6/6</w:t>
      </w:r>
      <w:r>
        <w:rPr>
          <w:rFonts w:hint="eastAsia" w:ascii="黑体" w:hAnsi="黑体" w:cs="黑体"/>
          <w:b w:val="0"/>
          <w:bCs w:val="0"/>
          <w:kern w:val="2"/>
          <w:sz w:val="21"/>
          <w:szCs w:val="21"/>
          <w:lang w:val="en-US" w:eastAsia="zh-CN" w:bidi="ar"/>
        </w:rPr>
        <w:t>型</w:t>
      </w:r>
      <w:r>
        <w:rPr>
          <w:rFonts w:hint="eastAsia" w:ascii="黑体" w:hAnsi="黑体" w:eastAsia="黑体" w:cs="黑体"/>
          <w:b w:val="0"/>
          <w:bCs w:val="0"/>
          <w:kern w:val="2"/>
          <w:sz w:val="21"/>
          <w:szCs w:val="21"/>
          <w:lang w:val="en-US" w:eastAsia="zh-CN" w:bidi="ar"/>
        </w:rPr>
        <w:t>电缆电气及其他技术参数表</w:t>
      </w:r>
      <w:bookmarkEnd w:id="565"/>
      <w:bookmarkEnd w:id="566"/>
      <w:bookmarkEnd w:id="567"/>
      <w:bookmarkEnd w:id="568"/>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1" w:type="dxa"/>
          <w:left w:w="108" w:type="dxa"/>
          <w:bottom w:w="11" w:type="dxa"/>
          <w:right w:w="108" w:type="dxa"/>
        </w:tblCellMar>
      </w:tblPr>
      <w:tblGrid>
        <w:gridCol w:w="758"/>
        <w:gridCol w:w="476"/>
        <w:gridCol w:w="2550"/>
        <w:gridCol w:w="957"/>
        <w:gridCol w:w="885"/>
        <w:gridCol w:w="761"/>
        <w:gridCol w:w="486"/>
        <w:gridCol w:w="275"/>
        <w:gridCol w:w="761"/>
        <w:gridCol w:w="1042"/>
        <w:gridCol w:w="619"/>
      </w:tblGrid>
      <w:tr w14:paraId="2A747EFF">
        <w:trPr>
          <w:cantSplit/>
          <w:trHeight w:val="340" w:hRule="atLeast"/>
          <w:tblHeader/>
          <w:jc w:val="center"/>
        </w:trPr>
        <w:tc>
          <w:tcPr>
            <w:tcW w:w="758" w:type="dxa"/>
            <w:tcBorders>
              <w:bottom w:val="single" w:color="auto" w:sz="12" w:space="0"/>
            </w:tcBorders>
            <w:vAlign w:val="center"/>
          </w:tcPr>
          <w:p w14:paraId="1F3C499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序号</w:t>
            </w:r>
          </w:p>
        </w:tc>
        <w:tc>
          <w:tcPr>
            <w:tcW w:w="3026" w:type="dxa"/>
            <w:gridSpan w:val="2"/>
            <w:tcBorders>
              <w:bottom w:val="single" w:color="auto" w:sz="12" w:space="0"/>
            </w:tcBorders>
            <w:shd w:val="clear" w:color="auto" w:fill="auto"/>
            <w:vAlign w:val="center"/>
          </w:tcPr>
          <w:p w14:paraId="4CDE545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项目</w:t>
            </w:r>
          </w:p>
        </w:tc>
        <w:tc>
          <w:tcPr>
            <w:tcW w:w="957" w:type="dxa"/>
            <w:tcBorders>
              <w:bottom w:val="single" w:color="auto" w:sz="12" w:space="0"/>
            </w:tcBorders>
            <w:shd w:val="clear" w:color="auto" w:fill="auto"/>
            <w:vAlign w:val="center"/>
          </w:tcPr>
          <w:p w14:paraId="7589A0C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单位</w:t>
            </w:r>
          </w:p>
        </w:tc>
        <w:tc>
          <w:tcPr>
            <w:tcW w:w="3168" w:type="dxa"/>
            <w:gridSpan w:val="5"/>
            <w:tcBorders>
              <w:bottom w:val="single" w:color="auto" w:sz="12" w:space="0"/>
            </w:tcBorders>
            <w:shd w:val="clear" w:color="auto" w:fill="auto"/>
            <w:vAlign w:val="center"/>
          </w:tcPr>
          <w:p w14:paraId="1A20EA3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标准参数值</w:t>
            </w:r>
          </w:p>
        </w:tc>
        <w:tc>
          <w:tcPr>
            <w:tcW w:w="1042" w:type="dxa"/>
            <w:tcBorders>
              <w:bottom w:val="single" w:color="auto" w:sz="12" w:space="0"/>
            </w:tcBorders>
            <w:vAlign w:val="center"/>
          </w:tcPr>
          <w:p w14:paraId="3402A1E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eastAsia="zh-CN"/>
              </w:rPr>
              <w:t>供应商</w:t>
            </w:r>
            <w:r>
              <w:rPr>
                <w:rFonts w:hint="default" w:ascii="Times New Roman Regular" w:hAnsi="Times New Roman Regular" w:eastAsia="宋体" w:cs="Times New Roman Regular"/>
                <w:kern w:val="2"/>
                <w:sz w:val="18"/>
                <w:szCs w:val="18"/>
              </w:rPr>
              <w:t>保证值</w:t>
            </w:r>
          </w:p>
        </w:tc>
        <w:tc>
          <w:tcPr>
            <w:tcW w:w="619" w:type="dxa"/>
            <w:tcBorders>
              <w:bottom w:val="single" w:color="auto" w:sz="12" w:space="0"/>
            </w:tcBorders>
            <w:shd w:val="clear" w:color="auto" w:fill="auto"/>
            <w:vAlign w:val="center"/>
          </w:tcPr>
          <w:p w14:paraId="39AD204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备注</w:t>
            </w:r>
          </w:p>
        </w:tc>
      </w:tr>
      <w:tr w14:paraId="18535942">
        <w:trPr>
          <w:cantSplit/>
          <w:trHeight w:val="340" w:hRule="atLeast"/>
          <w:jc w:val="center"/>
        </w:trPr>
        <w:tc>
          <w:tcPr>
            <w:tcW w:w="758" w:type="dxa"/>
            <w:tcBorders>
              <w:top w:val="single" w:color="auto" w:sz="12" w:space="0"/>
              <w:tl2br w:val="nil"/>
              <w:tr2bl w:val="nil"/>
            </w:tcBorders>
            <w:vAlign w:val="center"/>
          </w:tcPr>
          <w:p w14:paraId="40F526F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1</w:t>
            </w:r>
          </w:p>
        </w:tc>
        <w:tc>
          <w:tcPr>
            <w:tcW w:w="3026" w:type="dxa"/>
            <w:gridSpan w:val="2"/>
            <w:tcBorders>
              <w:top w:val="single" w:color="auto" w:sz="12" w:space="0"/>
              <w:tl2br w:val="nil"/>
              <w:tr2bl w:val="nil"/>
            </w:tcBorders>
            <w:shd w:val="clear" w:color="auto" w:fill="auto"/>
            <w:vAlign w:val="center"/>
          </w:tcPr>
          <w:p w14:paraId="7F1CD3C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电缆型号</w:t>
            </w:r>
          </w:p>
        </w:tc>
        <w:tc>
          <w:tcPr>
            <w:tcW w:w="5786" w:type="dxa"/>
            <w:gridSpan w:val="8"/>
            <w:tcBorders>
              <w:top w:val="single" w:color="auto" w:sz="12" w:space="0"/>
              <w:tl2br w:val="nil"/>
              <w:tr2bl w:val="nil"/>
            </w:tcBorders>
            <w:shd w:val="clear" w:color="auto" w:fill="auto"/>
            <w:vAlign w:val="center"/>
          </w:tcPr>
          <w:p w14:paraId="14E8C16A">
            <w:pPr>
              <w:keepNext w:val="0"/>
              <w:keepLines w:val="0"/>
              <w:widowControl/>
              <w:suppressLineNumbers w:val="0"/>
              <w:topLinePunct w:val="0"/>
              <w:adjustRightInd/>
              <w:spacing w:before="0" w:beforeAutospacing="0" w:after="0" w:afterAutospacing="0" w:line="240" w:lineRule="exact"/>
              <w:ind w:left="0" w:leftChars="0" w:right="0" w:rightChars="0"/>
              <w:jc w:val="left"/>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rPr>
              <w:t>M</w:t>
            </w:r>
            <w:r>
              <w:rPr>
                <w:rFonts w:hint="eastAsia" w:ascii="Times New Roman Regular" w:hAnsi="Times New Roman Regular" w:cs="Times New Roman Regular"/>
                <w:sz w:val="18"/>
                <w:szCs w:val="18"/>
                <w:lang w:val="en-US" w:eastAsia="zh-CN"/>
              </w:rPr>
              <w:t>Y</w:t>
            </w:r>
            <w:r>
              <w:rPr>
                <w:rFonts w:hint="default" w:ascii="Times New Roman Regular" w:hAnsi="Times New Roman Regular" w:cs="Times New Roman Regular"/>
                <w:sz w:val="18"/>
                <w:szCs w:val="18"/>
              </w:rPr>
              <w:t>P</w:t>
            </w:r>
            <w:r>
              <w:rPr>
                <w:rFonts w:hint="eastAsia" w:ascii="Times New Roman Regular" w:hAnsi="Times New Roman Regular" w:cs="Times New Roman Regular"/>
                <w:sz w:val="18"/>
                <w:szCs w:val="18"/>
                <w:lang w:val="en-US" w:eastAsia="zh-CN"/>
              </w:rPr>
              <w:t>T</w:t>
            </w:r>
            <w:r>
              <w:rPr>
                <w:rFonts w:hint="default" w:ascii="Times New Roman Regular" w:hAnsi="Times New Roman Regular" w:cs="Times New Roman Regular"/>
                <w:sz w:val="18"/>
                <w:szCs w:val="18"/>
              </w:rPr>
              <w:t>-1.9/3.3</w:t>
            </w:r>
            <w:r>
              <w:rPr>
                <w:rFonts w:hint="default" w:ascii="Times New Roman Regular" w:hAnsi="Times New Roman Regular" w:cs="Times New Roman Regular"/>
                <w:sz w:val="10"/>
                <w:szCs w:val="10"/>
              </w:rPr>
              <w:t> </w:t>
            </w:r>
            <w:r>
              <w:rPr>
                <w:rFonts w:hint="default" w:ascii="Times New Roman Regular" w:hAnsi="Times New Roman Regular" w:cs="Times New Roman Regular"/>
                <w:sz w:val="18"/>
                <w:szCs w:val="18"/>
                <w:highlight w:val="none"/>
                <w:lang w:val="en-US" w:eastAsia="zh-CN"/>
              </w:rPr>
              <w:sym w:font="Wingdings 2" w:char="00A3"/>
            </w:r>
            <w:r>
              <w:rPr>
                <w:rFonts w:hint="eastAsia" w:ascii="Times New Roman Regular" w:hAnsi="Times New Roman Regular" w:cs="Times New Roman Regular"/>
                <w:sz w:val="18"/>
                <w:szCs w:val="18"/>
                <w:highlight w:val="none"/>
                <w:lang w:val="en-US" w:eastAsia="zh-CN"/>
              </w:rPr>
              <w:t xml:space="preserve">  </w:t>
            </w:r>
            <w:r>
              <w:rPr>
                <w:rFonts w:hint="default" w:ascii="Times New Roman Regular" w:hAnsi="Times New Roman Regular" w:cs="Times New Roman Regular"/>
                <w:sz w:val="18"/>
                <w:szCs w:val="18"/>
              </w:rPr>
              <w:t>M</w:t>
            </w:r>
            <w:r>
              <w:rPr>
                <w:rFonts w:hint="eastAsia" w:ascii="Times New Roman Regular" w:hAnsi="Times New Roman Regular" w:cs="Times New Roman Regular"/>
                <w:sz w:val="18"/>
                <w:szCs w:val="18"/>
                <w:lang w:val="en-US" w:eastAsia="zh-CN"/>
              </w:rPr>
              <w:t>Y</w:t>
            </w:r>
            <w:r>
              <w:rPr>
                <w:rFonts w:hint="default" w:ascii="Times New Roman Regular" w:hAnsi="Times New Roman Regular" w:cs="Times New Roman Regular"/>
                <w:sz w:val="18"/>
                <w:szCs w:val="18"/>
              </w:rPr>
              <w:t>P-</w:t>
            </w:r>
            <w:r>
              <w:rPr>
                <w:rFonts w:hint="eastAsia" w:ascii="Times New Roman Regular" w:hAnsi="Times New Roman Regular" w:cs="Times New Roman Regular"/>
                <w:sz w:val="18"/>
                <w:szCs w:val="18"/>
                <w:lang w:val="en-US" w:eastAsia="zh-CN"/>
              </w:rPr>
              <w:t>3</w:t>
            </w:r>
            <w:r>
              <w:rPr>
                <w:rFonts w:hint="default" w:ascii="Times New Roman Regular" w:hAnsi="Times New Roman Regular" w:cs="Times New Roman Regular"/>
                <w:sz w:val="18"/>
                <w:szCs w:val="18"/>
              </w:rPr>
              <w:t>.</w:t>
            </w:r>
            <w:r>
              <w:rPr>
                <w:rFonts w:hint="default" w:ascii="Times New Roman Regular" w:hAnsi="Times New Roman Regular" w:cs="Times New Roman Regular"/>
                <w:sz w:val="18"/>
                <w:szCs w:val="18"/>
                <w:lang w:val="en-US" w:eastAsia="zh-CN"/>
              </w:rPr>
              <w:t>6</w:t>
            </w:r>
            <w:r>
              <w:rPr>
                <w:rFonts w:hint="default" w:ascii="Times New Roman Regular" w:hAnsi="Times New Roman Regular" w:cs="Times New Roman Regular"/>
                <w:sz w:val="18"/>
                <w:szCs w:val="18"/>
              </w:rPr>
              <w:t>/</w:t>
            </w:r>
            <w:r>
              <w:rPr>
                <w:rFonts w:hint="eastAsia" w:ascii="Times New Roman Regular" w:hAnsi="Times New Roman Regular" w:cs="Times New Roman Regular"/>
                <w:sz w:val="18"/>
                <w:szCs w:val="18"/>
                <w:lang w:val="en-US" w:eastAsia="zh-CN"/>
              </w:rPr>
              <w:t>6</w:t>
            </w:r>
            <w:r>
              <w:rPr>
                <w:rFonts w:hint="default" w:ascii="Times New Roman Regular" w:hAnsi="Times New Roman Regular" w:eastAsia="MS Gothic" w:cs="Times New Roman Regular"/>
                <w:sz w:val="10"/>
                <w:szCs w:val="10"/>
              </w:rPr>
              <w:t> </w:t>
            </w:r>
            <w:r>
              <w:rPr>
                <w:rFonts w:hint="default" w:ascii="Times New Roman Regular" w:hAnsi="Times New Roman Regular" w:cs="Times New Roman Regular"/>
                <w:sz w:val="18"/>
                <w:szCs w:val="18"/>
                <w:highlight w:val="none"/>
                <w:lang w:val="en-US" w:eastAsia="zh-CN"/>
              </w:rPr>
              <w:sym w:font="Wingdings 2" w:char="00A3"/>
            </w:r>
            <w:r>
              <w:rPr>
                <w:rFonts w:hint="eastAsia" w:ascii="Times New Roman Regular" w:hAnsi="Times New Roman Regular" w:cs="Times New Roman Regular"/>
                <w:sz w:val="18"/>
                <w:szCs w:val="18"/>
                <w:highlight w:val="none"/>
                <w:lang w:val="en-US" w:eastAsia="zh-CN"/>
              </w:rPr>
              <w:t xml:space="preserve">  </w:t>
            </w:r>
            <w:r>
              <w:rPr>
                <w:rFonts w:hint="default" w:ascii="Times New Roman Regular" w:hAnsi="Times New Roman Regular" w:cs="Times New Roman Regular"/>
                <w:sz w:val="18"/>
                <w:szCs w:val="18"/>
              </w:rPr>
              <w:t>M</w:t>
            </w:r>
            <w:r>
              <w:rPr>
                <w:rFonts w:hint="eastAsia" w:ascii="Times New Roman Regular" w:hAnsi="Times New Roman Regular" w:cs="Times New Roman Regular"/>
                <w:sz w:val="18"/>
                <w:szCs w:val="18"/>
                <w:lang w:val="en-US" w:eastAsia="zh-CN"/>
              </w:rPr>
              <w:t>Y</w:t>
            </w:r>
            <w:r>
              <w:rPr>
                <w:rFonts w:hint="default" w:ascii="Times New Roman Regular" w:hAnsi="Times New Roman Regular" w:cs="Times New Roman Regular"/>
                <w:sz w:val="18"/>
                <w:szCs w:val="18"/>
              </w:rPr>
              <w:t>P</w:t>
            </w:r>
            <w:r>
              <w:rPr>
                <w:rFonts w:hint="eastAsia" w:ascii="Times New Roman Regular" w:hAnsi="Times New Roman Regular" w:cs="Times New Roman Regular"/>
                <w:sz w:val="18"/>
                <w:szCs w:val="18"/>
                <w:lang w:val="en-US" w:eastAsia="zh-CN"/>
              </w:rPr>
              <w:t>T</w:t>
            </w:r>
            <w:r>
              <w:rPr>
                <w:rFonts w:hint="default" w:ascii="Times New Roman Regular" w:hAnsi="Times New Roman Regular" w:cs="Times New Roman Regular"/>
                <w:sz w:val="18"/>
                <w:szCs w:val="18"/>
              </w:rPr>
              <w:t>-</w:t>
            </w:r>
            <w:r>
              <w:rPr>
                <w:rFonts w:hint="eastAsia" w:ascii="Times New Roman Regular" w:hAnsi="Times New Roman Regular" w:cs="Times New Roman Regular"/>
                <w:sz w:val="18"/>
                <w:szCs w:val="18"/>
                <w:lang w:val="en-US" w:eastAsia="zh-CN"/>
              </w:rPr>
              <w:t>3</w:t>
            </w:r>
            <w:r>
              <w:rPr>
                <w:rFonts w:hint="default" w:ascii="Times New Roman Regular" w:hAnsi="Times New Roman Regular" w:cs="Times New Roman Regular"/>
                <w:sz w:val="18"/>
                <w:szCs w:val="18"/>
              </w:rPr>
              <w:t>.</w:t>
            </w:r>
            <w:r>
              <w:rPr>
                <w:rFonts w:hint="default" w:ascii="Times New Roman Regular" w:hAnsi="Times New Roman Regular" w:cs="Times New Roman Regular"/>
                <w:sz w:val="18"/>
                <w:szCs w:val="18"/>
                <w:lang w:val="en-US" w:eastAsia="zh-CN"/>
              </w:rPr>
              <w:t>6</w:t>
            </w:r>
            <w:r>
              <w:rPr>
                <w:rFonts w:hint="default" w:ascii="Times New Roman Regular" w:hAnsi="Times New Roman Regular" w:cs="Times New Roman Regular"/>
                <w:sz w:val="18"/>
                <w:szCs w:val="18"/>
              </w:rPr>
              <w:t>/</w:t>
            </w:r>
            <w:r>
              <w:rPr>
                <w:rFonts w:hint="eastAsia" w:ascii="Times New Roman Regular" w:hAnsi="Times New Roman Regular" w:cs="Times New Roman Regular"/>
                <w:sz w:val="18"/>
                <w:szCs w:val="18"/>
                <w:lang w:val="en-US" w:eastAsia="zh-CN"/>
              </w:rPr>
              <w:t>6</w:t>
            </w:r>
            <w:r>
              <w:rPr>
                <w:rFonts w:hint="default" w:ascii="Times New Roman Regular" w:hAnsi="Times New Roman Regular" w:cs="Times New Roman Regular"/>
                <w:sz w:val="18"/>
                <w:szCs w:val="18"/>
                <w:highlight w:val="none"/>
                <w:lang w:val="en-US" w:eastAsia="zh-CN"/>
              </w:rPr>
              <w:sym w:font="Wingdings 2" w:char="00A3"/>
            </w:r>
            <w:r>
              <w:rPr>
                <w:rFonts w:hint="eastAsia" w:ascii="Times New Roman Regular" w:hAnsi="Times New Roman Regular" w:cs="Times New Roman Regular"/>
                <w:sz w:val="18"/>
                <w:szCs w:val="18"/>
                <w:highlight w:val="none"/>
                <w:lang w:val="en-US" w:eastAsia="zh-CN"/>
              </w:rPr>
              <w:t xml:space="preserve">  </w:t>
            </w:r>
            <w:r>
              <w:rPr>
                <w:rFonts w:hint="default" w:ascii="Times New Roman Regular" w:hAnsi="Times New Roman Regular" w:cs="Times New Roman Regular"/>
                <w:sz w:val="18"/>
                <w:szCs w:val="18"/>
              </w:rPr>
              <w:t>M</w:t>
            </w:r>
            <w:r>
              <w:rPr>
                <w:rFonts w:hint="eastAsia" w:ascii="Times New Roman Regular" w:hAnsi="Times New Roman Regular" w:cs="Times New Roman Regular"/>
                <w:sz w:val="18"/>
                <w:szCs w:val="18"/>
                <w:lang w:val="en-US" w:eastAsia="zh-CN"/>
              </w:rPr>
              <w:t>Y</w:t>
            </w:r>
            <w:r>
              <w:rPr>
                <w:rFonts w:hint="default" w:ascii="Times New Roman Regular" w:hAnsi="Times New Roman Regular" w:cs="Times New Roman Regular"/>
                <w:sz w:val="18"/>
                <w:szCs w:val="18"/>
              </w:rPr>
              <w:t>P-</w:t>
            </w:r>
            <w:r>
              <w:rPr>
                <w:rFonts w:hint="default" w:ascii="Times New Roman Regular" w:hAnsi="Times New Roman Regular" w:cs="Times New Roman Regular"/>
                <w:sz w:val="18"/>
                <w:szCs w:val="18"/>
                <w:lang w:val="en-US" w:eastAsia="zh-CN"/>
              </w:rPr>
              <w:t>6</w:t>
            </w:r>
            <w:r>
              <w:rPr>
                <w:rFonts w:hint="default" w:ascii="Times New Roman Regular" w:hAnsi="Times New Roman Regular" w:cs="Times New Roman Regular"/>
                <w:sz w:val="18"/>
                <w:szCs w:val="18"/>
              </w:rPr>
              <w:t>/</w:t>
            </w:r>
            <w:r>
              <w:rPr>
                <w:rFonts w:hint="eastAsia" w:ascii="Times New Roman Regular" w:hAnsi="Times New Roman Regular" w:cs="Times New Roman Regular"/>
                <w:sz w:val="18"/>
                <w:szCs w:val="18"/>
                <w:lang w:val="en-US" w:eastAsia="zh-CN"/>
              </w:rPr>
              <w:t>10</w:t>
            </w:r>
            <w:r>
              <w:rPr>
                <w:rFonts w:hint="default" w:ascii="Times New Roman Regular" w:hAnsi="Times New Roman Regular" w:cs="Times New Roman Regular"/>
                <w:sz w:val="18"/>
                <w:szCs w:val="18"/>
                <w:highlight w:val="none"/>
                <w:lang w:val="en-US" w:eastAsia="zh-CN"/>
              </w:rPr>
              <w:sym w:font="Wingdings 2" w:char="00A3"/>
            </w:r>
          </w:p>
        </w:tc>
      </w:tr>
      <w:tr w14:paraId="126C3B66">
        <w:trPr>
          <w:cantSplit/>
          <w:trHeight w:val="340" w:hRule="atLeast"/>
          <w:jc w:val="center"/>
        </w:trPr>
        <w:tc>
          <w:tcPr>
            <w:tcW w:w="758" w:type="dxa"/>
            <w:vMerge w:val="restart"/>
            <w:tcBorders>
              <w:tl2br w:val="nil"/>
              <w:tr2bl w:val="nil"/>
            </w:tcBorders>
            <w:vAlign w:val="center"/>
          </w:tcPr>
          <w:p w14:paraId="48768FE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2</w:t>
            </w:r>
          </w:p>
        </w:tc>
        <w:tc>
          <w:tcPr>
            <w:tcW w:w="3026" w:type="dxa"/>
            <w:gridSpan w:val="2"/>
            <w:vMerge w:val="restart"/>
            <w:tcBorders>
              <w:tl2br w:val="nil"/>
              <w:tr2bl w:val="nil"/>
            </w:tcBorders>
            <w:shd w:val="clear" w:color="auto" w:fill="auto"/>
            <w:vAlign w:val="center"/>
          </w:tcPr>
          <w:p w14:paraId="21F6565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动力线芯20</w:t>
            </w:r>
            <w:r>
              <w:rPr>
                <w:rFonts w:hint="default" w:ascii="Times New Roman Regular" w:hAnsi="Times New Roman Regular" w:cs="Times New Roman Regular"/>
                <w:kern w:val="2"/>
                <w:sz w:val="10"/>
                <w:szCs w:val="10"/>
                <w:lang w:val="en-US" w:eastAsia="zh-CN"/>
              </w:rPr>
              <w:t xml:space="preserve"> </w:t>
            </w:r>
            <w:r>
              <w:rPr>
                <w:rFonts w:hint="default" w:ascii="Times New Roman Regular" w:hAnsi="Times New Roman Regular" w:eastAsia="宋体" w:cs="Times New Roman Regular"/>
                <w:kern w:val="2"/>
                <w:sz w:val="18"/>
                <w:szCs w:val="18"/>
              </w:rPr>
              <w:t>℃时导体最大直流电阻</w:t>
            </w:r>
          </w:p>
        </w:tc>
        <w:tc>
          <w:tcPr>
            <w:tcW w:w="957" w:type="dxa"/>
            <w:vMerge w:val="restart"/>
            <w:tcBorders>
              <w:tl2br w:val="nil"/>
              <w:tr2bl w:val="nil"/>
            </w:tcBorders>
            <w:shd w:val="clear" w:color="auto" w:fill="auto"/>
            <w:vAlign w:val="center"/>
          </w:tcPr>
          <w:p w14:paraId="72F86D0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黑体" w:cs="Times New Roman Regular"/>
                <w:kern w:val="2"/>
                <w:sz w:val="18"/>
                <w:szCs w:val="18"/>
                <w:lang w:val="en-US" w:eastAsia="zh-CN"/>
              </w:rPr>
              <w:t>Ω</w:t>
            </w:r>
            <w:r>
              <w:rPr>
                <w:rFonts w:hint="default" w:ascii="Times New Roman Regular" w:hAnsi="Times New Roman Regular" w:eastAsia="宋体" w:cs="Times New Roman Regular"/>
                <w:kern w:val="2"/>
                <w:sz w:val="18"/>
                <w:szCs w:val="18"/>
              </w:rPr>
              <w:t>/km</w:t>
            </w:r>
          </w:p>
        </w:tc>
        <w:tc>
          <w:tcPr>
            <w:tcW w:w="885" w:type="dxa"/>
            <w:tcBorders>
              <w:tl2br w:val="nil"/>
              <w:tr2bl w:val="nil"/>
            </w:tcBorders>
            <w:shd w:val="clear" w:color="auto" w:fill="auto"/>
            <w:vAlign w:val="center"/>
          </w:tcPr>
          <w:p w14:paraId="36191FD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47" w:type="dxa"/>
            <w:gridSpan w:val="2"/>
            <w:tcBorders>
              <w:tl2br w:val="nil"/>
              <w:tr2bl w:val="nil"/>
            </w:tcBorders>
            <w:shd w:val="clear" w:color="auto" w:fill="auto"/>
            <w:vAlign w:val="center"/>
          </w:tcPr>
          <w:p w14:paraId="3F559BE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镀锡</w:t>
            </w:r>
          </w:p>
        </w:tc>
        <w:tc>
          <w:tcPr>
            <w:tcW w:w="1036" w:type="dxa"/>
            <w:gridSpan w:val="2"/>
            <w:tcBorders>
              <w:tl2br w:val="nil"/>
              <w:tr2bl w:val="nil"/>
            </w:tcBorders>
            <w:shd w:val="clear" w:color="auto" w:fill="auto"/>
            <w:vAlign w:val="center"/>
          </w:tcPr>
          <w:p w14:paraId="1D4D5BB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不镀锡</w:t>
            </w:r>
          </w:p>
        </w:tc>
        <w:tc>
          <w:tcPr>
            <w:tcW w:w="1042" w:type="dxa"/>
            <w:tcBorders>
              <w:tl2br w:val="nil"/>
              <w:tr2bl w:val="nil"/>
            </w:tcBorders>
            <w:shd w:val="clear" w:color="auto" w:fill="auto"/>
            <w:vAlign w:val="center"/>
          </w:tcPr>
          <w:p w14:paraId="037F81A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c>
          <w:tcPr>
            <w:tcW w:w="619" w:type="dxa"/>
            <w:tcBorders>
              <w:tl2br w:val="nil"/>
              <w:tr2bl w:val="nil"/>
            </w:tcBorders>
            <w:shd w:val="clear" w:color="auto" w:fill="auto"/>
            <w:vAlign w:val="center"/>
          </w:tcPr>
          <w:p w14:paraId="299D535B">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452BB0C6">
        <w:trPr>
          <w:cantSplit/>
          <w:trHeight w:val="340" w:hRule="atLeast"/>
          <w:jc w:val="center"/>
        </w:trPr>
        <w:tc>
          <w:tcPr>
            <w:tcW w:w="758" w:type="dxa"/>
            <w:vMerge w:val="continue"/>
            <w:tcBorders>
              <w:tl2br w:val="nil"/>
              <w:tr2bl w:val="nil"/>
            </w:tcBorders>
            <w:vAlign w:val="center"/>
          </w:tcPr>
          <w:p w14:paraId="5E736AD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026" w:type="dxa"/>
            <w:gridSpan w:val="2"/>
            <w:vMerge w:val="continue"/>
            <w:tcBorders>
              <w:tl2br w:val="nil"/>
              <w:tr2bl w:val="nil"/>
            </w:tcBorders>
            <w:shd w:val="clear" w:color="auto" w:fill="auto"/>
            <w:vAlign w:val="center"/>
          </w:tcPr>
          <w:p w14:paraId="7CF84D8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57" w:type="dxa"/>
            <w:vMerge w:val="continue"/>
            <w:tcBorders>
              <w:tl2br w:val="nil"/>
              <w:tr2bl w:val="nil"/>
            </w:tcBorders>
            <w:shd w:val="clear" w:color="auto" w:fill="auto"/>
            <w:vAlign w:val="center"/>
          </w:tcPr>
          <w:p w14:paraId="7EB89A4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85" w:type="dxa"/>
            <w:tcBorders>
              <w:tl2br w:val="nil"/>
              <w:tr2bl w:val="nil"/>
            </w:tcBorders>
            <w:shd w:val="clear" w:color="auto" w:fill="auto"/>
            <w:vAlign w:val="center"/>
          </w:tcPr>
          <w:p w14:paraId="72B9DF0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16</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247" w:type="dxa"/>
            <w:gridSpan w:val="2"/>
            <w:tcBorders>
              <w:tl2br w:val="nil"/>
              <w:tr2bl w:val="nil"/>
            </w:tcBorders>
            <w:shd w:val="clear" w:color="auto" w:fill="auto"/>
            <w:vAlign w:val="center"/>
          </w:tcPr>
          <w:p w14:paraId="0599EF6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1.24</w:t>
            </w:r>
          </w:p>
        </w:tc>
        <w:tc>
          <w:tcPr>
            <w:tcW w:w="1036" w:type="dxa"/>
            <w:gridSpan w:val="2"/>
            <w:tcBorders>
              <w:tl2br w:val="nil"/>
              <w:tr2bl w:val="nil"/>
            </w:tcBorders>
            <w:shd w:val="clear" w:color="auto" w:fill="auto"/>
            <w:vAlign w:val="center"/>
          </w:tcPr>
          <w:p w14:paraId="54128D1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1.21</w:t>
            </w:r>
          </w:p>
        </w:tc>
        <w:tc>
          <w:tcPr>
            <w:tcW w:w="1042" w:type="dxa"/>
            <w:tcBorders>
              <w:tl2br w:val="nil"/>
              <w:tr2bl w:val="nil"/>
            </w:tcBorders>
            <w:shd w:val="clear" w:color="auto" w:fill="auto"/>
            <w:vAlign w:val="center"/>
          </w:tcPr>
          <w:p w14:paraId="6745B7E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54555CE1">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25437CF1">
        <w:trPr>
          <w:cantSplit/>
          <w:trHeight w:val="340" w:hRule="atLeast"/>
          <w:jc w:val="center"/>
        </w:trPr>
        <w:tc>
          <w:tcPr>
            <w:tcW w:w="758" w:type="dxa"/>
            <w:vMerge w:val="continue"/>
            <w:tcBorders>
              <w:tl2br w:val="nil"/>
              <w:tr2bl w:val="nil"/>
            </w:tcBorders>
            <w:vAlign w:val="center"/>
          </w:tcPr>
          <w:p w14:paraId="473A3AF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026" w:type="dxa"/>
            <w:gridSpan w:val="2"/>
            <w:vMerge w:val="continue"/>
            <w:tcBorders>
              <w:tl2br w:val="nil"/>
              <w:tr2bl w:val="nil"/>
            </w:tcBorders>
            <w:shd w:val="clear" w:color="auto" w:fill="auto"/>
            <w:vAlign w:val="center"/>
          </w:tcPr>
          <w:p w14:paraId="069802D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57" w:type="dxa"/>
            <w:vMerge w:val="continue"/>
            <w:tcBorders>
              <w:tl2br w:val="nil"/>
              <w:tr2bl w:val="nil"/>
            </w:tcBorders>
            <w:shd w:val="clear" w:color="auto" w:fill="auto"/>
            <w:vAlign w:val="center"/>
          </w:tcPr>
          <w:p w14:paraId="404F956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85" w:type="dxa"/>
            <w:tcBorders>
              <w:tl2br w:val="nil"/>
              <w:tr2bl w:val="nil"/>
            </w:tcBorders>
            <w:shd w:val="clear" w:color="auto" w:fill="auto"/>
            <w:vAlign w:val="center"/>
          </w:tcPr>
          <w:p w14:paraId="518918D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25</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247" w:type="dxa"/>
            <w:gridSpan w:val="2"/>
            <w:tcBorders>
              <w:tl2br w:val="nil"/>
              <w:tr2bl w:val="nil"/>
            </w:tcBorders>
            <w:shd w:val="clear" w:color="auto" w:fill="auto"/>
            <w:vAlign w:val="center"/>
          </w:tcPr>
          <w:p w14:paraId="0324D09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0.795</w:t>
            </w:r>
          </w:p>
        </w:tc>
        <w:tc>
          <w:tcPr>
            <w:tcW w:w="1036" w:type="dxa"/>
            <w:gridSpan w:val="2"/>
            <w:tcBorders>
              <w:tl2br w:val="nil"/>
              <w:tr2bl w:val="nil"/>
            </w:tcBorders>
            <w:shd w:val="clear" w:color="auto" w:fill="auto"/>
            <w:vAlign w:val="center"/>
          </w:tcPr>
          <w:p w14:paraId="47BFE4F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0.780</w:t>
            </w:r>
          </w:p>
        </w:tc>
        <w:tc>
          <w:tcPr>
            <w:tcW w:w="1042" w:type="dxa"/>
            <w:tcBorders>
              <w:tl2br w:val="nil"/>
              <w:tr2bl w:val="nil"/>
            </w:tcBorders>
            <w:shd w:val="clear" w:color="auto" w:fill="auto"/>
            <w:vAlign w:val="center"/>
          </w:tcPr>
          <w:p w14:paraId="0B7871A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06C81774">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327A94FC">
        <w:trPr>
          <w:cantSplit/>
          <w:trHeight w:val="340" w:hRule="atLeast"/>
          <w:jc w:val="center"/>
        </w:trPr>
        <w:tc>
          <w:tcPr>
            <w:tcW w:w="758" w:type="dxa"/>
            <w:vMerge w:val="continue"/>
            <w:tcBorders>
              <w:tl2br w:val="nil"/>
              <w:tr2bl w:val="nil"/>
            </w:tcBorders>
            <w:vAlign w:val="center"/>
          </w:tcPr>
          <w:p w14:paraId="7C36366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026" w:type="dxa"/>
            <w:gridSpan w:val="2"/>
            <w:vMerge w:val="continue"/>
            <w:tcBorders>
              <w:tl2br w:val="nil"/>
              <w:tr2bl w:val="nil"/>
            </w:tcBorders>
            <w:shd w:val="clear" w:color="auto" w:fill="auto"/>
            <w:vAlign w:val="center"/>
          </w:tcPr>
          <w:p w14:paraId="4FDBE66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57" w:type="dxa"/>
            <w:vMerge w:val="continue"/>
            <w:tcBorders>
              <w:tl2br w:val="nil"/>
              <w:tr2bl w:val="nil"/>
            </w:tcBorders>
            <w:shd w:val="clear" w:color="auto" w:fill="auto"/>
            <w:vAlign w:val="center"/>
          </w:tcPr>
          <w:p w14:paraId="64F904F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85" w:type="dxa"/>
            <w:tcBorders>
              <w:tl2br w:val="nil"/>
              <w:tr2bl w:val="nil"/>
            </w:tcBorders>
            <w:shd w:val="clear" w:color="auto" w:fill="auto"/>
            <w:vAlign w:val="center"/>
          </w:tcPr>
          <w:p w14:paraId="7CD456D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35</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247" w:type="dxa"/>
            <w:gridSpan w:val="2"/>
            <w:tcBorders>
              <w:tl2br w:val="nil"/>
              <w:tr2bl w:val="nil"/>
            </w:tcBorders>
            <w:shd w:val="clear" w:color="auto" w:fill="auto"/>
            <w:vAlign w:val="center"/>
          </w:tcPr>
          <w:p w14:paraId="4D6B2BF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0.565</w:t>
            </w:r>
          </w:p>
        </w:tc>
        <w:tc>
          <w:tcPr>
            <w:tcW w:w="1036" w:type="dxa"/>
            <w:gridSpan w:val="2"/>
            <w:tcBorders>
              <w:tl2br w:val="nil"/>
              <w:tr2bl w:val="nil"/>
            </w:tcBorders>
            <w:shd w:val="clear" w:color="auto" w:fill="auto"/>
            <w:vAlign w:val="center"/>
          </w:tcPr>
          <w:p w14:paraId="06043D1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0.554</w:t>
            </w:r>
          </w:p>
        </w:tc>
        <w:tc>
          <w:tcPr>
            <w:tcW w:w="1042" w:type="dxa"/>
            <w:tcBorders>
              <w:tl2br w:val="nil"/>
              <w:tr2bl w:val="nil"/>
            </w:tcBorders>
            <w:shd w:val="clear" w:color="auto" w:fill="auto"/>
            <w:vAlign w:val="center"/>
          </w:tcPr>
          <w:p w14:paraId="2B5891C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17649AAF">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166EDD4B">
        <w:trPr>
          <w:cantSplit/>
          <w:trHeight w:val="340" w:hRule="atLeast"/>
          <w:jc w:val="center"/>
        </w:trPr>
        <w:tc>
          <w:tcPr>
            <w:tcW w:w="758" w:type="dxa"/>
            <w:vMerge w:val="continue"/>
            <w:tcBorders>
              <w:tl2br w:val="nil"/>
              <w:tr2bl w:val="nil"/>
            </w:tcBorders>
            <w:vAlign w:val="center"/>
          </w:tcPr>
          <w:p w14:paraId="46ED8EF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026" w:type="dxa"/>
            <w:gridSpan w:val="2"/>
            <w:vMerge w:val="continue"/>
            <w:tcBorders>
              <w:tl2br w:val="nil"/>
              <w:tr2bl w:val="nil"/>
            </w:tcBorders>
            <w:shd w:val="clear" w:color="auto" w:fill="auto"/>
            <w:vAlign w:val="center"/>
          </w:tcPr>
          <w:p w14:paraId="65B0F57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57" w:type="dxa"/>
            <w:vMerge w:val="continue"/>
            <w:tcBorders>
              <w:tl2br w:val="nil"/>
              <w:tr2bl w:val="nil"/>
            </w:tcBorders>
            <w:shd w:val="clear" w:color="auto" w:fill="auto"/>
            <w:vAlign w:val="center"/>
          </w:tcPr>
          <w:p w14:paraId="246FC12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85" w:type="dxa"/>
            <w:tcBorders>
              <w:tl2br w:val="nil"/>
              <w:tr2bl w:val="nil"/>
            </w:tcBorders>
            <w:shd w:val="clear" w:color="auto" w:fill="auto"/>
            <w:vAlign w:val="center"/>
          </w:tcPr>
          <w:p w14:paraId="0E8A461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50</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247" w:type="dxa"/>
            <w:gridSpan w:val="2"/>
            <w:tcBorders>
              <w:tl2br w:val="nil"/>
              <w:tr2bl w:val="nil"/>
            </w:tcBorders>
            <w:shd w:val="clear" w:color="auto" w:fill="auto"/>
            <w:vAlign w:val="center"/>
          </w:tcPr>
          <w:p w14:paraId="5E41CB6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0.393</w:t>
            </w:r>
          </w:p>
        </w:tc>
        <w:tc>
          <w:tcPr>
            <w:tcW w:w="1036" w:type="dxa"/>
            <w:gridSpan w:val="2"/>
            <w:tcBorders>
              <w:tl2br w:val="nil"/>
              <w:tr2bl w:val="nil"/>
            </w:tcBorders>
            <w:shd w:val="clear" w:color="auto" w:fill="auto"/>
            <w:vAlign w:val="center"/>
          </w:tcPr>
          <w:p w14:paraId="33152E3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0.386</w:t>
            </w:r>
          </w:p>
        </w:tc>
        <w:tc>
          <w:tcPr>
            <w:tcW w:w="1042" w:type="dxa"/>
            <w:tcBorders>
              <w:tl2br w:val="nil"/>
              <w:tr2bl w:val="nil"/>
            </w:tcBorders>
            <w:shd w:val="clear" w:color="auto" w:fill="auto"/>
            <w:vAlign w:val="center"/>
          </w:tcPr>
          <w:p w14:paraId="1286F2D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542F5541">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2514B81B">
        <w:trPr>
          <w:cantSplit/>
          <w:trHeight w:val="340" w:hRule="atLeast"/>
          <w:jc w:val="center"/>
        </w:trPr>
        <w:tc>
          <w:tcPr>
            <w:tcW w:w="758" w:type="dxa"/>
            <w:vMerge w:val="continue"/>
            <w:tcBorders>
              <w:tl2br w:val="nil"/>
              <w:tr2bl w:val="nil"/>
            </w:tcBorders>
            <w:vAlign w:val="center"/>
          </w:tcPr>
          <w:p w14:paraId="7FF40FB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026" w:type="dxa"/>
            <w:gridSpan w:val="2"/>
            <w:vMerge w:val="continue"/>
            <w:tcBorders>
              <w:tl2br w:val="nil"/>
              <w:tr2bl w:val="nil"/>
            </w:tcBorders>
            <w:shd w:val="clear" w:color="auto" w:fill="auto"/>
            <w:vAlign w:val="center"/>
          </w:tcPr>
          <w:p w14:paraId="5CAE261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57" w:type="dxa"/>
            <w:vMerge w:val="continue"/>
            <w:tcBorders>
              <w:tl2br w:val="nil"/>
              <w:tr2bl w:val="nil"/>
            </w:tcBorders>
            <w:shd w:val="clear" w:color="auto" w:fill="auto"/>
            <w:vAlign w:val="center"/>
          </w:tcPr>
          <w:p w14:paraId="14DDE75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85" w:type="dxa"/>
            <w:tcBorders>
              <w:tl2br w:val="nil"/>
              <w:tr2bl w:val="nil"/>
            </w:tcBorders>
            <w:shd w:val="clear" w:color="auto" w:fill="auto"/>
            <w:vAlign w:val="center"/>
          </w:tcPr>
          <w:p w14:paraId="77DDC64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70</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247" w:type="dxa"/>
            <w:gridSpan w:val="2"/>
            <w:tcBorders>
              <w:tl2br w:val="nil"/>
              <w:tr2bl w:val="nil"/>
            </w:tcBorders>
            <w:shd w:val="clear" w:color="auto" w:fill="auto"/>
            <w:vAlign w:val="center"/>
          </w:tcPr>
          <w:p w14:paraId="744D739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0.277</w:t>
            </w:r>
          </w:p>
        </w:tc>
        <w:tc>
          <w:tcPr>
            <w:tcW w:w="1036" w:type="dxa"/>
            <w:gridSpan w:val="2"/>
            <w:tcBorders>
              <w:tl2br w:val="nil"/>
              <w:tr2bl w:val="nil"/>
            </w:tcBorders>
            <w:shd w:val="clear" w:color="auto" w:fill="auto"/>
            <w:vAlign w:val="center"/>
          </w:tcPr>
          <w:p w14:paraId="6E83C79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0.272</w:t>
            </w:r>
          </w:p>
        </w:tc>
        <w:tc>
          <w:tcPr>
            <w:tcW w:w="1042" w:type="dxa"/>
            <w:tcBorders>
              <w:tl2br w:val="nil"/>
              <w:tr2bl w:val="nil"/>
            </w:tcBorders>
            <w:shd w:val="clear" w:color="auto" w:fill="auto"/>
            <w:vAlign w:val="center"/>
          </w:tcPr>
          <w:p w14:paraId="2239554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653DE41D">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E2F96C7">
        <w:trPr>
          <w:cantSplit/>
          <w:trHeight w:val="340" w:hRule="atLeast"/>
          <w:jc w:val="center"/>
        </w:trPr>
        <w:tc>
          <w:tcPr>
            <w:tcW w:w="758" w:type="dxa"/>
            <w:vMerge w:val="continue"/>
            <w:tcBorders>
              <w:tl2br w:val="nil"/>
              <w:tr2bl w:val="nil"/>
            </w:tcBorders>
            <w:vAlign w:val="center"/>
          </w:tcPr>
          <w:p w14:paraId="379E8E2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026" w:type="dxa"/>
            <w:gridSpan w:val="2"/>
            <w:vMerge w:val="continue"/>
            <w:tcBorders>
              <w:tl2br w:val="nil"/>
              <w:tr2bl w:val="nil"/>
            </w:tcBorders>
            <w:shd w:val="clear" w:color="auto" w:fill="auto"/>
            <w:vAlign w:val="center"/>
          </w:tcPr>
          <w:p w14:paraId="096418B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57" w:type="dxa"/>
            <w:vMerge w:val="continue"/>
            <w:tcBorders>
              <w:tl2br w:val="nil"/>
              <w:tr2bl w:val="nil"/>
            </w:tcBorders>
            <w:shd w:val="clear" w:color="auto" w:fill="auto"/>
            <w:vAlign w:val="center"/>
          </w:tcPr>
          <w:p w14:paraId="4964746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85" w:type="dxa"/>
            <w:tcBorders>
              <w:tl2br w:val="nil"/>
              <w:tr2bl w:val="nil"/>
            </w:tcBorders>
            <w:shd w:val="clear" w:color="auto" w:fill="auto"/>
            <w:vAlign w:val="center"/>
          </w:tcPr>
          <w:p w14:paraId="4A08ECF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95</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247" w:type="dxa"/>
            <w:gridSpan w:val="2"/>
            <w:tcBorders>
              <w:tl2br w:val="nil"/>
              <w:tr2bl w:val="nil"/>
            </w:tcBorders>
            <w:shd w:val="clear" w:color="auto" w:fill="auto"/>
            <w:vAlign w:val="center"/>
          </w:tcPr>
          <w:p w14:paraId="2A7FE65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0.210</w:t>
            </w:r>
          </w:p>
        </w:tc>
        <w:tc>
          <w:tcPr>
            <w:tcW w:w="1036" w:type="dxa"/>
            <w:gridSpan w:val="2"/>
            <w:tcBorders>
              <w:tl2br w:val="nil"/>
              <w:tr2bl w:val="nil"/>
            </w:tcBorders>
            <w:shd w:val="clear" w:color="auto" w:fill="auto"/>
            <w:vAlign w:val="center"/>
          </w:tcPr>
          <w:p w14:paraId="11FFC84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0.206</w:t>
            </w:r>
          </w:p>
        </w:tc>
        <w:tc>
          <w:tcPr>
            <w:tcW w:w="1042" w:type="dxa"/>
            <w:tcBorders>
              <w:tl2br w:val="nil"/>
              <w:tr2bl w:val="nil"/>
            </w:tcBorders>
            <w:shd w:val="clear" w:color="auto" w:fill="auto"/>
            <w:vAlign w:val="center"/>
          </w:tcPr>
          <w:p w14:paraId="7E9F4AD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00F76398">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7587C74">
        <w:trPr>
          <w:cantSplit/>
          <w:trHeight w:val="340" w:hRule="atLeast"/>
          <w:jc w:val="center"/>
        </w:trPr>
        <w:tc>
          <w:tcPr>
            <w:tcW w:w="758" w:type="dxa"/>
            <w:vMerge w:val="continue"/>
            <w:tcBorders>
              <w:tl2br w:val="nil"/>
              <w:tr2bl w:val="nil"/>
            </w:tcBorders>
            <w:vAlign w:val="center"/>
          </w:tcPr>
          <w:p w14:paraId="2FA1D06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026" w:type="dxa"/>
            <w:gridSpan w:val="2"/>
            <w:vMerge w:val="continue"/>
            <w:tcBorders>
              <w:tl2br w:val="nil"/>
              <w:tr2bl w:val="nil"/>
            </w:tcBorders>
            <w:shd w:val="clear" w:color="auto" w:fill="auto"/>
            <w:vAlign w:val="center"/>
          </w:tcPr>
          <w:p w14:paraId="4764BD0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57" w:type="dxa"/>
            <w:vMerge w:val="continue"/>
            <w:tcBorders>
              <w:tl2br w:val="nil"/>
              <w:tr2bl w:val="nil"/>
            </w:tcBorders>
            <w:shd w:val="clear" w:color="auto" w:fill="auto"/>
            <w:vAlign w:val="center"/>
          </w:tcPr>
          <w:p w14:paraId="535F44D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85" w:type="dxa"/>
            <w:tcBorders>
              <w:tl2br w:val="nil"/>
              <w:tr2bl w:val="nil"/>
            </w:tcBorders>
            <w:shd w:val="clear" w:color="auto" w:fill="auto"/>
            <w:vAlign w:val="center"/>
          </w:tcPr>
          <w:p w14:paraId="219A68B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120</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247" w:type="dxa"/>
            <w:gridSpan w:val="2"/>
            <w:tcBorders>
              <w:tl2br w:val="nil"/>
              <w:tr2bl w:val="nil"/>
            </w:tcBorders>
            <w:shd w:val="clear" w:color="auto" w:fill="auto"/>
            <w:vAlign w:val="center"/>
          </w:tcPr>
          <w:p w14:paraId="3C792A9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0.164</w:t>
            </w:r>
          </w:p>
        </w:tc>
        <w:tc>
          <w:tcPr>
            <w:tcW w:w="1036" w:type="dxa"/>
            <w:gridSpan w:val="2"/>
            <w:tcBorders>
              <w:tl2br w:val="nil"/>
              <w:tr2bl w:val="nil"/>
            </w:tcBorders>
            <w:shd w:val="clear" w:color="auto" w:fill="auto"/>
            <w:vAlign w:val="center"/>
          </w:tcPr>
          <w:p w14:paraId="744ABE7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0.161</w:t>
            </w:r>
          </w:p>
        </w:tc>
        <w:tc>
          <w:tcPr>
            <w:tcW w:w="1042" w:type="dxa"/>
            <w:tcBorders>
              <w:tl2br w:val="nil"/>
              <w:tr2bl w:val="nil"/>
            </w:tcBorders>
            <w:shd w:val="clear" w:color="auto" w:fill="auto"/>
            <w:vAlign w:val="center"/>
          </w:tcPr>
          <w:p w14:paraId="2026CD5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53AF3680">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2D8AF85">
        <w:trPr>
          <w:cantSplit/>
          <w:trHeight w:val="340" w:hRule="atLeast"/>
          <w:jc w:val="center"/>
        </w:trPr>
        <w:tc>
          <w:tcPr>
            <w:tcW w:w="758" w:type="dxa"/>
            <w:vMerge w:val="continue"/>
            <w:tcBorders>
              <w:tl2br w:val="nil"/>
              <w:tr2bl w:val="nil"/>
            </w:tcBorders>
            <w:vAlign w:val="center"/>
          </w:tcPr>
          <w:p w14:paraId="1F63519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026" w:type="dxa"/>
            <w:gridSpan w:val="2"/>
            <w:vMerge w:val="continue"/>
            <w:tcBorders>
              <w:tl2br w:val="nil"/>
              <w:tr2bl w:val="nil"/>
            </w:tcBorders>
            <w:shd w:val="clear" w:color="auto" w:fill="auto"/>
            <w:vAlign w:val="center"/>
          </w:tcPr>
          <w:p w14:paraId="43E6950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57" w:type="dxa"/>
            <w:vMerge w:val="continue"/>
            <w:tcBorders>
              <w:tl2br w:val="nil"/>
              <w:tr2bl w:val="nil"/>
            </w:tcBorders>
            <w:shd w:val="clear" w:color="auto" w:fill="auto"/>
            <w:vAlign w:val="center"/>
          </w:tcPr>
          <w:p w14:paraId="02E0444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85" w:type="dxa"/>
            <w:tcBorders>
              <w:tl2br w:val="nil"/>
              <w:tr2bl w:val="nil"/>
            </w:tcBorders>
            <w:shd w:val="clear" w:color="auto" w:fill="auto"/>
            <w:vAlign w:val="center"/>
          </w:tcPr>
          <w:p w14:paraId="23181C2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150</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247" w:type="dxa"/>
            <w:gridSpan w:val="2"/>
            <w:tcBorders>
              <w:tl2br w:val="nil"/>
              <w:tr2bl w:val="nil"/>
            </w:tcBorders>
            <w:shd w:val="clear" w:color="auto" w:fill="auto"/>
            <w:vAlign w:val="center"/>
          </w:tcPr>
          <w:p w14:paraId="2AC65A4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0.132</w:t>
            </w:r>
          </w:p>
        </w:tc>
        <w:tc>
          <w:tcPr>
            <w:tcW w:w="1036" w:type="dxa"/>
            <w:gridSpan w:val="2"/>
            <w:tcBorders>
              <w:tl2br w:val="nil"/>
              <w:tr2bl w:val="nil"/>
            </w:tcBorders>
            <w:shd w:val="clear" w:color="auto" w:fill="auto"/>
            <w:vAlign w:val="center"/>
          </w:tcPr>
          <w:p w14:paraId="1C9F5B7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0.129</w:t>
            </w:r>
          </w:p>
        </w:tc>
        <w:tc>
          <w:tcPr>
            <w:tcW w:w="1042" w:type="dxa"/>
            <w:tcBorders>
              <w:tl2br w:val="nil"/>
              <w:tr2bl w:val="nil"/>
            </w:tcBorders>
            <w:shd w:val="clear" w:color="auto" w:fill="auto"/>
            <w:vAlign w:val="center"/>
          </w:tcPr>
          <w:p w14:paraId="512C363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7032312F">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3E506109">
        <w:trPr>
          <w:cantSplit/>
          <w:trHeight w:val="340" w:hRule="atLeast"/>
          <w:jc w:val="center"/>
        </w:trPr>
        <w:tc>
          <w:tcPr>
            <w:tcW w:w="758" w:type="dxa"/>
            <w:vMerge w:val="restart"/>
            <w:tcBorders>
              <w:tl2br w:val="nil"/>
              <w:tr2bl w:val="nil"/>
            </w:tcBorders>
            <w:vAlign w:val="center"/>
          </w:tcPr>
          <w:p w14:paraId="693D98B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w:t>
            </w:r>
          </w:p>
        </w:tc>
        <w:tc>
          <w:tcPr>
            <w:tcW w:w="3026" w:type="dxa"/>
            <w:gridSpan w:val="2"/>
            <w:vMerge w:val="restart"/>
            <w:tcBorders>
              <w:tl2br w:val="nil"/>
              <w:tr2bl w:val="nil"/>
            </w:tcBorders>
            <w:shd w:val="clear" w:color="auto" w:fill="auto"/>
            <w:vAlign w:val="center"/>
          </w:tcPr>
          <w:p w14:paraId="6756885B">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地线芯20</w:t>
            </w:r>
            <w:r>
              <w:rPr>
                <w:rFonts w:hint="default" w:ascii="Times New Roman Regular" w:hAnsi="Times New Roman Regular" w:cs="Times New Roman Regular"/>
                <w:kern w:val="2"/>
                <w:sz w:val="10"/>
                <w:szCs w:val="10"/>
                <w:lang w:val="en-US" w:eastAsia="zh-CN"/>
              </w:rPr>
              <w:t xml:space="preserve"> </w:t>
            </w:r>
            <w:r>
              <w:rPr>
                <w:rFonts w:hint="default" w:ascii="Times New Roman Regular" w:hAnsi="Times New Roman Regular" w:eastAsia="宋体" w:cs="Times New Roman Regular"/>
                <w:kern w:val="2"/>
                <w:sz w:val="18"/>
                <w:szCs w:val="18"/>
              </w:rPr>
              <w:t>℃时导体最大直流电阻</w:t>
            </w:r>
            <w:r>
              <w:rPr>
                <w:rFonts w:hint="eastAsia"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lang w:val="en-US" w:eastAsia="zh-CN"/>
              </w:rPr>
              <w:t>MYPT型电缆</w:t>
            </w:r>
            <w:r>
              <w:rPr>
                <w:rFonts w:hint="eastAsia" w:ascii="Times New Roman Regular" w:hAnsi="Times New Roman Regular" w:eastAsia="宋体" w:cs="Times New Roman Regular"/>
                <w:kern w:val="2"/>
                <w:sz w:val="18"/>
                <w:szCs w:val="18"/>
                <w:lang w:eastAsia="zh-CN"/>
              </w:rPr>
              <w:t>）</w:t>
            </w:r>
          </w:p>
        </w:tc>
        <w:tc>
          <w:tcPr>
            <w:tcW w:w="957" w:type="dxa"/>
            <w:vMerge w:val="restart"/>
            <w:tcBorders>
              <w:tl2br w:val="nil"/>
              <w:tr2bl w:val="nil"/>
            </w:tcBorders>
            <w:shd w:val="clear" w:color="auto" w:fill="auto"/>
            <w:vAlign w:val="center"/>
          </w:tcPr>
          <w:p w14:paraId="76E1747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黑体" w:cs="Times New Roman Regular"/>
                <w:kern w:val="2"/>
                <w:sz w:val="18"/>
                <w:szCs w:val="18"/>
                <w:lang w:val="en-US" w:eastAsia="zh-CN"/>
              </w:rPr>
              <w:t>Ω</w:t>
            </w:r>
            <w:r>
              <w:rPr>
                <w:rFonts w:hint="default" w:ascii="Times New Roman Regular" w:hAnsi="Times New Roman Regular" w:eastAsia="宋体" w:cs="Times New Roman Regular"/>
                <w:kern w:val="2"/>
                <w:sz w:val="18"/>
                <w:szCs w:val="18"/>
              </w:rPr>
              <w:t>/km</w:t>
            </w:r>
          </w:p>
        </w:tc>
        <w:tc>
          <w:tcPr>
            <w:tcW w:w="885" w:type="dxa"/>
            <w:tcBorders>
              <w:tl2br w:val="nil"/>
              <w:tr2bl w:val="nil"/>
            </w:tcBorders>
            <w:shd w:val="clear" w:color="auto" w:fill="auto"/>
            <w:vAlign w:val="center"/>
          </w:tcPr>
          <w:p w14:paraId="3354BB7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16</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2283" w:type="dxa"/>
            <w:gridSpan w:val="4"/>
            <w:tcBorders>
              <w:tl2br w:val="nil"/>
              <w:tr2bl w:val="nil"/>
            </w:tcBorders>
            <w:shd w:val="clear" w:color="auto" w:fill="auto"/>
            <w:vAlign w:val="center"/>
          </w:tcPr>
          <w:p w14:paraId="17F8144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2.31</w:t>
            </w:r>
          </w:p>
        </w:tc>
        <w:tc>
          <w:tcPr>
            <w:tcW w:w="1042" w:type="dxa"/>
            <w:tcBorders>
              <w:tl2br w:val="nil"/>
              <w:tr2bl w:val="nil"/>
            </w:tcBorders>
            <w:vAlign w:val="center"/>
          </w:tcPr>
          <w:p w14:paraId="4AF60DA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5EE7E3D3">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4EC6B8B3">
        <w:trPr>
          <w:cantSplit/>
          <w:trHeight w:val="340" w:hRule="atLeast"/>
          <w:jc w:val="center"/>
        </w:trPr>
        <w:tc>
          <w:tcPr>
            <w:tcW w:w="758" w:type="dxa"/>
            <w:vMerge w:val="continue"/>
            <w:tcBorders>
              <w:tl2br w:val="nil"/>
              <w:tr2bl w:val="nil"/>
            </w:tcBorders>
            <w:vAlign w:val="center"/>
          </w:tcPr>
          <w:p w14:paraId="5C783D8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026" w:type="dxa"/>
            <w:gridSpan w:val="2"/>
            <w:vMerge w:val="continue"/>
            <w:tcBorders>
              <w:tl2br w:val="nil"/>
              <w:tr2bl w:val="nil"/>
            </w:tcBorders>
            <w:shd w:val="clear" w:color="auto" w:fill="auto"/>
            <w:vAlign w:val="center"/>
          </w:tcPr>
          <w:p w14:paraId="0E70044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57" w:type="dxa"/>
            <w:vMerge w:val="continue"/>
            <w:tcBorders>
              <w:tl2br w:val="nil"/>
              <w:tr2bl w:val="nil"/>
            </w:tcBorders>
            <w:shd w:val="clear" w:color="auto" w:fill="auto"/>
            <w:vAlign w:val="center"/>
          </w:tcPr>
          <w:p w14:paraId="2DED7F4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85" w:type="dxa"/>
            <w:tcBorders>
              <w:tl2br w:val="nil"/>
              <w:tr2bl w:val="nil"/>
            </w:tcBorders>
            <w:shd w:val="clear" w:color="auto" w:fill="auto"/>
            <w:vAlign w:val="center"/>
          </w:tcPr>
          <w:p w14:paraId="0909939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25</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2283" w:type="dxa"/>
            <w:gridSpan w:val="4"/>
            <w:tcBorders>
              <w:tl2br w:val="nil"/>
              <w:tr2bl w:val="nil"/>
            </w:tcBorders>
            <w:shd w:val="clear" w:color="auto" w:fill="auto"/>
            <w:vAlign w:val="center"/>
          </w:tcPr>
          <w:p w14:paraId="5B425D7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1.48</w:t>
            </w:r>
          </w:p>
        </w:tc>
        <w:tc>
          <w:tcPr>
            <w:tcW w:w="1042" w:type="dxa"/>
            <w:tcBorders>
              <w:tl2br w:val="nil"/>
              <w:tr2bl w:val="nil"/>
            </w:tcBorders>
            <w:vAlign w:val="center"/>
          </w:tcPr>
          <w:p w14:paraId="0E5A6D1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000F0A18">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486DB62F">
        <w:trPr>
          <w:cantSplit/>
          <w:trHeight w:val="340" w:hRule="atLeast"/>
          <w:jc w:val="center"/>
        </w:trPr>
        <w:tc>
          <w:tcPr>
            <w:tcW w:w="758" w:type="dxa"/>
            <w:vMerge w:val="continue"/>
            <w:tcBorders>
              <w:tl2br w:val="nil"/>
              <w:tr2bl w:val="nil"/>
            </w:tcBorders>
            <w:vAlign w:val="center"/>
          </w:tcPr>
          <w:p w14:paraId="2BB86F2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026" w:type="dxa"/>
            <w:gridSpan w:val="2"/>
            <w:vMerge w:val="continue"/>
            <w:tcBorders>
              <w:tl2br w:val="nil"/>
              <w:tr2bl w:val="nil"/>
            </w:tcBorders>
            <w:shd w:val="clear" w:color="auto" w:fill="auto"/>
            <w:vAlign w:val="center"/>
          </w:tcPr>
          <w:p w14:paraId="0287A0F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57" w:type="dxa"/>
            <w:vMerge w:val="continue"/>
            <w:tcBorders>
              <w:tl2br w:val="nil"/>
              <w:tr2bl w:val="nil"/>
            </w:tcBorders>
            <w:shd w:val="clear" w:color="auto" w:fill="auto"/>
            <w:vAlign w:val="center"/>
          </w:tcPr>
          <w:p w14:paraId="5F40C2C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85" w:type="dxa"/>
            <w:tcBorders>
              <w:tl2br w:val="nil"/>
              <w:tr2bl w:val="nil"/>
            </w:tcBorders>
            <w:shd w:val="clear" w:color="auto" w:fill="auto"/>
            <w:vAlign w:val="center"/>
          </w:tcPr>
          <w:p w14:paraId="2DC0453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35</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2283" w:type="dxa"/>
            <w:gridSpan w:val="4"/>
            <w:tcBorders>
              <w:tl2br w:val="nil"/>
              <w:tr2bl w:val="nil"/>
            </w:tcBorders>
            <w:shd w:val="clear" w:color="auto" w:fill="auto"/>
            <w:vAlign w:val="center"/>
          </w:tcPr>
          <w:p w14:paraId="4D0CAE3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1.05</w:t>
            </w:r>
          </w:p>
        </w:tc>
        <w:tc>
          <w:tcPr>
            <w:tcW w:w="1042" w:type="dxa"/>
            <w:tcBorders>
              <w:tl2br w:val="nil"/>
              <w:tr2bl w:val="nil"/>
            </w:tcBorders>
            <w:vAlign w:val="center"/>
          </w:tcPr>
          <w:p w14:paraId="74E7ECB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3289D188">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67B1D6F6">
        <w:trPr>
          <w:cantSplit/>
          <w:trHeight w:val="340" w:hRule="atLeast"/>
          <w:jc w:val="center"/>
        </w:trPr>
        <w:tc>
          <w:tcPr>
            <w:tcW w:w="758" w:type="dxa"/>
            <w:vMerge w:val="continue"/>
            <w:tcBorders>
              <w:tl2br w:val="nil"/>
              <w:tr2bl w:val="nil"/>
            </w:tcBorders>
            <w:vAlign w:val="center"/>
          </w:tcPr>
          <w:p w14:paraId="35F7AB2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026" w:type="dxa"/>
            <w:gridSpan w:val="2"/>
            <w:vMerge w:val="continue"/>
            <w:tcBorders>
              <w:tl2br w:val="nil"/>
              <w:tr2bl w:val="nil"/>
            </w:tcBorders>
            <w:shd w:val="clear" w:color="auto" w:fill="auto"/>
            <w:vAlign w:val="center"/>
          </w:tcPr>
          <w:p w14:paraId="6E233AE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57" w:type="dxa"/>
            <w:vMerge w:val="continue"/>
            <w:tcBorders>
              <w:tl2br w:val="nil"/>
              <w:tr2bl w:val="nil"/>
            </w:tcBorders>
            <w:shd w:val="clear" w:color="auto" w:fill="auto"/>
            <w:vAlign w:val="center"/>
          </w:tcPr>
          <w:p w14:paraId="4442E39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85" w:type="dxa"/>
            <w:tcBorders>
              <w:tl2br w:val="nil"/>
              <w:tr2bl w:val="nil"/>
            </w:tcBorders>
            <w:shd w:val="clear" w:color="auto" w:fill="auto"/>
            <w:vAlign w:val="center"/>
          </w:tcPr>
          <w:p w14:paraId="670FAD7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50</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2283" w:type="dxa"/>
            <w:gridSpan w:val="4"/>
            <w:tcBorders>
              <w:tl2br w:val="nil"/>
              <w:tr2bl w:val="nil"/>
            </w:tcBorders>
            <w:shd w:val="clear" w:color="auto" w:fill="auto"/>
            <w:vAlign w:val="center"/>
          </w:tcPr>
          <w:p w14:paraId="417E608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0.731</w:t>
            </w:r>
          </w:p>
        </w:tc>
        <w:tc>
          <w:tcPr>
            <w:tcW w:w="1042" w:type="dxa"/>
            <w:tcBorders>
              <w:tl2br w:val="nil"/>
              <w:tr2bl w:val="nil"/>
            </w:tcBorders>
            <w:vAlign w:val="center"/>
          </w:tcPr>
          <w:p w14:paraId="38CF94D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5C501C7D">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1C93D2FC">
        <w:trPr>
          <w:cantSplit/>
          <w:trHeight w:val="340" w:hRule="atLeast"/>
          <w:jc w:val="center"/>
        </w:trPr>
        <w:tc>
          <w:tcPr>
            <w:tcW w:w="758" w:type="dxa"/>
            <w:vMerge w:val="continue"/>
            <w:tcBorders>
              <w:tl2br w:val="nil"/>
              <w:tr2bl w:val="nil"/>
            </w:tcBorders>
            <w:vAlign w:val="center"/>
          </w:tcPr>
          <w:p w14:paraId="7FE6423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026" w:type="dxa"/>
            <w:gridSpan w:val="2"/>
            <w:vMerge w:val="continue"/>
            <w:tcBorders>
              <w:tl2br w:val="nil"/>
              <w:tr2bl w:val="nil"/>
            </w:tcBorders>
            <w:shd w:val="clear" w:color="auto" w:fill="auto"/>
            <w:vAlign w:val="center"/>
          </w:tcPr>
          <w:p w14:paraId="7EEAB36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57" w:type="dxa"/>
            <w:vMerge w:val="continue"/>
            <w:tcBorders>
              <w:tl2br w:val="nil"/>
              <w:tr2bl w:val="nil"/>
            </w:tcBorders>
            <w:shd w:val="clear" w:color="auto" w:fill="auto"/>
            <w:vAlign w:val="center"/>
          </w:tcPr>
          <w:p w14:paraId="56FBF7E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85" w:type="dxa"/>
            <w:tcBorders>
              <w:tl2br w:val="nil"/>
              <w:tr2bl w:val="nil"/>
            </w:tcBorders>
            <w:shd w:val="clear" w:color="auto" w:fill="auto"/>
            <w:vAlign w:val="center"/>
          </w:tcPr>
          <w:p w14:paraId="676C6BB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70</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2283" w:type="dxa"/>
            <w:gridSpan w:val="4"/>
            <w:tcBorders>
              <w:tl2br w:val="nil"/>
              <w:tr2bl w:val="nil"/>
            </w:tcBorders>
            <w:shd w:val="clear" w:color="auto" w:fill="auto"/>
            <w:vAlign w:val="center"/>
          </w:tcPr>
          <w:p w14:paraId="3CF97CD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0.515</w:t>
            </w:r>
          </w:p>
        </w:tc>
        <w:tc>
          <w:tcPr>
            <w:tcW w:w="1042" w:type="dxa"/>
            <w:tcBorders>
              <w:tl2br w:val="nil"/>
              <w:tr2bl w:val="nil"/>
            </w:tcBorders>
            <w:vAlign w:val="center"/>
          </w:tcPr>
          <w:p w14:paraId="29DF7C6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30153D99">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6F3892B0">
        <w:trPr>
          <w:cantSplit/>
          <w:trHeight w:val="340" w:hRule="atLeast"/>
          <w:jc w:val="center"/>
        </w:trPr>
        <w:tc>
          <w:tcPr>
            <w:tcW w:w="758" w:type="dxa"/>
            <w:vMerge w:val="restart"/>
            <w:tcBorders>
              <w:tl2br w:val="nil"/>
              <w:tr2bl w:val="nil"/>
            </w:tcBorders>
            <w:vAlign w:val="center"/>
          </w:tcPr>
          <w:p w14:paraId="70F7560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w:t>
            </w:r>
          </w:p>
        </w:tc>
        <w:tc>
          <w:tcPr>
            <w:tcW w:w="3026" w:type="dxa"/>
            <w:gridSpan w:val="2"/>
            <w:vMerge w:val="restart"/>
            <w:tcBorders>
              <w:tl2br w:val="nil"/>
              <w:tr2bl w:val="nil"/>
            </w:tcBorders>
            <w:shd w:val="clear" w:color="auto" w:fill="auto"/>
            <w:vAlign w:val="center"/>
          </w:tcPr>
          <w:p w14:paraId="50F4D2A5">
            <w:pPr>
              <w:keepNext w:val="0"/>
              <w:keepLines w:val="0"/>
              <w:suppressLineNumbers w:val="0"/>
              <w:topLinePunct/>
              <w:snapToGri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动力线芯</w:t>
            </w:r>
            <w:r>
              <w:rPr>
                <w:rFonts w:hint="default" w:ascii="Times New Roman Regular" w:hAnsi="Times New Roman Regular" w:cs="Times New Roman Regular" w:eastAsiaTheme="minorEastAsia"/>
                <w:sz w:val="18"/>
                <w:szCs w:val="18"/>
                <w:highlight w:val="none"/>
              </w:rPr>
              <w:t>20</w:t>
            </w:r>
            <w:r>
              <w:rPr>
                <w:rFonts w:hint="default" w:ascii="Times New Roman Regular" w:hAnsi="Times New Roman Regular" w:cs="Times New Roman Regular"/>
                <w:sz w:val="10"/>
                <w:szCs w:val="10"/>
                <w:highlight w:val="none"/>
              </w:rPr>
              <w:t> </w:t>
            </w:r>
            <w:r>
              <w:rPr>
                <w:rFonts w:hint="default" w:ascii="Times New Roman Regular" w:hAnsi="Times New Roman Regular" w:cs="Times New Roman Regular" w:eastAsiaTheme="minorEastAsia"/>
                <w:sz w:val="18"/>
                <w:szCs w:val="18"/>
                <w:highlight w:val="none"/>
              </w:rPr>
              <w:t>℃时绝缘电阻</w:t>
            </w:r>
            <w:r>
              <w:rPr>
                <w:rFonts w:hint="default" w:ascii="Times New Roman Regular" w:hAnsi="Times New Roman Regular" w:cs="Times New Roman Regular"/>
                <w:sz w:val="18"/>
                <w:szCs w:val="18"/>
                <w:highlight w:val="none"/>
                <w:lang w:eastAsia="zh-CN"/>
              </w:rPr>
              <w:t>，</w:t>
            </w:r>
            <w:r>
              <w:rPr>
                <w:rFonts w:hint="default" w:ascii="Times New Roman Regular" w:hAnsi="Times New Roman Regular" w:cs="Times New Roman Regular"/>
                <w:sz w:val="18"/>
                <w:szCs w:val="18"/>
                <w:highlight w:val="none"/>
                <w:lang w:val="en-US" w:eastAsia="zh-CN"/>
              </w:rPr>
              <w:t>最小值</w:t>
            </w:r>
          </w:p>
        </w:tc>
        <w:tc>
          <w:tcPr>
            <w:tcW w:w="957" w:type="dxa"/>
            <w:vMerge w:val="restart"/>
            <w:tcBorders>
              <w:tl2br w:val="nil"/>
              <w:tr2bl w:val="nil"/>
            </w:tcBorders>
            <w:shd w:val="clear" w:color="auto" w:fill="auto"/>
            <w:vAlign w:val="center"/>
          </w:tcPr>
          <w:p w14:paraId="53F8DEED">
            <w:pPr>
              <w:keepNext w:val="0"/>
              <w:keepLines w:val="0"/>
              <w:suppressLineNumbers w:val="0"/>
              <w:topLinePunct/>
              <w:snapToGri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eastAsiaTheme="minorEastAsia"/>
                <w:sz w:val="18"/>
                <w:szCs w:val="18"/>
                <w:highlight w:val="none"/>
              </w:rPr>
              <w:t>MΩ·km</w:t>
            </w:r>
          </w:p>
        </w:tc>
        <w:tc>
          <w:tcPr>
            <w:tcW w:w="885" w:type="dxa"/>
            <w:tcBorders>
              <w:tl2br w:val="nil"/>
              <w:tr2bl w:val="nil"/>
            </w:tcBorders>
            <w:shd w:val="clear" w:color="auto" w:fill="auto"/>
            <w:vAlign w:val="center"/>
          </w:tcPr>
          <w:p w14:paraId="1C3D5B5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c>
          <w:tcPr>
            <w:tcW w:w="761" w:type="dxa"/>
            <w:tcBorders>
              <w:tl2br w:val="nil"/>
              <w:tr2bl w:val="nil"/>
            </w:tcBorders>
            <w:shd w:val="clear" w:color="auto" w:fill="auto"/>
            <w:vAlign w:val="center"/>
          </w:tcPr>
          <w:p w14:paraId="2C1F5A8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1.9/3.3</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lang w:val="en-US" w:eastAsia="zh-CN"/>
              </w:rPr>
              <w:t>kV</w:t>
            </w:r>
          </w:p>
        </w:tc>
        <w:tc>
          <w:tcPr>
            <w:tcW w:w="761" w:type="dxa"/>
            <w:gridSpan w:val="2"/>
            <w:tcBorders>
              <w:tl2br w:val="nil"/>
              <w:tr2bl w:val="nil"/>
            </w:tcBorders>
            <w:shd w:val="clear" w:color="auto" w:fill="auto"/>
            <w:vAlign w:val="center"/>
          </w:tcPr>
          <w:p w14:paraId="4C2BA0A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lang w:val="en-US" w:eastAsia="zh-CN"/>
              </w:rPr>
              <w:t>.</w:t>
            </w:r>
            <w:r>
              <w:rPr>
                <w:rFonts w:hint="eastAsia" w:ascii="Times New Roman Regular" w:hAnsi="Times New Roman Regular" w:eastAsia="宋体" w:cs="Times New Roman Regular"/>
                <w:kern w:val="2"/>
                <w:sz w:val="18"/>
                <w:szCs w:val="18"/>
                <w:lang w:val="en-US" w:eastAsia="zh-CN"/>
              </w:rPr>
              <w:t>6</w:t>
            </w:r>
            <w:r>
              <w:rPr>
                <w:rFonts w:hint="default" w:ascii="Times New Roman Regular" w:hAnsi="Times New Roman Regular" w:eastAsia="宋体" w:cs="Times New Roman Regular"/>
                <w:kern w:val="2"/>
                <w:sz w:val="18"/>
                <w:szCs w:val="18"/>
                <w:lang w:val="en-US" w:eastAsia="zh-CN"/>
              </w:rPr>
              <w:t>/</w:t>
            </w:r>
            <w:r>
              <w:rPr>
                <w:rFonts w:hint="eastAsia" w:ascii="Times New Roman Regular" w:hAnsi="Times New Roman Regular" w:eastAsia="宋体" w:cs="Times New Roman Regular"/>
                <w:kern w:val="2"/>
                <w:sz w:val="18"/>
                <w:szCs w:val="18"/>
                <w:lang w:val="en-US" w:eastAsia="zh-CN"/>
              </w:rPr>
              <w:t>6</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lang w:val="en-US" w:eastAsia="zh-CN"/>
              </w:rPr>
              <w:t>kV</w:t>
            </w:r>
          </w:p>
        </w:tc>
        <w:tc>
          <w:tcPr>
            <w:tcW w:w="761" w:type="dxa"/>
            <w:tcBorders>
              <w:tl2br w:val="nil"/>
              <w:tr2bl w:val="nil"/>
            </w:tcBorders>
            <w:shd w:val="clear" w:color="auto" w:fill="auto"/>
            <w:vAlign w:val="center"/>
          </w:tcPr>
          <w:p w14:paraId="7AB17D5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6</w:t>
            </w:r>
            <w:r>
              <w:rPr>
                <w:rFonts w:hint="default" w:ascii="Times New Roman Regular" w:hAnsi="Times New Roman Regular" w:eastAsia="宋体" w:cs="Times New Roman Regular"/>
                <w:kern w:val="2"/>
                <w:sz w:val="18"/>
                <w:szCs w:val="18"/>
                <w:lang w:val="en-US" w:eastAsia="zh-CN"/>
              </w:rPr>
              <w:t>/</w:t>
            </w:r>
            <w:r>
              <w:rPr>
                <w:rFonts w:hint="eastAsia" w:ascii="Times New Roman Regular" w:hAnsi="Times New Roman Regular" w:eastAsia="宋体" w:cs="Times New Roman Regular"/>
                <w:kern w:val="2"/>
                <w:sz w:val="18"/>
                <w:szCs w:val="18"/>
                <w:lang w:val="en-US" w:eastAsia="zh-CN"/>
              </w:rPr>
              <w:t>10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lang w:val="en-US" w:eastAsia="zh-CN"/>
              </w:rPr>
              <w:t>kV</w:t>
            </w:r>
          </w:p>
        </w:tc>
        <w:tc>
          <w:tcPr>
            <w:tcW w:w="1042" w:type="dxa"/>
            <w:tcBorders>
              <w:tl2br w:val="nil"/>
              <w:tr2bl w:val="nil"/>
            </w:tcBorders>
            <w:vAlign w:val="center"/>
          </w:tcPr>
          <w:p w14:paraId="62E30C8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619" w:type="dxa"/>
            <w:tcBorders>
              <w:tl2br w:val="nil"/>
              <w:tr2bl w:val="nil"/>
            </w:tcBorders>
            <w:shd w:val="clear" w:color="auto" w:fill="auto"/>
            <w:vAlign w:val="center"/>
          </w:tcPr>
          <w:p w14:paraId="16A3344C">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48BF6BA">
        <w:trPr>
          <w:cantSplit/>
          <w:trHeight w:val="340" w:hRule="atLeast"/>
          <w:jc w:val="center"/>
        </w:trPr>
        <w:tc>
          <w:tcPr>
            <w:tcW w:w="758" w:type="dxa"/>
            <w:vMerge w:val="continue"/>
            <w:tcBorders>
              <w:tl2br w:val="nil"/>
              <w:tr2bl w:val="nil"/>
            </w:tcBorders>
            <w:vAlign w:val="center"/>
          </w:tcPr>
          <w:p w14:paraId="3B8FB05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026" w:type="dxa"/>
            <w:gridSpan w:val="2"/>
            <w:vMerge w:val="continue"/>
            <w:tcBorders>
              <w:tl2br w:val="nil"/>
              <w:tr2bl w:val="nil"/>
            </w:tcBorders>
            <w:shd w:val="clear" w:color="auto" w:fill="auto"/>
            <w:vAlign w:val="center"/>
          </w:tcPr>
          <w:p w14:paraId="51061D3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57" w:type="dxa"/>
            <w:vMerge w:val="continue"/>
            <w:tcBorders>
              <w:tl2br w:val="nil"/>
              <w:tr2bl w:val="nil"/>
            </w:tcBorders>
            <w:shd w:val="clear" w:color="auto" w:fill="auto"/>
            <w:vAlign w:val="center"/>
          </w:tcPr>
          <w:p w14:paraId="4040FB3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85" w:type="dxa"/>
            <w:tcBorders>
              <w:tl2br w:val="nil"/>
              <w:tr2bl w:val="nil"/>
            </w:tcBorders>
            <w:shd w:val="clear" w:color="auto" w:fill="auto"/>
            <w:vAlign w:val="center"/>
          </w:tcPr>
          <w:p w14:paraId="2A0E8FA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16</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61" w:type="dxa"/>
            <w:tcBorders>
              <w:tl2br w:val="nil"/>
              <w:tr2bl w:val="nil"/>
            </w:tcBorders>
            <w:shd w:val="clear" w:color="auto" w:fill="auto"/>
            <w:vAlign w:val="center"/>
          </w:tcPr>
          <w:p w14:paraId="6B0B84B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p>
        </w:tc>
        <w:tc>
          <w:tcPr>
            <w:tcW w:w="761" w:type="dxa"/>
            <w:gridSpan w:val="2"/>
            <w:tcBorders>
              <w:tl2br w:val="nil"/>
              <w:tr2bl w:val="nil"/>
            </w:tcBorders>
            <w:shd w:val="clear" w:color="auto" w:fill="auto"/>
            <w:vAlign w:val="center"/>
          </w:tcPr>
          <w:p w14:paraId="7711E23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750</w:t>
            </w:r>
          </w:p>
        </w:tc>
        <w:tc>
          <w:tcPr>
            <w:tcW w:w="761" w:type="dxa"/>
            <w:tcBorders>
              <w:tl2br w:val="nil"/>
              <w:tr2bl w:val="nil"/>
            </w:tcBorders>
            <w:shd w:val="clear" w:color="auto" w:fill="auto"/>
            <w:vAlign w:val="center"/>
          </w:tcPr>
          <w:p w14:paraId="2D94FB7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850</w:t>
            </w:r>
          </w:p>
        </w:tc>
        <w:tc>
          <w:tcPr>
            <w:tcW w:w="1042" w:type="dxa"/>
            <w:tcBorders>
              <w:tl2br w:val="nil"/>
              <w:tr2bl w:val="nil"/>
            </w:tcBorders>
            <w:vAlign w:val="center"/>
          </w:tcPr>
          <w:p w14:paraId="7E0AFA2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13741DD1">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4810C5ED">
        <w:trPr>
          <w:cantSplit/>
          <w:trHeight w:val="340" w:hRule="atLeast"/>
          <w:jc w:val="center"/>
        </w:trPr>
        <w:tc>
          <w:tcPr>
            <w:tcW w:w="758" w:type="dxa"/>
            <w:vMerge w:val="continue"/>
            <w:tcBorders>
              <w:tl2br w:val="nil"/>
              <w:tr2bl w:val="nil"/>
            </w:tcBorders>
            <w:vAlign w:val="center"/>
          </w:tcPr>
          <w:p w14:paraId="321D102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026" w:type="dxa"/>
            <w:gridSpan w:val="2"/>
            <w:vMerge w:val="continue"/>
            <w:tcBorders>
              <w:tl2br w:val="nil"/>
              <w:tr2bl w:val="nil"/>
            </w:tcBorders>
            <w:shd w:val="clear" w:color="auto" w:fill="auto"/>
            <w:vAlign w:val="center"/>
          </w:tcPr>
          <w:p w14:paraId="76E2334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57" w:type="dxa"/>
            <w:vMerge w:val="continue"/>
            <w:tcBorders>
              <w:tl2br w:val="nil"/>
              <w:tr2bl w:val="nil"/>
            </w:tcBorders>
            <w:shd w:val="clear" w:color="auto" w:fill="auto"/>
            <w:vAlign w:val="center"/>
          </w:tcPr>
          <w:p w14:paraId="6150F38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85" w:type="dxa"/>
            <w:tcBorders>
              <w:tl2br w:val="nil"/>
              <w:tr2bl w:val="nil"/>
            </w:tcBorders>
            <w:shd w:val="clear" w:color="auto" w:fill="auto"/>
            <w:vAlign w:val="center"/>
          </w:tcPr>
          <w:p w14:paraId="7099A00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25</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61" w:type="dxa"/>
            <w:tcBorders>
              <w:tl2br w:val="nil"/>
              <w:tr2bl w:val="nil"/>
            </w:tcBorders>
            <w:shd w:val="clear" w:color="auto" w:fill="auto"/>
            <w:vAlign w:val="center"/>
          </w:tcPr>
          <w:p w14:paraId="2F68488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p>
        </w:tc>
        <w:tc>
          <w:tcPr>
            <w:tcW w:w="761" w:type="dxa"/>
            <w:gridSpan w:val="2"/>
            <w:tcBorders>
              <w:tl2br w:val="nil"/>
              <w:tr2bl w:val="nil"/>
            </w:tcBorders>
            <w:shd w:val="clear" w:color="auto" w:fill="auto"/>
            <w:vAlign w:val="center"/>
          </w:tcPr>
          <w:p w14:paraId="5449547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650</w:t>
            </w:r>
          </w:p>
        </w:tc>
        <w:tc>
          <w:tcPr>
            <w:tcW w:w="761" w:type="dxa"/>
            <w:tcBorders>
              <w:tl2br w:val="nil"/>
              <w:tr2bl w:val="nil"/>
            </w:tcBorders>
            <w:shd w:val="clear" w:color="auto" w:fill="auto"/>
            <w:vAlign w:val="center"/>
          </w:tcPr>
          <w:p w14:paraId="6039131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750</w:t>
            </w:r>
          </w:p>
        </w:tc>
        <w:tc>
          <w:tcPr>
            <w:tcW w:w="1042" w:type="dxa"/>
            <w:tcBorders>
              <w:tl2br w:val="nil"/>
              <w:tr2bl w:val="nil"/>
            </w:tcBorders>
            <w:vAlign w:val="center"/>
          </w:tcPr>
          <w:p w14:paraId="378B86C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10826C72">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146551FF">
        <w:trPr>
          <w:cantSplit/>
          <w:trHeight w:val="340" w:hRule="atLeast"/>
          <w:jc w:val="center"/>
        </w:trPr>
        <w:tc>
          <w:tcPr>
            <w:tcW w:w="758" w:type="dxa"/>
            <w:vMerge w:val="continue"/>
            <w:tcBorders>
              <w:tl2br w:val="nil"/>
              <w:tr2bl w:val="nil"/>
            </w:tcBorders>
            <w:vAlign w:val="center"/>
          </w:tcPr>
          <w:p w14:paraId="0772A3D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026" w:type="dxa"/>
            <w:gridSpan w:val="2"/>
            <w:vMerge w:val="continue"/>
            <w:tcBorders>
              <w:tl2br w:val="nil"/>
              <w:tr2bl w:val="nil"/>
            </w:tcBorders>
            <w:shd w:val="clear" w:color="auto" w:fill="auto"/>
            <w:vAlign w:val="center"/>
          </w:tcPr>
          <w:p w14:paraId="2FA7883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57" w:type="dxa"/>
            <w:vMerge w:val="continue"/>
            <w:tcBorders>
              <w:tl2br w:val="nil"/>
              <w:tr2bl w:val="nil"/>
            </w:tcBorders>
            <w:shd w:val="clear" w:color="auto" w:fill="auto"/>
            <w:vAlign w:val="center"/>
          </w:tcPr>
          <w:p w14:paraId="6B64C4B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85" w:type="dxa"/>
            <w:tcBorders>
              <w:tl2br w:val="nil"/>
              <w:tr2bl w:val="nil"/>
            </w:tcBorders>
            <w:shd w:val="clear" w:color="auto" w:fill="auto"/>
            <w:vAlign w:val="center"/>
          </w:tcPr>
          <w:p w14:paraId="31BF38A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35</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61" w:type="dxa"/>
            <w:tcBorders>
              <w:tl2br w:val="nil"/>
              <w:tr2bl w:val="nil"/>
            </w:tcBorders>
            <w:shd w:val="clear" w:color="auto" w:fill="auto"/>
            <w:vAlign w:val="center"/>
          </w:tcPr>
          <w:p w14:paraId="3C5317C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500</w:t>
            </w:r>
          </w:p>
        </w:tc>
        <w:tc>
          <w:tcPr>
            <w:tcW w:w="761" w:type="dxa"/>
            <w:gridSpan w:val="2"/>
            <w:tcBorders>
              <w:tl2br w:val="nil"/>
              <w:tr2bl w:val="nil"/>
            </w:tcBorders>
            <w:shd w:val="clear" w:color="auto" w:fill="auto"/>
            <w:vAlign w:val="center"/>
          </w:tcPr>
          <w:p w14:paraId="27791DA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550</w:t>
            </w:r>
          </w:p>
        </w:tc>
        <w:tc>
          <w:tcPr>
            <w:tcW w:w="761" w:type="dxa"/>
            <w:tcBorders>
              <w:tl2br w:val="nil"/>
              <w:tr2bl w:val="nil"/>
            </w:tcBorders>
            <w:shd w:val="clear" w:color="auto" w:fill="auto"/>
            <w:vAlign w:val="center"/>
          </w:tcPr>
          <w:p w14:paraId="501A551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700</w:t>
            </w:r>
          </w:p>
        </w:tc>
        <w:tc>
          <w:tcPr>
            <w:tcW w:w="1042" w:type="dxa"/>
            <w:tcBorders>
              <w:tl2br w:val="nil"/>
              <w:tr2bl w:val="nil"/>
            </w:tcBorders>
            <w:vAlign w:val="center"/>
          </w:tcPr>
          <w:p w14:paraId="72423E2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6FFB4284">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1B6550EE">
        <w:trPr>
          <w:cantSplit/>
          <w:trHeight w:val="340" w:hRule="atLeast"/>
          <w:jc w:val="center"/>
        </w:trPr>
        <w:tc>
          <w:tcPr>
            <w:tcW w:w="758" w:type="dxa"/>
            <w:vMerge w:val="continue"/>
            <w:tcBorders>
              <w:tl2br w:val="nil"/>
              <w:tr2bl w:val="nil"/>
            </w:tcBorders>
            <w:vAlign w:val="center"/>
          </w:tcPr>
          <w:p w14:paraId="3C9A574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026" w:type="dxa"/>
            <w:gridSpan w:val="2"/>
            <w:vMerge w:val="continue"/>
            <w:tcBorders>
              <w:tl2br w:val="nil"/>
              <w:tr2bl w:val="nil"/>
            </w:tcBorders>
            <w:shd w:val="clear" w:color="auto" w:fill="auto"/>
            <w:vAlign w:val="center"/>
          </w:tcPr>
          <w:p w14:paraId="4F2AF77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57" w:type="dxa"/>
            <w:vMerge w:val="continue"/>
            <w:tcBorders>
              <w:tl2br w:val="nil"/>
              <w:tr2bl w:val="nil"/>
            </w:tcBorders>
            <w:shd w:val="clear" w:color="auto" w:fill="auto"/>
            <w:vAlign w:val="center"/>
          </w:tcPr>
          <w:p w14:paraId="669E48D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85" w:type="dxa"/>
            <w:tcBorders>
              <w:tl2br w:val="nil"/>
              <w:tr2bl w:val="nil"/>
            </w:tcBorders>
            <w:shd w:val="clear" w:color="auto" w:fill="auto"/>
            <w:vAlign w:val="center"/>
          </w:tcPr>
          <w:p w14:paraId="1074875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50</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61" w:type="dxa"/>
            <w:tcBorders>
              <w:tl2br w:val="nil"/>
              <w:tr2bl w:val="nil"/>
            </w:tcBorders>
            <w:shd w:val="clear" w:color="auto" w:fill="auto"/>
            <w:vAlign w:val="center"/>
          </w:tcPr>
          <w:p w14:paraId="601C942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400</w:t>
            </w:r>
          </w:p>
        </w:tc>
        <w:tc>
          <w:tcPr>
            <w:tcW w:w="761" w:type="dxa"/>
            <w:gridSpan w:val="2"/>
            <w:tcBorders>
              <w:tl2br w:val="nil"/>
              <w:tr2bl w:val="nil"/>
            </w:tcBorders>
            <w:shd w:val="clear" w:color="auto" w:fill="auto"/>
            <w:vAlign w:val="center"/>
          </w:tcPr>
          <w:p w14:paraId="0B84D75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500</w:t>
            </w:r>
          </w:p>
        </w:tc>
        <w:tc>
          <w:tcPr>
            <w:tcW w:w="761" w:type="dxa"/>
            <w:tcBorders>
              <w:tl2br w:val="nil"/>
              <w:tr2bl w:val="nil"/>
            </w:tcBorders>
            <w:shd w:val="clear" w:color="auto" w:fill="auto"/>
            <w:vAlign w:val="center"/>
          </w:tcPr>
          <w:p w14:paraId="43C85D9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600</w:t>
            </w:r>
          </w:p>
        </w:tc>
        <w:tc>
          <w:tcPr>
            <w:tcW w:w="1042" w:type="dxa"/>
            <w:tcBorders>
              <w:tl2br w:val="nil"/>
              <w:tr2bl w:val="nil"/>
            </w:tcBorders>
            <w:vAlign w:val="center"/>
          </w:tcPr>
          <w:p w14:paraId="3A8F1CB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2FA0FF23">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2DB61BEA">
        <w:trPr>
          <w:cantSplit/>
          <w:trHeight w:val="340" w:hRule="atLeast"/>
          <w:jc w:val="center"/>
        </w:trPr>
        <w:tc>
          <w:tcPr>
            <w:tcW w:w="758" w:type="dxa"/>
            <w:vMerge w:val="continue"/>
            <w:tcBorders>
              <w:tl2br w:val="nil"/>
              <w:tr2bl w:val="nil"/>
            </w:tcBorders>
            <w:vAlign w:val="center"/>
          </w:tcPr>
          <w:p w14:paraId="0DE09D1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026" w:type="dxa"/>
            <w:gridSpan w:val="2"/>
            <w:vMerge w:val="continue"/>
            <w:tcBorders>
              <w:tl2br w:val="nil"/>
              <w:tr2bl w:val="nil"/>
            </w:tcBorders>
            <w:shd w:val="clear" w:color="auto" w:fill="auto"/>
            <w:vAlign w:val="center"/>
          </w:tcPr>
          <w:p w14:paraId="76CFC9B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57" w:type="dxa"/>
            <w:vMerge w:val="continue"/>
            <w:tcBorders>
              <w:tl2br w:val="nil"/>
              <w:tr2bl w:val="nil"/>
            </w:tcBorders>
            <w:shd w:val="clear" w:color="auto" w:fill="auto"/>
            <w:vAlign w:val="center"/>
          </w:tcPr>
          <w:p w14:paraId="1061870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85" w:type="dxa"/>
            <w:tcBorders>
              <w:tl2br w:val="nil"/>
              <w:tr2bl w:val="nil"/>
            </w:tcBorders>
            <w:shd w:val="clear" w:color="auto" w:fill="auto"/>
            <w:vAlign w:val="center"/>
          </w:tcPr>
          <w:p w14:paraId="04C79E9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70</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61" w:type="dxa"/>
            <w:tcBorders>
              <w:tl2br w:val="nil"/>
              <w:tr2bl w:val="nil"/>
            </w:tcBorders>
            <w:shd w:val="clear" w:color="auto" w:fill="auto"/>
            <w:vAlign w:val="center"/>
          </w:tcPr>
          <w:p w14:paraId="7F827B9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400</w:t>
            </w:r>
          </w:p>
        </w:tc>
        <w:tc>
          <w:tcPr>
            <w:tcW w:w="761" w:type="dxa"/>
            <w:gridSpan w:val="2"/>
            <w:tcBorders>
              <w:tl2br w:val="nil"/>
              <w:tr2bl w:val="nil"/>
            </w:tcBorders>
            <w:shd w:val="clear" w:color="auto" w:fill="auto"/>
            <w:vAlign w:val="center"/>
          </w:tcPr>
          <w:p w14:paraId="0AEFE4C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450</w:t>
            </w:r>
          </w:p>
        </w:tc>
        <w:tc>
          <w:tcPr>
            <w:tcW w:w="761" w:type="dxa"/>
            <w:tcBorders>
              <w:tl2br w:val="nil"/>
              <w:tr2bl w:val="nil"/>
            </w:tcBorders>
            <w:shd w:val="clear" w:color="auto" w:fill="auto"/>
            <w:vAlign w:val="center"/>
          </w:tcPr>
          <w:p w14:paraId="1BC57F5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550</w:t>
            </w:r>
          </w:p>
        </w:tc>
        <w:tc>
          <w:tcPr>
            <w:tcW w:w="1042" w:type="dxa"/>
            <w:tcBorders>
              <w:tl2br w:val="nil"/>
              <w:tr2bl w:val="nil"/>
            </w:tcBorders>
            <w:vAlign w:val="center"/>
          </w:tcPr>
          <w:p w14:paraId="19CC3AE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621786AD">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6AEB31CC">
        <w:trPr>
          <w:cantSplit/>
          <w:trHeight w:val="340" w:hRule="atLeast"/>
          <w:jc w:val="center"/>
        </w:trPr>
        <w:tc>
          <w:tcPr>
            <w:tcW w:w="758" w:type="dxa"/>
            <w:vMerge w:val="continue"/>
            <w:tcBorders>
              <w:tl2br w:val="nil"/>
              <w:tr2bl w:val="nil"/>
            </w:tcBorders>
            <w:vAlign w:val="center"/>
          </w:tcPr>
          <w:p w14:paraId="6ACA7B9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026" w:type="dxa"/>
            <w:gridSpan w:val="2"/>
            <w:vMerge w:val="continue"/>
            <w:tcBorders>
              <w:tl2br w:val="nil"/>
              <w:tr2bl w:val="nil"/>
            </w:tcBorders>
            <w:shd w:val="clear" w:color="auto" w:fill="auto"/>
            <w:vAlign w:val="center"/>
          </w:tcPr>
          <w:p w14:paraId="7777EEE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57" w:type="dxa"/>
            <w:vMerge w:val="continue"/>
            <w:tcBorders>
              <w:tl2br w:val="nil"/>
              <w:tr2bl w:val="nil"/>
            </w:tcBorders>
            <w:shd w:val="clear" w:color="auto" w:fill="auto"/>
            <w:vAlign w:val="center"/>
          </w:tcPr>
          <w:p w14:paraId="79F45A0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85" w:type="dxa"/>
            <w:tcBorders>
              <w:tl2br w:val="nil"/>
              <w:tr2bl w:val="nil"/>
            </w:tcBorders>
            <w:shd w:val="clear" w:color="auto" w:fill="auto"/>
            <w:vAlign w:val="center"/>
          </w:tcPr>
          <w:p w14:paraId="7DA9224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95</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61" w:type="dxa"/>
            <w:tcBorders>
              <w:tl2br w:val="nil"/>
              <w:tr2bl w:val="nil"/>
            </w:tcBorders>
            <w:shd w:val="clear" w:color="auto" w:fill="auto"/>
            <w:vAlign w:val="center"/>
          </w:tcPr>
          <w:p w14:paraId="35D0F2C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350</w:t>
            </w:r>
          </w:p>
        </w:tc>
        <w:tc>
          <w:tcPr>
            <w:tcW w:w="761" w:type="dxa"/>
            <w:gridSpan w:val="2"/>
            <w:tcBorders>
              <w:tl2br w:val="nil"/>
              <w:tr2bl w:val="nil"/>
            </w:tcBorders>
            <w:shd w:val="clear" w:color="auto" w:fill="auto"/>
            <w:vAlign w:val="center"/>
          </w:tcPr>
          <w:p w14:paraId="6F8BBE0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400</w:t>
            </w:r>
          </w:p>
        </w:tc>
        <w:tc>
          <w:tcPr>
            <w:tcW w:w="761" w:type="dxa"/>
            <w:tcBorders>
              <w:tl2br w:val="nil"/>
              <w:tr2bl w:val="nil"/>
            </w:tcBorders>
            <w:shd w:val="clear" w:color="auto" w:fill="auto"/>
            <w:vAlign w:val="center"/>
          </w:tcPr>
          <w:p w14:paraId="14B6798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450</w:t>
            </w:r>
          </w:p>
        </w:tc>
        <w:tc>
          <w:tcPr>
            <w:tcW w:w="1042" w:type="dxa"/>
            <w:tcBorders>
              <w:tl2br w:val="nil"/>
              <w:tr2bl w:val="nil"/>
            </w:tcBorders>
            <w:vAlign w:val="center"/>
          </w:tcPr>
          <w:p w14:paraId="39957B4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709536D7">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B12A89C">
        <w:trPr>
          <w:cantSplit/>
          <w:trHeight w:val="340" w:hRule="atLeast"/>
          <w:jc w:val="center"/>
        </w:trPr>
        <w:tc>
          <w:tcPr>
            <w:tcW w:w="758" w:type="dxa"/>
            <w:vMerge w:val="continue"/>
            <w:tcBorders>
              <w:tl2br w:val="nil"/>
              <w:tr2bl w:val="nil"/>
            </w:tcBorders>
            <w:vAlign w:val="center"/>
          </w:tcPr>
          <w:p w14:paraId="7087544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026" w:type="dxa"/>
            <w:gridSpan w:val="2"/>
            <w:vMerge w:val="continue"/>
            <w:tcBorders>
              <w:tl2br w:val="nil"/>
              <w:tr2bl w:val="nil"/>
            </w:tcBorders>
            <w:shd w:val="clear" w:color="auto" w:fill="auto"/>
            <w:vAlign w:val="center"/>
          </w:tcPr>
          <w:p w14:paraId="410E075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57" w:type="dxa"/>
            <w:vMerge w:val="continue"/>
            <w:tcBorders>
              <w:tl2br w:val="nil"/>
              <w:tr2bl w:val="nil"/>
            </w:tcBorders>
            <w:shd w:val="clear" w:color="auto" w:fill="auto"/>
            <w:vAlign w:val="center"/>
          </w:tcPr>
          <w:p w14:paraId="7CB4284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85" w:type="dxa"/>
            <w:tcBorders>
              <w:tl2br w:val="nil"/>
              <w:tr2bl w:val="nil"/>
            </w:tcBorders>
            <w:shd w:val="clear" w:color="auto" w:fill="auto"/>
            <w:vAlign w:val="center"/>
          </w:tcPr>
          <w:p w14:paraId="29AAB6E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120</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61" w:type="dxa"/>
            <w:tcBorders>
              <w:tl2br w:val="nil"/>
              <w:tr2bl w:val="nil"/>
            </w:tcBorders>
            <w:shd w:val="clear" w:color="auto" w:fill="auto"/>
            <w:vAlign w:val="center"/>
          </w:tcPr>
          <w:p w14:paraId="672FB69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300</w:t>
            </w:r>
          </w:p>
        </w:tc>
        <w:tc>
          <w:tcPr>
            <w:tcW w:w="761" w:type="dxa"/>
            <w:gridSpan w:val="2"/>
            <w:tcBorders>
              <w:tl2br w:val="nil"/>
              <w:tr2bl w:val="nil"/>
            </w:tcBorders>
            <w:shd w:val="clear" w:color="auto" w:fill="auto"/>
            <w:vAlign w:val="center"/>
          </w:tcPr>
          <w:p w14:paraId="18D706B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350</w:t>
            </w:r>
          </w:p>
        </w:tc>
        <w:tc>
          <w:tcPr>
            <w:tcW w:w="761" w:type="dxa"/>
            <w:tcBorders>
              <w:tl2br w:val="nil"/>
              <w:tr2bl w:val="nil"/>
            </w:tcBorders>
            <w:shd w:val="clear" w:color="auto" w:fill="auto"/>
            <w:vAlign w:val="center"/>
          </w:tcPr>
          <w:p w14:paraId="7B5B016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450</w:t>
            </w:r>
          </w:p>
        </w:tc>
        <w:tc>
          <w:tcPr>
            <w:tcW w:w="1042" w:type="dxa"/>
            <w:tcBorders>
              <w:tl2br w:val="nil"/>
              <w:tr2bl w:val="nil"/>
            </w:tcBorders>
            <w:vAlign w:val="center"/>
          </w:tcPr>
          <w:p w14:paraId="145BE88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6B09F2B6">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9480F41">
        <w:trPr>
          <w:cantSplit/>
          <w:trHeight w:val="340" w:hRule="atLeast"/>
          <w:jc w:val="center"/>
        </w:trPr>
        <w:tc>
          <w:tcPr>
            <w:tcW w:w="758" w:type="dxa"/>
            <w:vMerge w:val="continue"/>
            <w:tcBorders>
              <w:tl2br w:val="nil"/>
              <w:tr2bl w:val="nil"/>
            </w:tcBorders>
            <w:vAlign w:val="center"/>
          </w:tcPr>
          <w:p w14:paraId="526E0B0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026" w:type="dxa"/>
            <w:gridSpan w:val="2"/>
            <w:vMerge w:val="continue"/>
            <w:tcBorders>
              <w:tl2br w:val="nil"/>
              <w:tr2bl w:val="nil"/>
            </w:tcBorders>
            <w:shd w:val="clear" w:color="auto" w:fill="auto"/>
            <w:vAlign w:val="center"/>
          </w:tcPr>
          <w:p w14:paraId="599A7FE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57" w:type="dxa"/>
            <w:vMerge w:val="continue"/>
            <w:tcBorders>
              <w:tl2br w:val="nil"/>
              <w:tr2bl w:val="nil"/>
            </w:tcBorders>
            <w:shd w:val="clear" w:color="auto" w:fill="auto"/>
            <w:vAlign w:val="center"/>
          </w:tcPr>
          <w:p w14:paraId="474B16C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85" w:type="dxa"/>
            <w:tcBorders>
              <w:tl2br w:val="nil"/>
              <w:tr2bl w:val="nil"/>
            </w:tcBorders>
            <w:shd w:val="clear" w:color="auto" w:fill="auto"/>
            <w:vAlign w:val="center"/>
          </w:tcPr>
          <w:p w14:paraId="3701E90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150</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61" w:type="dxa"/>
            <w:tcBorders>
              <w:tl2br w:val="nil"/>
              <w:tr2bl w:val="nil"/>
            </w:tcBorders>
            <w:shd w:val="clear" w:color="auto" w:fill="auto"/>
            <w:vAlign w:val="center"/>
          </w:tcPr>
          <w:p w14:paraId="70915EC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300</w:t>
            </w:r>
          </w:p>
        </w:tc>
        <w:tc>
          <w:tcPr>
            <w:tcW w:w="761" w:type="dxa"/>
            <w:gridSpan w:val="2"/>
            <w:tcBorders>
              <w:tl2br w:val="nil"/>
              <w:tr2bl w:val="nil"/>
            </w:tcBorders>
            <w:shd w:val="clear" w:color="auto" w:fill="auto"/>
            <w:vAlign w:val="center"/>
          </w:tcPr>
          <w:p w14:paraId="2DCF813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350</w:t>
            </w:r>
          </w:p>
        </w:tc>
        <w:tc>
          <w:tcPr>
            <w:tcW w:w="761" w:type="dxa"/>
            <w:tcBorders>
              <w:tl2br w:val="nil"/>
              <w:tr2bl w:val="nil"/>
            </w:tcBorders>
            <w:shd w:val="clear" w:color="auto" w:fill="auto"/>
            <w:vAlign w:val="center"/>
          </w:tcPr>
          <w:p w14:paraId="3C949F2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400</w:t>
            </w:r>
          </w:p>
        </w:tc>
        <w:tc>
          <w:tcPr>
            <w:tcW w:w="1042" w:type="dxa"/>
            <w:tcBorders>
              <w:tl2br w:val="nil"/>
              <w:tr2bl w:val="nil"/>
            </w:tcBorders>
            <w:vAlign w:val="center"/>
          </w:tcPr>
          <w:p w14:paraId="24BDC2F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3B3BA3D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348FBDAC">
        <w:trPr>
          <w:cantSplit/>
          <w:trHeight w:val="340" w:hRule="atLeast"/>
          <w:jc w:val="center"/>
        </w:trPr>
        <w:tc>
          <w:tcPr>
            <w:tcW w:w="758" w:type="dxa"/>
            <w:tcBorders>
              <w:tl2br w:val="nil"/>
              <w:tr2bl w:val="nil"/>
            </w:tcBorders>
            <w:vAlign w:val="center"/>
          </w:tcPr>
          <w:p w14:paraId="4940B66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5</w:t>
            </w:r>
          </w:p>
        </w:tc>
        <w:tc>
          <w:tcPr>
            <w:tcW w:w="3026" w:type="dxa"/>
            <w:gridSpan w:val="2"/>
            <w:tcBorders>
              <w:tl2br w:val="nil"/>
              <w:tr2bl w:val="nil"/>
            </w:tcBorders>
            <w:shd w:val="clear" w:color="auto" w:fill="auto"/>
            <w:vAlign w:val="center"/>
          </w:tcPr>
          <w:p w14:paraId="65112FF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highlight w:val="none"/>
              </w:rPr>
              <w:t>过</w:t>
            </w:r>
            <w:r>
              <w:rPr>
                <w:rFonts w:hint="default" w:ascii="Times New Roman Regular" w:hAnsi="Times New Roman Regular" w:eastAsia="宋体" w:cs="Times New Roman Regular"/>
                <w:kern w:val="2"/>
                <w:sz w:val="18"/>
                <w:szCs w:val="18"/>
                <w:highlight w:val="none"/>
                <w:lang w:val="en-US" w:eastAsia="zh-CN"/>
              </w:rPr>
              <w:t>渡</w:t>
            </w:r>
            <w:r>
              <w:rPr>
                <w:rFonts w:hint="default" w:ascii="Times New Roman Regular" w:hAnsi="Times New Roman Regular" w:eastAsia="宋体" w:cs="Times New Roman Regular"/>
                <w:kern w:val="2"/>
                <w:sz w:val="18"/>
                <w:szCs w:val="18"/>
                <w:highlight w:val="none"/>
              </w:rPr>
              <w:t>电阻</w:t>
            </w:r>
            <w:r>
              <w:rPr>
                <w:rFonts w:hint="default" w:ascii="Times New Roman Regular" w:hAnsi="Times New Roman Regular" w:eastAsia="宋体" w:cs="Times New Roman Regular"/>
                <w:kern w:val="2"/>
                <w:sz w:val="18"/>
                <w:szCs w:val="18"/>
                <w:highlight w:val="none"/>
                <w:lang w:val="en-US" w:eastAsia="zh-CN"/>
              </w:rPr>
              <w:t>不大于</w:t>
            </w:r>
          </w:p>
        </w:tc>
        <w:tc>
          <w:tcPr>
            <w:tcW w:w="957" w:type="dxa"/>
            <w:tcBorders>
              <w:tl2br w:val="nil"/>
              <w:tr2bl w:val="nil"/>
            </w:tcBorders>
            <w:shd w:val="clear" w:color="auto" w:fill="auto"/>
            <w:vAlign w:val="center"/>
          </w:tcPr>
          <w:p w14:paraId="18B71EC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k</w:t>
            </w:r>
            <w:r>
              <w:rPr>
                <w:rFonts w:hint="default" w:ascii="Times New Roman Regular" w:hAnsi="Times New Roman Regular" w:eastAsia="黑体" w:cs="Times New Roman Regular"/>
                <w:kern w:val="2"/>
                <w:sz w:val="18"/>
                <w:szCs w:val="18"/>
                <w:lang w:val="en-US" w:eastAsia="zh-CN"/>
              </w:rPr>
              <w:t>Ω</w:t>
            </w:r>
          </w:p>
        </w:tc>
        <w:tc>
          <w:tcPr>
            <w:tcW w:w="3168" w:type="dxa"/>
            <w:gridSpan w:val="5"/>
            <w:tcBorders>
              <w:tl2br w:val="nil"/>
              <w:tr2bl w:val="nil"/>
            </w:tcBorders>
            <w:shd w:val="clear" w:color="auto" w:fill="auto"/>
            <w:vAlign w:val="center"/>
          </w:tcPr>
          <w:p w14:paraId="5EE1344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3</w:t>
            </w:r>
          </w:p>
        </w:tc>
        <w:tc>
          <w:tcPr>
            <w:tcW w:w="1042" w:type="dxa"/>
            <w:tcBorders>
              <w:tl2br w:val="nil"/>
              <w:tr2bl w:val="nil"/>
            </w:tcBorders>
            <w:vAlign w:val="center"/>
          </w:tcPr>
          <w:p w14:paraId="03158E5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21D7463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3424597F">
        <w:trPr>
          <w:cantSplit/>
          <w:trHeight w:val="340" w:hRule="atLeast"/>
          <w:jc w:val="center"/>
        </w:trPr>
        <w:tc>
          <w:tcPr>
            <w:tcW w:w="758" w:type="dxa"/>
            <w:vMerge w:val="restart"/>
            <w:tcBorders>
              <w:tl2br w:val="nil"/>
              <w:tr2bl w:val="nil"/>
            </w:tcBorders>
            <w:shd w:val="clear" w:color="auto" w:fill="auto"/>
            <w:vAlign w:val="center"/>
          </w:tcPr>
          <w:p w14:paraId="2A3A2E1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kern w:val="2"/>
                <w:sz w:val="18"/>
                <w:szCs w:val="18"/>
                <w:lang w:val="en-US" w:eastAsia="zh-CN"/>
              </w:rPr>
              <w:t>6</w:t>
            </w:r>
          </w:p>
        </w:tc>
        <w:tc>
          <w:tcPr>
            <w:tcW w:w="3026" w:type="dxa"/>
            <w:gridSpan w:val="2"/>
            <w:tcBorders>
              <w:tl2br w:val="nil"/>
              <w:tr2bl w:val="nil"/>
            </w:tcBorders>
            <w:shd w:val="clear" w:color="auto" w:fill="auto"/>
            <w:vAlign w:val="center"/>
          </w:tcPr>
          <w:p w14:paraId="4481109D">
            <w:pPr>
              <w:keepNext w:val="0"/>
              <w:keepLines w:val="0"/>
              <w:widowControl w:val="0"/>
              <w:suppressLineNumbers w:val="0"/>
              <w:topLinePunct/>
              <w:adjustRightInd/>
              <w:spacing w:before="0" w:beforeAutospacing="0" w:after="0" w:afterAutospacing="0" w:line="240" w:lineRule="exact"/>
              <w:ind w:left="0" w:right="0" w:firstLine="0" w:firstLineChars="0"/>
              <w:jc w:val="both"/>
              <w:rPr>
                <w:rFonts w:hint="default" w:ascii="Times New Roman Regular" w:hAnsi="Times New Roman Regular" w:eastAsia="宋体" w:cs="Times New Roman Regular"/>
                <w:kern w:val="2"/>
                <w:sz w:val="18"/>
                <w:szCs w:val="18"/>
                <w:highlight w:val="none"/>
                <w:lang w:val="en-US" w:eastAsia="zh-CN"/>
              </w:rPr>
            </w:pPr>
            <w:r>
              <w:rPr>
                <w:rFonts w:hint="eastAsia" w:ascii="Times New Roman Regular" w:hAnsi="Times New Roman Regular" w:eastAsia="宋体" w:cs="Times New Roman Regular"/>
                <w:kern w:val="2"/>
                <w:sz w:val="18"/>
                <w:szCs w:val="18"/>
                <w:highlight w:val="none"/>
                <w:lang w:val="en-US" w:eastAsia="zh-CN"/>
              </w:rPr>
              <w:t>绝缘吸水试验</w:t>
            </w:r>
          </w:p>
        </w:tc>
        <w:tc>
          <w:tcPr>
            <w:tcW w:w="957" w:type="dxa"/>
            <w:tcBorders>
              <w:tl2br w:val="nil"/>
              <w:tr2bl w:val="nil"/>
            </w:tcBorders>
            <w:shd w:val="clear" w:color="auto" w:fill="auto"/>
            <w:vAlign w:val="center"/>
          </w:tcPr>
          <w:p w14:paraId="2C1BF089">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3168" w:type="dxa"/>
            <w:gridSpan w:val="5"/>
            <w:tcBorders>
              <w:tl2br w:val="nil"/>
              <w:tr2bl w:val="nil"/>
            </w:tcBorders>
            <w:shd w:val="clear" w:color="auto" w:fill="auto"/>
            <w:vAlign w:val="center"/>
          </w:tcPr>
          <w:p w14:paraId="13C5B946">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1042" w:type="dxa"/>
            <w:tcBorders>
              <w:tl2br w:val="nil"/>
              <w:tr2bl w:val="nil"/>
            </w:tcBorders>
            <w:vAlign w:val="center"/>
          </w:tcPr>
          <w:p w14:paraId="108B9EE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619" w:type="dxa"/>
            <w:tcBorders>
              <w:tl2br w:val="nil"/>
              <w:tr2bl w:val="nil"/>
            </w:tcBorders>
            <w:shd w:val="clear" w:color="auto" w:fill="auto"/>
            <w:vAlign w:val="center"/>
          </w:tcPr>
          <w:p w14:paraId="169CEE2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E394090">
        <w:trPr>
          <w:cantSplit/>
          <w:trHeight w:val="340" w:hRule="atLeast"/>
          <w:jc w:val="center"/>
        </w:trPr>
        <w:tc>
          <w:tcPr>
            <w:tcW w:w="758" w:type="dxa"/>
            <w:vMerge w:val="continue"/>
            <w:tcBorders>
              <w:tl2br w:val="nil"/>
              <w:tr2bl w:val="nil"/>
            </w:tcBorders>
            <w:shd w:val="clear" w:color="auto" w:fill="auto"/>
            <w:vAlign w:val="center"/>
          </w:tcPr>
          <w:p w14:paraId="53229B6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kern w:val="2"/>
                <w:sz w:val="18"/>
                <w:szCs w:val="18"/>
                <w:lang w:val="en-US" w:eastAsia="zh-CN"/>
              </w:rPr>
            </w:pPr>
          </w:p>
        </w:tc>
        <w:tc>
          <w:tcPr>
            <w:tcW w:w="3026" w:type="dxa"/>
            <w:gridSpan w:val="2"/>
            <w:tcBorders>
              <w:tl2br w:val="nil"/>
              <w:tr2bl w:val="nil"/>
            </w:tcBorders>
            <w:shd w:val="clear" w:color="auto" w:fill="auto"/>
            <w:vAlign w:val="center"/>
          </w:tcPr>
          <w:p w14:paraId="7D230FDC">
            <w:pPr>
              <w:keepNext w:val="0"/>
              <w:keepLines w:val="0"/>
              <w:widowControl w:val="0"/>
              <w:suppressLineNumbers w:val="0"/>
              <w:topLinePunct/>
              <w:adjustRightInd/>
              <w:spacing w:before="0" w:beforeAutospacing="0" w:after="0" w:afterAutospacing="0" w:line="240" w:lineRule="exact"/>
              <w:ind w:left="0" w:right="0" w:firstLine="180" w:firstLineChars="100"/>
              <w:jc w:val="both"/>
              <w:rPr>
                <w:rFonts w:hint="eastAsia" w:ascii="Times New Roman Regular" w:hAnsi="Times New Roman Regular" w:eastAsia="宋体" w:cs="Times New Roman Regular"/>
                <w:kern w:val="2"/>
                <w:sz w:val="18"/>
                <w:szCs w:val="18"/>
                <w:highlight w:val="none"/>
                <w:lang w:val="en-US" w:eastAsia="zh-CN"/>
              </w:rPr>
            </w:pPr>
            <w:r>
              <w:rPr>
                <w:rFonts w:hint="eastAsia" w:ascii="Times New Roman Regular" w:hAnsi="Times New Roman Regular" w:eastAsia="宋体" w:cs="Times New Roman Regular"/>
                <w:kern w:val="2"/>
                <w:sz w:val="18"/>
                <w:szCs w:val="18"/>
                <w:lang w:val="en-US" w:eastAsia="zh-CN"/>
              </w:rPr>
              <w:t>额定电压</w:t>
            </w:r>
            <w:r>
              <w:rPr>
                <w:rFonts w:hint="default" w:ascii="Times New Roman Regular" w:hAnsi="Times New Roman Regular" w:eastAsia="宋体" w:cs="Times New Roman Regular"/>
                <w:kern w:val="2"/>
                <w:sz w:val="18"/>
                <w:szCs w:val="18"/>
                <w:lang w:val="en-US" w:eastAsia="zh-CN"/>
              </w:rPr>
              <w:t>1.9/3.3</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kV</w:t>
            </w:r>
            <w:r>
              <w:rPr>
                <w:rFonts w:hint="eastAsia" w:ascii="Times New Roman Regular" w:hAnsi="Times New Roman Regular" w:eastAsia="宋体" w:cs="Times New Roman Regular"/>
                <w:kern w:val="2"/>
                <w:sz w:val="18"/>
                <w:szCs w:val="18"/>
                <w:lang w:eastAsia="zh-CN"/>
              </w:rPr>
              <w:t>，</w:t>
            </w:r>
            <w:r>
              <w:rPr>
                <w:rFonts w:hint="eastAsia" w:ascii="Times New Roman Regular" w:hAnsi="Times New Roman Regular" w:eastAsia="宋体" w:cs="Times New Roman Regular"/>
                <w:kern w:val="2"/>
                <w:sz w:val="18"/>
                <w:szCs w:val="18"/>
                <w:highlight w:val="none"/>
                <w:lang w:val="en-US" w:eastAsia="zh-CN"/>
              </w:rPr>
              <w:t>1</w:t>
            </w:r>
            <w:r>
              <w:rPr>
                <w:rFonts w:hint="eastAsia" w:ascii="Times New Roman Regular" w:hAnsi="Times New Roman Regular" w:eastAsia="宋体" w:cs="Times New Roman Regular"/>
                <w:kern w:val="2"/>
                <w:sz w:val="10"/>
                <w:szCs w:val="10"/>
                <w:highlight w:val="none"/>
                <w:lang w:val="en-US" w:eastAsia="zh-CN"/>
              </w:rPr>
              <w:t xml:space="preserve"> </w:t>
            </w:r>
            <w:r>
              <w:rPr>
                <w:rFonts w:hint="eastAsia" w:ascii="Times New Roman Regular" w:hAnsi="Times New Roman Regular" w:eastAsia="宋体" w:cs="Times New Roman Regular"/>
                <w:i/>
                <w:iCs/>
                <w:kern w:val="2"/>
                <w:sz w:val="18"/>
                <w:szCs w:val="18"/>
                <w:highlight w:val="none"/>
                <w:lang w:val="en-US" w:eastAsia="zh-CN"/>
              </w:rPr>
              <w:t>d</w:t>
            </w:r>
            <w:r>
              <w:rPr>
                <w:rFonts w:hint="eastAsia" w:ascii="Times New Roman Regular" w:hAnsi="Times New Roman Regular" w:eastAsia="宋体" w:cs="Times New Roman Regular"/>
                <w:kern w:val="2"/>
                <w:sz w:val="18"/>
                <w:szCs w:val="18"/>
                <w:highlight w:val="none"/>
                <w:lang w:val="en-US" w:eastAsia="zh-CN"/>
              </w:rPr>
              <w:t>—7</w:t>
            </w:r>
            <w:r>
              <w:rPr>
                <w:rFonts w:hint="eastAsia" w:ascii="Times New Roman Regular" w:hAnsi="Times New Roman Regular" w:eastAsia="宋体" w:cs="Times New Roman Regular"/>
                <w:kern w:val="2"/>
                <w:sz w:val="10"/>
                <w:szCs w:val="10"/>
                <w:highlight w:val="none"/>
                <w:lang w:val="en-US" w:eastAsia="zh-CN"/>
              </w:rPr>
              <w:t xml:space="preserve"> </w:t>
            </w:r>
            <w:r>
              <w:rPr>
                <w:rFonts w:hint="eastAsia" w:ascii="Times New Roman Regular" w:hAnsi="Times New Roman Regular" w:eastAsia="宋体" w:cs="Times New Roman Regular"/>
                <w:i/>
                <w:iCs/>
                <w:kern w:val="2"/>
                <w:sz w:val="18"/>
                <w:szCs w:val="18"/>
                <w:highlight w:val="none"/>
                <w:lang w:val="en-US" w:eastAsia="zh-CN"/>
              </w:rPr>
              <w:t>d</w:t>
            </w:r>
            <w:r>
              <w:rPr>
                <w:rFonts w:hint="eastAsia" w:ascii="Times New Roman Regular" w:hAnsi="Times New Roman Regular" w:eastAsia="宋体" w:cs="Times New Roman Regular"/>
                <w:kern w:val="2"/>
                <w:sz w:val="18"/>
                <w:szCs w:val="18"/>
                <w:highlight w:val="none"/>
                <w:lang w:val="en-US" w:eastAsia="zh-CN"/>
              </w:rPr>
              <w:t>电容增量不大于</w:t>
            </w:r>
          </w:p>
        </w:tc>
        <w:tc>
          <w:tcPr>
            <w:tcW w:w="957" w:type="dxa"/>
            <w:tcBorders>
              <w:tl2br w:val="nil"/>
              <w:tr2bl w:val="nil"/>
            </w:tcBorders>
            <w:shd w:val="clear" w:color="auto" w:fill="auto"/>
            <w:vAlign w:val="center"/>
          </w:tcPr>
          <w:p w14:paraId="41567B9D">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p>
        </w:tc>
        <w:tc>
          <w:tcPr>
            <w:tcW w:w="3168" w:type="dxa"/>
            <w:gridSpan w:val="5"/>
            <w:tcBorders>
              <w:tl2br w:val="nil"/>
              <w:tr2bl w:val="nil"/>
            </w:tcBorders>
            <w:shd w:val="clear" w:color="auto" w:fill="auto"/>
            <w:vAlign w:val="center"/>
          </w:tcPr>
          <w:p w14:paraId="3E1D0FE3">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p w14:paraId="366AE76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10</w:t>
            </w:r>
          </w:p>
        </w:tc>
        <w:tc>
          <w:tcPr>
            <w:tcW w:w="1042" w:type="dxa"/>
            <w:tcBorders>
              <w:tl2br w:val="nil"/>
              <w:tr2bl w:val="nil"/>
            </w:tcBorders>
            <w:vAlign w:val="center"/>
          </w:tcPr>
          <w:p w14:paraId="3372E3E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4437814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13729E06">
        <w:trPr>
          <w:cantSplit/>
          <w:trHeight w:val="340" w:hRule="atLeast"/>
          <w:jc w:val="center"/>
        </w:trPr>
        <w:tc>
          <w:tcPr>
            <w:tcW w:w="758" w:type="dxa"/>
            <w:vMerge w:val="continue"/>
            <w:tcBorders>
              <w:tl2br w:val="nil"/>
              <w:tr2bl w:val="nil"/>
            </w:tcBorders>
            <w:shd w:val="clear" w:color="auto" w:fill="auto"/>
            <w:vAlign w:val="center"/>
          </w:tcPr>
          <w:p w14:paraId="7F771A5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kern w:val="2"/>
                <w:sz w:val="18"/>
                <w:szCs w:val="18"/>
                <w:lang w:val="en-US" w:eastAsia="zh-CN"/>
              </w:rPr>
            </w:pPr>
          </w:p>
        </w:tc>
        <w:tc>
          <w:tcPr>
            <w:tcW w:w="3026" w:type="dxa"/>
            <w:gridSpan w:val="2"/>
            <w:tcBorders>
              <w:tl2br w:val="nil"/>
              <w:tr2bl w:val="nil"/>
            </w:tcBorders>
            <w:shd w:val="clear" w:color="auto" w:fill="auto"/>
            <w:vAlign w:val="center"/>
          </w:tcPr>
          <w:p w14:paraId="438409D2">
            <w:pPr>
              <w:keepNext w:val="0"/>
              <w:keepLines w:val="0"/>
              <w:widowControl w:val="0"/>
              <w:suppressLineNumbers w:val="0"/>
              <w:topLinePunct/>
              <w:adjustRightInd/>
              <w:spacing w:before="0" w:beforeAutospacing="0" w:after="0" w:afterAutospacing="0" w:line="240" w:lineRule="exact"/>
              <w:ind w:left="0" w:right="0" w:firstLine="180" w:firstLineChars="100"/>
              <w:jc w:val="both"/>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额定电压</w:t>
            </w:r>
            <w:r>
              <w:rPr>
                <w:rFonts w:hint="default" w:ascii="Times New Roman Regular" w:hAnsi="Times New Roman Regular" w:eastAsia="宋体" w:cs="Times New Roman Regular"/>
                <w:kern w:val="2"/>
                <w:sz w:val="18"/>
                <w:szCs w:val="18"/>
                <w:lang w:val="en-US" w:eastAsia="zh-CN"/>
              </w:rPr>
              <w:t>1.9/3.3</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kV</w:t>
            </w:r>
            <w:r>
              <w:rPr>
                <w:rFonts w:hint="eastAsia" w:ascii="Times New Roman Regular" w:hAnsi="Times New Roman Regular" w:eastAsia="宋体" w:cs="Times New Roman Regular"/>
                <w:kern w:val="2"/>
                <w:sz w:val="18"/>
                <w:szCs w:val="18"/>
                <w:lang w:eastAsia="zh-CN"/>
              </w:rPr>
              <w:t>，</w:t>
            </w:r>
            <w:r>
              <w:rPr>
                <w:rFonts w:hint="eastAsia" w:ascii="Times New Roman Regular" w:hAnsi="Times New Roman Regular" w:eastAsia="宋体" w:cs="Times New Roman Regular"/>
                <w:kern w:val="2"/>
                <w:sz w:val="18"/>
                <w:szCs w:val="18"/>
                <w:highlight w:val="none"/>
                <w:lang w:val="en-US" w:eastAsia="zh-CN"/>
              </w:rPr>
              <w:t>7</w:t>
            </w:r>
            <w:r>
              <w:rPr>
                <w:rFonts w:hint="eastAsia" w:ascii="Times New Roman Regular" w:hAnsi="Times New Roman Regular" w:eastAsia="宋体" w:cs="Times New Roman Regular"/>
                <w:kern w:val="2"/>
                <w:sz w:val="10"/>
                <w:szCs w:val="10"/>
                <w:highlight w:val="none"/>
                <w:lang w:val="en-US" w:eastAsia="zh-CN"/>
              </w:rPr>
              <w:t xml:space="preserve"> </w:t>
            </w:r>
            <w:r>
              <w:rPr>
                <w:rFonts w:hint="eastAsia" w:ascii="Times New Roman Regular" w:hAnsi="Times New Roman Regular" w:eastAsia="宋体" w:cs="Times New Roman Regular"/>
                <w:i/>
                <w:iCs/>
                <w:kern w:val="2"/>
                <w:sz w:val="18"/>
                <w:szCs w:val="18"/>
                <w:highlight w:val="none"/>
                <w:lang w:val="en-US" w:eastAsia="zh-CN"/>
              </w:rPr>
              <w:t>d</w:t>
            </w:r>
            <w:r>
              <w:rPr>
                <w:rFonts w:hint="eastAsia" w:ascii="Times New Roman Regular" w:hAnsi="Times New Roman Regular" w:eastAsia="宋体" w:cs="Times New Roman Regular"/>
                <w:kern w:val="2"/>
                <w:sz w:val="18"/>
                <w:szCs w:val="18"/>
                <w:highlight w:val="none"/>
                <w:lang w:val="en-US" w:eastAsia="zh-CN"/>
              </w:rPr>
              <w:t>—14</w:t>
            </w:r>
            <w:r>
              <w:rPr>
                <w:rFonts w:hint="eastAsia" w:ascii="Times New Roman Regular" w:hAnsi="Times New Roman Regular" w:eastAsia="宋体" w:cs="Times New Roman Regular"/>
                <w:kern w:val="2"/>
                <w:sz w:val="10"/>
                <w:szCs w:val="10"/>
                <w:highlight w:val="none"/>
                <w:lang w:val="en-US" w:eastAsia="zh-CN"/>
              </w:rPr>
              <w:t xml:space="preserve"> </w:t>
            </w:r>
            <w:r>
              <w:rPr>
                <w:rFonts w:hint="eastAsia" w:ascii="Times New Roman Regular" w:hAnsi="Times New Roman Regular" w:eastAsia="宋体" w:cs="Times New Roman Regular"/>
                <w:i/>
                <w:iCs/>
                <w:kern w:val="2"/>
                <w:sz w:val="18"/>
                <w:szCs w:val="18"/>
                <w:highlight w:val="none"/>
                <w:lang w:val="en-US" w:eastAsia="zh-CN"/>
              </w:rPr>
              <w:t>d</w:t>
            </w:r>
            <w:r>
              <w:rPr>
                <w:rFonts w:hint="eastAsia" w:ascii="Times New Roman Regular" w:hAnsi="Times New Roman Regular" w:eastAsia="宋体" w:cs="Times New Roman Regular"/>
                <w:kern w:val="2"/>
                <w:sz w:val="18"/>
                <w:szCs w:val="18"/>
                <w:highlight w:val="none"/>
                <w:lang w:val="en-US" w:eastAsia="zh-CN"/>
              </w:rPr>
              <w:t>电容增量不大于</w:t>
            </w:r>
          </w:p>
        </w:tc>
        <w:tc>
          <w:tcPr>
            <w:tcW w:w="957" w:type="dxa"/>
            <w:tcBorders>
              <w:tl2br w:val="nil"/>
              <w:tr2bl w:val="nil"/>
            </w:tcBorders>
            <w:shd w:val="clear" w:color="auto" w:fill="auto"/>
            <w:vAlign w:val="center"/>
          </w:tcPr>
          <w:p w14:paraId="11AA1C19">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p>
        </w:tc>
        <w:tc>
          <w:tcPr>
            <w:tcW w:w="3168" w:type="dxa"/>
            <w:gridSpan w:val="5"/>
            <w:tcBorders>
              <w:tl2br w:val="nil"/>
              <w:tr2bl w:val="nil"/>
            </w:tcBorders>
            <w:shd w:val="clear" w:color="auto" w:fill="auto"/>
            <w:vAlign w:val="center"/>
          </w:tcPr>
          <w:p w14:paraId="54D9EEB7">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p w14:paraId="4ABC92CB">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w:t>
            </w:r>
          </w:p>
        </w:tc>
        <w:tc>
          <w:tcPr>
            <w:tcW w:w="1042" w:type="dxa"/>
            <w:tcBorders>
              <w:tl2br w:val="nil"/>
              <w:tr2bl w:val="nil"/>
            </w:tcBorders>
            <w:vAlign w:val="center"/>
          </w:tcPr>
          <w:p w14:paraId="14FBBE1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619" w:type="dxa"/>
            <w:tcBorders>
              <w:tl2br w:val="nil"/>
              <w:tr2bl w:val="nil"/>
            </w:tcBorders>
            <w:shd w:val="clear" w:color="auto" w:fill="auto"/>
            <w:vAlign w:val="center"/>
          </w:tcPr>
          <w:p w14:paraId="6313B02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8675645">
        <w:trPr>
          <w:cantSplit/>
          <w:trHeight w:val="340" w:hRule="atLeast"/>
          <w:jc w:val="center"/>
        </w:trPr>
        <w:tc>
          <w:tcPr>
            <w:tcW w:w="758" w:type="dxa"/>
            <w:vMerge w:val="continue"/>
            <w:tcBorders>
              <w:tl2br w:val="nil"/>
              <w:tr2bl w:val="nil"/>
            </w:tcBorders>
            <w:shd w:val="clear" w:color="auto" w:fill="auto"/>
            <w:vAlign w:val="center"/>
          </w:tcPr>
          <w:p w14:paraId="7AB9D48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kern w:val="2"/>
                <w:sz w:val="18"/>
                <w:szCs w:val="18"/>
                <w:lang w:val="en-US" w:eastAsia="zh-CN"/>
              </w:rPr>
            </w:pPr>
          </w:p>
        </w:tc>
        <w:tc>
          <w:tcPr>
            <w:tcW w:w="3026" w:type="dxa"/>
            <w:gridSpan w:val="2"/>
            <w:tcBorders>
              <w:tl2br w:val="nil"/>
              <w:tr2bl w:val="nil"/>
            </w:tcBorders>
            <w:shd w:val="clear" w:color="auto" w:fill="auto"/>
            <w:vAlign w:val="center"/>
          </w:tcPr>
          <w:p w14:paraId="0D301ED3">
            <w:pPr>
              <w:keepNext w:val="0"/>
              <w:keepLines w:val="0"/>
              <w:widowControl w:val="0"/>
              <w:suppressLineNumbers w:val="0"/>
              <w:topLinePunct/>
              <w:adjustRightInd/>
              <w:spacing w:before="0" w:beforeAutospacing="0" w:after="0" w:afterAutospacing="0" w:line="240" w:lineRule="exact"/>
              <w:ind w:left="0" w:leftChars="0" w:right="0" w:rightChars="0" w:firstLine="180" w:firstLineChars="100"/>
              <w:jc w:val="both"/>
              <w:rPr>
                <w:rFonts w:hint="eastAsia" w:ascii="Times New Roman Regular" w:hAnsi="Times New Roman Regular" w:eastAsia="宋体" w:cs="Times New Roman Regular"/>
                <w:kern w:val="2"/>
                <w:sz w:val="18"/>
                <w:szCs w:val="18"/>
                <w:highlight w:val="none"/>
                <w:lang w:val="en-US" w:eastAsia="zh-CN" w:bidi="ar-SA"/>
              </w:rPr>
            </w:pPr>
            <w:r>
              <w:rPr>
                <w:rFonts w:hint="eastAsia" w:ascii="Times New Roman Regular" w:hAnsi="Times New Roman Regular" w:eastAsia="宋体" w:cs="Times New Roman Regular"/>
                <w:kern w:val="2"/>
                <w:sz w:val="18"/>
                <w:szCs w:val="18"/>
                <w:lang w:val="en-US" w:eastAsia="zh-CN"/>
              </w:rPr>
              <w:t>额定电压3</w:t>
            </w:r>
            <w:r>
              <w:rPr>
                <w:rFonts w:hint="default" w:ascii="Times New Roman Regular" w:hAnsi="Times New Roman Regular" w:eastAsia="宋体" w:cs="Times New Roman Regular"/>
                <w:kern w:val="2"/>
                <w:sz w:val="18"/>
                <w:szCs w:val="18"/>
                <w:lang w:val="en-US" w:eastAsia="zh-CN"/>
              </w:rPr>
              <w:t>.</w:t>
            </w:r>
            <w:r>
              <w:rPr>
                <w:rFonts w:hint="eastAsia" w:ascii="Times New Roman Regular" w:hAnsi="Times New Roman Regular" w:eastAsia="宋体" w:cs="Times New Roman Regular"/>
                <w:kern w:val="2"/>
                <w:sz w:val="18"/>
                <w:szCs w:val="18"/>
                <w:lang w:val="en-US" w:eastAsia="zh-CN"/>
              </w:rPr>
              <w:t>6</w:t>
            </w:r>
            <w:r>
              <w:rPr>
                <w:rFonts w:hint="default" w:ascii="Times New Roman Regular" w:hAnsi="Times New Roman Regular" w:eastAsia="宋体" w:cs="Times New Roman Regular"/>
                <w:kern w:val="2"/>
                <w:sz w:val="18"/>
                <w:szCs w:val="18"/>
                <w:lang w:val="en-US" w:eastAsia="zh-CN"/>
              </w:rPr>
              <w:t>/</w:t>
            </w:r>
            <w:r>
              <w:rPr>
                <w:rFonts w:hint="eastAsia" w:ascii="Times New Roman Regular" w:hAnsi="Times New Roman Regular" w:eastAsia="宋体" w:cs="Times New Roman Regular"/>
                <w:kern w:val="2"/>
                <w:sz w:val="18"/>
                <w:szCs w:val="18"/>
                <w:lang w:val="en-US" w:eastAsia="zh-CN"/>
              </w:rPr>
              <w:t>6</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kV</w:t>
            </w:r>
            <w:r>
              <w:rPr>
                <w:rFonts w:hint="eastAsia" w:ascii="Times New Roman Regular" w:hAnsi="Times New Roman Regular" w:eastAsia="宋体" w:cs="Times New Roman Regular"/>
                <w:kern w:val="2"/>
                <w:sz w:val="18"/>
                <w:szCs w:val="18"/>
                <w:lang w:val="en-US" w:eastAsia="zh-CN"/>
              </w:rPr>
              <w:t>及以上</w:t>
            </w:r>
            <w:r>
              <w:rPr>
                <w:rFonts w:hint="eastAsia" w:ascii="Times New Roman Regular" w:hAnsi="Times New Roman Regular" w:eastAsia="宋体" w:cs="Times New Roman Regular"/>
                <w:kern w:val="2"/>
                <w:sz w:val="18"/>
                <w:szCs w:val="18"/>
                <w:lang w:eastAsia="zh-CN"/>
              </w:rPr>
              <w:t>，</w:t>
            </w:r>
            <w:r>
              <w:rPr>
                <w:rFonts w:hint="eastAsia" w:ascii="Times New Roman Regular" w:hAnsi="Times New Roman Regular" w:eastAsia="宋体" w:cs="Times New Roman Regular"/>
                <w:kern w:val="2"/>
                <w:sz w:val="18"/>
                <w:szCs w:val="18"/>
                <w:highlight w:val="none"/>
                <w:lang w:val="en-US" w:eastAsia="zh-CN"/>
              </w:rPr>
              <w:t>1</w:t>
            </w:r>
            <w:r>
              <w:rPr>
                <w:rFonts w:hint="eastAsia" w:ascii="Times New Roman Regular" w:hAnsi="Times New Roman Regular" w:eastAsia="宋体" w:cs="Times New Roman Regular"/>
                <w:kern w:val="2"/>
                <w:sz w:val="10"/>
                <w:szCs w:val="10"/>
                <w:highlight w:val="none"/>
                <w:lang w:val="en-US" w:eastAsia="zh-CN"/>
              </w:rPr>
              <w:t xml:space="preserve"> </w:t>
            </w:r>
            <w:r>
              <w:rPr>
                <w:rFonts w:hint="eastAsia" w:ascii="Times New Roman Regular" w:hAnsi="Times New Roman Regular" w:eastAsia="宋体" w:cs="Times New Roman Regular"/>
                <w:i/>
                <w:iCs/>
                <w:kern w:val="2"/>
                <w:sz w:val="18"/>
                <w:szCs w:val="18"/>
                <w:highlight w:val="none"/>
                <w:lang w:val="en-US" w:eastAsia="zh-CN"/>
              </w:rPr>
              <w:t>d</w:t>
            </w:r>
            <w:r>
              <w:rPr>
                <w:rFonts w:hint="eastAsia" w:ascii="Times New Roman Regular" w:hAnsi="Times New Roman Regular" w:eastAsia="宋体" w:cs="Times New Roman Regular"/>
                <w:kern w:val="2"/>
                <w:sz w:val="18"/>
                <w:szCs w:val="18"/>
                <w:highlight w:val="none"/>
                <w:lang w:val="en-US" w:eastAsia="zh-CN"/>
              </w:rPr>
              <w:t>—7</w:t>
            </w:r>
            <w:r>
              <w:rPr>
                <w:rFonts w:hint="eastAsia" w:ascii="Times New Roman Regular" w:hAnsi="Times New Roman Regular" w:eastAsia="宋体" w:cs="Times New Roman Regular"/>
                <w:kern w:val="2"/>
                <w:sz w:val="10"/>
                <w:szCs w:val="10"/>
                <w:highlight w:val="none"/>
                <w:lang w:val="en-US" w:eastAsia="zh-CN"/>
              </w:rPr>
              <w:t xml:space="preserve"> </w:t>
            </w:r>
            <w:r>
              <w:rPr>
                <w:rFonts w:hint="eastAsia" w:ascii="Times New Roman Regular" w:hAnsi="Times New Roman Regular" w:eastAsia="宋体" w:cs="Times New Roman Regular"/>
                <w:i/>
                <w:iCs/>
                <w:kern w:val="2"/>
                <w:sz w:val="18"/>
                <w:szCs w:val="18"/>
                <w:highlight w:val="none"/>
                <w:lang w:val="en-US" w:eastAsia="zh-CN"/>
              </w:rPr>
              <w:t>d</w:t>
            </w:r>
            <w:r>
              <w:rPr>
                <w:rFonts w:hint="eastAsia" w:ascii="Times New Roman Regular" w:hAnsi="Times New Roman Regular" w:eastAsia="宋体" w:cs="Times New Roman Regular"/>
                <w:kern w:val="2"/>
                <w:sz w:val="18"/>
                <w:szCs w:val="18"/>
                <w:highlight w:val="none"/>
                <w:lang w:val="en-US" w:eastAsia="zh-CN"/>
              </w:rPr>
              <w:t>电容增量不大于</w:t>
            </w:r>
          </w:p>
        </w:tc>
        <w:tc>
          <w:tcPr>
            <w:tcW w:w="957" w:type="dxa"/>
            <w:tcBorders>
              <w:tl2br w:val="nil"/>
              <w:tr2bl w:val="nil"/>
            </w:tcBorders>
            <w:shd w:val="clear" w:color="auto" w:fill="auto"/>
            <w:vAlign w:val="center"/>
          </w:tcPr>
          <w:p w14:paraId="50F2F277">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p>
        </w:tc>
        <w:tc>
          <w:tcPr>
            <w:tcW w:w="3168" w:type="dxa"/>
            <w:gridSpan w:val="5"/>
            <w:tcBorders>
              <w:tl2br w:val="nil"/>
              <w:tr2bl w:val="nil"/>
            </w:tcBorders>
            <w:shd w:val="clear" w:color="auto" w:fill="auto"/>
            <w:vAlign w:val="center"/>
          </w:tcPr>
          <w:p w14:paraId="680869D2">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p w14:paraId="08A12D8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6</w:t>
            </w:r>
          </w:p>
        </w:tc>
        <w:tc>
          <w:tcPr>
            <w:tcW w:w="1042" w:type="dxa"/>
            <w:tcBorders>
              <w:tl2br w:val="nil"/>
              <w:tr2bl w:val="nil"/>
            </w:tcBorders>
            <w:vAlign w:val="center"/>
          </w:tcPr>
          <w:p w14:paraId="736BA19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114259F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3320F9FB">
        <w:trPr>
          <w:cantSplit/>
          <w:trHeight w:val="340" w:hRule="atLeast"/>
          <w:jc w:val="center"/>
        </w:trPr>
        <w:tc>
          <w:tcPr>
            <w:tcW w:w="758" w:type="dxa"/>
            <w:vMerge w:val="continue"/>
            <w:tcBorders>
              <w:tl2br w:val="nil"/>
              <w:tr2bl w:val="nil"/>
            </w:tcBorders>
            <w:shd w:val="clear" w:color="auto" w:fill="auto"/>
            <w:vAlign w:val="center"/>
          </w:tcPr>
          <w:p w14:paraId="6E76BD2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kern w:val="2"/>
                <w:sz w:val="18"/>
                <w:szCs w:val="18"/>
                <w:lang w:val="en-US" w:eastAsia="zh-CN"/>
              </w:rPr>
            </w:pPr>
          </w:p>
        </w:tc>
        <w:tc>
          <w:tcPr>
            <w:tcW w:w="3026" w:type="dxa"/>
            <w:gridSpan w:val="2"/>
            <w:tcBorders>
              <w:tl2br w:val="nil"/>
              <w:tr2bl w:val="nil"/>
            </w:tcBorders>
            <w:shd w:val="clear" w:color="auto" w:fill="auto"/>
            <w:vAlign w:val="center"/>
          </w:tcPr>
          <w:p w14:paraId="1CAC30B6">
            <w:pPr>
              <w:keepNext w:val="0"/>
              <w:keepLines w:val="0"/>
              <w:widowControl w:val="0"/>
              <w:suppressLineNumbers w:val="0"/>
              <w:topLinePunct/>
              <w:adjustRightInd/>
              <w:spacing w:before="0" w:beforeAutospacing="0" w:after="0" w:afterAutospacing="0" w:line="240" w:lineRule="exact"/>
              <w:ind w:left="0" w:leftChars="0" w:right="0" w:rightChars="0" w:firstLine="180" w:firstLineChars="100"/>
              <w:jc w:val="both"/>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额定电压3</w:t>
            </w:r>
            <w:r>
              <w:rPr>
                <w:rFonts w:hint="default" w:ascii="Times New Roman Regular" w:hAnsi="Times New Roman Regular" w:eastAsia="宋体" w:cs="Times New Roman Regular"/>
                <w:kern w:val="2"/>
                <w:sz w:val="18"/>
                <w:szCs w:val="18"/>
                <w:lang w:val="en-US" w:eastAsia="zh-CN"/>
              </w:rPr>
              <w:t>.</w:t>
            </w:r>
            <w:r>
              <w:rPr>
                <w:rFonts w:hint="eastAsia" w:ascii="Times New Roman Regular" w:hAnsi="Times New Roman Regular" w:eastAsia="宋体" w:cs="Times New Roman Regular"/>
                <w:kern w:val="2"/>
                <w:sz w:val="18"/>
                <w:szCs w:val="18"/>
                <w:lang w:val="en-US" w:eastAsia="zh-CN"/>
              </w:rPr>
              <w:t>6</w:t>
            </w:r>
            <w:r>
              <w:rPr>
                <w:rFonts w:hint="default" w:ascii="Times New Roman Regular" w:hAnsi="Times New Roman Regular" w:eastAsia="宋体" w:cs="Times New Roman Regular"/>
                <w:kern w:val="2"/>
                <w:sz w:val="18"/>
                <w:szCs w:val="18"/>
                <w:lang w:val="en-US" w:eastAsia="zh-CN"/>
              </w:rPr>
              <w:t>/</w:t>
            </w:r>
            <w:r>
              <w:rPr>
                <w:rFonts w:hint="eastAsia" w:ascii="Times New Roman Regular" w:hAnsi="Times New Roman Regular" w:eastAsia="宋体" w:cs="Times New Roman Regular"/>
                <w:kern w:val="2"/>
                <w:sz w:val="18"/>
                <w:szCs w:val="18"/>
                <w:lang w:val="en-US" w:eastAsia="zh-CN"/>
              </w:rPr>
              <w:t>6</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kV</w:t>
            </w:r>
            <w:r>
              <w:rPr>
                <w:rFonts w:hint="eastAsia" w:ascii="Times New Roman Regular" w:hAnsi="Times New Roman Regular" w:eastAsia="宋体" w:cs="Times New Roman Regular"/>
                <w:kern w:val="2"/>
                <w:sz w:val="18"/>
                <w:szCs w:val="18"/>
                <w:lang w:val="en-US" w:eastAsia="zh-CN"/>
              </w:rPr>
              <w:t>及以上</w:t>
            </w:r>
            <w:r>
              <w:rPr>
                <w:rFonts w:hint="eastAsia" w:ascii="Times New Roman Regular" w:hAnsi="Times New Roman Regular" w:eastAsia="宋体" w:cs="Times New Roman Regular"/>
                <w:kern w:val="2"/>
                <w:sz w:val="18"/>
                <w:szCs w:val="18"/>
                <w:lang w:eastAsia="zh-CN"/>
              </w:rPr>
              <w:t>，</w:t>
            </w:r>
            <w:r>
              <w:rPr>
                <w:rFonts w:hint="eastAsia" w:ascii="Times New Roman Regular" w:hAnsi="Times New Roman Regular" w:eastAsia="宋体" w:cs="Times New Roman Regular"/>
                <w:kern w:val="2"/>
                <w:sz w:val="18"/>
                <w:szCs w:val="18"/>
                <w:highlight w:val="none"/>
                <w:lang w:val="en-US" w:eastAsia="zh-CN"/>
              </w:rPr>
              <w:t>7</w:t>
            </w:r>
            <w:r>
              <w:rPr>
                <w:rFonts w:hint="eastAsia" w:ascii="Times New Roman Regular" w:hAnsi="Times New Roman Regular" w:eastAsia="宋体" w:cs="Times New Roman Regular"/>
                <w:kern w:val="2"/>
                <w:sz w:val="10"/>
                <w:szCs w:val="10"/>
                <w:highlight w:val="none"/>
                <w:lang w:val="en-US" w:eastAsia="zh-CN"/>
              </w:rPr>
              <w:t xml:space="preserve"> </w:t>
            </w:r>
            <w:r>
              <w:rPr>
                <w:rFonts w:hint="eastAsia" w:ascii="Times New Roman Regular" w:hAnsi="Times New Roman Regular" w:eastAsia="宋体" w:cs="Times New Roman Regular"/>
                <w:i/>
                <w:iCs/>
                <w:kern w:val="2"/>
                <w:sz w:val="18"/>
                <w:szCs w:val="18"/>
                <w:highlight w:val="none"/>
                <w:lang w:val="en-US" w:eastAsia="zh-CN"/>
              </w:rPr>
              <w:t>d</w:t>
            </w:r>
            <w:r>
              <w:rPr>
                <w:rFonts w:hint="eastAsia" w:ascii="Times New Roman Regular" w:hAnsi="Times New Roman Regular" w:eastAsia="宋体" w:cs="Times New Roman Regular"/>
                <w:kern w:val="2"/>
                <w:sz w:val="18"/>
                <w:szCs w:val="18"/>
                <w:highlight w:val="none"/>
                <w:lang w:val="en-US" w:eastAsia="zh-CN"/>
              </w:rPr>
              <w:t>—14</w:t>
            </w:r>
            <w:r>
              <w:rPr>
                <w:rFonts w:hint="eastAsia" w:ascii="Times New Roman Regular" w:hAnsi="Times New Roman Regular" w:eastAsia="宋体" w:cs="Times New Roman Regular"/>
                <w:kern w:val="2"/>
                <w:sz w:val="10"/>
                <w:szCs w:val="10"/>
                <w:highlight w:val="none"/>
                <w:lang w:val="en-US" w:eastAsia="zh-CN"/>
              </w:rPr>
              <w:t xml:space="preserve"> </w:t>
            </w:r>
            <w:r>
              <w:rPr>
                <w:rFonts w:hint="eastAsia" w:ascii="Times New Roman Regular" w:hAnsi="Times New Roman Regular" w:eastAsia="宋体" w:cs="Times New Roman Regular"/>
                <w:i/>
                <w:iCs/>
                <w:kern w:val="2"/>
                <w:sz w:val="18"/>
                <w:szCs w:val="18"/>
                <w:highlight w:val="none"/>
                <w:lang w:val="en-US" w:eastAsia="zh-CN"/>
              </w:rPr>
              <w:t>d</w:t>
            </w:r>
            <w:r>
              <w:rPr>
                <w:rFonts w:hint="eastAsia" w:ascii="Times New Roman Regular" w:hAnsi="Times New Roman Regular" w:eastAsia="宋体" w:cs="Times New Roman Regular"/>
                <w:kern w:val="2"/>
                <w:sz w:val="18"/>
                <w:szCs w:val="18"/>
                <w:highlight w:val="none"/>
                <w:lang w:val="en-US" w:eastAsia="zh-CN"/>
              </w:rPr>
              <w:t>电容增量不大于</w:t>
            </w:r>
          </w:p>
        </w:tc>
        <w:tc>
          <w:tcPr>
            <w:tcW w:w="957" w:type="dxa"/>
            <w:tcBorders>
              <w:tl2br w:val="nil"/>
              <w:tr2bl w:val="nil"/>
            </w:tcBorders>
            <w:shd w:val="clear" w:color="auto" w:fill="auto"/>
            <w:vAlign w:val="center"/>
          </w:tcPr>
          <w:p w14:paraId="17CF95C6">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p>
        </w:tc>
        <w:tc>
          <w:tcPr>
            <w:tcW w:w="3168" w:type="dxa"/>
            <w:gridSpan w:val="5"/>
            <w:tcBorders>
              <w:tl2br w:val="nil"/>
              <w:tr2bl w:val="nil"/>
            </w:tcBorders>
            <w:shd w:val="clear" w:color="auto" w:fill="auto"/>
            <w:vAlign w:val="center"/>
          </w:tcPr>
          <w:p w14:paraId="47792721">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p w14:paraId="40A02E60">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2.5</w:t>
            </w:r>
          </w:p>
        </w:tc>
        <w:tc>
          <w:tcPr>
            <w:tcW w:w="1042" w:type="dxa"/>
            <w:tcBorders>
              <w:tl2br w:val="nil"/>
              <w:tr2bl w:val="nil"/>
            </w:tcBorders>
            <w:vAlign w:val="center"/>
          </w:tcPr>
          <w:p w14:paraId="329ECF0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619" w:type="dxa"/>
            <w:tcBorders>
              <w:tl2br w:val="nil"/>
              <w:tr2bl w:val="nil"/>
            </w:tcBorders>
            <w:shd w:val="clear" w:color="auto" w:fill="auto"/>
            <w:vAlign w:val="center"/>
          </w:tcPr>
          <w:p w14:paraId="57D48CE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6DEE361">
        <w:trPr>
          <w:cantSplit/>
          <w:trHeight w:val="340" w:hRule="atLeast"/>
          <w:jc w:val="center"/>
        </w:trPr>
        <w:tc>
          <w:tcPr>
            <w:tcW w:w="758" w:type="dxa"/>
            <w:vMerge w:val="restart"/>
            <w:tcBorders>
              <w:tl2br w:val="nil"/>
              <w:tr2bl w:val="nil"/>
            </w:tcBorders>
            <w:vAlign w:val="center"/>
          </w:tcPr>
          <w:p w14:paraId="77DB1F99">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7</w:t>
            </w:r>
          </w:p>
        </w:tc>
        <w:tc>
          <w:tcPr>
            <w:tcW w:w="3026" w:type="dxa"/>
            <w:gridSpan w:val="2"/>
            <w:vMerge w:val="restart"/>
            <w:tcBorders>
              <w:tl2br w:val="nil"/>
              <w:tr2bl w:val="nil"/>
            </w:tcBorders>
            <w:shd w:val="clear" w:color="auto" w:fill="auto"/>
            <w:vAlign w:val="center"/>
          </w:tcPr>
          <w:p w14:paraId="0306B245">
            <w:pPr>
              <w:keepNext w:val="0"/>
              <w:keepLines w:val="0"/>
              <w:widowControl w:val="0"/>
              <w:suppressLineNumbers w:val="0"/>
              <w:topLinePunct/>
              <w:adjustRightInd/>
              <w:spacing w:before="0" w:beforeAutospacing="0" w:after="0" w:afterAutospacing="0" w:line="240" w:lineRule="exact"/>
              <w:ind w:left="0" w:right="0"/>
              <w:jc w:val="both"/>
              <w:rPr>
                <w:rFonts w:hint="default" w:ascii="Times New Roman Regular" w:hAnsi="Times New Roman Regular" w:eastAsia="宋体" w:cs="Times New Roman Regular"/>
                <w:kern w:val="2"/>
                <w:sz w:val="18"/>
                <w:szCs w:val="18"/>
                <w:highlight w:val="none"/>
                <w:lang w:val="en-US" w:eastAsia="zh-CN"/>
              </w:rPr>
            </w:pPr>
            <w:r>
              <w:rPr>
                <w:rFonts w:hint="eastAsia" w:ascii="Times New Roman Regular" w:hAnsi="Times New Roman Regular" w:eastAsia="宋体" w:cs="Times New Roman Regular"/>
                <w:kern w:val="2"/>
                <w:sz w:val="18"/>
                <w:szCs w:val="18"/>
                <w:highlight w:val="none"/>
                <w:lang w:val="en-US" w:eastAsia="zh-CN"/>
              </w:rPr>
              <w:t>成品电缆冲击电压试验</w:t>
            </w:r>
            <w:r>
              <w:rPr>
                <w:rFonts w:hint="eastAsia" w:ascii="Times New Roman Regular" w:hAnsi="Times New Roman Regular" w:eastAsia="宋体" w:cs="Times New Roman Regular"/>
                <w:kern w:val="2"/>
                <w:sz w:val="18"/>
                <w:szCs w:val="18"/>
                <w:highlight w:val="none"/>
                <w:vertAlign w:val="superscript"/>
                <w:lang w:val="en-US" w:eastAsia="zh-CN"/>
              </w:rPr>
              <w:t>a</w:t>
            </w:r>
          </w:p>
        </w:tc>
        <w:tc>
          <w:tcPr>
            <w:tcW w:w="957" w:type="dxa"/>
            <w:vMerge w:val="restart"/>
            <w:tcBorders>
              <w:tl2br w:val="nil"/>
              <w:tr2bl w:val="nil"/>
            </w:tcBorders>
            <w:shd w:val="clear" w:color="auto" w:fill="auto"/>
            <w:vAlign w:val="center"/>
          </w:tcPr>
          <w:p w14:paraId="152B3C9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kV</w:t>
            </w:r>
          </w:p>
        </w:tc>
        <w:tc>
          <w:tcPr>
            <w:tcW w:w="2132" w:type="dxa"/>
            <w:gridSpan w:val="3"/>
            <w:tcBorders>
              <w:tl2br w:val="nil"/>
              <w:tr2bl w:val="nil"/>
            </w:tcBorders>
            <w:shd w:val="clear" w:color="auto" w:fill="auto"/>
            <w:vAlign w:val="center"/>
          </w:tcPr>
          <w:p w14:paraId="2696BD6C">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额定电压</w:t>
            </w:r>
            <w:r>
              <w:rPr>
                <w:rFonts w:hint="default" w:ascii="Times New Roman Italic" w:hAnsi="Times New Roman Italic" w:eastAsia="宋体" w:cs="Times New Roman Italic"/>
                <w:i/>
                <w:iCs/>
                <w:kern w:val="2"/>
                <w:sz w:val="18"/>
                <w:szCs w:val="18"/>
                <w:lang w:val="en-US" w:eastAsia="zh-CN"/>
              </w:rPr>
              <w:t>U</w:t>
            </w:r>
            <w:r>
              <w:rPr>
                <w:rFonts w:hint="default" w:ascii="Times New Roman" w:hAnsi="Times New Roman" w:eastAsia="宋体" w:cs="Times New Roman"/>
                <w:i w:val="0"/>
                <w:iCs w:val="0"/>
                <w:kern w:val="2"/>
                <w:sz w:val="18"/>
                <w:szCs w:val="18"/>
                <w:vertAlign w:val="subscript"/>
                <w:lang w:val="en-US" w:eastAsia="zh-CN"/>
              </w:rPr>
              <w:t>0</w:t>
            </w:r>
            <w:r>
              <w:rPr>
                <w:rFonts w:hint="eastAsia" w:ascii="Times New Roman Regular" w:hAnsi="Times New Roman Regular" w:eastAsia="宋体" w:cs="Times New Roman Regular"/>
                <w:kern w:val="2"/>
                <w:sz w:val="18"/>
                <w:szCs w:val="18"/>
                <w:lang w:val="en-US" w:eastAsia="zh-CN"/>
              </w:rPr>
              <w:t>=6</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kV</w:t>
            </w:r>
          </w:p>
        </w:tc>
        <w:tc>
          <w:tcPr>
            <w:tcW w:w="1036" w:type="dxa"/>
            <w:gridSpan w:val="2"/>
            <w:tcBorders>
              <w:tl2br w:val="nil"/>
              <w:tr2bl w:val="nil"/>
            </w:tcBorders>
            <w:shd w:val="clear" w:color="auto" w:fill="auto"/>
            <w:vAlign w:val="center"/>
          </w:tcPr>
          <w:p w14:paraId="2EDC3E1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60</w:t>
            </w:r>
          </w:p>
        </w:tc>
        <w:tc>
          <w:tcPr>
            <w:tcW w:w="1042" w:type="dxa"/>
            <w:tcBorders>
              <w:tl2br w:val="nil"/>
              <w:tr2bl w:val="nil"/>
            </w:tcBorders>
            <w:vAlign w:val="center"/>
          </w:tcPr>
          <w:p w14:paraId="50AEC67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1B54AC8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26C89495">
        <w:trPr>
          <w:cantSplit/>
          <w:trHeight w:val="340" w:hRule="atLeast"/>
          <w:jc w:val="center"/>
        </w:trPr>
        <w:tc>
          <w:tcPr>
            <w:tcW w:w="758" w:type="dxa"/>
            <w:vMerge w:val="continue"/>
            <w:tcBorders>
              <w:tl2br w:val="nil"/>
              <w:tr2bl w:val="nil"/>
            </w:tcBorders>
            <w:shd w:val="clear" w:color="auto" w:fill="auto"/>
            <w:vAlign w:val="center"/>
          </w:tcPr>
          <w:p w14:paraId="789D037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c>
          <w:tcPr>
            <w:tcW w:w="3026" w:type="dxa"/>
            <w:gridSpan w:val="2"/>
            <w:vMerge w:val="continue"/>
            <w:tcBorders>
              <w:tl2br w:val="nil"/>
              <w:tr2bl w:val="nil"/>
            </w:tcBorders>
            <w:shd w:val="clear" w:color="auto" w:fill="auto"/>
            <w:vAlign w:val="center"/>
          </w:tcPr>
          <w:p w14:paraId="76B6188D">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highlight w:val="none"/>
                <w:lang w:val="en-US" w:eastAsia="zh-CN"/>
              </w:rPr>
            </w:pPr>
          </w:p>
        </w:tc>
        <w:tc>
          <w:tcPr>
            <w:tcW w:w="957" w:type="dxa"/>
            <w:vMerge w:val="continue"/>
            <w:tcBorders>
              <w:tl2br w:val="nil"/>
              <w:tr2bl w:val="nil"/>
            </w:tcBorders>
            <w:shd w:val="clear" w:color="auto" w:fill="auto"/>
            <w:vAlign w:val="center"/>
          </w:tcPr>
          <w:p w14:paraId="13137B9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2132" w:type="dxa"/>
            <w:gridSpan w:val="3"/>
            <w:tcBorders>
              <w:tl2br w:val="nil"/>
              <w:tr2bl w:val="nil"/>
            </w:tcBorders>
            <w:shd w:val="clear" w:color="auto" w:fill="auto"/>
            <w:vAlign w:val="center"/>
          </w:tcPr>
          <w:p w14:paraId="064FCBF3">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额定电压</w:t>
            </w:r>
            <w:r>
              <w:rPr>
                <w:rFonts w:hint="default" w:ascii="Times New Roman Italic" w:hAnsi="Times New Roman Italic" w:eastAsia="宋体" w:cs="Times New Roman Italic"/>
                <w:i/>
                <w:iCs/>
                <w:kern w:val="2"/>
                <w:sz w:val="18"/>
                <w:szCs w:val="18"/>
                <w:lang w:val="en-US" w:eastAsia="zh-CN"/>
              </w:rPr>
              <w:t>U</w:t>
            </w:r>
            <w:r>
              <w:rPr>
                <w:rFonts w:hint="default" w:ascii="Times New Roman" w:hAnsi="Times New Roman" w:eastAsia="宋体" w:cs="Times New Roman"/>
                <w:i w:val="0"/>
                <w:iCs w:val="0"/>
                <w:kern w:val="2"/>
                <w:sz w:val="18"/>
                <w:szCs w:val="18"/>
                <w:vertAlign w:val="subscript"/>
                <w:lang w:val="en-US" w:eastAsia="zh-CN"/>
              </w:rPr>
              <w:t>0</w:t>
            </w:r>
            <w:r>
              <w:rPr>
                <w:rFonts w:hint="eastAsia" w:ascii="Times New Roman Regular" w:hAnsi="Times New Roman Regular" w:eastAsia="宋体" w:cs="Times New Roman Regular"/>
                <w:kern w:val="2"/>
                <w:sz w:val="18"/>
                <w:szCs w:val="18"/>
                <w:lang w:val="en-US" w:eastAsia="zh-CN"/>
              </w:rPr>
              <w:t>=10</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kV</w:t>
            </w:r>
          </w:p>
        </w:tc>
        <w:tc>
          <w:tcPr>
            <w:tcW w:w="1036" w:type="dxa"/>
            <w:gridSpan w:val="2"/>
            <w:tcBorders>
              <w:tl2br w:val="nil"/>
              <w:tr2bl w:val="nil"/>
            </w:tcBorders>
            <w:shd w:val="clear" w:color="auto" w:fill="auto"/>
            <w:vAlign w:val="center"/>
          </w:tcPr>
          <w:p w14:paraId="379051B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75</w:t>
            </w:r>
          </w:p>
        </w:tc>
        <w:tc>
          <w:tcPr>
            <w:tcW w:w="1042" w:type="dxa"/>
            <w:tcBorders>
              <w:tl2br w:val="nil"/>
              <w:tr2bl w:val="nil"/>
            </w:tcBorders>
            <w:vAlign w:val="center"/>
          </w:tcPr>
          <w:p w14:paraId="06465D8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4B96297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747F333">
        <w:trPr>
          <w:cantSplit/>
          <w:trHeight w:val="340" w:hRule="atLeast"/>
          <w:jc w:val="center"/>
        </w:trPr>
        <w:tc>
          <w:tcPr>
            <w:tcW w:w="758" w:type="dxa"/>
            <w:tcBorders>
              <w:tl2br w:val="nil"/>
              <w:tr2bl w:val="nil"/>
            </w:tcBorders>
            <w:shd w:val="clear" w:color="auto" w:fill="auto"/>
            <w:vAlign w:val="center"/>
          </w:tcPr>
          <w:p w14:paraId="5A9A6A2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8</w:t>
            </w:r>
          </w:p>
        </w:tc>
        <w:tc>
          <w:tcPr>
            <w:tcW w:w="3026" w:type="dxa"/>
            <w:gridSpan w:val="2"/>
            <w:tcBorders>
              <w:tl2br w:val="nil"/>
              <w:tr2bl w:val="nil"/>
            </w:tcBorders>
            <w:shd w:val="clear" w:color="auto" w:fill="auto"/>
            <w:vAlign w:val="center"/>
          </w:tcPr>
          <w:p w14:paraId="62FA0984">
            <w:pPr>
              <w:keepNext w:val="0"/>
              <w:keepLines w:val="0"/>
              <w:widowControl w:val="0"/>
              <w:suppressLineNumbers w:val="0"/>
              <w:topLinePunct/>
              <w:adjustRightInd/>
              <w:spacing w:before="0" w:beforeAutospacing="0" w:after="0" w:afterAutospacing="0" w:line="240" w:lineRule="exact"/>
              <w:ind w:left="0" w:right="0"/>
              <w:jc w:val="both"/>
              <w:rPr>
                <w:rFonts w:hint="default" w:ascii="Times New Roman Regular" w:hAnsi="Times New Roman Regular" w:eastAsia="宋体" w:cs="Times New Roman Regular"/>
                <w:kern w:val="2"/>
                <w:sz w:val="18"/>
                <w:szCs w:val="18"/>
                <w:highlight w:val="none"/>
                <w:lang w:val="en-US" w:eastAsia="zh-CN"/>
              </w:rPr>
            </w:pPr>
            <w:r>
              <w:rPr>
                <w:rFonts w:hint="eastAsia" w:ascii="Times New Roman Regular" w:hAnsi="Times New Roman Regular" w:eastAsia="宋体" w:cs="Times New Roman Regular"/>
                <w:kern w:val="2"/>
                <w:sz w:val="18"/>
                <w:szCs w:val="18"/>
                <w:highlight w:val="none"/>
                <w:lang w:val="en-US" w:eastAsia="zh-CN"/>
              </w:rPr>
              <w:t>成品电缆局部放电试验</w:t>
            </w:r>
            <w:r>
              <w:rPr>
                <w:rFonts w:hint="eastAsia" w:ascii="Times New Roman Regular" w:hAnsi="Times New Roman Regular" w:eastAsia="宋体" w:cs="Times New Roman Regular"/>
                <w:kern w:val="2"/>
                <w:sz w:val="18"/>
                <w:szCs w:val="18"/>
                <w:highlight w:val="none"/>
                <w:vertAlign w:val="superscript"/>
                <w:lang w:val="en-US" w:eastAsia="zh-CN"/>
              </w:rPr>
              <w:t>b</w:t>
            </w:r>
            <w:r>
              <w:rPr>
                <w:rFonts w:hint="eastAsia" w:ascii="Times New Roman Regular" w:hAnsi="Times New Roman Regular" w:eastAsia="宋体" w:cs="Times New Roman Regular"/>
                <w:kern w:val="2"/>
                <w:sz w:val="18"/>
                <w:szCs w:val="18"/>
                <w:highlight w:val="none"/>
                <w:lang w:val="en-US" w:eastAsia="zh-CN"/>
              </w:rPr>
              <w:t>（1.73</w:t>
            </w:r>
            <w:r>
              <w:rPr>
                <w:rFonts w:hint="default" w:ascii="Times New Roman Italic" w:hAnsi="Times New Roman Italic" w:eastAsia="宋体" w:cs="Times New Roman Italic"/>
                <w:i/>
                <w:iCs/>
                <w:kern w:val="2"/>
                <w:sz w:val="18"/>
                <w:szCs w:val="18"/>
                <w:highlight w:val="none"/>
                <w:lang w:val="en-US" w:eastAsia="zh-CN"/>
              </w:rPr>
              <w:t>U</w:t>
            </w:r>
            <w:r>
              <w:rPr>
                <w:rFonts w:hint="eastAsia" w:ascii="Times New Roman Regular" w:hAnsi="Times New Roman Regular" w:eastAsia="宋体" w:cs="Times New Roman Regular"/>
                <w:kern w:val="2"/>
                <w:sz w:val="18"/>
                <w:szCs w:val="18"/>
                <w:highlight w:val="none"/>
                <w:vertAlign w:val="subscript"/>
                <w:lang w:val="en-US" w:eastAsia="zh-CN"/>
              </w:rPr>
              <w:t>0</w:t>
            </w:r>
            <w:r>
              <w:rPr>
                <w:rFonts w:hint="eastAsia" w:ascii="Times New Roman Regular" w:hAnsi="Times New Roman Regular" w:eastAsia="宋体" w:cs="Times New Roman Regular"/>
                <w:kern w:val="2"/>
                <w:sz w:val="18"/>
                <w:szCs w:val="18"/>
                <w:highlight w:val="none"/>
                <w:lang w:val="en-US" w:eastAsia="zh-CN"/>
              </w:rPr>
              <w:t>），放电量不大于</w:t>
            </w:r>
          </w:p>
        </w:tc>
        <w:tc>
          <w:tcPr>
            <w:tcW w:w="957" w:type="dxa"/>
            <w:tcBorders>
              <w:tl2br w:val="nil"/>
              <w:tr2bl w:val="nil"/>
            </w:tcBorders>
            <w:shd w:val="clear" w:color="auto" w:fill="auto"/>
            <w:vAlign w:val="center"/>
          </w:tcPr>
          <w:p w14:paraId="0224054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rPr>
              <w:t>pC</w:t>
            </w:r>
          </w:p>
        </w:tc>
        <w:tc>
          <w:tcPr>
            <w:tcW w:w="3168" w:type="dxa"/>
            <w:gridSpan w:val="5"/>
            <w:tcBorders>
              <w:tl2br w:val="nil"/>
              <w:tr2bl w:val="nil"/>
            </w:tcBorders>
            <w:shd w:val="clear" w:color="auto" w:fill="auto"/>
            <w:vAlign w:val="center"/>
          </w:tcPr>
          <w:p w14:paraId="5C2E263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20</w:t>
            </w:r>
          </w:p>
        </w:tc>
        <w:tc>
          <w:tcPr>
            <w:tcW w:w="1042" w:type="dxa"/>
            <w:tcBorders>
              <w:tl2br w:val="nil"/>
              <w:tr2bl w:val="nil"/>
            </w:tcBorders>
            <w:vAlign w:val="center"/>
          </w:tcPr>
          <w:p w14:paraId="2BD0274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701FA3C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34B75354">
        <w:trPr>
          <w:cantSplit/>
          <w:trHeight w:val="340" w:hRule="atLeast"/>
          <w:jc w:val="center"/>
        </w:trPr>
        <w:tc>
          <w:tcPr>
            <w:tcW w:w="758" w:type="dxa"/>
            <w:tcBorders>
              <w:tl2br w:val="nil"/>
              <w:tr2bl w:val="nil"/>
            </w:tcBorders>
            <w:shd w:val="clear" w:color="auto" w:fill="auto"/>
            <w:vAlign w:val="center"/>
          </w:tcPr>
          <w:p w14:paraId="020C42A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kern w:val="2"/>
                <w:sz w:val="18"/>
                <w:szCs w:val="18"/>
                <w:lang w:val="en-US" w:eastAsia="zh-CN"/>
              </w:rPr>
              <w:t>9</w:t>
            </w:r>
          </w:p>
        </w:tc>
        <w:tc>
          <w:tcPr>
            <w:tcW w:w="3026" w:type="dxa"/>
            <w:gridSpan w:val="2"/>
            <w:tcBorders>
              <w:tl2br w:val="nil"/>
              <w:tr2bl w:val="nil"/>
            </w:tcBorders>
            <w:shd w:val="clear" w:color="auto" w:fill="auto"/>
            <w:vAlign w:val="center"/>
          </w:tcPr>
          <w:p w14:paraId="7D27B646">
            <w:pPr>
              <w:keepNext w:val="0"/>
              <w:keepLines w:val="0"/>
              <w:widowControl w:val="0"/>
              <w:suppressLineNumbers w:val="0"/>
              <w:topLinePunct/>
              <w:adjustRightInd/>
              <w:spacing w:before="0" w:beforeAutospacing="0" w:after="0" w:afterAutospacing="0" w:line="240" w:lineRule="exact"/>
              <w:ind w:left="0" w:right="0"/>
              <w:jc w:val="both"/>
              <w:rPr>
                <w:rFonts w:hint="default" w:ascii="Times New Roman Regular" w:hAnsi="Times New Roman Regular" w:eastAsia="宋体" w:cs="Times New Roman Regular"/>
                <w:kern w:val="2"/>
                <w:sz w:val="18"/>
                <w:szCs w:val="18"/>
                <w:highlight w:val="none"/>
                <w:lang w:val="en-US" w:eastAsia="zh-CN"/>
              </w:rPr>
            </w:pPr>
            <w:r>
              <w:rPr>
                <w:rFonts w:hint="eastAsia" w:ascii="Times New Roman Regular" w:hAnsi="Times New Roman Regular" w:eastAsia="宋体" w:cs="Times New Roman Regular"/>
                <w:kern w:val="2"/>
                <w:sz w:val="18"/>
                <w:szCs w:val="18"/>
                <w:highlight w:val="none"/>
                <w:lang w:val="en-US" w:eastAsia="zh-CN"/>
              </w:rPr>
              <w:t>成品电缆4h电压试验</w:t>
            </w:r>
            <w:r>
              <w:rPr>
                <w:rFonts w:hint="eastAsia" w:ascii="Times New Roman Regular" w:hAnsi="Times New Roman Regular" w:eastAsia="宋体" w:cs="Times New Roman Regular"/>
                <w:kern w:val="2"/>
                <w:sz w:val="18"/>
                <w:szCs w:val="18"/>
                <w:highlight w:val="none"/>
                <w:vertAlign w:val="superscript"/>
                <w:lang w:val="en-US" w:eastAsia="zh-CN"/>
              </w:rPr>
              <w:t>a</w:t>
            </w:r>
            <w:r>
              <w:rPr>
                <w:rFonts w:hint="eastAsia" w:ascii="Times New Roman Regular" w:hAnsi="Times New Roman Regular" w:eastAsia="宋体" w:cs="Times New Roman Regular"/>
                <w:kern w:val="2"/>
                <w:sz w:val="18"/>
                <w:szCs w:val="18"/>
                <w:highlight w:val="none"/>
                <w:lang w:val="en-US" w:eastAsia="zh-CN"/>
              </w:rPr>
              <w:t>（4</w:t>
            </w:r>
            <w:r>
              <w:rPr>
                <w:rFonts w:hint="default" w:ascii="Times New Roman Italic" w:hAnsi="Times New Roman Italic" w:eastAsia="宋体" w:cs="Times New Roman Italic"/>
                <w:i/>
                <w:iCs/>
                <w:kern w:val="2"/>
                <w:sz w:val="18"/>
                <w:szCs w:val="18"/>
                <w:highlight w:val="none"/>
                <w:lang w:val="en-US" w:eastAsia="zh-CN"/>
              </w:rPr>
              <w:t>U</w:t>
            </w:r>
            <w:r>
              <w:rPr>
                <w:rFonts w:hint="eastAsia" w:ascii="Times New Roman Regular" w:hAnsi="Times New Roman Regular" w:eastAsia="宋体" w:cs="Times New Roman Regular"/>
                <w:kern w:val="2"/>
                <w:sz w:val="18"/>
                <w:szCs w:val="18"/>
                <w:highlight w:val="none"/>
                <w:vertAlign w:val="subscript"/>
                <w:lang w:val="en-US" w:eastAsia="zh-CN"/>
              </w:rPr>
              <w:t>0</w:t>
            </w:r>
            <w:r>
              <w:rPr>
                <w:rFonts w:hint="eastAsia" w:ascii="Times New Roman Regular" w:hAnsi="Times New Roman Regular" w:eastAsia="宋体" w:cs="Times New Roman Regular"/>
                <w:kern w:val="2"/>
                <w:sz w:val="18"/>
                <w:szCs w:val="18"/>
                <w:highlight w:val="none"/>
                <w:lang w:val="en-US" w:eastAsia="zh-CN"/>
              </w:rPr>
              <w:t>）</w:t>
            </w:r>
          </w:p>
        </w:tc>
        <w:tc>
          <w:tcPr>
            <w:tcW w:w="957" w:type="dxa"/>
            <w:tcBorders>
              <w:tl2br w:val="nil"/>
              <w:tr2bl w:val="nil"/>
            </w:tcBorders>
            <w:shd w:val="clear" w:color="auto" w:fill="auto"/>
            <w:vAlign w:val="center"/>
          </w:tcPr>
          <w:p w14:paraId="4A00F70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kV</w:t>
            </w:r>
          </w:p>
        </w:tc>
        <w:tc>
          <w:tcPr>
            <w:tcW w:w="3168" w:type="dxa"/>
            <w:gridSpan w:val="5"/>
            <w:tcBorders>
              <w:tl2br w:val="nil"/>
              <w:tr2bl w:val="nil"/>
            </w:tcBorders>
            <w:shd w:val="clear" w:color="auto" w:fill="auto"/>
            <w:vAlign w:val="center"/>
          </w:tcPr>
          <w:p w14:paraId="67B2729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无击穿</w:t>
            </w:r>
          </w:p>
        </w:tc>
        <w:tc>
          <w:tcPr>
            <w:tcW w:w="1042" w:type="dxa"/>
            <w:tcBorders>
              <w:tl2br w:val="nil"/>
              <w:tr2bl w:val="nil"/>
            </w:tcBorders>
            <w:vAlign w:val="center"/>
          </w:tcPr>
          <w:p w14:paraId="3003682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013486A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145CF88D">
        <w:trPr>
          <w:cantSplit/>
          <w:trHeight w:val="340" w:hRule="atLeast"/>
          <w:jc w:val="center"/>
        </w:trPr>
        <w:tc>
          <w:tcPr>
            <w:tcW w:w="758" w:type="dxa"/>
            <w:vMerge w:val="restart"/>
            <w:tcBorders>
              <w:tl2br w:val="nil"/>
              <w:tr2bl w:val="nil"/>
            </w:tcBorders>
            <w:vAlign w:val="center"/>
          </w:tcPr>
          <w:p w14:paraId="5BDB4CD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kern w:val="2"/>
                <w:sz w:val="18"/>
                <w:szCs w:val="18"/>
                <w:lang w:val="en-US" w:eastAsia="zh-CN"/>
              </w:rPr>
              <w:t>10</w:t>
            </w:r>
          </w:p>
        </w:tc>
        <w:tc>
          <w:tcPr>
            <w:tcW w:w="3026" w:type="dxa"/>
            <w:gridSpan w:val="2"/>
            <w:vMerge w:val="restart"/>
            <w:tcBorders>
              <w:tl2br w:val="nil"/>
              <w:tr2bl w:val="nil"/>
            </w:tcBorders>
            <w:shd w:val="clear" w:color="auto" w:fill="auto"/>
            <w:vAlign w:val="center"/>
          </w:tcPr>
          <w:p w14:paraId="0CE838FA">
            <w:pPr>
              <w:keepNext w:val="0"/>
              <w:keepLines w:val="0"/>
              <w:widowControl w:val="0"/>
              <w:suppressLineNumbers w:val="0"/>
              <w:topLinePunct/>
              <w:adjustRightInd/>
              <w:spacing w:before="0" w:beforeAutospacing="0" w:after="0" w:afterAutospacing="0" w:line="240" w:lineRule="exact"/>
              <w:ind w:left="0" w:right="0"/>
              <w:jc w:val="both"/>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成品电缆电压试验（5</w:t>
            </w:r>
            <w:r>
              <w:rPr>
                <w:rFonts w:hint="default" w:ascii="Times New Roman Regular" w:hAnsi="Times New Roman Regular" w:cs="Times New Roman Regular"/>
                <w:kern w:val="2"/>
                <w:sz w:val="10"/>
                <w:szCs w:val="10"/>
                <w:lang w:val="en-US" w:eastAsia="zh-CN"/>
              </w:rPr>
              <w:t xml:space="preserve"> </w:t>
            </w:r>
            <w:r>
              <w:rPr>
                <w:rFonts w:hint="default" w:ascii="Times New Roman Regular" w:hAnsi="Times New Roman Regular" w:eastAsia="宋体" w:cs="Times New Roman Regular"/>
                <w:kern w:val="2"/>
                <w:sz w:val="18"/>
                <w:szCs w:val="18"/>
              </w:rPr>
              <w:t>min）</w:t>
            </w:r>
          </w:p>
        </w:tc>
        <w:tc>
          <w:tcPr>
            <w:tcW w:w="957" w:type="dxa"/>
            <w:vMerge w:val="restart"/>
            <w:tcBorders>
              <w:tl2br w:val="nil"/>
              <w:tr2bl w:val="nil"/>
            </w:tcBorders>
            <w:shd w:val="clear" w:color="auto" w:fill="auto"/>
            <w:vAlign w:val="center"/>
          </w:tcPr>
          <w:p w14:paraId="38174E4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kV</w:t>
            </w:r>
          </w:p>
        </w:tc>
        <w:tc>
          <w:tcPr>
            <w:tcW w:w="2132" w:type="dxa"/>
            <w:gridSpan w:val="3"/>
            <w:tcBorders>
              <w:tl2br w:val="nil"/>
              <w:tr2bl w:val="nil"/>
            </w:tcBorders>
            <w:shd w:val="clear" w:color="auto" w:fill="auto"/>
            <w:vAlign w:val="center"/>
          </w:tcPr>
          <w:p w14:paraId="2820815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val="en-US" w:eastAsia="zh-CN"/>
              </w:rPr>
              <w:t>额定电压</w:t>
            </w:r>
            <w:r>
              <w:rPr>
                <w:rFonts w:hint="eastAsia" w:ascii="Times New Roman Regular" w:hAnsi="Times New Roman Regular" w:eastAsia="宋体" w:cs="Times New Roman Regular"/>
                <w:kern w:val="2"/>
                <w:sz w:val="18"/>
                <w:szCs w:val="18"/>
                <w:lang w:val="en-US" w:eastAsia="zh-CN"/>
              </w:rPr>
              <w:t>6</w:t>
            </w:r>
            <w:r>
              <w:rPr>
                <w:rFonts w:hint="default" w:ascii="Times New Roman Regular" w:hAnsi="Times New Roman Regular" w:eastAsia="宋体" w:cs="Times New Roman Regular"/>
                <w:kern w:val="2"/>
                <w:sz w:val="18"/>
                <w:szCs w:val="18"/>
                <w:lang w:val="en-US" w:eastAsia="zh-CN"/>
              </w:rPr>
              <w:t>/</w:t>
            </w:r>
            <w:r>
              <w:rPr>
                <w:rFonts w:hint="eastAsia" w:ascii="Times New Roman Regular" w:hAnsi="Times New Roman Regular" w:eastAsia="宋体" w:cs="Times New Roman Regular"/>
                <w:kern w:val="2"/>
                <w:sz w:val="18"/>
                <w:szCs w:val="18"/>
                <w:lang w:val="en-US" w:eastAsia="zh-CN"/>
              </w:rPr>
              <w:t>10</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kV</w:t>
            </w:r>
          </w:p>
        </w:tc>
        <w:tc>
          <w:tcPr>
            <w:tcW w:w="1036" w:type="dxa"/>
            <w:gridSpan w:val="2"/>
            <w:tcBorders>
              <w:tl2br w:val="nil"/>
              <w:tr2bl w:val="nil"/>
            </w:tcBorders>
            <w:shd w:val="clear" w:color="auto" w:fill="auto"/>
            <w:vAlign w:val="center"/>
          </w:tcPr>
          <w:p w14:paraId="568ACE7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21</w:t>
            </w:r>
          </w:p>
        </w:tc>
        <w:tc>
          <w:tcPr>
            <w:tcW w:w="1042" w:type="dxa"/>
            <w:tcBorders>
              <w:tl2br w:val="nil"/>
              <w:tr2bl w:val="nil"/>
            </w:tcBorders>
            <w:vAlign w:val="center"/>
          </w:tcPr>
          <w:p w14:paraId="657B391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3C7C573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2F1AC1A6">
        <w:trPr>
          <w:cantSplit/>
          <w:trHeight w:val="340" w:hRule="atLeast"/>
          <w:jc w:val="center"/>
        </w:trPr>
        <w:tc>
          <w:tcPr>
            <w:tcW w:w="758" w:type="dxa"/>
            <w:vMerge w:val="continue"/>
            <w:tcBorders>
              <w:tl2br w:val="nil"/>
              <w:tr2bl w:val="nil"/>
            </w:tcBorders>
            <w:vAlign w:val="center"/>
          </w:tcPr>
          <w:p w14:paraId="11ABC46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3026" w:type="dxa"/>
            <w:gridSpan w:val="2"/>
            <w:vMerge w:val="continue"/>
            <w:tcBorders>
              <w:tl2br w:val="nil"/>
              <w:tr2bl w:val="nil"/>
            </w:tcBorders>
            <w:shd w:val="clear" w:color="auto" w:fill="auto"/>
            <w:vAlign w:val="center"/>
          </w:tcPr>
          <w:p w14:paraId="16139EC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57" w:type="dxa"/>
            <w:vMerge w:val="continue"/>
            <w:tcBorders>
              <w:tl2br w:val="nil"/>
              <w:tr2bl w:val="nil"/>
            </w:tcBorders>
            <w:shd w:val="clear" w:color="auto" w:fill="auto"/>
            <w:vAlign w:val="center"/>
          </w:tcPr>
          <w:p w14:paraId="57E0CA3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2132" w:type="dxa"/>
            <w:gridSpan w:val="3"/>
            <w:tcBorders>
              <w:tl2br w:val="nil"/>
              <w:tr2bl w:val="nil"/>
            </w:tcBorders>
            <w:shd w:val="clear" w:color="auto" w:fill="auto"/>
            <w:vAlign w:val="center"/>
          </w:tcPr>
          <w:p w14:paraId="4E6236D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val="en-US" w:eastAsia="zh-CN"/>
              </w:rPr>
              <w:t>额定电压</w:t>
            </w:r>
            <w:r>
              <w:rPr>
                <w:rFonts w:hint="eastAsia" w:ascii="Times New Roman Regular" w:hAnsi="Times New Roman Regular" w:eastAsia="宋体" w:cs="Times New Roman Regular"/>
                <w:kern w:val="2"/>
                <w:sz w:val="18"/>
                <w:szCs w:val="18"/>
                <w:lang w:val="en-US" w:eastAsia="zh-CN"/>
              </w:rPr>
              <w:t>3.6</w:t>
            </w:r>
            <w:r>
              <w:rPr>
                <w:rFonts w:hint="default" w:ascii="Times New Roman Regular" w:hAnsi="Times New Roman Regular" w:eastAsia="宋体" w:cs="Times New Roman Regular"/>
                <w:kern w:val="2"/>
                <w:sz w:val="18"/>
                <w:szCs w:val="18"/>
                <w:lang w:val="en-US" w:eastAsia="zh-CN"/>
              </w:rPr>
              <w:t>/</w:t>
            </w:r>
            <w:r>
              <w:rPr>
                <w:rFonts w:hint="eastAsia" w:ascii="Times New Roman Regular" w:hAnsi="Times New Roman Regular" w:eastAsia="宋体" w:cs="Times New Roman Regular"/>
                <w:kern w:val="2"/>
                <w:sz w:val="18"/>
                <w:szCs w:val="18"/>
                <w:lang w:val="en-US" w:eastAsia="zh-CN"/>
              </w:rPr>
              <w:t>6</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kV</w:t>
            </w:r>
          </w:p>
        </w:tc>
        <w:tc>
          <w:tcPr>
            <w:tcW w:w="1036" w:type="dxa"/>
            <w:gridSpan w:val="2"/>
            <w:tcBorders>
              <w:tl2br w:val="nil"/>
              <w:tr2bl w:val="nil"/>
            </w:tcBorders>
            <w:shd w:val="clear" w:color="auto" w:fill="auto"/>
            <w:vAlign w:val="center"/>
          </w:tcPr>
          <w:p w14:paraId="71AD998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12.5</w:t>
            </w:r>
          </w:p>
        </w:tc>
        <w:tc>
          <w:tcPr>
            <w:tcW w:w="1042" w:type="dxa"/>
            <w:tcBorders>
              <w:tl2br w:val="nil"/>
              <w:tr2bl w:val="nil"/>
            </w:tcBorders>
            <w:vAlign w:val="center"/>
          </w:tcPr>
          <w:p w14:paraId="0EF9F80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5DA35D1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48237368">
        <w:trPr>
          <w:cantSplit/>
          <w:trHeight w:val="340" w:hRule="atLeast"/>
          <w:jc w:val="center"/>
        </w:trPr>
        <w:tc>
          <w:tcPr>
            <w:tcW w:w="758" w:type="dxa"/>
            <w:vMerge w:val="continue"/>
            <w:tcBorders>
              <w:tl2br w:val="nil"/>
              <w:tr2bl w:val="nil"/>
            </w:tcBorders>
            <w:vAlign w:val="center"/>
          </w:tcPr>
          <w:p w14:paraId="4EC63E2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3026" w:type="dxa"/>
            <w:gridSpan w:val="2"/>
            <w:vMerge w:val="continue"/>
            <w:tcBorders>
              <w:tl2br w:val="nil"/>
              <w:tr2bl w:val="nil"/>
            </w:tcBorders>
            <w:shd w:val="clear" w:color="auto" w:fill="auto"/>
            <w:vAlign w:val="center"/>
          </w:tcPr>
          <w:p w14:paraId="07254B7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57" w:type="dxa"/>
            <w:vMerge w:val="continue"/>
            <w:tcBorders>
              <w:tl2br w:val="nil"/>
              <w:tr2bl w:val="nil"/>
            </w:tcBorders>
            <w:shd w:val="clear" w:color="auto" w:fill="auto"/>
            <w:vAlign w:val="center"/>
          </w:tcPr>
          <w:p w14:paraId="38EFAF8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2132" w:type="dxa"/>
            <w:gridSpan w:val="3"/>
            <w:tcBorders>
              <w:tl2br w:val="nil"/>
              <w:tr2bl w:val="nil"/>
            </w:tcBorders>
            <w:shd w:val="clear" w:color="auto" w:fill="auto"/>
            <w:vAlign w:val="center"/>
          </w:tcPr>
          <w:p w14:paraId="5FF93FE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额定电压1.9/3.3</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kV</w:t>
            </w:r>
          </w:p>
        </w:tc>
        <w:tc>
          <w:tcPr>
            <w:tcW w:w="1036" w:type="dxa"/>
            <w:gridSpan w:val="2"/>
            <w:tcBorders>
              <w:tl2br w:val="nil"/>
              <w:tr2bl w:val="nil"/>
            </w:tcBorders>
            <w:shd w:val="clear" w:color="auto" w:fill="auto"/>
            <w:vAlign w:val="center"/>
          </w:tcPr>
          <w:p w14:paraId="4DF5498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6.8</w:t>
            </w:r>
          </w:p>
        </w:tc>
        <w:tc>
          <w:tcPr>
            <w:tcW w:w="1042" w:type="dxa"/>
            <w:tcBorders>
              <w:tl2br w:val="nil"/>
              <w:tr2bl w:val="nil"/>
            </w:tcBorders>
            <w:vAlign w:val="center"/>
          </w:tcPr>
          <w:p w14:paraId="7C2EC7C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266E680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3A6A0E4">
        <w:trPr>
          <w:cantSplit/>
          <w:trHeight w:val="1283" w:hRule="atLeast"/>
          <w:jc w:val="center"/>
        </w:trPr>
        <w:tc>
          <w:tcPr>
            <w:tcW w:w="758" w:type="dxa"/>
            <w:vMerge w:val="restart"/>
            <w:tcBorders>
              <w:tl2br w:val="nil"/>
              <w:tr2bl w:val="nil"/>
            </w:tcBorders>
            <w:vAlign w:val="center"/>
          </w:tcPr>
          <w:p w14:paraId="14583B2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11</w:t>
            </w:r>
          </w:p>
        </w:tc>
        <w:tc>
          <w:tcPr>
            <w:tcW w:w="476" w:type="dxa"/>
            <w:vMerge w:val="restart"/>
            <w:tcBorders>
              <w:tl2br w:val="nil"/>
              <w:tr2bl w:val="nil"/>
            </w:tcBorders>
            <w:shd w:val="clear" w:color="auto" w:fill="auto"/>
            <w:vAlign w:val="center"/>
          </w:tcPr>
          <w:p w14:paraId="72D58D5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阻燃性能</w:t>
            </w:r>
          </w:p>
        </w:tc>
        <w:tc>
          <w:tcPr>
            <w:tcW w:w="2550" w:type="dxa"/>
            <w:tcBorders>
              <w:tl2br w:val="nil"/>
              <w:tr2bl w:val="nil"/>
            </w:tcBorders>
            <w:shd w:val="clear" w:color="auto" w:fill="auto"/>
            <w:vAlign w:val="center"/>
          </w:tcPr>
          <w:p w14:paraId="5CF5D2BA">
            <w:pPr>
              <w:keepNext w:val="0"/>
              <w:keepLines w:val="0"/>
              <w:widowControl w:val="0"/>
              <w:suppressLineNumbers w:val="0"/>
              <w:topLinePunct/>
              <w:adjustRightInd/>
              <w:spacing w:before="0" w:beforeAutospacing="0" w:after="0" w:afterAutospacing="0" w:line="240" w:lineRule="exact"/>
              <w:ind w:left="0" w:right="0"/>
              <w:jc w:val="left"/>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单根垂直燃烧试验</w:t>
            </w:r>
          </w:p>
          <w:p w14:paraId="7B4F4CC8">
            <w:pPr>
              <w:keepNext w:val="0"/>
              <w:keepLines w:val="0"/>
              <w:widowControl w:val="0"/>
              <w:suppressLineNumbers w:val="0"/>
              <w:topLinePunct/>
              <w:adjustRightInd/>
              <w:spacing w:before="0" w:beforeAutospacing="0" w:after="0" w:afterAutospacing="0" w:line="240" w:lineRule="exact"/>
              <w:ind w:left="0" w:right="0"/>
              <w:jc w:val="left"/>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rPr>
              <w:t>上支架下缘和炭化部分起始点之间的距离大于</w:t>
            </w:r>
          </w:p>
          <w:p w14:paraId="0D4414C7">
            <w:pPr>
              <w:keepNext w:val="0"/>
              <w:keepLines w:val="0"/>
              <w:widowControl w:val="0"/>
              <w:suppressLineNumbers w:val="0"/>
              <w:topLinePunct/>
              <w:adjustRightInd/>
              <w:spacing w:before="0" w:beforeAutospacing="0" w:after="0" w:afterAutospacing="0" w:line="240" w:lineRule="exact"/>
              <w:ind w:left="0" w:leftChars="0" w:right="0" w:rightChars="0" w:firstLine="0" w:firstLineChars="0"/>
              <w:jc w:val="left"/>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——燃烧向下延伸距离上支架下缘之间的距离小于等于</w:t>
            </w:r>
          </w:p>
        </w:tc>
        <w:tc>
          <w:tcPr>
            <w:tcW w:w="957" w:type="dxa"/>
            <w:tcBorders>
              <w:tl2br w:val="nil"/>
              <w:tr2bl w:val="nil"/>
            </w:tcBorders>
            <w:shd w:val="clear" w:color="auto" w:fill="auto"/>
            <w:vAlign w:val="center"/>
          </w:tcPr>
          <w:p w14:paraId="568FE532">
            <w:pPr>
              <w:keepNext w:val="0"/>
              <w:keepLines w:val="0"/>
              <w:widowControl/>
              <w:suppressLineNumbers w:val="0"/>
              <w:topLinePunct w:val="0"/>
              <w:adjustRightInd/>
              <w:spacing w:before="0" w:beforeAutospacing="0" w:after="0" w:afterAutospacing="0" w:line="240" w:lineRule="auto"/>
              <w:ind w:left="0" w:leftChars="0" w:right="0" w:rightChars="0" w:firstLine="0" w:firstLineChars="0"/>
              <w:jc w:val="center"/>
              <w:rPr>
                <w:rFonts w:hint="eastAsia"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mm</w:t>
            </w:r>
          </w:p>
        </w:tc>
        <w:tc>
          <w:tcPr>
            <w:tcW w:w="3168" w:type="dxa"/>
            <w:gridSpan w:val="5"/>
            <w:tcBorders>
              <w:tl2br w:val="nil"/>
              <w:tr2bl w:val="nil"/>
            </w:tcBorders>
            <w:shd w:val="clear" w:color="auto" w:fill="auto"/>
            <w:vAlign w:val="center"/>
          </w:tcPr>
          <w:p w14:paraId="0457936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p>
          <w:p w14:paraId="56CF220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p>
          <w:p w14:paraId="37378E1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50</w:t>
            </w:r>
          </w:p>
          <w:p w14:paraId="301AF61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p>
          <w:p w14:paraId="640BC22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540</w:t>
            </w:r>
          </w:p>
        </w:tc>
        <w:tc>
          <w:tcPr>
            <w:tcW w:w="1042" w:type="dxa"/>
            <w:tcBorders>
              <w:tl2br w:val="nil"/>
              <w:tr2bl w:val="nil"/>
            </w:tcBorders>
            <w:vAlign w:val="center"/>
          </w:tcPr>
          <w:p w14:paraId="7E66F89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4E0774B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A5B6725">
        <w:trPr>
          <w:cantSplit/>
          <w:trHeight w:val="340" w:hRule="atLeast"/>
          <w:jc w:val="center"/>
        </w:trPr>
        <w:tc>
          <w:tcPr>
            <w:tcW w:w="758" w:type="dxa"/>
            <w:vMerge w:val="continue"/>
            <w:tcBorders>
              <w:tl2br w:val="nil"/>
              <w:tr2bl w:val="nil"/>
            </w:tcBorders>
            <w:vAlign w:val="center"/>
          </w:tcPr>
          <w:p w14:paraId="5D45FBB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c>
          <w:tcPr>
            <w:tcW w:w="476" w:type="dxa"/>
            <w:vMerge w:val="continue"/>
            <w:tcBorders>
              <w:tl2br w:val="nil"/>
              <w:tr2bl w:val="nil"/>
            </w:tcBorders>
            <w:shd w:val="clear" w:color="auto" w:fill="auto"/>
            <w:vAlign w:val="center"/>
          </w:tcPr>
          <w:p w14:paraId="38A6B79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p>
        </w:tc>
        <w:tc>
          <w:tcPr>
            <w:tcW w:w="2550" w:type="dxa"/>
            <w:tcBorders>
              <w:tl2br w:val="nil"/>
              <w:tr2bl w:val="nil"/>
            </w:tcBorders>
            <w:shd w:val="clear" w:color="auto" w:fill="auto"/>
            <w:vAlign w:val="center"/>
          </w:tcPr>
          <w:p w14:paraId="1AB81A6C">
            <w:pPr>
              <w:keepNext w:val="0"/>
              <w:keepLines w:val="0"/>
              <w:widowControl w:val="0"/>
              <w:suppressLineNumbers w:val="0"/>
              <w:topLinePunct/>
              <w:adjustRightInd/>
              <w:spacing w:before="0" w:beforeAutospacing="0" w:after="0" w:afterAutospacing="0" w:line="240" w:lineRule="exact"/>
              <w:ind w:left="0" w:right="0"/>
              <w:jc w:val="left"/>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负载条件下燃烧试验</w:t>
            </w:r>
          </w:p>
          <w:p w14:paraId="5EF2F0C2">
            <w:pPr>
              <w:keepNext w:val="0"/>
              <w:keepLines w:val="0"/>
              <w:widowControl w:val="0"/>
              <w:suppressLineNumbers w:val="0"/>
              <w:topLinePunct/>
              <w:adjustRightInd/>
              <w:spacing w:before="0" w:beforeAutospacing="0" w:after="0" w:afterAutospacing="0" w:line="240" w:lineRule="exact"/>
              <w:ind w:left="0" w:right="0" w:firstLine="180" w:firstLineChars="100"/>
              <w:jc w:val="left"/>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续燃时间小于</w:t>
            </w:r>
          </w:p>
          <w:p w14:paraId="1B03A64D">
            <w:pPr>
              <w:keepNext w:val="0"/>
              <w:keepLines w:val="0"/>
              <w:widowControl w:val="0"/>
              <w:suppressLineNumbers w:val="0"/>
              <w:topLinePunct/>
              <w:adjustRightInd/>
              <w:spacing w:before="0" w:beforeAutospacing="0" w:after="0" w:afterAutospacing="0" w:line="240" w:lineRule="exact"/>
              <w:ind w:left="0" w:leftChars="0" w:right="0" w:rightChars="0" w:firstLine="180" w:firstLineChars="100"/>
              <w:jc w:val="left"/>
              <w:rPr>
                <w:rFonts w:hint="eastAsia"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炭化长度小于</w:t>
            </w:r>
          </w:p>
        </w:tc>
        <w:tc>
          <w:tcPr>
            <w:tcW w:w="957" w:type="dxa"/>
            <w:tcBorders>
              <w:tl2br w:val="nil"/>
              <w:tr2bl w:val="nil"/>
            </w:tcBorders>
            <w:shd w:val="clear" w:color="auto" w:fill="auto"/>
            <w:vAlign w:val="center"/>
          </w:tcPr>
          <w:p w14:paraId="5C889BF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547BBF0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min</w:t>
            </w:r>
          </w:p>
          <w:p w14:paraId="0DB8AEB6">
            <w:pPr>
              <w:keepNext w:val="0"/>
              <w:keepLines w:val="0"/>
              <w:widowControl w:val="0"/>
              <w:suppressLineNumbers w:val="0"/>
              <w:topLinePunct/>
              <w:adjustRightInd/>
              <w:spacing w:before="0" w:beforeAutospacing="0" w:after="0" w:afterAutospacing="0" w:line="240" w:lineRule="exact"/>
              <w:ind w:left="0" w:leftChars="0" w:right="0" w:rightChars="0" w:firstLine="0" w:firstLineChars="0"/>
              <w:jc w:val="center"/>
              <w:rPr>
                <w:rFonts w:hint="eastAsia"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mm</w:t>
            </w:r>
          </w:p>
        </w:tc>
        <w:tc>
          <w:tcPr>
            <w:tcW w:w="3168" w:type="dxa"/>
            <w:gridSpan w:val="5"/>
            <w:tcBorders>
              <w:tl2br w:val="nil"/>
              <w:tr2bl w:val="nil"/>
            </w:tcBorders>
            <w:shd w:val="clear" w:color="auto" w:fill="auto"/>
            <w:vAlign w:val="center"/>
          </w:tcPr>
          <w:p w14:paraId="54025DC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280CAC3C">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w:t>
            </w:r>
          </w:p>
          <w:p w14:paraId="70029EF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eastAsia="宋体" w:cs="Times New Roman Regular"/>
                <w:kern w:val="2"/>
                <w:sz w:val="18"/>
                <w:szCs w:val="18"/>
                <w:lang w:val="en-US" w:eastAsia="zh-CN"/>
              </w:rPr>
              <w:t>150</w:t>
            </w:r>
          </w:p>
        </w:tc>
        <w:tc>
          <w:tcPr>
            <w:tcW w:w="1042" w:type="dxa"/>
            <w:tcBorders>
              <w:tl2br w:val="nil"/>
              <w:tr2bl w:val="nil"/>
            </w:tcBorders>
            <w:vAlign w:val="center"/>
          </w:tcPr>
          <w:p w14:paraId="693A923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76393C9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3B2F3933">
        <w:trPr>
          <w:cantSplit/>
          <w:trHeight w:val="340" w:hRule="atLeast"/>
          <w:jc w:val="center"/>
        </w:trPr>
        <w:tc>
          <w:tcPr>
            <w:tcW w:w="758" w:type="dxa"/>
            <w:vMerge w:val="continue"/>
            <w:tcBorders>
              <w:bottom w:val="single" w:color="auto" w:sz="12" w:space="0"/>
              <w:tl2br w:val="nil"/>
              <w:tr2bl w:val="nil"/>
            </w:tcBorders>
            <w:vAlign w:val="center"/>
          </w:tcPr>
          <w:p w14:paraId="1A0B857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c>
          <w:tcPr>
            <w:tcW w:w="476" w:type="dxa"/>
            <w:vMerge w:val="continue"/>
            <w:tcBorders>
              <w:bottom w:val="single" w:color="auto" w:sz="12" w:space="0"/>
              <w:tl2br w:val="nil"/>
              <w:tr2bl w:val="nil"/>
            </w:tcBorders>
            <w:shd w:val="clear" w:color="auto" w:fill="auto"/>
            <w:vAlign w:val="center"/>
          </w:tcPr>
          <w:p w14:paraId="1AF056A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p>
        </w:tc>
        <w:tc>
          <w:tcPr>
            <w:tcW w:w="2550" w:type="dxa"/>
            <w:tcBorders>
              <w:bottom w:val="single" w:color="auto" w:sz="12" w:space="0"/>
              <w:tl2br w:val="nil"/>
              <w:tr2bl w:val="nil"/>
            </w:tcBorders>
            <w:shd w:val="clear" w:color="auto" w:fill="auto"/>
            <w:vAlign w:val="center"/>
          </w:tcPr>
          <w:p w14:paraId="24AB6175">
            <w:pPr>
              <w:keepNext w:val="0"/>
              <w:keepLines w:val="0"/>
              <w:widowControl w:val="0"/>
              <w:suppressLineNumbers w:val="0"/>
              <w:topLinePunct/>
              <w:adjustRightInd/>
              <w:spacing w:before="0" w:beforeAutospacing="0" w:after="0" w:afterAutospacing="0" w:line="240" w:lineRule="exact"/>
              <w:ind w:left="0" w:right="0" w:firstLine="0" w:firstLineChars="0"/>
              <w:jc w:val="both"/>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成束燃烧试验</w:t>
            </w:r>
          </w:p>
          <w:p w14:paraId="3CCA39E8">
            <w:pPr>
              <w:keepNext w:val="0"/>
              <w:keepLines w:val="0"/>
              <w:widowControl w:val="0"/>
              <w:suppressLineNumbers w:val="0"/>
              <w:topLinePunct/>
              <w:adjustRightInd/>
              <w:spacing w:before="0" w:beforeAutospacing="0" w:after="0" w:afterAutospacing="0" w:line="240" w:lineRule="exact"/>
              <w:ind w:left="168" w:leftChars="80" w:right="0" w:rightChars="0" w:firstLine="0" w:firstLineChars="0"/>
              <w:jc w:val="left"/>
              <w:rPr>
                <w:rFonts w:hint="eastAsia"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最大炭化范围不高于喷灯底边</w:t>
            </w:r>
          </w:p>
        </w:tc>
        <w:tc>
          <w:tcPr>
            <w:tcW w:w="957" w:type="dxa"/>
            <w:tcBorders>
              <w:bottom w:val="single" w:color="auto" w:sz="12" w:space="0"/>
              <w:tl2br w:val="nil"/>
              <w:tr2bl w:val="nil"/>
            </w:tcBorders>
            <w:shd w:val="clear" w:color="auto" w:fill="auto"/>
            <w:vAlign w:val="center"/>
          </w:tcPr>
          <w:p w14:paraId="40175A7E">
            <w:pPr>
              <w:keepNext w:val="0"/>
              <w:keepLines w:val="0"/>
              <w:widowControl w:val="0"/>
              <w:suppressLineNumbers w:val="0"/>
              <w:topLinePunct/>
              <w:adjustRightInd/>
              <w:spacing w:before="0" w:beforeAutospacing="0" w:after="0" w:afterAutospacing="0" w:line="240" w:lineRule="exact"/>
              <w:ind w:left="0" w:leftChars="0" w:right="0" w:rightChars="0" w:firstLine="0" w:firstLineChars="0"/>
              <w:jc w:val="center"/>
              <w:rPr>
                <w:rFonts w:hint="eastAsia"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m</w:t>
            </w:r>
          </w:p>
        </w:tc>
        <w:tc>
          <w:tcPr>
            <w:tcW w:w="3168" w:type="dxa"/>
            <w:gridSpan w:val="5"/>
            <w:tcBorders>
              <w:bottom w:val="single" w:color="auto" w:sz="12" w:space="0"/>
              <w:tl2br w:val="nil"/>
              <w:tr2bl w:val="nil"/>
            </w:tcBorders>
            <w:shd w:val="clear" w:color="auto" w:fill="auto"/>
            <w:vAlign w:val="center"/>
          </w:tcPr>
          <w:p w14:paraId="16CFD4C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p>
          <w:p w14:paraId="0765ACA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p>
          <w:p w14:paraId="20512E4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eastAsia="宋体" w:cs="Times New Roman Regular"/>
                <w:kern w:val="2"/>
                <w:sz w:val="18"/>
                <w:szCs w:val="18"/>
                <w:lang w:val="en-US" w:eastAsia="zh-CN"/>
              </w:rPr>
              <w:t>2.5</w:t>
            </w:r>
          </w:p>
        </w:tc>
        <w:tc>
          <w:tcPr>
            <w:tcW w:w="1042" w:type="dxa"/>
            <w:tcBorders>
              <w:bottom w:val="single" w:color="auto" w:sz="12" w:space="0"/>
              <w:tl2br w:val="nil"/>
              <w:tr2bl w:val="nil"/>
            </w:tcBorders>
            <w:vAlign w:val="center"/>
          </w:tcPr>
          <w:p w14:paraId="4B7FB58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bottom w:val="single" w:color="auto" w:sz="12" w:space="0"/>
              <w:tl2br w:val="nil"/>
              <w:tr2bl w:val="nil"/>
            </w:tcBorders>
            <w:shd w:val="clear" w:color="auto" w:fill="auto"/>
            <w:vAlign w:val="center"/>
          </w:tcPr>
          <w:p w14:paraId="224B299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062FC96">
        <w:trPr>
          <w:cantSplit/>
          <w:trHeight w:val="340" w:hRule="atLeast"/>
          <w:jc w:val="center"/>
        </w:trPr>
        <w:tc>
          <w:tcPr>
            <w:tcW w:w="9570" w:type="dxa"/>
            <w:gridSpan w:val="11"/>
            <w:tcBorders>
              <w:tl2br w:val="nil"/>
              <w:tr2bl w:val="nil"/>
            </w:tcBorders>
            <w:vAlign w:val="center"/>
          </w:tcPr>
          <w:p w14:paraId="672A62A5">
            <w:pPr>
              <w:keepNext w:val="0"/>
              <w:keepLines w:val="0"/>
              <w:widowControl w:val="0"/>
              <w:suppressLineNumbers w:val="0"/>
              <w:topLinePunct/>
              <w:adjustRightInd/>
              <w:spacing w:before="0" w:beforeAutospacing="0" w:after="0" w:afterAutospacing="0" w:line="240" w:lineRule="exact"/>
              <w:ind w:left="0" w:right="0" w:firstLine="360" w:firstLineChars="200"/>
              <w:jc w:val="both"/>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highlight w:val="none"/>
                <w:vertAlign w:val="superscript"/>
                <w:lang w:val="en-US" w:eastAsia="zh-CN"/>
              </w:rPr>
              <w:t xml:space="preserve">a </w:t>
            </w:r>
            <w:r>
              <w:rPr>
                <w:rFonts w:hint="eastAsia" w:ascii="Times New Roman Regular" w:hAnsi="Times New Roman Regular" w:eastAsia="宋体" w:cs="Times New Roman Regular"/>
                <w:kern w:val="2"/>
                <w:sz w:val="18"/>
                <w:szCs w:val="18"/>
                <w:lang w:val="en-US" w:eastAsia="zh-CN"/>
              </w:rPr>
              <w:t>限3.6/6</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eastAsia" w:ascii="Times New Roman Regular" w:hAnsi="Times New Roman Regular" w:eastAsia="宋体" w:cs="Times New Roman Regular"/>
                <w:kern w:val="2"/>
                <w:sz w:val="18"/>
                <w:szCs w:val="18"/>
                <w:lang w:val="en-US" w:eastAsia="zh-CN"/>
              </w:rPr>
              <w:t>kV及以上电缆。</w:t>
            </w:r>
          </w:p>
          <w:p w14:paraId="6448EF2E">
            <w:pPr>
              <w:keepNext w:val="0"/>
              <w:keepLines w:val="0"/>
              <w:widowControl w:val="0"/>
              <w:suppressLineNumbers w:val="0"/>
              <w:topLinePunct/>
              <w:adjustRightInd/>
              <w:spacing w:before="0" w:beforeAutospacing="0" w:after="0" w:afterAutospacing="0" w:line="240" w:lineRule="exact"/>
              <w:ind w:left="0" w:right="0" w:firstLine="360" w:firstLineChars="200"/>
              <w:jc w:val="both"/>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highlight w:val="none"/>
                <w:vertAlign w:val="superscript"/>
                <w:lang w:val="en-US" w:eastAsia="zh-CN"/>
              </w:rPr>
              <w:t xml:space="preserve">b </w:t>
            </w:r>
            <w:r>
              <w:rPr>
                <w:rFonts w:hint="eastAsia" w:ascii="Times New Roman Regular" w:hAnsi="Times New Roman Regular" w:eastAsia="宋体" w:cs="Times New Roman Regular"/>
                <w:kern w:val="2"/>
                <w:sz w:val="18"/>
                <w:szCs w:val="18"/>
                <w:lang w:val="en-US" w:eastAsia="zh-CN"/>
              </w:rPr>
              <w:t>限MYPT-3.6/6、MYPT-6/10型电缆。</w:t>
            </w:r>
          </w:p>
        </w:tc>
      </w:tr>
    </w:tbl>
    <w:p w14:paraId="05031DA1">
      <w:pPr>
        <w:pStyle w:val="12"/>
        <w:spacing w:before="313" w:beforeLines="10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29</w:t>
      </w:r>
      <w:r>
        <w:rPr>
          <w:rFonts w:hint="eastAsia" w:ascii="黑体" w:hAnsi="黑体" w:cs="黑体"/>
          <w:sz w:val="21"/>
          <w:szCs w:val="21"/>
        </w:rPr>
        <w:fldChar w:fldCharType="end"/>
      </w:r>
      <w:bookmarkStart w:id="569" w:name="_Toc12832"/>
      <w:bookmarkStart w:id="570" w:name="_Toc27410"/>
      <w:bookmarkStart w:id="571" w:name="_Toc21018"/>
      <w:bookmarkStart w:id="572" w:name="_Toc6101"/>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val="en-US" w:eastAsia="zh-CN" w:bidi="ar"/>
        </w:rPr>
        <w:t>MZ、MZP</w:t>
      </w:r>
      <w:r>
        <w:rPr>
          <w:rFonts w:hint="eastAsia" w:ascii="黑体" w:hAnsi="黑体" w:cs="黑体"/>
          <w:b w:val="0"/>
          <w:bCs w:val="0"/>
          <w:kern w:val="2"/>
          <w:sz w:val="21"/>
          <w:szCs w:val="21"/>
          <w:lang w:val="en-US" w:eastAsia="zh-CN" w:bidi="ar"/>
        </w:rPr>
        <w:t>型</w:t>
      </w:r>
      <w:r>
        <w:rPr>
          <w:rFonts w:hint="eastAsia" w:ascii="黑体" w:hAnsi="黑体" w:eastAsia="黑体" w:cs="黑体"/>
          <w:b w:val="0"/>
          <w:bCs w:val="0"/>
          <w:kern w:val="2"/>
          <w:sz w:val="21"/>
          <w:szCs w:val="21"/>
          <w:lang w:val="en-US" w:eastAsia="zh-CN" w:bidi="ar"/>
        </w:rPr>
        <w:t>电缆电气及其他技术参数表</w:t>
      </w:r>
      <w:bookmarkEnd w:id="569"/>
      <w:bookmarkEnd w:id="570"/>
      <w:bookmarkEnd w:id="571"/>
      <w:bookmarkEnd w:id="572"/>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1" w:type="dxa"/>
          <w:left w:w="108" w:type="dxa"/>
          <w:bottom w:w="11" w:type="dxa"/>
          <w:right w:w="108" w:type="dxa"/>
        </w:tblCellMar>
      </w:tblPr>
      <w:tblGrid>
        <w:gridCol w:w="758"/>
        <w:gridCol w:w="476"/>
        <w:gridCol w:w="687"/>
        <w:gridCol w:w="1863"/>
        <w:gridCol w:w="957"/>
        <w:gridCol w:w="1240"/>
        <w:gridCol w:w="1276"/>
        <w:gridCol w:w="1694"/>
        <w:gridCol w:w="619"/>
      </w:tblGrid>
      <w:tr w14:paraId="799F9DAF">
        <w:trPr>
          <w:cantSplit/>
          <w:trHeight w:val="340" w:hRule="atLeast"/>
          <w:tblHeader/>
          <w:jc w:val="center"/>
        </w:trPr>
        <w:tc>
          <w:tcPr>
            <w:tcW w:w="758" w:type="dxa"/>
            <w:tcBorders>
              <w:bottom w:val="single" w:color="auto" w:sz="12" w:space="0"/>
            </w:tcBorders>
            <w:vAlign w:val="center"/>
          </w:tcPr>
          <w:p w14:paraId="1DC5A24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序号</w:t>
            </w:r>
          </w:p>
        </w:tc>
        <w:tc>
          <w:tcPr>
            <w:tcW w:w="3026" w:type="dxa"/>
            <w:gridSpan w:val="3"/>
            <w:tcBorders>
              <w:bottom w:val="single" w:color="auto" w:sz="12" w:space="0"/>
            </w:tcBorders>
            <w:shd w:val="clear" w:color="auto" w:fill="auto"/>
            <w:vAlign w:val="center"/>
          </w:tcPr>
          <w:p w14:paraId="6975B8F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项目</w:t>
            </w:r>
          </w:p>
        </w:tc>
        <w:tc>
          <w:tcPr>
            <w:tcW w:w="957" w:type="dxa"/>
            <w:tcBorders>
              <w:bottom w:val="single" w:color="auto" w:sz="12" w:space="0"/>
            </w:tcBorders>
            <w:shd w:val="clear" w:color="auto" w:fill="auto"/>
            <w:vAlign w:val="center"/>
          </w:tcPr>
          <w:p w14:paraId="60F6D61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单位</w:t>
            </w:r>
          </w:p>
        </w:tc>
        <w:tc>
          <w:tcPr>
            <w:tcW w:w="2516" w:type="dxa"/>
            <w:gridSpan w:val="2"/>
            <w:tcBorders>
              <w:bottom w:val="single" w:color="auto" w:sz="12" w:space="0"/>
            </w:tcBorders>
            <w:shd w:val="clear" w:color="auto" w:fill="auto"/>
            <w:vAlign w:val="center"/>
          </w:tcPr>
          <w:p w14:paraId="2EFA418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标准参数值</w:t>
            </w:r>
          </w:p>
        </w:tc>
        <w:tc>
          <w:tcPr>
            <w:tcW w:w="1694" w:type="dxa"/>
            <w:tcBorders>
              <w:bottom w:val="single" w:color="auto" w:sz="12" w:space="0"/>
            </w:tcBorders>
            <w:vAlign w:val="center"/>
          </w:tcPr>
          <w:p w14:paraId="7575550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eastAsia="zh-CN"/>
              </w:rPr>
              <w:t>供应商</w:t>
            </w:r>
            <w:r>
              <w:rPr>
                <w:rFonts w:hint="default" w:ascii="Times New Roman Regular" w:hAnsi="Times New Roman Regular" w:eastAsia="宋体" w:cs="Times New Roman Regular"/>
                <w:kern w:val="2"/>
                <w:sz w:val="18"/>
                <w:szCs w:val="18"/>
              </w:rPr>
              <w:t>保证值</w:t>
            </w:r>
          </w:p>
        </w:tc>
        <w:tc>
          <w:tcPr>
            <w:tcW w:w="619" w:type="dxa"/>
            <w:tcBorders>
              <w:bottom w:val="single" w:color="auto" w:sz="12" w:space="0"/>
            </w:tcBorders>
            <w:shd w:val="clear" w:color="auto" w:fill="auto"/>
            <w:vAlign w:val="center"/>
          </w:tcPr>
          <w:p w14:paraId="0B4BBD3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备注</w:t>
            </w:r>
          </w:p>
        </w:tc>
      </w:tr>
      <w:tr w14:paraId="649DC2C6">
        <w:trPr>
          <w:cantSplit/>
          <w:trHeight w:val="340" w:hRule="atLeast"/>
          <w:jc w:val="center"/>
        </w:trPr>
        <w:tc>
          <w:tcPr>
            <w:tcW w:w="758" w:type="dxa"/>
            <w:tcBorders>
              <w:top w:val="single" w:color="auto" w:sz="12" w:space="0"/>
              <w:tl2br w:val="nil"/>
              <w:tr2bl w:val="nil"/>
            </w:tcBorders>
            <w:vAlign w:val="center"/>
          </w:tcPr>
          <w:p w14:paraId="7BA5A44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1</w:t>
            </w:r>
          </w:p>
        </w:tc>
        <w:tc>
          <w:tcPr>
            <w:tcW w:w="1163" w:type="dxa"/>
            <w:gridSpan w:val="2"/>
            <w:tcBorders>
              <w:top w:val="single" w:color="auto" w:sz="12" w:space="0"/>
              <w:tl2br w:val="nil"/>
              <w:tr2bl w:val="nil"/>
            </w:tcBorders>
            <w:shd w:val="clear" w:color="auto" w:fill="auto"/>
            <w:vAlign w:val="center"/>
          </w:tcPr>
          <w:p w14:paraId="640CE46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电缆型号</w:t>
            </w:r>
          </w:p>
        </w:tc>
        <w:tc>
          <w:tcPr>
            <w:tcW w:w="7649" w:type="dxa"/>
            <w:gridSpan w:val="6"/>
            <w:tcBorders>
              <w:top w:val="single" w:color="auto" w:sz="12" w:space="0"/>
              <w:tl2br w:val="nil"/>
              <w:tr2bl w:val="nil"/>
            </w:tcBorders>
            <w:shd w:val="clear" w:color="auto" w:fill="auto"/>
            <w:vAlign w:val="center"/>
          </w:tcPr>
          <w:p w14:paraId="632AFEB3">
            <w:pPr>
              <w:keepNext w:val="0"/>
              <w:keepLines w:val="0"/>
              <w:widowControl/>
              <w:suppressLineNumbers w:val="0"/>
              <w:topLinePunct w:val="0"/>
              <w:adjustRightInd/>
              <w:spacing w:before="0" w:beforeAutospacing="0" w:after="0" w:afterAutospacing="0" w:line="240" w:lineRule="exact"/>
              <w:ind w:left="0" w:leftChars="0" w:right="0" w:rightChars="0"/>
              <w:jc w:val="left"/>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rPr>
              <w:t>M</w:t>
            </w:r>
            <w:r>
              <w:rPr>
                <w:rFonts w:hint="eastAsia" w:ascii="Times New Roman Regular" w:hAnsi="Times New Roman Regular" w:cs="Times New Roman Regular"/>
                <w:sz w:val="18"/>
                <w:szCs w:val="18"/>
                <w:lang w:val="en-US" w:eastAsia="zh-CN"/>
              </w:rPr>
              <w:t>Z</w:t>
            </w:r>
            <w:r>
              <w:rPr>
                <w:rFonts w:hint="default" w:ascii="Times New Roman Regular" w:hAnsi="Times New Roman Regular" w:cs="Times New Roman Regular"/>
                <w:sz w:val="18"/>
                <w:szCs w:val="18"/>
              </w:rPr>
              <w:t>-</w:t>
            </w:r>
            <w:r>
              <w:rPr>
                <w:rFonts w:hint="eastAsia" w:ascii="Times New Roman Regular" w:hAnsi="Times New Roman Regular" w:cs="Times New Roman Regular"/>
                <w:sz w:val="18"/>
                <w:szCs w:val="18"/>
                <w:lang w:val="en-US" w:eastAsia="zh-CN"/>
              </w:rPr>
              <w:t>0.3</w:t>
            </w:r>
            <w:r>
              <w:rPr>
                <w:rFonts w:hint="default" w:ascii="Times New Roman Regular" w:hAnsi="Times New Roman Regular" w:cs="Times New Roman Regular"/>
                <w:sz w:val="18"/>
                <w:szCs w:val="18"/>
              </w:rPr>
              <w:t>/</w:t>
            </w:r>
            <w:r>
              <w:rPr>
                <w:rFonts w:hint="eastAsia" w:ascii="Times New Roman Regular" w:hAnsi="Times New Roman Regular" w:cs="Times New Roman Regular"/>
                <w:sz w:val="18"/>
                <w:szCs w:val="18"/>
                <w:lang w:val="en-US" w:eastAsia="zh-CN"/>
              </w:rPr>
              <w:t>0.5</w:t>
            </w:r>
            <w:r>
              <w:rPr>
                <w:rFonts w:hint="default" w:ascii="Times New Roman Regular" w:hAnsi="Times New Roman Regular" w:cs="Times New Roman Regular"/>
                <w:sz w:val="18"/>
                <w:szCs w:val="18"/>
                <w:highlight w:val="none"/>
                <w:lang w:val="en-US" w:eastAsia="zh-CN"/>
              </w:rPr>
              <w:sym w:font="Wingdings 2" w:char="00A3"/>
            </w:r>
            <w:r>
              <w:rPr>
                <w:rFonts w:hint="eastAsia" w:ascii="Times New Roman Regular" w:hAnsi="Times New Roman Regular" w:cs="Times New Roman Regular"/>
                <w:sz w:val="18"/>
                <w:szCs w:val="18"/>
                <w:highlight w:val="none"/>
                <w:lang w:val="en-US" w:eastAsia="zh-CN"/>
              </w:rPr>
              <w:t xml:space="preserve">  </w:t>
            </w:r>
            <w:r>
              <w:rPr>
                <w:rFonts w:hint="default" w:ascii="Times New Roman Regular" w:hAnsi="Times New Roman Regular" w:cs="Times New Roman Regular"/>
                <w:sz w:val="18"/>
                <w:szCs w:val="18"/>
              </w:rPr>
              <w:t>M</w:t>
            </w:r>
            <w:r>
              <w:rPr>
                <w:rFonts w:hint="eastAsia" w:ascii="Times New Roman Regular" w:hAnsi="Times New Roman Regular" w:cs="Times New Roman Regular"/>
                <w:sz w:val="18"/>
                <w:szCs w:val="18"/>
                <w:lang w:val="en-US" w:eastAsia="zh-CN"/>
              </w:rPr>
              <w:t>ZP</w:t>
            </w:r>
            <w:r>
              <w:rPr>
                <w:rFonts w:hint="default" w:ascii="Times New Roman Regular" w:hAnsi="Times New Roman Regular" w:cs="Times New Roman Regular"/>
                <w:sz w:val="18"/>
                <w:szCs w:val="18"/>
              </w:rPr>
              <w:t>-</w:t>
            </w:r>
            <w:r>
              <w:rPr>
                <w:rFonts w:hint="eastAsia" w:ascii="Times New Roman Regular" w:hAnsi="Times New Roman Regular" w:cs="Times New Roman Regular"/>
                <w:sz w:val="18"/>
                <w:szCs w:val="18"/>
                <w:lang w:val="en-US" w:eastAsia="zh-CN"/>
              </w:rPr>
              <w:t>0.3</w:t>
            </w:r>
            <w:r>
              <w:rPr>
                <w:rFonts w:hint="default" w:ascii="Times New Roman Regular" w:hAnsi="Times New Roman Regular" w:cs="Times New Roman Regular"/>
                <w:sz w:val="18"/>
                <w:szCs w:val="18"/>
              </w:rPr>
              <w:t>/</w:t>
            </w:r>
            <w:r>
              <w:rPr>
                <w:rFonts w:hint="eastAsia" w:ascii="Times New Roman Regular" w:hAnsi="Times New Roman Regular" w:cs="Times New Roman Regular"/>
                <w:sz w:val="18"/>
                <w:szCs w:val="18"/>
                <w:lang w:val="en-US" w:eastAsia="zh-CN"/>
              </w:rPr>
              <w:t>0.5</w:t>
            </w:r>
            <w:r>
              <w:rPr>
                <w:rFonts w:hint="default" w:ascii="Times New Roman Regular" w:hAnsi="Times New Roman Regular" w:cs="Times New Roman Regular"/>
                <w:sz w:val="18"/>
                <w:szCs w:val="18"/>
                <w:highlight w:val="none"/>
                <w:lang w:val="en-US" w:eastAsia="zh-CN"/>
              </w:rPr>
              <w:sym w:font="Wingdings 2" w:char="00A3"/>
            </w:r>
          </w:p>
        </w:tc>
      </w:tr>
      <w:tr w14:paraId="6917FC90">
        <w:trPr>
          <w:cantSplit/>
          <w:trHeight w:val="340" w:hRule="atLeast"/>
          <w:jc w:val="center"/>
        </w:trPr>
        <w:tc>
          <w:tcPr>
            <w:tcW w:w="758" w:type="dxa"/>
            <w:vMerge w:val="restart"/>
            <w:tcBorders>
              <w:tl2br w:val="nil"/>
              <w:tr2bl w:val="nil"/>
            </w:tcBorders>
            <w:vAlign w:val="center"/>
          </w:tcPr>
          <w:p w14:paraId="19B845CE">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w:t>
            </w:r>
          </w:p>
        </w:tc>
        <w:tc>
          <w:tcPr>
            <w:tcW w:w="3026" w:type="dxa"/>
            <w:gridSpan w:val="3"/>
            <w:vMerge w:val="restart"/>
            <w:tcBorders>
              <w:tl2br w:val="nil"/>
              <w:tr2bl w:val="nil"/>
            </w:tcBorders>
            <w:shd w:val="clear" w:color="auto" w:fill="auto"/>
            <w:vAlign w:val="center"/>
          </w:tcPr>
          <w:p w14:paraId="38A9E3C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20</w:t>
            </w:r>
            <w:r>
              <w:rPr>
                <w:rFonts w:hint="default" w:ascii="Times New Roman Regular" w:hAnsi="Times New Roman Regular" w:cs="Times New Roman Regular"/>
                <w:kern w:val="2"/>
                <w:sz w:val="10"/>
                <w:szCs w:val="10"/>
                <w:lang w:val="en-US" w:eastAsia="zh-CN"/>
              </w:rPr>
              <w:t xml:space="preserve"> </w:t>
            </w:r>
            <w:r>
              <w:rPr>
                <w:rFonts w:hint="default" w:ascii="Times New Roman Regular" w:hAnsi="Times New Roman Regular" w:eastAsia="宋体" w:cs="Times New Roman Regular"/>
                <w:kern w:val="2"/>
                <w:sz w:val="18"/>
                <w:szCs w:val="18"/>
              </w:rPr>
              <w:t>℃时导体最大直流电阻</w:t>
            </w:r>
          </w:p>
        </w:tc>
        <w:tc>
          <w:tcPr>
            <w:tcW w:w="957" w:type="dxa"/>
            <w:vMerge w:val="restart"/>
            <w:tcBorders>
              <w:tl2br w:val="nil"/>
              <w:tr2bl w:val="nil"/>
            </w:tcBorders>
            <w:shd w:val="clear" w:color="auto" w:fill="auto"/>
            <w:vAlign w:val="center"/>
          </w:tcPr>
          <w:p w14:paraId="401BB38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黑体" w:cs="Times New Roman Regular"/>
                <w:kern w:val="2"/>
                <w:sz w:val="18"/>
                <w:szCs w:val="18"/>
                <w:lang w:val="en-US" w:eastAsia="zh-CN"/>
              </w:rPr>
              <w:t>Ω</w:t>
            </w:r>
            <w:r>
              <w:rPr>
                <w:rFonts w:hint="default" w:ascii="Times New Roman Regular" w:hAnsi="Times New Roman Regular" w:eastAsia="宋体" w:cs="Times New Roman Regular"/>
                <w:kern w:val="2"/>
                <w:sz w:val="18"/>
                <w:szCs w:val="18"/>
              </w:rPr>
              <w:t>/km</w:t>
            </w:r>
          </w:p>
        </w:tc>
        <w:tc>
          <w:tcPr>
            <w:tcW w:w="1240" w:type="dxa"/>
            <w:tcBorders>
              <w:tl2br w:val="nil"/>
              <w:tr2bl w:val="nil"/>
            </w:tcBorders>
            <w:shd w:val="clear" w:color="auto" w:fill="auto"/>
            <w:vAlign w:val="center"/>
          </w:tcPr>
          <w:p w14:paraId="5C97734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2.5</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276" w:type="dxa"/>
            <w:tcBorders>
              <w:tl2br w:val="nil"/>
              <w:tr2bl w:val="nil"/>
            </w:tcBorders>
            <w:shd w:val="clear" w:color="auto" w:fill="auto"/>
            <w:vAlign w:val="center"/>
          </w:tcPr>
          <w:p w14:paraId="6560F8C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8.82</w:t>
            </w:r>
          </w:p>
        </w:tc>
        <w:tc>
          <w:tcPr>
            <w:tcW w:w="1694" w:type="dxa"/>
            <w:tcBorders>
              <w:tl2br w:val="nil"/>
              <w:tr2bl w:val="nil"/>
            </w:tcBorders>
            <w:shd w:val="clear" w:color="auto" w:fill="auto"/>
            <w:vAlign w:val="center"/>
          </w:tcPr>
          <w:p w14:paraId="7F2E0AD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7BFEA807">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C5402AA">
        <w:trPr>
          <w:cantSplit/>
          <w:trHeight w:val="340" w:hRule="atLeast"/>
          <w:jc w:val="center"/>
        </w:trPr>
        <w:tc>
          <w:tcPr>
            <w:tcW w:w="758" w:type="dxa"/>
            <w:vMerge w:val="continue"/>
            <w:tcBorders>
              <w:tl2br w:val="nil"/>
              <w:tr2bl w:val="nil"/>
            </w:tcBorders>
            <w:vAlign w:val="center"/>
          </w:tcPr>
          <w:p w14:paraId="6265F64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026" w:type="dxa"/>
            <w:gridSpan w:val="3"/>
            <w:vMerge w:val="continue"/>
            <w:tcBorders>
              <w:tl2br w:val="nil"/>
              <w:tr2bl w:val="nil"/>
            </w:tcBorders>
            <w:shd w:val="clear" w:color="auto" w:fill="auto"/>
            <w:vAlign w:val="center"/>
          </w:tcPr>
          <w:p w14:paraId="338F19B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57" w:type="dxa"/>
            <w:vMerge w:val="continue"/>
            <w:tcBorders>
              <w:tl2br w:val="nil"/>
              <w:tr2bl w:val="nil"/>
            </w:tcBorders>
            <w:shd w:val="clear" w:color="auto" w:fill="auto"/>
            <w:vAlign w:val="center"/>
          </w:tcPr>
          <w:p w14:paraId="02A9073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40" w:type="dxa"/>
            <w:tcBorders>
              <w:tl2br w:val="nil"/>
              <w:tr2bl w:val="nil"/>
            </w:tcBorders>
            <w:shd w:val="clear" w:color="auto" w:fill="auto"/>
            <w:vAlign w:val="center"/>
          </w:tcPr>
          <w:p w14:paraId="0D7B37E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4</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276" w:type="dxa"/>
            <w:tcBorders>
              <w:tl2br w:val="nil"/>
              <w:tr2bl w:val="nil"/>
            </w:tcBorders>
            <w:shd w:val="clear" w:color="auto" w:fill="auto"/>
            <w:vAlign w:val="center"/>
          </w:tcPr>
          <w:p w14:paraId="6752BCB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5.39</w:t>
            </w:r>
          </w:p>
        </w:tc>
        <w:tc>
          <w:tcPr>
            <w:tcW w:w="1694" w:type="dxa"/>
            <w:tcBorders>
              <w:tl2br w:val="nil"/>
              <w:tr2bl w:val="nil"/>
            </w:tcBorders>
            <w:shd w:val="clear" w:color="auto" w:fill="auto"/>
            <w:vAlign w:val="center"/>
          </w:tcPr>
          <w:p w14:paraId="7F64847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17FD2A46">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F3693B2">
        <w:trPr>
          <w:cantSplit/>
          <w:trHeight w:val="340" w:hRule="atLeast"/>
          <w:jc w:val="center"/>
        </w:trPr>
        <w:tc>
          <w:tcPr>
            <w:tcW w:w="758" w:type="dxa"/>
            <w:vMerge w:val="restart"/>
            <w:tcBorders>
              <w:tl2br w:val="nil"/>
              <w:tr2bl w:val="nil"/>
            </w:tcBorders>
            <w:vAlign w:val="center"/>
          </w:tcPr>
          <w:p w14:paraId="3468A0F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w:t>
            </w:r>
          </w:p>
        </w:tc>
        <w:tc>
          <w:tcPr>
            <w:tcW w:w="3026" w:type="dxa"/>
            <w:gridSpan w:val="3"/>
            <w:vMerge w:val="restart"/>
            <w:tcBorders>
              <w:tl2br w:val="nil"/>
              <w:tr2bl w:val="nil"/>
            </w:tcBorders>
            <w:shd w:val="clear" w:color="auto" w:fill="auto"/>
            <w:vAlign w:val="center"/>
          </w:tcPr>
          <w:p w14:paraId="522F1EC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rPr>
            </w:pPr>
            <w:r>
              <w:rPr>
                <w:rFonts w:hint="default" w:ascii="Times New Roman Regular" w:hAnsi="Times New Roman Regular" w:cs="Times New Roman Regular" w:eastAsiaTheme="minorEastAsia"/>
                <w:sz w:val="18"/>
                <w:szCs w:val="18"/>
                <w:highlight w:val="none"/>
              </w:rPr>
              <w:t>20</w:t>
            </w:r>
            <w:r>
              <w:rPr>
                <w:rFonts w:hint="default" w:ascii="Times New Roman Regular" w:hAnsi="Times New Roman Regular" w:cs="Times New Roman Regular"/>
                <w:sz w:val="10"/>
                <w:szCs w:val="10"/>
                <w:highlight w:val="none"/>
              </w:rPr>
              <w:t> </w:t>
            </w:r>
            <w:r>
              <w:rPr>
                <w:rFonts w:hint="default" w:ascii="Times New Roman Regular" w:hAnsi="Times New Roman Regular" w:cs="Times New Roman Regular" w:eastAsiaTheme="minorEastAsia"/>
                <w:sz w:val="18"/>
                <w:szCs w:val="18"/>
                <w:highlight w:val="none"/>
              </w:rPr>
              <w:t>℃时绝缘电阻</w:t>
            </w:r>
            <w:r>
              <w:rPr>
                <w:rFonts w:hint="default" w:ascii="Times New Roman Regular" w:hAnsi="Times New Roman Regular" w:cs="Times New Roman Regular"/>
                <w:sz w:val="18"/>
                <w:szCs w:val="18"/>
                <w:highlight w:val="none"/>
                <w:lang w:eastAsia="zh-CN"/>
              </w:rPr>
              <w:t>，</w:t>
            </w:r>
            <w:r>
              <w:rPr>
                <w:rFonts w:hint="default" w:ascii="Times New Roman Regular" w:hAnsi="Times New Roman Regular" w:cs="Times New Roman Regular"/>
                <w:sz w:val="18"/>
                <w:szCs w:val="18"/>
                <w:highlight w:val="none"/>
                <w:lang w:val="en-US" w:eastAsia="zh-CN"/>
              </w:rPr>
              <w:t>最小值</w:t>
            </w:r>
          </w:p>
        </w:tc>
        <w:tc>
          <w:tcPr>
            <w:tcW w:w="957" w:type="dxa"/>
            <w:vMerge w:val="restart"/>
            <w:tcBorders>
              <w:tl2br w:val="nil"/>
              <w:tr2bl w:val="nil"/>
            </w:tcBorders>
            <w:shd w:val="clear" w:color="auto" w:fill="auto"/>
            <w:vAlign w:val="center"/>
          </w:tcPr>
          <w:p w14:paraId="5D5331C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eastAsiaTheme="minorEastAsia"/>
                <w:sz w:val="18"/>
                <w:szCs w:val="18"/>
                <w:highlight w:val="none"/>
              </w:rPr>
              <w:t>MΩ·km</w:t>
            </w:r>
          </w:p>
        </w:tc>
        <w:tc>
          <w:tcPr>
            <w:tcW w:w="1240" w:type="dxa"/>
            <w:tcBorders>
              <w:tl2br w:val="nil"/>
              <w:tr2bl w:val="nil"/>
            </w:tcBorders>
            <w:shd w:val="clear" w:color="auto" w:fill="auto"/>
            <w:vAlign w:val="center"/>
          </w:tcPr>
          <w:p w14:paraId="5E24EBF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2.5</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276" w:type="dxa"/>
            <w:tcBorders>
              <w:tl2br w:val="nil"/>
              <w:tr2bl w:val="nil"/>
            </w:tcBorders>
            <w:shd w:val="clear" w:color="auto" w:fill="auto"/>
            <w:vAlign w:val="center"/>
          </w:tcPr>
          <w:p w14:paraId="45DBBFF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350</w:t>
            </w:r>
          </w:p>
        </w:tc>
        <w:tc>
          <w:tcPr>
            <w:tcW w:w="1694" w:type="dxa"/>
            <w:tcBorders>
              <w:tl2br w:val="nil"/>
              <w:tr2bl w:val="nil"/>
            </w:tcBorders>
            <w:vAlign w:val="center"/>
          </w:tcPr>
          <w:p w14:paraId="4396017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47500248">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BFA1E15">
        <w:trPr>
          <w:cantSplit/>
          <w:trHeight w:val="340" w:hRule="atLeast"/>
          <w:jc w:val="center"/>
        </w:trPr>
        <w:tc>
          <w:tcPr>
            <w:tcW w:w="758" w:type="dxa"/>
            <w:vMerge w:val="continue"/>
            <w:tcBorders>
              <w:tl2br w:val="nil"/>
              <w:tr2bl w:val="nil"/>
            </w:tcBorders>
            <w:vAlign w:val="center"/>
          </w:tcPr>
          <w:p w14:paraId="36EDA0C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026" w:type="dxa"/>
            <w:gridSpan w:val="3"/>
            <w:vMerge w:val="continue"/>
            <w:tcBorders>
              <w:tl2br w:val="nil"/>
              <w:tr2bl w:val="nil"/>
            </w:tcBorders>
            <w:shd w:val="clear" w:color="auto" w:fill="auto"/>
            <w:vAlign w:val="center"/>
          </w:tcPr>
          <w:p w14:paraId="51F2DEC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957" w:type="dxa"/>
            <w:vMerge w:val="continue"/>
            <w:tcBorders>
              <w:tl2br w:val="nil"/>
              <w:tr2bl w:val="nil"/>
            </w:tcBorders>
            <w:shd w:val="clear" w:color="auto" w:fill="auto"/>
            <w:vAlign w:val="center"/>
          </w:tcPr>
          <w:p w14:paraId="55E7507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40" w:type="dxa"/>
            <w:tcBorders>
              <w:tl2br w:val="nil"/>
              <w:tr2bl w:val="nil"/>
            </w:tcBorders>
            <w:shd w:val="clear" w:color="auto" w:fill="auto"/>
            <w:vAlign w:val="center"/>
          </w:tcPr>
          <w:p w14:paraId="5D949F9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276" w:type="dxa"/>
            <w:tcBorders>
              <w:tl2br w:val="nil"/>
              <w:tr2bl w:val="nil"/>
            </w:tcBorders>
            <w:shd w:val="clear" w:color="auto" w:fill="auto"/>
            <w:vAlign w:val="center"/>
          </w:tcPr>
          <w:p w14:paraId="4A93CF7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300</w:t>
            </w:r>
          </w:p>
        </w:tc>
        <w:tc>
          <w:tcPr>
            <w:tcW w:w="1694" w:type="dxa"/>
            <w:tcBorders>
              <w:tl2br w:val="nil"/>
              <w:tr2bl w:val="nil"/>
            </w:tcBorders>
            <w:vAlign w:val="center"/>
          </w:tcPr>
          <w:p w14:paraId="51594F8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2D39B4F9">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1E94A477">
        <w:trPr>
          <w:cantSplit/>
          <w:trHeight w:val="340" w:hRule="atLeast"/>
          <w:jc w:val="center"/>
        </w:trPr>
        <w:tc>
          <w:tcPr>
            <w:tcW w:w="758" w:type="dxa"/>
            <w:tcBorders>
              <w:tl2br w:val="nil"/>
              <w:tr2bl w:val="nil"/>
            </w:tcBorders>
            <w:vAlign w:val="center"/>
          </w:tcPr>
          <w:p w14:paraId="08EC19C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w:t>
            </w:r>
          </w:p>
        </w:tc>
        <w:tc>
          <w:tcPr>
            <w:tcW w:w="3026" w:type="dxa"/>
            <w:gridSpan w:val="3"/>
            <w:tcBorders>
              <w:tl2br w:val="nil"/>
              <w:tr2bl w:val="nil"/>
            </w:tcBorders>
            <w:shd w:val="clear" w:color="auto" w:fill="auto"/>
            <w:vAlign w:val="center"/>
          </w:tcPr>
          <w:p w14:paraId="007318A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highlight w:val="none"/>
              </w:rPr>
              <w:t>过</w:t>
            </w:r>
            <w:r>
              <w:rPr>
                <w:rFonts w:hint="default" w:ascii="Times New Roman Regular" w:hAnsi="Times New Roman Regular" w:eastAsia="宋体" w:cs="Times New Roman Regular"/>
                <w:kern w:val="2"/>
                <w:sz w:val="18"/>
                <w:szCs w:val="18"/>
                <w:highlight w:val="none"/>
                <w:lang w:val="en-US" w:eastAsia="zh-CN"/>
              </w:rPr>
              <w:t>渡</w:t>
            </w:r>
            <w:r>
              <w:rPr>
                <w:rFonts w:hint="default" w:ascii="Times New Roman Regular" w:hAnsi="Times New Roman Regular" w:eastAsia="宋体" w:cs="Times New Roman Regular"/>
                <w:kern w:val="2"/>
                <w:sz w:val="18"/>
                <w:szCs w:val="18"/>
                <w:highlight w:val="none"/>
              </w:rPr>
              <w:t>电阻</w:t>
            </w:r>
            <w:r>
              <w:rPr>
                <w:rFonts w:hint="default" w:ascii="Times New Roman Regular" w:hAnsi="Times New Roman Regular" w:eastAsia="宋体" w:cs="Times New Roman Regular"/>
                <w:kern w:val="2"/>
                <w:sz w:val="18"/>
                <w:szCs w:val="18"/>
                <w:highlight w:val="none"/>
                <w:lang w:val="en-US" w:eastAsia="zh-CN"/>
              </w:rPr>
              <w:t>不大于</w:t>
            </w:r>
          </w:p>
        </w:tc>
        <w:tc>
          <w:tcPr>
            <w:tcW w:w="957" w:type="dxa"/>
            <w:tcBorders>
              <w:tl2br w:val="nil"/>
              <w:tr2bl w:val="nil"/>
            </w:tcBorders>
            <w:shd w:val="clear" w:color="auto" w:fill="auto"/>
            <w:vAlign w:val="center"/>
          </w:tcPr>
          <w:p w14:paraId="47A3E16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k</w:t>
            </w:r>
            <w:r>
              <w:rPr>
                <w:rFonts w:hint="default" w:ascii="Times New Roman Regular" w:hAnsi="Times New Roman Regular" w:eastAsia="黑体" w:cs="Times New Roman Regular"/>
                <w:kern w:val="2"/>
                <w:sz w:val="18"/>
                <w:szCs w:val="18"/>
                <w:lang w:val="en-US" w:eastAsia="zh-CN"/>
              </w:rPr>
              <w:t>Ω</w:t>
            </w:r>
          </w:p>
        </w:tc>
        <w:tc>
          <w:tcPr>
            <w:tcW w:w="2516" w:type="dxa"/>
            <w:gridSpan w:val="2"/>
            <w:tcBorders>
              <w:tl2br w:val="nil"/>
              <w:tr2bl w:val="nil"/>
            </w:tcBorders>
            <w:shd w:val="clear" w:color="auto" w:fill="auto"/>
            <w:vAlign w:val="center"/>
          </w:tcPr>
          <w:p w14:paraId="50B8BA2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1</w:t>
            </w:r>
          </w:p>
        </w:tc>
        <w:tc>
          <w:tcPr>
            <w:tcW w:w="1694" w:type="dxa"/>
            <w:tcBorders>
              <w:tl2br w:val="nil"/>
              <w:tr2bl w:val="nil"/>
            </w:tcBorders>
            <w:vAlign w:val="center"/>
          </w:tcPr>
          <w:p w14:paraId="698A091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4F193BC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482BDD1C">
        <w:trPr>
          <w:cantSplit/>
          <w:trHeight w:val="340" w:hRule="atLeast"/>
          <w:jc w:val="center"/>
        </w:trPr>
        <w:tc>
          <w:tcPr>
            <w:tcW w:w="758" w:type="dxa"/>
            <w:vMerge w:val="restart"/>
            <w:tcBorders>
              <w:tl2br w:val="nil"/>
              <w:tr2bl w:val="nil"/>
            </w:tcBorders>
            <w:vAlign w:val="center"/>
          </w:tcPr>
          <w:p w14:paraId="77703B9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kern w:val="2"/>
                <w:sz w:val="18"/>
                <w:szCs w:val="18"/>
                <w:lang w:val="en-US" w:eastAsia="zh-CN"/>
              </w:rPr>
              <w:t>5</w:t>
            </w:r>
          </w:p>
        </w:tc>
        <w:tc>
          <w:tcPr>
            <w:tcW w:w="3026" w:type="dxa"/>
            <w:gridSpan w:val="3"/>
            <w:vMerge w:val="restart"/>
            <w:tcBorders>
              <w:tl2br w:val="nil"/>
              <w:tr2bl w:val="nil"/>
            </w:tcBorders>
            <w:shd w:val="clear" w:color="auto" w:fill="auto"/>
            <w:vAlign w:val="center"/>
          </w:tcPr>
          <w:p w14:paraId="5EB9D92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成品电缆电压试验（5</w:t>
            </w:r>
            <w:r>
              <w:rPr>
                <w:rFonts w:hint="default" w:ascii="Times New Roman Regular" w:hAnsi="Times New Roman Regular" w:cs="Times New Roman Regular"/>
                <w:kern w:val="2"/>
                <w:sz w:val="10"/>
                <w:szCs w:val="10"/>
                <w:lang w:val="en-US" w:eastAsia="zh-CN"/>
              </w:rPr>
              <w:t xml:space="preserve"> </w:t>
            </w:r>
            <w:r>
              <w:rPr>
                <w:rFonts w:hint="default" w:ascii="Times New Roman Regular" w:hAnsi="Times New Roman Regular" w:eastAsia="宋体" w:cs="Times New Roman Regular"/>
                <w:kern w:val="2"/>
                <w:sz w:val="18"/>
                <w:szCs w:val="18"/>
              </w:rPr>
              <w:t>min）</w:t>
            </w:r>
          </w:p>
        </w:tc>
        <w:tc>
          <w:tcPr>
            <w:tcW w:w="957" w:type="dxa"/>
            <w:vMerge w:val="restart"/>
            <w:tcBorders>
              <w:tl2br w:val="nil"/>
              <w:tr2bl w:val="nil"/>
            </w:tcBorders>
            <w:shd w:val="clear" w:color="auto" w:fill="auto"/>
            <w:vAlign w:val="center"/>
          </w:tcPr>
          <w:p w14:paraId="273AE5F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kV</w:t>
            </w:r>
          </w:p>
        </w:tc>
        <w:tc>
          <w:tcPr>
            <w:tcW w:w="1240" w:type="dxa"/>
            <w:tcBorders>
              <w:tl2br w:val="nil"/>
              <w:tr2bl w:val="nil"/>
            </w:tcBorders>
            <w:shd w:val="clear" w:color="auto" w:fill="auto"/>
            <w:vAlign w:val="center"/>
          </w:tcPr>
          <w:p w14:paraId="28E2BC3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动力线芯</w:t>
            </w:r>
          </w:p>
        </w:tc>
        <w:tc>
          <w:tcPr>
            <w:tcW w:w="1276" w:type="dxa"/>
            <w:tcBorders>
              <w:tl2br w:val="nil"/>
              <w:tr2bl w:val="nil"/>
            </w:tcBorders>
            <w:shd w:val="clear" w:color="auto" w:fill="auto"/>
            <w:vAlign w:val="center"/>
          </w:tcPr>
          <w:p w14:paraId="7815AC9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2.0</w:t>
            </w:r>
          </w:p>
        </w:tc>
        <w:tc>
          <w:tcPr>
            <w:tcW w:w="1694" w:type="dxa"/>
            <w:tcBorders>
              <w:tl2br w:val="nil"/>
              <w:tr2bl w:val="nil"/>
            </w:tcBorders>
            <w:vAlign w:val="center"/>
          </w:tcPr>
          <w:p w14:paraId="1798685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7D72AC1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1FD1C8EE">
        <w:trPr>
          <w:cantSplit/>
          <w:trHeight w:val="340" w:hRule="atLeast"/>
          <w:jc w:val="center"/>
        </w:trPr>
        <w:tc>
          <w:tcPr>
            <w:tcW w:w="758" w:type="dxa"/>
            <w:vMerge w:val="continue"/>
            <w:tcBorders>
              <w:tl2br w:val="nil"/>
              <w:tr2bl w:val="nil"/>
            </w:tcBorders>
            <w:vAlign w:val="center"/>
          </w:tcPr>
          <w:p w14:paraId="45BDC45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3026" w:type="dxa"/>
            <w:gridSpan w:val="3"/>
            <w:vMerge w:val="continue"/>
            <w:tcBorders>
              <w:tl2br w:val="nil"/>
              <w:tr2bl w:val="nil"/>
            </w:tcBorders>
            <w:shd w:val="clear" w:color="auto" w:fill="auto"/>
            <w:vAlign w:val="center"/>
          </w:tcPr>
          <w:p w14:paraId="1A7A6F0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57" w:type="dxa"/>
            <w:vMerge w:val="continue"/>
            <w:tcBorders>
              <w:tl2br w:val="nil"/>
              <w:tr2bl w:val="nil"/>
            </w:tcBorders>
            <w:shd w:val="clear" w:color="auto" w:fill="auto"/>
            <w:vAlign w:val="center"/>
          </w:tcPr>
          <w:p w14:paraId="5561D8C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240" w:type="dxa"/>
            <w:tcBorders>
              <w:tl2br w:val="nil"/>
              <w:tr2bl w:val="nil"/>
            </w:tcBorders>
            <w:shd w:val="clear" w:color="auto" w:fill="auto"/>
            <w:vAlign w:val="center"/>
          </w:tcPr>
          <w:p w14:paraId="41C1D63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控制线芯</w:t>
            </w:r>
          </w:p>
        </w:tc>
        <w:tc>
          <w:tcPr>
            <w:tcW w:w="1276" w:type="dxa"/>
            <w:tcBorders>
              <w:tl2br w:val="nil"/>
              <w:tr2bl w:val="nil"/>
            </w:tcBorders>
            <w:shd w:val="clear" w:color="auto" w:fill="auto"/>
            <w:vAlign w:val="center"/>
          </w:tcPr>
          <w:p w14:paraId="4E472CC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1.5</w:t>
            </w:r>
          </w:p>
        </w:tc>
        <w:tc>
          <w:tcPr>
            <w:tcW w:w="1694" w:type="dxa"/>
            <w:tcBorders>
              <w:tl2br w:val="nil"/>
              <w:tr2bl w:val="nil"/>
            </w:tcBorders>
            <w:vAlign w:val="center"/>
          </w:tcPr>
          <w:p w14:paraId="62D7721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5112EFC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642D152F">
        <w:trPr>
          <w:cantSplit/>
          <w:trHeight w:val="1214" w:hRule="atLeast"/>
          <w:jc w:val="center"/>
        </w:trPr>
        <w:tc>
          <w:tcPr>
            <w:tcW w:w="758" w:type="dxa"/>
            <w:vMerge w:val="restart"/>
            <w:tcBorders>
              <w:tl2br w:val="nil"/>
              <w:tr2bl w:val="nil"/>
            </w:tcBorders>
            <w:vAlign w:val="center"/>
          </w:tcPr>
          <w:p w14:paraId="1DE16A6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6</w:t>
            </w:r>
          </w:p>
        </w:tc>
        <w:tc>
          <w:tcPr>
            <w:tcW w:w="476" w:type="dxa"/>
            <w:vMerge w:val="restart"/>
            <w:tcBorders>
              <w:tl2br w:val="nil"/>
              <w:tr2bl w:val="nil"/>
            </w:tcBorders>
            <w:shd w:val="clear" w:color="auto" w:fill="auto"/>
            <w:vAlign w:val="center"/>
          </w:tcPr>
          <w:p w14:paraId="7C51080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阻燃性能</w:t>
            </w:r>
          </w:p>
        </w:tc>
        <w:tc>
          <w:tcPr>
            <w:tcW w:w="2550" w:type="dxa"/>
            <w:gridSpan w:val="2"/>
            <w:tcBorders>
              <w:tl2br w:val="nil"/>
              <w:tr2bl w:val="nil"/>
            </w:tcBorders>
            <w:shd w:val="clear" w:color="auto" w:fill="auto"/>
            <w:vAlign w:val="center"/>
          </w:tcPr>
          <w:p w14:paraId="0241D04D">
            <w:pPr>
              <w:keepNext w:val="0"/>
              <w:keepLines w:val="0"/>
              <w:widowControl w:val="0"/>
              <w:suppressLineNumbers w:val="0"/>
              <w:topLinePunct/>
              <w:adjustRightInd/>
              <w:spacing w:before="0" w:beforeAutospacing="0" w:after="0" w:afterAutospacing="0" w:line="240" w:lineRule="exact"/>
              <w:ind w:left="0" w:right="0"/>
              <w:jc w:val="left"/>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单根垂直燃烧试验</w:t>
            </w:r>
          </w:p>
          <w:p w14:paraId="3EBFB4E0">
            <w:pPr>
              <w:keepNext w:val="0"/>
              <w:keepLines w:val="0"/>
              <w:widowControl w:val="0"/>
              <w:suppressLineNumbers w:val="0"/>
              <w:topLinePunct/>
              <w:adjustRightInd/>
              <w:spacing w:before="0" w:beforeAutospacing="0" w:after="0" w:afterAutospacing="0" w:line="240" w:lineRule="exact"/>
              <w:ind w:left="0" w:right="0"/>
              <w:jc w:val="left"/>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rPr>
              <w:t>上支架下缘和炭化部分起始点之间的距离大于</w:t>
            </w:r>
          </w:p>
          <w:p w14:paraId="2B65A73F">
            <w:pPr>
              <w:keepNext w:val="0"/>
              <w:keepLines w:val="0"/>
              <w:widowControl w:val="0"/>
              <w:suppressLineNumbers w:val="0"/>
              <w:topLinePunct/>
              <w:adjustRightInd/>
              <w:spacing w:before="0" w:beforeAutospacing="0" w:after="0" w:afterAutospacing="0" w:line="240" w:lineRule="exact"/>
              <w:ind w:left="0" w:leftChars="0" w:right="0" w:rightChars="0" w:firstLine="0" w:firstLineChars="0"/>
              <w:jc w:val="left"/>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——燃烧向下延伸距离上支架下缘之间的距离小于等于</w:t>
            </w:r>
          </w:p>
        </w:tc>
        <w:tc>
          <w:tcPr>
            <w:tcW w:w="957" w:type="dxa"/>
            <w:tcBorders>
              <w:tl2br w:val="nil"/>
              <w:tr2bl w:val="nil"/>
            </w:tcBorders>
            <w:shd w:val="clear" w:color="auto" w:fill="auto"/>
            <w:vAlign w:val="center"/>
          </w:tcPr>
          <w:p w14:paraId="490AB37C">
            <w:pPr>
              <w:keepNext w:val="0"/>
              <w:keepLines w:val="0"/>
              <w:widowControl/>
              <w:suppressLineNumbers w:val="0"/>
              <w:topLinePunct w:val="0"/>
              <w:adjustRightInd/>
              <w:spacing w:before="0" w:beforeAutospacing="0" w:after="0" w:afterAutospacing="0" w:line="240" w:lineRule="auto"/>
              <w:ind w:left="0" w:leftChars="0" w:right="0" w:rightChars="0" w:firstLine="0" w:firstLine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2516" w:type="dxa"/>
            <w:gridSpan w:val="2"/>
            <w:tcBorders>
              <w:tl2br w:val="nil"/>
              <w:tr2bl w:val="nil"/>
            </w:tcBorders>
            <w:shd w:val="clear" w:color="auto" w:fill="auto"/>
            <w:vAlign w:val="center"/>
          </w:tcPr>
          <w:p w14:paraId="6469563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p>
          <w:p w14:paraId="14D72B3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p>
          <w:p w14:paraId="25FE701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50</w:t>
            </w:r>
          </w:p>
          <w:p w14:paraId="52A971D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p>
          <w:p w14:paraId="31CF5D3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540</w:t>
            </w:r>
          </w:p>
        </w:tc>
        <w:tc>
          <w:tcPr>
            <w:tcW w:w="1694" w:type="dxa"/>
            <w:tcBorders>
              <w:tl2br w:val="nil"/>
              <w:tr2bl w:val="nil"/>
            </w:tcBorders>
            <w:vAlign w:val="center"/>
          </w:tcPr>
          <w:p w14:paraId="5ED103B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3C52515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063C740">
        <w:trPr>
          <w:cantSplit/>
          <w:trHeight w:val="340" w:hRule="atLeast"/>
          <w:jc w:val="center"/>
        </w:trPr>
        <w:tc>
          <w:tcPr>
            <w:tcW w:w="758" w:type="dxa"/>
            <w:vMerge w:val="continue"/>
            <w:tcBorders>
              <w:tl2br w:val="nil"/>
              <w:tr2bl w:val="nil"/>
            </w:tcBorders>
            <w:vAlign w:val="center"/>
          </w:tcPr>
          <w:p w14:paraId="6974285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c>
          <w:tcPr>
            <w:tcW w:w="476" w:type="dxa"/>
            <w:vMerge w:val="continue"/>
            <w:tcBorders>
              <w:tl2br w:val="nil"/>
              <w:tr2bl w:val="nil"/>
            </w:tcBorders>
            <w:shd w:val="clear" w:color="auto" w:fill="auto"/>
            <w:vAlign w:val="center"/>
          </w:tcPr>
          <w:p w14:paraId="32FFCC0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2550" w:type="dxa"/>
            <w:gridSpan w:val="2"/>
            <w:tcBorders>
              <w:tl2br w:val="nil"/>
              <w:tr2bl w:val="nil"/>
            </w:tcBorders>
            <w:shd w:val="clear" w:color="auto" w:fill="auto"/>
            <w:vAlign w:val="center"/>
          </w:tcPr>
          <w:p w14:paraId="25174B73">
            <w:pPr>
              <w:keepNext w:val="0"/>
              <w:keepLines w:val="0"/>
              <w:widowControl w:val="0"/>
              <w:suppressLineNumbers w:val="0"/>
              <w:topLinePunct/>
              <w:adjustRightInd/>
              <w:spacing w:before="0" w:beforeAutospacing="0" w:after="0" w:afterAutospacing="0" w:line="240" w:lineRule="exact"/>
              <w:ind w:left="0" w:right="0"/>
              <w:jc w:val="left"/>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负载条件下燃烧试验</w:t>
            </w:r>
          </w:p>
          <w:p w14:paraId="5FA2AA37">
            <w:pPr>
              <w:keepNext w:val="0"/>
              <w:keepLines w:val="0"/>
              <w:widowControl w:val="0"/>
              <w:suppressLineNumbers w:val="0"/>
              <w:topLinePunct/>
              <w:adjustRightInd/>
              <w:spacing w:before="0" w:beforeAutospacing="0" w:after="0" w:afterAutospacing="0" w:line="240" w:lineRule="exact"/>
              <w:ind w:left="0" w:right="0" w:firstLine="180" w:firstLineChars="100"/>
              <w:jc w:val="left"/>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续燃时间小于</w:t>
            </w:r>
          </w:p>
          <w:p w14:paraId="6D37AD9C">
            <w:pPr>
              <w:keepNext w:val="0"/>
              <w:keepLines w:val="0"/>
              <w:widowControl w:val="0"/>
              <w:suppressLineNumbers w:val="0"/>
              <w:topLinePunct/>
              <w:adjustRightInd/>
              <w:spacing w:before="0" w:beforeAutospacing="0" w:after="0" w:afterAutospacing="0" w:line="240" w:lineRule="exact"/>
              <w:ind w:left="0" w:leftChars="0" w:right="0" w:rightChars="0" w:firstLine="180" w:firstLineChars="100"/>
              <w:jc w:val="left"/>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炭化长度小于</w:t>
            </w:r>
          </w:p>
        </w:tc>
        <w:tc>
          <w:tcPr>
            <w:tcW w:w="957" w:type="dxa"/>
            <w:tcBorders>
              <w:tl2br w:val="nil"/>
              <w:tr2bl w:val="nil"/>
            </w:tcBorders>
            <w:shd w:val="clear" w:color="auto" w:fill="auto"/>
            <w:vAlign w:val="center"/>
          </w:tcPr>
          <w:p w14:paraId="22DFB1D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4AAC96C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min</w:t>
            </w:r>
          </w:p>
          <w:p w14:paraId="1EB01640">
            <w:pPr>
              <w:keepNext w:val="0"/>
              <w:keepLines w:val="0"/>
              <w:widowControl w:val="0"/>
              <w:suppressLineNumbers w:val="0"/>
              <w:topLinePunct/>
              <w:adjustRightInd/>
              <w:spacing w:before="0" w:beforeAutospacing="0" w:after="0" w:afterAutospacing="0" w:line="240" w:lineRule="exact"/>
              <w:ind w:left="0" w:leftChars="0" w:right="0" w:rightChars="0" w:firstLine="0" w:firstLine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2516" w:type="dxa"/>
            <w:gridSpan w:val="2"/>
            <w:tcBorders>
              <w:tl2br w:val="nil"/>
              <w:tr2bl w:val="nil"/>
            </w:tcBorders>
            <w:shd w:val="clear" w:color="auto" w:fill="auto"/>
            <w:vAlign w:val="center"/>
          </w:tcPr>
          <w:p w14:paraId="0C0A9BC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248A95D5">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w:t>
            </w:r>
          </w:p>
          <w:p w14:paraId="6DEA351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150</w:t>
            </w:r>
          </w:p>
        </w:tc>
        <w:tc>
          <w:tcPr>
            <w:tcW w:w="1694" w:type="dxa"/>
            <w:tcBorders>
              <w:tl2br w:val="nil"/>
              <w:tr2bl w:val="nil"/>
            </w:tcBorders>
            <w:vAlign w:val="center"/>
          </w:tcPr>
          <w:p w14:paraId="5CE8DD5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1E4C922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4DEF593A">
        <w:trPr>
          <w:cantSplit/>
          <w:trHeight w:val="340" w:hRule="atLeast"/>
          <w:jc w:val="center"/>
        </w:trPr>
        <w:tc>
          <w:tcPr>
            <w:tcW w:w="758" w:type="dxa"/>
            <w:vMerge w:val="continue"/>
            <w:tcBorders>
              <w:bottom w:val="single" w:color="auto" w:sz="12" w:space="0"/>
              <w:tl2br w:val="nil"/>
              <w:tr2bl w:val="nil"/>
            </w:tcBorders>
            <w:vAlign w:val="center"/>
          </w:tcPr>
          <w:p w14:paraId="292B6C3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c>
          <w:tcPr>
            <w:tcW w:w="476" w:type="dxa"/>
            <w:vMerge w:val="continue"/>
            <w:tcBorders>
              <w:bottom w:val="single" w:color="auto" w:sz="12" w:space="0"/>
              <w:tl2br w:val="nil"/>
              <w:tr2bl w:val="nil"/>
            </w:tcBorders>
            <w:shd w:val="clear" w:color="auto" w:fill="auto"/>
            <w:vAlign w:val="center"/>
          </w:tcPr>
          <w:p w14:paraId="064F671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2550" w:type="dxa"/>
            <w:gridSpan w:val="2"/>
            <w:tcBorders>
              <w:bottom w:val="single" w:color="auto" w:sz="12" w:space="0"/>
              <w:tl2br w:val="nil"/>
              <w:tr2bl w:val="nil"/>
            </w:tcBorders>
            <w:shd w:val="clear" w:color="auto" w:fill="auto"/>
            <w:vAlign w:val="center"/>
          </w:tcPr>
          <w:p w14:paraId="5718B462">
            <w:pPr>
              <w:keepNext w:val="0"/>
              <w:keepLines w:val="0"/>
              <w:widowControl w:val="0"/>
              <w:suppressLineNumbers w:val="0"/>
              <w:topLinePunct/>
              <w:adjustRightInd/>
              <w:spacing w:before="0" w:beforeAutospacing="0" w:after="0" w:afterAutospacing="0" w:line="240" w:lineRule="exact"/>
              <w:ind w:left="0" w:right="0" w:firstLine="0" w:firstLineChars="0"/>
              <w:jc w:val="both"/>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成束燃烧试验</w:t>
            </w:r>
          </w:p>
          <w:p w14:paraId="681C2EE0">
            <w:pPr>
              <w:keepNext w:val="0"/>
              <w:keepLines w:val="0"/>
              <w:widowControl w:val="0"/>
              <w:suppressLineNumbers w:val="0"/>
              <w:topLinePunct/>
              <w:adjustRightInd/>
              <w:spacing w:before="0" w:beforeAutospacing="0" w:after="0" w:afterAutospacing="0" w:line="240" w:lineRule="exact"/>
              <w:ind w:left="168" w:leftChars="80" w:right="0" w:rightChars="0" w:firstLine="0" w:firstLineChars="0"/>
              <w:jc w:val="left"/>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val="en-US" w:eastAsia="zh-CN"/>
              </w:rPr>
              <w:t>最大炭化范围不高于喷灯底边</w:t>
            </w:r>
          </w:p>
        </w:tc>
        <w:tc>
          <w:tcPr>
            <w:tcW w:w="957" w:type="dxa"/>
            <w:tcBorders>
              <w:bottom w:val="single" w:color="auto" w:sz="12" w:space="0"/>
              <w:tl2br w:val="nil"/>
              <w:tr2bl w:val="nil"/>
            </w:tcBorders>
            <w:shd w:val="clear" w:color="auto" w:fill="auto"/>
            <w:vAlign w:val="center"/>
          </w:tcPr>
          <w:p w14:paraId="78B1FE35">
            <w:pPr>
              <w:keepNext w:val="0"/>
              <w:keepLines w:val="0"/>
              <w:widowControl w:val="0"/>
              <w:suppressLineNumbers w:val="0"/>
              <w:topLinePunct/>
              <w:adjustRightInd/>
              <w:spacing w:before="0" w:beforeAutospacing="0" w:after="0" w:afterAutospacing="0" w:line="240" w:lineRule="exact"/>
              <w:ind w:left="0" w:leftChars="0" w:right="0" w:rightChars="0" w:firstLine="0" w:firstLine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val="en-US" w:eastAsia="zh-CN"/>
              </w:rPr>
              <w:t>m</w:t>
            </w:r>
          </w:p>
        </w:tc>
        <w:tc>
          <w:tcPr>
            <w:tcW w:w="2516" w:type="dxa"/>
            <w:gridSpan w:val="2"/>
            <w:tcBorders>
              <w:bottom w:val="single" w:color="auto" w:sz="12" w:space="0"/>
              <w:tl2br w:val="nil"/>
              <w:tr2bl w:val="nil"/>
            </w:tcBorders>
            <w:shd w:val="clear" w:color="auto" w:fill="auto"/>
            <w:vAlign w:val="center"/>
          </w:tcPr>
          <w:p w14:paraId="6785DF9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p>
          <w:p w14:paraId="374AF46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p>
          <w:p w14:paraId="03537A9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2.5</w:t>
            </w:r>
          </w:p>
        </w:tc>
        <w:tc>
          <w:tcPr>
            <w:tcW w:w="1694" w:type="dxa"/>
            <w:tcBorders>
              <w:bottom w:val="single" w:color="auto" w:sz="12" w:space="0"/>
              <w:tl2br w:val="nil"/>
              <w:tr2bl w:val="nil"/>
            </w:tcBorders>
            <w:vAlign w:val="center"/>
          </w:tcPr>
          <w:p w14:paraId="49A1009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bottom w:val="single" w:color="auto" w:sz="12" w:space="0"/>
              <w:tl2br w:val="nil"/>
              <w:tr2bl w:val="nil"/>
            </w:tcBorders>
            <w:shd w:val="clear" w:color="auto" w:fill="auto"/>
            <w:vAlign w:val="center"/>
          </w:tcPr>
          <w:p w14:paraId="3CAE42C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378733E">
        <w:trPr>
          <w:cantSplit/>
          <w:trHeight w:val="340" w:hRule="atLeast"/>
          <w:jc w:val="center"/>
        </w:trPr>
        <w:tc>
          <w:tcPr>
            <w:tcW w:w="9570" w:type="dxa"/>
            <w:gridSpan w:val="9"/>
            <w:tcBorders>
              <w:top w:val="single" w:color="auto" w:sz="12" w:space="0"/>
            </w:tcBorders>
            <w:vAlign w:val="center"/>
          </w:tcPr>
          <w:p w14:paraId="66446D21">
            <w:pPr>
              <w:keepNext w:val="0"/>
              <w:keepLines w:val="0"/>
              <w:widowControl w:val="0"/>
              <w:suppressLineNumbers w:val="0"/>
              <w:topLinePunct/>
              <w:adjustRightInd/>
              <w:spacing w:before="0" w:beforeAutospacing="0" w:after="0" w:afterAutospacing="0" w:line="240" w:lineRule="exact"/>
              <w:ind w:left="0" w:right="0" w:firstLine="360" w:firstLineChars="200"/>
              <w:jc w:val="left"/>
              <w:rPr>
                <w:rFonts w:hint="default" w:ascii="Times New Roman Regular" w:hAnsi="Times New Roman Regular" w:eastAsia="宋体" w:cs="Times New Roman Regular"/>
                <w:kern w:val="2"/>
                <w:sz w:val="18"/>
                <w:szCs w:val="18"/>
                <w:lang w:val="en-US" w:eastAsia="zh-CN"/>
              </w:rPr>
            </w:pPr>
            <w:r>
              <w:rPr>
                <w:rFonts w:hint="eastAsia" w:ascii="黑体" w:hAnsi="黑体" w:eastAsia="黑体" w:cs="黑体"/>
                <w:kern w:val="2"/>
                <w:sz w:val="18"/>
                <w:szCs w:val="18"/>
                <w:lang w:val="en-US" w:eastAsia="zh-CN"/>
              </w:rPr>
              <w:t>注：</w:t>
            </w:r>
            <w:r>
              <w:rPr>
                <w:rFonts w:hint="eastAsia" w:ascii="Times New Roman Regular" w:hAnsi="Times New Roman Regular" w:eastAsia="宋体" w:cs="Times New Roman Regular"/>
                <w:kern w:val="2"/>
                <w:sz w:val="18"/>
                <w:szCs w:val="18"/>
                <w:lang w:val="en-US" w:eastAsia="zh-CN"/>
              </w:rPr>
              <w:t>负载条件下燃烧试验限6</w:t>
            </w:r>
            <w:r>
              <w:rPr>
                <w:rFonts w:hint="eastAsia" w:ascii="Times New Roman Regular" w:hAnsi="Times New Roman Regular" w:eastAsia="宋体" w:cs="Times New Roman Regular"/>
                <w:kern w:val="2"/>
                <w:sz w:val="10"/>
                <w:szCs w:val="10"/>
                <w:lang w:val="en-US" w:eastAsia="zh-CN"/>
              </w:rPr>
              <w:t xml:space="preserve"> </w:t>
            </w:r>
            <w:r>
              <w:rPr>
                <w:rFonts w:hint="eastAsia" w:ascii="Times New Roman Regular" w:hAnsi="Times New Roman Regular" w:eastAsia="宋体" w:cs="Times New Roman Regular"/>
                <w:kern w:val="2"/>
                <w:sz w:val="18"/>
                <w:szCs w:val="18"/>
                <w:lang w:val="en-US" w:eastAsia="zh-CN"/>
              </w:rPr>
              <w:t>mm</w:t>
            </w:r>
            <w:r>
              <w:rPr>
                <w:rFonts w:hint="eastAsia" w:ascii="Times New Roman Regular" w:hAnsi="Times New Roman Regular" w:eastAsia="宋体" w:cs="Times New Roman Regular"/>
                <w:kern w:val="2"/>
                <w:sz w:val="18"/>
                <w:szCs w:val="18"/>
                <w:vertAlign w:val="superscript"/>
                <w:lang w:val="en-US" w:eastAsia="zh-CN"/>
              </w:rPr>
              <w:t>2</w:t>
            </w:r>
            <w:r>
              <w:rPr>
                <w:rFonts w:hint="eastAsia" w:ascii="Times New Roman Regular" w:hAnsi="Times New Roman Regular" w:eastAsia="宋体" w:cs="Times New Roman Regular"/>
                <w:kern w:val="2"/>
                <w:sz w:val="18"/>
                <w:szCs w:val="18"/>
                <w:lang w:val="en-US" w:eastAsia="zh-CN"/>
              </w:rPr>
              <w:t>以上电缆。</w:t>
            </w:r>
          </w:p>
        </w:tc>
      </w:tr>
    </w:tbl>
    <w:p w14:paraId="1D81DC5C">
      <w:pPr>
        <w:pStyle w:val="12"/>
        <w:spacing w:before="313" w:beforeLines="10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30</w:t>
      </w:r>
      <w:r>
        <w:rPr>
          <w:rFonts w:hint="eastAsia" w:ascii="黑体" w:hAnsi="黑体" w:cs="黑体"/>
          <w:sz w:val="21"/>
          <w:szCs w:val="21"/>
        </w:rPr>
        <w:fldChar w:fldCharType="end"/>
      </w:r>
      <w:bookmarkStart w:id="573" w:name="_Toc31623"/>
      <w:bookmarkStart w:id="574" w:name="_Toc20637"/>
      <w:bookmarkStart w:id="575" w:name="_Toc29341"/>
      <w:bookmarkStart w:id="576" w:name="_Toc27686"/>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val="en-US" w:eastAsia="zh-CN" w:bidi="ar"/>
        </w:rPr>
        <w:t>MYQ</w:t>
      </w:r>
      <w:r>
        <w:rPr>
          <w:rFonts w:hint="eastAsia" w:ascii="黑体" w:hAnsi="黑体" w:cs="黑体"/>
          <w:b w:val="0"/>
          <w:bCs w:val="0"/>
          <w:kern w:val="2"/>
          <w:sz w:val="21"/>
          <w:szCs w:val="21"/>
          <w:lang w:val="en-US" w:eastAsia="zh-CN" w:bidi="ar"/>
        </w:rPr>
        <w:t>型</w:t>
      </w:r>
      <w:r>
        <w:rPr>
          <w:rFonts w:hint="eastAsia" w:ascii="黑体" w:hAnsi="黑体" w:eastAsia="黑体" w:cs="黑体"/>
          <w:b w:val="0"/>
          <w:bCs w:val="0"/>
          <w:kern w:val="2"/>
          <w:sz w:val="21"/>
          <w:szCs w:val="21"/>
          <w:lang w:val="en-US" w:eastAsia="zh-CN" w:bidi="ar"/>
        </w:rPr>
        <w:t>电缆电气及其他技术参数表</w:t>
      </w:r>
      <w:bookmarkEnd w:id="573"/>
      <w:bookmarkEnd w:id="574"/>
      <w:bookmarkEnd w:id="575"/>
      <w:bookmarkEnd w:id="576"/>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1" w:type="dxa"/>
          <w:left w:w="108" w:type="dxa"/>
          <w:bottom w:w="11" w:type="dxa"/>
          <w:right w:w="108" w:type="dxa"/>
        </w:tblCellMar>
      </w:tblPr>
      <w:tblGrid>
        <w:gridCol w:w="758"/>
        <w:gridCol w:w="510"/>
        <w:gridCol w:w="2516"/>
        <w:gridCol w:w="957"/>
        <w:gridCol w:w="900"/>
        <w:gridCol w:w="900"/>
        <w:gridCol w:w="902"/>
        <w:gridCol w:w="1508"/>
        <w:gridCol w:w="619"/>
      </w:tblGrid>
      <w:tr w14:paraId="3792E6FA">
        <w:trPr>
          <w:cantSplit/>
          <w:trHeight w:val="340" w:hRule="atLeast"/>
          <w:tblHeader/>
          <w:jc w:val="center"/>
        </w:trPr>
        <w:tc>
          <w:tcPr>
            <w:tcW w:w="758" w:type="dxa"/>
            <w:tcBorders>
              <w:top w:val="single" w:color="auto" w:sz="12" w:space="0"/>
              <w:left w:val="single" w:color="auto" w:sz="12" w:space="0"/>
              <w:bottom w:val="single" w:color="auto" w:sz="12" w:space="0"/>
              <w:right w:val="single" w:color="auto" w:sz="4" w:space="0"/>
            </w:tcBorders>
            <w:vAlign w:val="center"/>
          </w:tcPr>
          <w:p w14:paraId="1C04AEA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序号</w:t>
            </w:r>
          </w:p>
        </w:tc>
        <w:tc>
          <w:tcPr>
            <w:tcW w:w="3026" w:type="dxa"/>
            <w:gridSpan w:val="2"/>
            <w:tcBorders>
              <w:top w:val="single" w:color="auto" w:sz="12" w:space="0"/>
              <w:left w:val="single" w:color="auto" w:sz="4" w:space="0"/>
              <w:bottom w:val="single" w:color="auto" w:sz="12" w:space="0"/>
              <w:right w:val="single" w:color="auto" w:sz="4" w:space="0"/>
            </w:tcBorders>
            <w:shd w:val="clear" w:color="auto" w:fill="auto"/>
            <w:vAlign w:val="center"/>
          </w:tcPr>
          <w:p w14:paraId="26DECDE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项目</w:t>
            </w:r>
          </w:p>
        </w:tc>
        <w:tc>
          <w:tcPr>
            <w:tcW w:w="957" w:type="dxa"/>
            <w:tcBorders>
              <w:top w:val="single" w:color="auto" w:sz="12" w:space="0"/>
              <w:left w:val="single" w:color="auto" w:sz="4" w:space="0"/>
              <w:bottom w:val="single" w:color="auto" w:sz="12" w:space="0"/>
              <w:right w:val="single" w:color="auto" w:sz="4" w:space="0"/>
            </w:tcBorders>
            <w:shd w:val="clear" w:color="auto" w:fill="auto"/>
            <w:vAlign w:val="center"/>
          </w:tcPr>
          <w:p w14:paraId="614FAC9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单位</w:t>
            </w:r>
          </w:p>
        </w:tc>
        <w:tc>
          <w:tcPr>
            <w:tcW w:w="2702" w:type="dxa"/>
            <w:gridSpan w:val="3"/>
            <w:tcBorders>
              <w:top w:val="single" w:color="auto" w:sz="12" w:space="0"/>
              <w:left w:val="single" w:color="auto" w:sz="4" w:space="0"/>
              <w:bottom w:val="single" w:color="auto" w:sz="12" w:space="0"/>
              <w:right w:val="single" w:color="auto" w:sz="4" w:space="0"/>
            </w:tcBorders>
            <w:shd w:val="clear" w:color="auto" w:fill="auto"/>
            <w:vAlign w:val="center"/>
          </w:tcPr>
          <w:p w14:paraId="7DFF699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标准参数值</w:t>
            </w:r>
          </w:p>
        </w:tc>
        <w:tc>
          <w:tcPr>
            <w:tcW w:w="1508" w:type="dxa"/>
            <w:tcBorders>
              <w:top w:val="single" w:color="auto" w:sz="12" w:space="0"/>
              <w:left w:val="single" w:color="auto" w:sz="4" w:space="0"/>
              <w:bottom w:val="single" w:color="auto" w:sz="12" w:space="0"/>
              <w:right w:val="single" w:color="auto" w:sz="4" w:space="0"/>
            </w:tcBorders>
            <w:vAlign w:val="center"/>
          </w:tcPr>
          <w:p w14:paraId="5611FC5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eastAsia="zh-CN"/>
              </w:rPr>
              <w:t>供应商</w:t>
            </w:r>
            <w:r>
              <w:rPr>
                <w:rFonts w:hint="default" w:ascii="Times New Roman Regular" w:hAnsi="Times New Roman Regular" w:eastAsia="宋体" w:cs="Times New Roman Regular"/>
                <w:kern w:val="2"/>
                <w:sz w:val="18"/>
                <w:szCs w:val="18"/>
              </w:rPr>
              <w:t>保证值</w:t>
            </w:r>
          </w:p>
        </w:tc>
        <w:tc>
          <w:tcPr>
            <w:tcW w:w="619" w:type="dxa"/>
            <w:tcBorders>
              <w:top w:val="single" w:color="auto" w:sz="12" w:space="0"/>
              <w:left w:val="single" w:color="auto" w:sz="4" w:space="0"/>
              <w:bottom w:val="single" w:color="auto" w:sz="12" w:space="0"/>
              <w:right w:val="single" w:color="auto" w:sz="12" w:space="0"/>
            </w:tcBorders>
            <w:shd w:val="clear" w:color="auto" w:fill="auto"/>
            <w:vAlign w:val="center"/>
          </w:tcPr>
          <w:p w14:paraId="5E85DBB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备注</w:t>
            </w:r>
          </w:p>
        </w:tc>
      </w:tr>
      <w:tr w14:paraId="0F05A2FC">
        <w:trPr>
          <w:cantSplit/>
          <w:trHeight w:val="340" w:hRule="atLeast"/>
          <w:jc w:val="center"/>
        </w:trPr>
        <w:tc>
          <w:tcPr>
            <w:tcW w:w="758" w:type="dxa"/>
            <w:tcBorders>
              <w:top w:val="single" w:color="auto" w:sz="12" w:space="0"/>
              <w:tl2br w:val="nil"/>
              <w:tr2bl w:val="nil"/>
            </w:tcBorders>
            <w:vAlign w:val="center"/>
          </w:tcPr>
          <w:p w14:paraId="7A968CF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1</w:t>
            </w:r>
          </w:p>
        </w:tc>
        <w:tc>
          <w:tcPr>
            <w:tcW w:w="3026" w:type="dxa"/>
            <w:gridSpan w:val="2"/>
            <w:tcBorders>
              <w:top w:val="single" w:color="auto" w:sz="12" w:space="0"/>
              <w:tl2br w:val="nil"/>
              <w:tr2bl w:val="nil"/>
            </w:tcBorders>
            <w:shd w:val="clear" w:color="auto" w:fill="auto"/>
            <w:vAlign w:val="center"/>
          </w:tcPr>
          <w:p w14:paraId="126F6EB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电缆型号</w:t>
            </w:r>
          </w:p>
        </w:tc>
        <w:tc>
          <w:tcPr>
            <w:tcW w:w="5786" w:type="dxa"/>
            <w:gridSpan w:val="6"/>
            <w:tcBorders>
              <w:top w:val="single" w:color="auto" w:sz="12" w:space="0"/>
              <w:tl2br w:val="nil"/>
              <w:tr2bl w:val="nil"/>
            </w:tcBorders>
            <w:shd w:val="clear" w:color="auto" w:fill="auto"/>
            <w:vAlign w:val="center"/>
          </w:tcPr>
          <w:p w14:paraId="3AED33FE">
            <w:pPr>
              <w:keepNext w:val="0"/>
              <w:keepLines w:val="0"/>
              <w:widowControl/>
              <w:suppressLineNumbers w:val="0"/>
              <w:topLinePunct w:val="0"/>
              <w:adjustRightInd/>
              <w:spacing w:before="0" w:beforeAutospacing="0" w:after="0" w:afterAutospacing="0" w:line="240" w:lineRule="exact"/>
              <w:ind w:left="0" w:leftChars="0" w:right="0" w:rightChars="0"/>
              <w:jc w:val="left"/>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rPr>
              <w:t>M</w:t>
            </w:r>
            <w:r>
              <w:rPr>
                <w:rFonts w:hint="eastAsia" w:ascii="Times New Roman Regular" w:hAnsi="Times New Roman Regular" w:cs="Times New Roman Regular"/>
                <w:sz w:val="18"/>
                <w:szCs w:val="18"/>
                <w:lang w:val="en-US" w:eastAsia="zh-CN"/>
              </w:rPr>
              <w:t>YQ</w:t>
            </w:r>
            <w:r>
              <w:rPr>
                <w:rFonts w:hint="default" w:ascii="Times New Roman Regular" w:hAnsi="Times New Roman Regular" w:cs="Times New Roman Regular"/>
                <w:sz w:val="18"/>
                <w:szCs w:val="18"/>
              </w:rPr>
              <w:t>-</w:t>
            </w:r>
            <w:r>
              <w:rPr>
                <w:rFonts w:hint="eastAsia" w:ascii="Times New Roman Regular" w:hAnsi="Times New Roman Regular" w:cs="Times New Roman Regular"/>
                <w:sz w:val="18"/>
                <w:szCs w:val="18"/>
                <w:lang w:val="en-US" w:eastAsia="zh-CN"/>
              </w:rPr>
              <w:t>0.3</w:t>
            </w:r>
            <w:r>
              <w:rPr>
                <w:rFonts w:hint="default" w:ascii="Times New Roman Regular" w:hAnsi="Times New Roman Regular" w:cs="Times New Roman Regular"/>
                <w:sz w:val="18"/>
                <w:szCs w:val="18"/>
              </w:rPr>
              <w:t>/</w:t>
            </w:r>
            <w:r>
              <w:rPr>
                <w:rFonts w:hint="eastAsia" w:ascii="Times New Roman Regular" w:hAnsi="Times New Roman Regular" w:cs="Times New Roman Regular"/>
                <w:sz w:val="18"/>
                <w:szCs w:val="18"/>
                <w:lang w:val="en-US" w:eastAsia="zh-CN"/>
              </w:rPr>
              <w:t>0.5</w:t>
            </w:r>
            <w:r>
              <w:rPr>
                <w:rFonts w:hint="default" w:ascii="Times New Roman Regular" w:hAnsi="Times New Roman Regular" w:cs="Times New Roman Regular"/>
                <w:sz w:val="18"/>
                <w:szCs w:val="18"/>
                <w:highlight w:val="none"/>
                <w:lang w:val="en-US" w:eastAsia="zh-CN"/>
              </w:rPr>
              <w:sym w:font="Wingdings 2" w:char="00A3"/>
            </w:r>
          </w:p>
        </w:tc>
      </w:tr>
      <w:tr w14:paraId="22370120">
        <w:trPr>
          <w:cantSplit/>
          <w:trHeight w:val="340" w:hRule="atLeast"/>
          <w:jc w:val="center"/>
        </w:trPr>
        <w:tc>
          <w:tcPr>
            <w:tcW w:w="758" w:type="dxa"/>
            <w:vMerge w:val="restart"/>
            <w:tcBorders>
              <w:tl2br w:val="nil"/>
              <w:tr2bl w:val="nil"/>
            </w:tcBorders>
            <w:vAlign w:val="center"/>
          </w:tcPr>
          <w:p w14:paraId="079E17F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2</w:t>
            </w:r>
          </w:p>
        </w:tc>
        <w:tc>
          <w:tcPr>
            <w:tcW w:w="3026" w:type="dxa"/>
            <w:gridSpan w:val="2"/>
            <w:vMerge w:val="restart"/>
            <w:tcBorders>
              <w:tl2br w:val="nil"/>
              <w:tr2bl w:val="nil"/>
            </w:tcBorders>
            <w:shd w:val="clear" w:color="auto" w:fill="auto"/>
            <w:vAlign w:val="center"/>
          </w:tcPr>
          <w:p w14:paraId="21C24B8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动力线芯20</w:t>
            </w:r>
            <w:r>
              <w:rPr>
                <w:rFonts w:hint="default" w:ascii="Times New Roman Regular" w:hAnsi="Times New Roman Regular" w:cs="Times New Roman Regular"/>
                <w:kern w:val="2"/>
                <w:sz w:val="10"/>
                <w:szCs w:val="10"/>
                <w:lang w:val="en-US" w:eastAsia="zh-CN"/>
              </w:rPr>
              <w:t xml:space="preserve"> </w:t>
            </w:r>
            <w:r>
              <w:rPr>
                <w:rFonts w:hint="default" w:ascii="Times New Roman Regular" w:hAnsi="Times New Roman Regular" w:eastAsia="宋体" w:cs="Times New Roman Regular"/>
                <w:kern w:val="2"/>
                <w:sz w:val="18"/>
                <w:szCs w:val="18"/>
              </w:rPr>
              <w:t>℃时导体最大直流电阻</w:t>
            </w:r>
          </w:p>
        </w:tc>
        <w:tc>
          <w:tcPr>
            <w:tcW w:w="957" w:type="dxa"/>
            <w:vMerge w:val="restart"/>
            <w:tcBorders>
              <w:tl2br w:val="nil"/>
              <w:tr2bl w:val="nil"/>
            </w:tcBorders>
            <w:shd w:val="clear" w:color="auto" w:fill="auto"/>
            <w:vAlign w:val="center"/>
          </w:tcPr>
          <w:p w14:paraId="73450FA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黑体" w:cs="Times New Roman Regular"/>
                <w:kern w:val="2"/>
                <w:sz w:val="18"/>
                <w:szCs w:val="18"/>
                <w:lang w:val="en-US" w:eastAsia="zh-CN"/>
              </w:rPr>
              <w:t>Ω</w:t>
            </w:r>
            <w:r>
              <w:rPr>
                <w:rFonts w:hint="default" w:ascii="Times New Roman Regular" w:hAnsi="Times New Roman Regular" w:eastAsia="宋体" w:cs="Times New Roman Regular"/>
                <w:kern w:val="2"/>
                <w:sz w:val="18"/>
                <w:szCs w:val="18"/>
              </w:rPr>
              <w:t>/km</w:t>
            </w:r>
          </w:p>
        </w:tc>
        <w:tc>
          <w:tcPr>
            <w:tcW w:w="900" w:type="dxa"/>
            <w:tcBorders>
              <w:tl2br w:val="nil"/>
              <w:tr2bl w:val="nil"/>
            </w:tcBorders>
            <w:shd w:val="clear" w:color="auto" w:fill="auto"/>
            <w:vAlign w:val="center"/>
          </w:tcPr>
          <w:p w14:paraId="11A5A1A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00" w:type="dxa"/>
            <w:tcBorders>
              <w:tl2br w:val="nil"/>
              <w:tr2bl w:val="nil"/>
            </w:tcBorders>
            <w:shd w:val="clear" w:color="auto" w:fill="auto"/>
            <w:vAlign w:val="center"/>
          </w:tcPr>
          <w:p w14:paraId="33C35AB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镀锡</w:t>
            </w:r>
          </w:p>
        </w:tc>
        <w:tc>
          <w:tcPr>
            <w:tcW w:w="902" w:type="dxa"/>
            <w:tcBorders>
              <w:tl2br w:val="nil"/>
              <w:tr2bl w:val="nil"/>
            </w:tcBorders>
            <w:shd w:val="clear" w:color="auto" w:fill="auto"/>
            <w:vAlign w:val="center"/>
          </w:tcPr>
          <w:p w14:paraId="7955792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不镀锡</w:t>
            </w:r>
          </w:p>
        </w:tc>
        <w:tc>
          <w:tcPr>
            <w:tcW w:w="1508" w:type="dxa"/>
            <w:tcBorders>
              <w:tl2br w:val="nil"/>
              <w:tr2bl w:val="nil"/>
            </w:tcBorders>
            <w:shd w:val="clear" w:color="auto" w:fill="auto"/>
            <w:vAlign w:val="center"/>
          </w:tcPr>
          <w:p w14:paraId="582E850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c>
          <w:tcPr>
            <w:tcW w:w="619" w:type="dxa"/>
            <w:tcBorders>
              <w:tl2br w:val="nil"/>
              <w:tr2bl w:val="nil"/>
            </w:tcBorders>
            <w:shd w:val="clear" w:color="auto" w:fill="auto"/>
            <w:vAlign w:val="center"/>
          </w:tcPr>
          <w:p w14:paraId="7C925BAB">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C69EACA">
        <w:trPr>
          <w:cantSplit/>
          <w:trHeight w:val="340" w:hRule="atLeast"/>
          <w:jc w:val="center"/>
        </w:trPr>
        <w:tc>
          <w:tcPr>
            <w:tcW w:w="758" w:type="dxa"/>
            <w:vMerge w:val="continue"/>
            <w:tcBorders>
              <w:tl2br w:val="nil"/>
              <w:tr2bl w:val="nil"/>
            </w:tcBorders>
            <w:vAlign w:val="center"/>
          </w:tcPr>
          <w:p w14:paraId="16CBC65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026" w:type="dxa"/>
            <w:gridSpan w:val="2"/>
            <w:vMerge w:val="continue"/>
            <w:tcBorders>
              <w:tl2br w:val="nil"/>
              <w:tr2bl w:val="nil"/>
            </w:tcBorders>
            <w:shd w:val="clear" w:color="auto" w:fill="auto"/>
            <w:vAlign w:val="center"/>
          </w:tcPr>
          <w:p w14:paraId="2ADD253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57" w:type="dxa"/>
            <w:vMerge w:val="continue"/>
            <w:tcBorders>
              <w:tl2br w:val="nil"/>
              <w:tr2bl w:val="nil"/>
            </w:tcBorders>
            <w:shd w:val="clear" w:color="auto" w:fill="auto"/>
            <w:vAlign w:val="center"/>
          </w:tcPr>
          <w:p w14:paraId="187A36C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00" w:type="dxa"/>
            <w:tcBorders>
              <w:tl2br w:val="nil"/>
              <w:tr2bl w:val="nil"/>
            </w:tcBorders>
            <w:shd w:val="clear" w:color="auto" w:fill="auto"/>
            <w:vAlign w:val="center"/>
          </w:tcPr>
          <w:p w14:paraId="70F43CA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1</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900" w:type="dxa"/>
            <w:tcBorders>
              <w:tl2br w:val="nil"/>
              <w:tr2bl w:val="nil"/>
            </w:tcBorders>
            <w:shd w:val="clear" w:color="auto" w:fill="auto"/>
            <w:vAlign w:val="center"/>
          </w:tcPr>
          <w:p w14:paraId="0928702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20.0</w:t>
            </w:r>
          </w:p>
        </w:tc>
        <w:tc>
          <w:tcPr>
            <w:tcW w:w="902" w:type="dxa"/>
            <w:tcBorders>
              <w:tl2br w:val="nil"/>
              <w:tr2bl w:val="nil"/>
            </w:tcBorders>
            <w:shd w:val="clear" w:color="auto" w:fill="auto"/>
            <w:vAlign w:val="center"/>
          </w:tcPr>
          <w:p w14:paraId="35D55B8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19.5</w:t>
            </w:r>
          </w:p>
        </w:tc>
        <w:tc>
          <w:tcPr>
            <w:tcW w:w="1508" w:type="dxa"/>
            <w:tcBorders>
              <w:tl2br w:val="nil"/>
              <w:tr2bl w:val="nil"/>
            </w:tcBorders>
            <w:shd w:val="clear" w:color="auto" w:fill="auto"/>
            <w:vAlign w:val="center"/>
          </w:tcPr>
          <w:p w14:paraId="404253C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327C8E63">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43B06A4A">
        <w:trPr>
          <w:cantSplit/>
          <w:trHeight w:val="340" w:hRule="atLeast"/>
          <w:jc w:val="center"/>
        </w:trPr>
        <w:tc>
          <w:tcPr>
            <w:tcW w:w="758" w:type="dxa"/>
            <w:vMerge w:val="continue"/>
            <w:tcBorders>
              <w:tl2br w:val="nil"/>
              <w:tr2bl w:val="nil"/>
            </w:tcBorders>
            <w:vAlign w:val="center"/>
          </w:tcPr>
          <w:p w14:paraId="79F24A8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026" w:type="dxa"/>
            <w:gridSpan w:val="2"/>
            <w:vMerge w:val="continue"/>
            <w:tcBorders>
              <w:tl2br w:val="nil"/>
              <w:tr2bl w:val="nil"/>
            </w:tcBorders>
            <w:shd w:val="clear" w:color="auto" w:fill="auto"/>
            <w:vAlign w:val="center"/>
          </w:tcPr>
          <w:p w14:paraId="1891148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57" w:type="dxa"/>
            <w:vMerge w:val="continue"/>
            <w:tcBorders>
              <w:tl2br w:val="nil"/>
              <w:tr2bl w:val="nil"/>
            </w:tcBorders>
            <w:shd w:val="clear" w:color="auto" w:fill="auto"/>
            <w:vAlign w:val="center"/>
          </w:tcPr>
          <w:p w14:paraId="7AFD3F2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00" w:type="dxa"/>
            <w:tcBorders>
              <w:tl2br w:val="nil"/>
              <w:tr2bl w:val="nil"/>
            </w:tcBorders>
            <w:shd w:val="clear" w:color="auto" w:fill="auto"/>
            <w:vAlign w:val="center"/>
          </w:tcPr>
          <w:p w14:paraId="0EC8661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1.5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900" w:type="dxa"/>
            <w:tcBorders>
              <w:tl2br w:val="nil"/>
              <w:tr2bl w:val="nil"/>
            </w:tcBorders>
            <w:shd w:val="clear" w:color="auto" w:fill="auto"/>
            <w:vAlign w:val="center"/>
          </w:tcPr>
          <w:p w14:paraId="729141E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13.7</w:t>
            </w:r>
          </w:p>
        </w:tc>
        <w:tc>
          <w:tcPr>
            <w:tcW w:w="902" w:type="dxa"/>
            <w:tcBorders>
              <w:tl2br w:val="nil"/>
              <w:tr2bl w:val="nil"/>
            </w:tcBorders>
            <w:shd w:val="clear" w:color="auto" w:fill="auto"/>
            <w:vAlign w:val="center"/>
          </w:tcPr>
          <w:p w14:paraId="19DA4D8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13.3</w:t>
            </w:r>
          </w:p>
        </w:tc>
        <w:tc>
          <w:tcPr>
            <w:tcW w:w="1508" w:type="dxa"/>
            <w:tcBorders>
              <w:tl2br w:val="nil"/>
              <w:tr2bl w:val="nil"/>
            </w:tcBorders>
            <w:shd w:val="clear" w:color="auto" w:fill="auto"/>
            <w:vAlign w:val="center"/>
          </w:tcPr>
          <w:p w14:paraId="00381F3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00448C21">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BC24670">
        <w:trPr>
          <w:cantSplit/>
          <w:trHeight w:val="340" w:hRule="atLeast"/>
          <w:jc w:val="center"/>
        </w:trPr>
        <w:tc>
          <w:tcPr>
            <w:tcW w:w="758" w:type="dxa"/>
            <w:vMerge w:val="continue"/>
            <w:tcBorders>
              <w:tl2br w:val="nil"/>
              <w:tr2bl w:val="nil"/>
            </w:tcBorders>
            <w:vAlign w:val="center"/>
          </w:tcPr>
          <w:p w14:paraId="59BD453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026" w:type="dxa"/>
            <w:gridSpan w:val="2"/>
            <w:vMerge w:val="continue"/>
            <w:tcBorders>
              <w:tl2br w:val="nil"/>
              <w:tr2bl w:val="nil"/>
            </w:tcBorders>
            <w:shd w:val="clear" w:color="auto" w:fill="auto"/>
            <w:vAlign w:val="center"/>
          </w:tcPr>
          <w:p w14:paraId="3F3AD82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57" w:type="dxa"/>
            <w:vMerge w:val="continue"/>
            <w:tcBorders>
              <w:tl2br w:val="nil"/>
              <w:tr2bl w:val="nil"/>
            </w:tcBorders>
            <w:shd w:val="clear" w:color="auto" w:fill="auto"/>
            <w:vAlign w:val="center"/>
          </w:tcPr>
          <w:p w14:paraId="7390A73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00" w:type="dxa"/>
            <w:tcBorders>
              <w:tl2br w:val="nil"/>
              <w:tr2bl w:val="nil"/>
            </w:tcBorders>
            <w:shd w:val="clear" w:color="auto" w:fill="auto"/>
            <w:vAlign w:val="center"/>
          </w:tcPr>
          <w:p w14:paraId="6C0837E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2.5</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900" w:type="dxa"/>
            <w:tcBorders>
              <w:tl2br w:val="nil"/>
              <w:tr2bl w:val="nil"/>
            </w:tcBorders>
            <w:shd w:val="clear" w:color="auto" w:fill="auto"/>
            <w:vAlign w:val="center"/>
          </w:tcPr>
          <w:p w14:paraId="481E69D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8.21</w:t>
            </w:r>
          </w:p>
        </w:tc>
        <w:tc>
          <w:tcPr>
            <w:tcW w:w="902" w:type="dxa"/>
            <w:tcBorders>
              <w:tl2br w:val="nil"/>
              <w:tr2bl w:val="nil"/>
            </w:tcBorders>
            <w:shd w:val="clear" w:color="auto" w:fill="auto"/>
            <w:vAlign w:val="center"/>
          </w:tcPr>
          <w:p w14:paraId="516A0E1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7.98</w:t>
            </w:r>
          </w:p>
        </w:tc>
        <w:tc>
          <w:tcPr>
            <w:tcW w:w="1508" w:type="dxa"/>
            <w:tcBorders>
              <w:tl2br w:val="nil"/>
              <w:tr2bl w:val="nil"/>
            </w:tcBorders>
            <w:shd w:val="clear" w:color="auto" w:fill="auto"/>
            <w:vAlign w:val="center"/>
          </w:tcPr>
          <w:p w14:paraId="217C955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46F2C362">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301E4E6">
        <w:trPr>
          <w:cantSplit/>
          <w:trHeight w:val="340" w:hRule="atLeast"/>
          <w:jc w:val="center"/>
        </w:trPr>
        <w:tc>
          <w:tcPr>
            <w:tcW w:w="758" w:type="dxa"/>
            <w:tcBorders>
              <w:tl2br w:val="nil"/>
              <w:tr2bl w:val="nil"/>
            </w:tcBorders>
            <w:vAlign w:val="center"/>
          </w:tcPr>
          <w:p w14:paraId="3ADA8EC8">
            <w:pPr>
              <w:keepNext w:val="0"/>
              <w:keepLines w:val="0"/>
              <w:widowControl/>
              <w:suppressLineNumbers w:val="0"/>
              <w:topLinePunct w:val="0"/>
              <w:adjustRightInd/>
              <w:spacing w:before="0" w:beforeAutospacing="0" w:after="0" w:afterAutospacing="0" w:line="240" w:lineRule="auto"/>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w:t>
            </w:r>
          </w:p>
        </w:tc>
        <w:tc>
          <w:tcPr>
            <w:tcW w:w="3026" w:type="dxa"/>
            <w:gridSpan w:val="2"/>
            <w:tcBorders>
              <w:tl2br w:val="nil"/>
              <w:tr2bl w:val="nil"/>
            </w:tcBorders>
            <w:shd w:val="clear" w:color="auto" w:fill="auto"/>
            <w:vAlign w:val="center"/>
          </w:tcPr>
          <w:p w14:paraId="75D659DF">
            <w:pPr>
              <w:keepNext w:val="0"/>
              <w:keepLines w:val="0"/>
              <w:suppressLineNumbers w:val="0"/>
              <w:topLinePunct/>
              <w:snapToGri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动力线芯</w:t>
            </w:r>
            <w:r>
              <w:rPr>
                <w:rFonts w:hint="default" w:ascii="Times New Roman Regular" w:hAnsi="Times New Roman Regular" w:cs="Times New Roman Regular" w:eastAsiaTheme="minorEastAsia"/>
                <w:sz w:val="18"/>
                <w:szCs w:val="18"/>
                <w:highlight w:val="none"/>
              </w:rPr>
              <w:t>20</w:t>
            </w:r>
            <w:r>
              <w:rPr>
                <w:rFonts w:hint="default" w:ascii="Times New Roman Regular" w:hAnsi="Times New Roman Regular" w:cs="Times New Roman Regular"/>
                <w:sz w:val="10"/>
                <w:szCs w:val="10"/>
                <w:highlight w:val="none"/>
              </w:rPr>
              <w:t> </w:t>
            </w:r>
            <w:r>
              <w:rPr>
                <w:rFonts w:hint="default" w:ascii="Times New Roman Regular" w:hAnsi="Times New Roman Regular" w:cs="Times New Roman Regular" w:eastAsiaTheme="minorEastAsia"/>
                <w:sz w:val="18"/>
                <w:szCs w:val="18"/>
                <w:highlight w:val="none"/>
              </w:rPr>
              <w:t>℃时绝缘电阻</w:t>
            </w:r>
            <w:r>
              <w:rPr>
                <w:rFonts w:hint="default" w:ascii="Times New Roman Regular" w:hAnsi="Times New Roman Regular" w:cs="Times New Roman Regular"/>
                <w:sz w:val="18"/>
                <w:szCs w:val="18"/>
                <w:highlight w:val="none"/>
                <w:lang w:eastAsia="zh-CN"/>
              </w:rPr>
              <w:t>，</w:t>
            </w:r>
            <w:r>
              <w:rPr>
                <w:rFonts w:hint="default" w:ascii="Times New Roman Regular" w:hAnsi="Times New Roman Regular" w:cs="Times New Roman Regular"/>
                <w:sz w:val="18"/>
                <w:szCs w:val="18"/>
                <w:highlight w:val="none"/>
                <w:lang w:val="en-US" w:eastAsia="zh-CN"/>
              </w:rPr>
              <w:t>最小值</w:t>
            </w:r>
          </w:p>
        </w:tc>
        <w:tc>
          <w:tcPr>
            <w:tcW w:w="957" w:type="dxa"/>
            <w:tcBorders>
              <w:tl2br w:val="nil"/>
              <w:tr2bl w:val="nil"/>
            </w:tcBorders>
            <w:shd w:val="clear" w:color="auto" w:fill="auto"/>
            <w:vAlign w:val="center"/>
          </w:tcPr>
          <w:p w14:paraId="7C24399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eastAsiaTheme="minorEastAsia"/>
                <w:sz w:val="18"/>
                <w:szCs w:val="18"/>
                <w:highlight w:val="none"/>
              </w:rPr>
              <w:t>MΩ·km</w:t>
            </w:r>
          </w:p>
        </w:tc>
        <w:tc>
          <w:tcPr>
            <w:tcW w:w="2702" w:type="dxa"/>
            <w:gridSpan w:val="3"/>
            <w:tcBorders>
              <w:tl2br w:val="nil"/>
              <w:tr2bl w:val="nil"/>
            </w:tcBorders>
            <w:shd w:val="clear" w:color="auto" w:fill="auto"/>
            <w:vAlign w:val="center"/>
          </w:tcPr>
          <w:p w14:paraId="073A034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650</w:t>
            </w:r>
          </w:p>
        </w:tc>
        <w:tc>
          <w:tcPr>
            <w:tcW w:w="1508" w:type="dxa"/>
            <w:tcBorders>
              <w:tl2br w:val="nil"/>
              <w:tr2bl w:val="nil"/>
            </w:tcBorders>
            <w:vAlign w:val="center"/>
          </w:tcPr>
          <w:p w14:paraId="41F0849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20DEF69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54643B8">
        <w:trPr>
          <w:cantSplit/>
          <w:trHeight w:val="340" w:hRule="atLeast"/>
          <w:jc w:val="center"/>
        </w:trPr>
        <w:tc>
          <w:tcPr>
            <w:tcW w:w="758" w:type="dxa"/>
            <w:tcBorders>
              <w:tl2br w:val="nil"/>
              <w:tr2bl w:val="nil"/>
            </w:tcBorders>
            <w:vAlign w:val="center"/>
          </w:tcPr>
          <w:p w14:paraId="78D227B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w:t>
            </w:r>
          </w:p>
        </w:tc>
        <w:tc>
          <w:tcPr>
            <w:tcW w:w="3026" w:type="dxa"/>
            <w:gridSpan w:val="2"/>
            <w:tcBorders>
              <w:tl2br w:val="nil"/>
              <w:tr2bl w:val="nil"/>
            </w:tcBorders>
            <w:shd w:val="clear" w:color="auto" w:fill="auto"/>
            <w:vAlign w:val="center"/>
          </w:tcPr>
          <w:p w14:paraId="561BC89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highlight w:val="none"/>
              </w:rPr>
              <w:t>过</w:t>
            </w:r>
            <w:r>
              <w:rPr>
                <w:rFonts w:hint="default" w:ascii="Times New Roman Regular" w:hAnsi="Times New Roman Regular" w:eastAsia="宋体" w:cs="Times New Roman Regular"/>
                <w:kern w:val="2"/>
                <w:sz w:val="18"/>
                <w:szCs w:val="18"/>
                <w:highlight w:val="none"/>
                <w:lang w:val="en-US" w:eastAsia="zh-CN"/>
              </w:rPr>
              <w:t>渡</w:t>
            </w:r>
            <w:r>
              <w:rPr>
                <w:rFonts w:hint="default" w:ascii="Times New Roman Regular" w:hAnsi="Times New Roman Regular" w:eastAsia="宋体" w:cs="Times New Roman Regular"/>
                <w:kern w:val="2"/>
                <w:sz w:val="18"/>
                <w:szCs w:val="18"/>
                <w:highlight w:val="none"/>
              </w:rPr>
              <w:t>电阻</w:t>
            </w:r>
            <w:r>
              <w:rPr>
                <w:rFonts w:hint="default" w:ascii="Times New Roman Regular" w:hAnsi="Times New Roman Regular" w:eastAsia="宋体" w:cs="Times New Roman Regular"/>
                <w:kern w:val="2"/>
                <w:sz w:val="18"/>
                <w:szCs w:val="18"/>
                <w:highlight w:val="none"/>
                <w:lang w:val="en-US" w:eastAsia="zh-CN"/>
              </w:rPr>
              <w:t>不大于</w:t>
            </w:r>
          </w:p>
        </w:tc>
        <w:tc>
          <w:tcPr>
            <w:tcW w:w="957" w:type="dxa"/>
            <w:tcBorders>
              <w:tl2br w:val="nil"/>
              <w:tr2bl w:val="nil"/>
            </w:tcBorders>
            <w:shd w:val="clear" w:color="auto" w:fill="auto"/>
            <w:vAlign w:val="center"/>
          </w:tcPr>
          <w:p w14:paraId="5B540D5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k</w:t>
            </w:r>
            <w:r>
              <w:rPr>
                <w:rFonts w:hint="default" w:ascii="Times New Roman Regular" w:hAnsi="Times New Roman Regular" w:eastAsia="黑体" w:cs="Times New Roman Regular"/>
                <w:kern w:val="2"/>
                <w:sz w:val="18"/>
                <w:szCs w:val="18"/>
                <w:lang w:val="en-US" w:eastAsia="zh-CN"/>
              </w:rPr>
              <w:t>Ω</w:t>
            </w:r>
          </w:p>
        </w:tc>
        <w:tc>
          <w:tcPr>
            <w:tcW w:w="2702" w:type="dxa"/>
            <w:gridSpan w:val="3"/>
            <w:tcBorders>
              <w:tl2br w:val="nil"/>
              <w:tr2bl w:val="nil"/>
            </w:tcBorders>
            <w:shd w:val="clear" w:color="auto" w:fill="auto"/>
            <w:vAlign w:val="center"/>
          </w:tcPr>
          <w:p w14:paraId="66C603F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3</w:t>
            </w:r>
          </w:p>
        </w:tc>
        <w:tc>
          <w:tcPr>
            <w:tcW w:w="1508" w:type="dxa"/>
            <w:tcBorders>
              <w:tl2br w:val="nil"/>
              <w:tr2bl w:val="nil"/>
            </w:tcBorders>
            <w:vAlign w:val="center"/>
          </w:tcPr>
          <w:p w14:paraId="7F26464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07D9392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CDB418B">
        <w:trPr>
          <w:cantSplit/>
          <w:trHeight w:val="340" w:hRule="atLeast"/>
          <w:jc w:val="center"/>
        </w:trPr>
        <w:tc>
          <w:tcPr>
            <w:tcW w:w="758" w:type="dxa"/>
            <w:tcBorders>
              <w:tl2br w:val="nil"/>
              <w:tr2bl w:val="nil"/>
            </w:tcBorders>
            <w:vAlign w:val="center"/>
          </w:tcPr>
          <w:p w14:paraId="5429D29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kern w:val="2"/>
                <w:sz w:val="18"/>
                <w:szCs w:val="18"/>
                <w:lang w:val="en-US" w:eastAsia="zh-CN"/>
              </w:rPr>
              <w:t>5</w:t>
            </w:r>
          </w:p>
        </w:tc>
        <w:tc>
          <w:tcPr>
            <w:tcW w:w="3026" w:type="dxa"/>
            <w:gridSpan w:val="2"/>
            <w:tcBorders>
              <w:tl2br w:val="nil"/>
              <w:tr2bl w:val="nil"/>
            </w:tcBorders>
            <w:shd w:val="clear" w:color="auto" w:fill="auto"/>
            <w:vAlign w:val="center"/>
          </w:tcPr>
          <w:p w14:paraId="42A7D75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成品电缆电压试验（5</w:t>
            </w:r>
            <w:r>
              <w:rPr>
                <w:rFonts w:hint="default" w:ascii="Times New Roman Regular" w:hAnsi="Times New Roman Regular" w:cs="Times New Roman Regular"/>
                <w:kern w:val="2"/>
                <w:sz w:val="10"/>
                <w:szCs w:val="10"/>
                <w:lang w:val="en-US" w:eastAsia="zh-CN"/>
              </w:rPr>
              <w:t xml:space="preserve"> </w:t>
            </w:r>
            <w:r>
              <w:rPr>
                <w:rFonts w:hint="default" w:ascii="Times New Roman Regular" w:hAnsi="Times New Roman Regular" w:eastAsia="宋体" w:cs="Times New Roman Regular"/>
                <w:kern w:val="2"/>
                <w:sz w:val="18"/>
                <w:szCs w:val="18"/>
              </w:rPr>
              <w:t>min）</w:t>
            </w:r>
          </w:p>
        </w:tc>
        <w:tc>
          <w:tcPr>
            <w:tcW w:w="957" w:type="dxa"/>
            <w:tcBorders>
              <w:tl2br w:val="nil"/>
              <w:tr2bl w:val="nil"/>
            </w:tcBorders>
            <w:shd w:val="clear" w:color="auto" w:fill="auto"/>
            <w:vAlign w:val="center"/>
          </w:tcPr>
          <w:p w14:paraId="08DF92B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kV</w:t>
            </w:r>
          </w:p>
        </w:tc>
        <w:tc>
          <w:tcPr>
            <w:tcW w:w="2702" w:type="dxa"/>
            <w:gridSpan w:val="3"/>
            <w:tcBorders>
              <w:tl2br w:val="nil"/>
              <w:tr2bl w:val="nil"/>
            </w:tcBorders>
            <w:shd w:val="clear" w:color="auto" w:fill="auto"/>
            <w:vAlign w:val="center"/>
          </w:tcPr>
          <w:p w14:paraId="5A366BE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w:t>
            </w:r>
          </w:p>
        </w:tc>
        <w:tc>
          <w:tcPr>
            <w:tcW w:w="1508" w:type="dxa"/>
            <w:tcBorders>
              <w:tl2br w:val="nil"/>
              <w:tr2bl w:val="nil"/>
            </w:tcBorders>
            <w:vAlign w:val="center"/>
          </w:tcPr>
          <w:p w14:paraId="32E0852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62007BB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12EF8A5B">
        <w:trPr>
          <w:cantSplit/>
          <w:trHeight w:val="340" w:hRule="atLeast"/>
          <w:jc w:val="center"/>
        </w:trPr>
        <w:tc>
          <w:tcPr>
            <w:tcW w:w="758" w:type="dxa"/>
            <w:vMerge w:val="restart"/>
            <w:tcBorders>
              <w:tl2br w:val="nil"/>
              <w:tr2bl w:val="nil"/>
            </w:tcBorders>
            <w:vAlign w:val="center"/>
          </w:tcPr>
          <w:p w14:paraId="6627D37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6</w:t>
            </w:r>
          </w:p>
        </w:tc>
        <w:tc>
          <w:tcPr>
            <w:tcW w:w="510" w:type="dxa"/>
            <w:vMerge w:val="restart"/>
            <w:tcBorders>
              <w:tl2br w:val="nil"/>
              <w:tr2bl w:val="nil"/>
            </w:tcBorders>
            <w:shd w:val="clear" w:color="auto" w:fill="auto"/>
            <w:vAlign w:val="center"/>
          </w:tcPr>
          <w:p w14:paraId="2A9E84B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阻燃性能</w:t>
            </w:r>
          </w:p>
        </w:tc>
        <w:tc>
          <w:tcPr>
            <w:tcW w:w="2516" w:type="dxa"/>
            <w:tcBorders>
              <w:tl2br w:val="nil"/>
              <w:tr2bl w:val="nil"/>
            </w:tcBorders>
            <w:shd w:val="clear" w:color="auto" w:fill="auto"/>
            <w:vAlign w:val="center"/>
          </w:tcPr>
          <w:p w14:paraId="299DF4FD">
            <w:pPr>
              <w:keepNext w:val="0"/>
              <w:keepLines w:val="0"/>
              <w:widowControl w:val="0"/>
              <w:suppressLineNumbers w:val="0"/>
              <w:topLinePunct/>
              <w:adjustRightInd/>
              <w:spacing w:before="0" w:beforeAutospacing="0" w:after="0" w:afterAutospacing="0" w:line="240" w:lineRule="exact"/>
              <w:ind w:left="0" w:right="0"/>
              <w:jc w:val="left"/>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单根垂直燃烧试验</w:t>
            </w:r>
          </w:p>
          <w:p w14:paraId="09E4B9FA">
            <w:pPr>
              <w:keepNext w:val="0"/>
              <w:keepLines w:val="0"/>
              <w:widowControl w:val="0"/>
              <w:suppressLineNumbers w:val="0"/>
              <w:topLinePunct/>
              <w:adjustRightInd/>
              <w:spacing w:before="0" w:beforeAutospacing="0" w:after="0" w:afterAutospacing="0" w:line="240" w:lineRule="exact"/>
              <w:ind w:left="0" w:right="0"/>
              <w:jc w:val="left"/>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rPr>
              <w:t>上支架下缘和炭化部分起始点之间的距离大于</w:t>
            </w:r>
          </w:p>
          <w:p w14:paraId="3EA3DC2F">
            <w:pPr>
              <w:keepNext w:val="0"/>
              <w:keepLines w:val="0"/>
              <w:widowControl w:val="0"/>
              <w:suppressLineNumbers w:val="0"/>
              <w:topLinePunct/>
              <w:adjustRightInd/>
              <w:spacing w:before="0" w:beforeAutospacing="0" w:after="0" w:afterAutospacing="0" w:line="240" w:lineRule="exact"/>
              <w:ind w:left="0" w:leftChars="0" w:right="0" w:rightChars="0" w:firstLine="0" w:firstLineChars="0"/>
              <w:jc w:val="left"/>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——燃烧向下延伸距离上支架下缘之间的距离小于等于</w:t>
            </w:r>
          </w:p>
        </w:tc>
        <w:tc>
          <w:tcPr>
            <w:tcW w:w="957" w:type="dxa"/>
            <w:tcBorders>
              <w:tl2br w:val="nil"/>
              <w:tr2bl w:val="nil"/>
            </w:tcBorders>
            <w:shd w:val="clear" w:color="auto" w:fill="auto"/>
            <w:vAlign w:val="center"/>
          </w:tcPr>
          <w:p w14:paraId="52055B34">
            <w:pPr>
              <w:keepNext w:val="0"/>
              <w:keepLines w:val="0"/>
              <w:widowControl/>
              <w:suppressLineNumbers w:val="0"/>
              <w:topLinePunct w:val="0"/>
              <w:adjustRightInd/>
              <w:spacing w:before="0" w:beforeAutospacing="0" w:after="0" w:afterAutospacing="0" w:line="240" w:lineRule="auto"/>
              <w:ind w:left="0" w:leftChars="0" w:right="0" w:rightChars="0" w:firstLine="0" w:firstLine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2702" w:type="dxa"/>
            <w:gridSpan w:val="3"/>
            <w:tcBorders>
              <w:tl2br w:val="nil"/>
              <w:tr2bl w:val="nil"/>
            </w:tcBorders>
            <w:shd w:val="clear" w:color="auto" w:fill="auto"/>
            <w:vAlign w:val="center"/>
          </w:tcPr>
          <w:p w14:paraId="1A5672F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p>
          <w:p w14:paraId="5FBDAAA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p>
          <w:p w14:paraId="7BFB145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50</w:t>
            </w:r>
          </w:p>
          <w:p w14:paraId="55852F6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p>
          <w:p w14:paraId="74D2C44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540</w:t>
            </w:r>
          </w:p>
        </w:tc>
        <w:tc>
          <w:tcPr>
            <w:tcW w:w="1508" w:type="dxa"/>
            <w:tcBorders>
              <w:tl2br w:val="nil"/>
              <w:tr2bl w:val="nil"/>
            </w:tcBorders>
            <w:vAlign w:val="center"/>
          </w:tcPr>
          <w:p w14:paraId="2A2140F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06FAAC4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3F1D4926">
        <w:trPr>
          <w:cantSplit/>
          <w:trHeight w:val="340" w:hRule="atLeast"/>
          <w:jc w:val="center"/>
        </w:trPr>
        <w:tc>
          <w:tcPr>
            <w:tcW w:w="758" w:type="dxa"/>
            <w:vMerge w:val="continue"/>
            <w:tcBorders>
              <w:bottom w:val="single" w:color="auto" w:sz="12" w:space="0"/>
              <w:tl2br w:val="nil"/>
              <w:tr2bl w:val="nil"/>
            </w:tcBorders>
            <w:vAlign w:val="center"/>
          </w:tcPr>
          <w:p w14:paraId="460773B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kern w:val="2"/>
                <w:sz w:val="18"/>
                <w:szCs w:val="18"/>
                <w:lang w:val="en-US" w:eastAsia="zh-CN"/>
              </w:rPr>
            </w:pPr>
          </w:p>
        </w:tc>
        <w:tc>
          <w:tcPr>
            <w:tcW w:w="510" w:type="dxa"/>
            <w:vMerge w:val="continue"/>
            <w:tcBorders>
              <w:bottom w:val="single" w:color="auto" w:sz="12" w:space="0"/>
              <w:tl2br w:val="nil"/>
              <w:tr2bl w:val="nil"/>
            </w:tcBorders>
            <w:shd w:val="clear" w:color="auto" w:fill="auto"/>
            <w:vAlign w:val="center"/>
          </w:tcPr>
          <w:p w14:paraId="047F3D8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2516" w:type="dxa"/>
            <w:tcBorders>
              <w:bottom w:val="single" w:color="auto" w:sz="12" w:space="0"/>
              <w:tl2br w:val="nil"/>
              <w:tr2bl w:val="nil"/>
            </w:tcBorders>
            <w:shd w:val="clear" w:color="auto" w:fill="auto"/>
            <w:vAlign w:val="center"/>
          </w:tcPr>
          <w:p w14:paraId="031378F4">
            <w:pPr>
              <w:keepNext w:val="0"/>
              <w:keepLines w:val="0"/>
              <w:widowControl w:val="0"/>
              <w:suppressLineNumbers w:val="0"/>
              <w:topLinePunct/>
              <w:adjustRightInd/>
              <w:spacing w:before="0" w:beforeAutospacing="0" w:after="0" w:afterAutospacing="0" w:line="240" w:lineRule="exact"/>
              <w:ind w:left="0" w:right="0" w:firstLine="0" w:firstLineChars="0"/>
              <w:jc w:val="both"/>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成束燃烧试验</w:t>
            </w:r>
          </w:p>
          <w:p w14:paraId="68DDA690">
            <w:pPr>
              <w:keepNext w:val="0"/>
              <w:keepLines w:val="0"/>
              <w:widowControl w:val="0"/>
              <w:suppressLineNumbers w:val="0"/>
              <w:topLinePunct/>
              <w:adjustRightInd/>
              <w:spacing w:before="0" w:beforeAutospacing="0" w:after="0" w:afterAutospacing="0" w:line="240" w:lineRule="exact"/>
              <w:ind w:left="168" w:leftChars="80" w:right="0" w:rightChars="0" w:firstLine="0" w:firstLineChars="0"/>
              <w:jc w:val="left"/>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val="en-US" w:eastAsia="zh-CN"/>
              </w:rPr>
              <w:t>最大炭化范围不高于喷灯底边</w:t>
            </w:r>
          </w:p>
        </w:tc>
        <w:tc>
          <w:tcPr>
            <w:tcW w:w="957" w:type="dxa"/>
            <w:tcBorders>
              <w:bottom w:val="single" w:color="auto" w:sz="12" w:space="0"/>
              <w:tl2br w:val="nil"/>
              <w:tr2bl w:val="nil"/>
            </w:tcBorders>
            <w:shd w:val="clear" w:color="auto" w:fill="auto"/>
            <w:vAlign w:val="center"/>
          </w:tcPr>
          <w:p w14:paraId="59F5217B">
            <w:pPr>
              <w:keepNext w:val="0"/>
              <w:keepLines w:val="0"/>
              <w:widowControl w:val="0"/>
              <w:suppressLineNumbers w:val="0"/>
              <w:topLinePunct/>
              <w:adjustRightInd/>
              <w:spacing w:before="0" w:beforeAutospacing="0" w:after="0" w:afterAutospacing="0" w:line="240" w:lineRule="exact"/>
              <w:ind w:left="0" w:leftChars="0" w:right="0" w:rightChars="0" w:firstLine="0" w:firstLine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val="en-US" w:eastAsia="zh-CN"/>
              </w:rPr>
              <w:t>m</w:t>
            </w:r>
          </w:p>
        </w:tc>
        <w:tc>
          <w:tcPr>
            <w:tcW w:w="2702" w:type="dxa"/>
            <w:gridSpan w:val="3"/>
            <w:tcBorders>
              <w:bottom w:val="single" w:color="auto" w:sz="12" w:space="0"/>
              <w:tl2br w:val="nil"/>
              <w:tr2bl w:val="nil"/>
            </w:tcBorders>
            <w:shd w:val="clear" w:color="auto" w:fill="auto"/>
            <w:vAlign w:val="center"/>
          </w:tcPr>
          <w:p w14:paraId="5F866B9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p>
          <w:p w14:paraId="5DE9A03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p>
          <w:p w14:paraId="65A93AA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2.5</w:t>
            </w:r>
          </w:p>
        </w:tc>
        <w:tc>
          <w:tcPr>
            <w:tcW w:w="1508" w:type="dxa"/>
            <w:tcBorders>
              <w:bottom w:val="single" w:color="auto" w:sz="12" w:space="0"/>
              <w:tl2br w:val="nil"/>
              <w:tr2bl w:val="nil"/>
            </w:tcBorders>
            <w:vAlign w:val="center"/>
          </w:tcPr>
          <w:p w14:paraId="7A831DC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bottom w:val="single" w:color="auto" w:sz="12" w:space="0"/>
              <w:tl2br w:val="nil"/>
              <w:tr2bl w:val="nil"/>
            </w:tcBorders>
            <w:shd w:val="clear" w:color="auto" w:fill="auto"/>
            <w:vAlign w:val="center"/>
          </w:tcPr>
          <w:p w14:paraId="14A4739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bl>
    <w:p w14:paraId="1CF0D06F">
      <w:pPr>
        <w:pStyle w:val="12"/>
        <w:spacing w:before="313" w:beforeLines="10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31</w:t>
      </w:r>
      <w:r>
        <w:rPr>
          <w:rFonts w:hint="eastAsia" w:ascii="黑体" w:hAnsi="黑体" w:cs="黑体"/>
          <w:sz w:val="21"/>
          <w:szCs w:val="21"/>
        </w:rPr>
        <w:fldChar w:fldCharType="end"/>
      </w:r>
      <w:bookmarkStart w:id="577" w:name="_Toc24362"/>
      <w:bookmarkStart w:id="578" w:name="_Toc19353"/>
      <w:bookmarkStart w:id="579" w:name="_Toc26642"/>
      <w:bookmarkStart w:id="580" w:name="_Toc18005"/>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val="en-US" w:eastAsia="zh-CN" w:bidi="ar"/>
        </w:rPr>
        <w:t>MM</w:t>
      </w:r>
      <w:r>
        <w:rPr>
          <w:rFonts w:hint="eastAsia" w:ascii="黑体" w:hAnsi="黑体" w:cs="黑体"/>
          <w:b w:val="0"/>
          <w:bCs w:val="0"/>
          <w:kern w:val="2"/>
          <w:sz w:val="21"/>
          <w:szCs w:val="21"/>
          <w:lang w:val="en-US" w:eastAsia="zh-CN" w:bidi="ar"/>
        </w:rPr>
        <w:t>型</w:t>
      </w:r>
      <w:r>
        <w:rPr>
          <w:rFonts w:hint="eastAsia" w:ascii="黑体" w:hAnsi="黑体" w:eastAsia="黑体" w:cs="黑体"/>
          <w:b w:val="0"/>
          <w:bCs w:val="0"/>
          <w:kern w:val="2"/>
          <w:sz w:val="21"/>
          <w:szCs w:val="21"/>
          <w:lang w:val="en-US" w:eastAsia="zh-CN" w:bidi="ar"/>
        </w:rPr>
        <w:t>电缆电气及其他技术参数表</w:t>
      </w:r>
      <w:bookmarkEnd w:id="577"/>
      <w:bookmarkEnd w:id="578"/>
      <w:bookmarkEnd w:id="579"/>
      <w:bookmarkEnd w:id="580"/>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1" w:type="dxa"/>
          <w:left w:w="108" w:type="dxa"/>
          <w:bottom w:w="11" w:type="dxa"/>
          <w:right w:w="108" w:type="dxa"/>
        </w:tblCellMar>
      </w:tblPr>
      <w:tblGrid>
        <w:gridCol w:w="758"/>
        <w:gridCol w:w="509"/>
        <w:gridCol w:w="2513"/>
        <w:gridCol w:w="975"/>
        <w:gridCol w:w="1525"/>
        <w:gridCol w:w="1149"/>
        <w:gridCol w:w="1522"/>
        <w:gridCol w:w="619"/>
      </w:tblGrid>
      <w:tr w14:paraId="70981BA7">
        <w:trPr>
          <w:cantSplit/>
          <w:trHeight w:val="340" w:hRule="atLeast"/>
          <w:tblHeader/>
          <w:jc w:val="center"/>
        </w:trPr>
        <w:tc>
          <w:tcPr>
            <w:tcW w:w="758" w:type="dxa"/>
            <w:tcBorders>
              <w:top w:val="single" w:color="auto" w:sz="12" w:space="0"/>
              <w:left w:val="single" w:color="auto" w:sz="12" w:space="0"/>
              <w:bottom w:val="single" w:color="auto" w:sz="12" w:space="0"/>
              <w:right w:val="single" w:color="auto" w:sz="4" w:space="0"/>
            </w:tcBorders>
            <w:vAlign w:val="center"/>
          </w:tcPr>
          <w:p w14:paraId="2A88AD2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序号</w:t>
            </w:r>
          </w:p>
        </w:tc>
        <w:tc>
          <w:tcPr>
            <w:tcW w:w="3022" w:type="dxa"/>
            <w:gridSpan w:val="2"/>
            <w:tcBorders>
              <w:top w:val="single" w:color="auto" w:sz="12" w:space="0"/>
              <w:left w:val="single" w:color="auto" w:sz="4" w:space="0"/>
              <w:bottom w:val="single" w:color="auto" w:sz="12" w:space="0"/>
              <w:right w:val="single" w:color="auto" w:sz="4" w:space="0"/>
            </w:tcBorders>
            <w:shd w:val="clear" w:color="auto" w:fill="auto"/>
            <w:vAlign w:val="center"/>
          </w:tcPr>
          <w:p w14:paraId="220C097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项目</w:t>
            </w:r>
          </w:p>
        </w:tc>
        <w:tc>
          <w:tcPr>
            <w:tcW w:w="975" w:type="dxa"/>
            <w:tcBorders>
              <w:top w:val="single" w:color="auto" w:sz="12" w:space="0"/>
              <w:left w:val="single" w:color="auto" w:sz="4" w:space="0"/>
              <w:bottom w:val="single" w:color="auto" w:sz="12" w:space="0"/>
              <w:right w:val="single" w:color="auto" w:sz="4" w:space="0"/>
            </w:tcBorders>
            <w:shd w:val="clear" w:color="auto" w:fill="auto"/>
            <w:vAlign w:val="center"/>
          </w:tcPr>
          <w:p w14:paraId="136B366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单位</w:t>
            </w:r>
          </w:p>
        </w:tc>
        <w:tc>
          <w:tcPr>
            <w:tcW w:w="2674" w:type="dxa"/>
            <w:gridSpan w:val="2"/>
            <w:tcBorders>
              <w:top w:val="single" w:color="auto" w:sz="12" w:space="0"/>
              <w:left w:val="single" w:color="auto" w:sz="4" w:space="0"/>
              <w:bottom w:val="single" w:color="auto" w:sz="12" w:space="0"/>
              <w:right w:val="single" w:color="auto" w:sz="4" w:space="0"/>
            </w:tcBorders>
            <w:shd w:val="clear" w:color="auto" w:fill="auto"/>
            <w:vAlign w:val="center"/>
          </w:tcPr>
          <w:p w14:paraId="76B22D7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标准参数值</w:t>
            </w:r>
          </w:p>
        </w:tc>
        <w:tc>
          <w:tcPr>
            <w:tcW w:w="1522" w:type="dxa"/>
            <w:tcBorders>
              <w:top w:val="single" w:color="auto" w:sz="12" w:space="0"/>
              <w:left w:val="single" w:color="auto" w:sz="4" w:space="0"/>
              <w:bottom w:val="single" w:color="auto" w:sz="12" w:space="0"/>
              <w:right w:val="single" w:color="auto" w:sz="4" w:space="0"/>
            </w:tcBorders>
            <w:vAlign w:val="center"/>
          </w:tcPr>
          <w:p w14:paraId="4EB0030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eastAsia="zh-CN"/>
              </w:rPr>
              <w:t>供应商</w:t>
            </w:r>
            <w:r>
              <w:rPr>
                <w:rFonts w:hint="default" w:ascii="Times New Roman Regular" w:hAnsi="Times New Roman Regular" w:eastAsia="宋体" w:cs="Times New Roman Regular"/>
                <w:kern w:val="2"/>
                <w:sz w:val="18"/>
                <w:szCs w:val="18"/>
              </w:rPr>
              <w:t>保证值</w:t>
            </w:r>
          </w:p>
        </w:tc>
        <w:tc>
          <w:tcPr>
            <w:tcW w:w="619" w:type="dxa"/>
            <w:tcBorders>
              <w:top w:val="single" w:color="auto" w:sz="12" w:space="0"/>
              <w:left w:val="single" w:color="auto" w:sz="4" w:space="0"/>
              <w:bottom w:val="single" w:color="auto" w:sz="12" w:space="0"/>
              <w:right w:val="single" w:color="auto" w:sz="12" w:space="0"/>
            </w:tcBorders>
            <w:shd w:val="clear" w:color="auto" w:fill="auto"/>
            <w:vAlign w:val="center"/>
          </w:tcPr>
          <w:p w14:paraId="0F6CD7D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备注</w:t>
            </w:r>
          </w:p>
        </w:tc>
      </w:tr>
      <w:tr w14:paraId="480A70AF">
        <w:trPr>
          <w:cantSplit/>
          <w:trHeight w:val="340" w:hRule="atLeast"/>
          <w:jc w:val="center"/>
        </w:trPr>
        <w:tc>
          <w:tcPr>
            <w:tcW w:w="758" w:type="dxa"/>
            <w:tcBorders>
              <w:top w:val="single" w:color="auto" w:sz="12" w:space="0"/>
              <w:tl2br w:val="nil"/>
              <w:tr2bl w:val="nil"/>
            </w:tcBorders>
            <w:vAlign w:val="center"/>
          </w:tcPr>
          <w:p w14:paraId="0F326E2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1</w:t>
            </w:r>
          </w:p>
        </w:tc>
        <w:tc>
          <w:tcPr>
            <w:tcW w:w="3022" w:type="dxa"/>
            <w:gridSpan w:val="2"/>
            <w:tcBorders>
              <w:top w:val="single" w:color="auto" w:sz="12" w:space="0"/>
              <w:tl2br w:val="nil"/>
              <w:tr2bl w:val="nil"/>
            </w:tcBorders>
            <w:shd w:val="clear" w:color="auto" w:fill="auto"/>
            <w:vAlign w:val="center"/>
          </w:tcPr>
          <w:p w14:paraId="0B566FB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电缆型号</w:t>
            </w:r>
          </w:p>
        </w:tc>
        <w:tc>
          <w:tcPr>
            <w:tcW w:w="5790" w:type="dxa"/>
            <w:gridSpan w:val="5"/>
            <w:tcBorders>
              <w:top w:val="single" w:color="auto" w:sz="12" w:space="0"/>
              <w:tl2br w:val="nil"/>
              <w:tr2bl w:val="nil"/>
            </w:tcBorders>
            <w:shd w:val="clear" w:color="auto" w:fill="auto"/>
            <w:vAlign w:val="center"/>
          </w:tcPr>
          <w:p w14:paraId="2A7D7672">
            <w:pPr>
              <w:keepNext w:val="0"/>
              <w:keepLines w:val="0"/>
              <w:widowControl/>
              <w:suppressLineNumbers w:val="0"/>
              <w:topLinePunct w:val="0"/>
              <w:adjustRightInd/>
              <w:spacing w:before="0" w:beforeAutospacing="0" w:after="0" w:afterAutospacing="0" w:line="240" w:lineRule="exact"/>
              <w:ind w:left="0" w:leftChars="0" w:right="0" w:rightChars="0"/>
              <w:jc w:val="left"/>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rPr>
              <w:t>M</w:t>
            </w:r>
            <w:r>
              <w:rPr>
                <w:rFonts w:hint="eastAsia" w:ascii="Times New Roman Regular" w:hAnsi="Times New Roman Regular" w:cs="Times New Roman Regular"/>
                <w:sz w:val="18"/>
                <w:szCs w:val="18"/>
                <w:lang w:val="en-US" w:eastAsia="zh-CN"/>
              </w:rPr>
              <w:t xml:space="preserve">M </w:t>
            </w:r>
            <w:r>
              <w:rPr>
                <w:rFonts w:hint="default" w:ascii="Times New Roman Regular" w:hAnsi="Times New Roman Regular" w:cs="Times New Roman Regular"/>
                <w:sz w:val="18"/>
                <w:szCs w:val="18"/>
                <w:highlight w:val="none"/>
                <w:lang w:val="en-US" w:eastAsia="zh-CN"/>
              </w:rPr>
              <w:sym w:font="Wingdings 2" w:char="00A3"/>
            </w:r>
          </w:p>
        </w:tc>
      </w:tr>
      <w:tr w14:paraId="3DA8CD7A">
        <w:trPr>
          <w:cantSplit/>
          <w:trHeight w:val="340" w:hRule="atLeast"/>
          <w:jc w:val="center"/>
        </w:trPr>
        <w:tc>
          <w:tcPr>
            <w:tcW w:w="758" w:type="dxa"/>
            <w:vMerge w:val="restart"/>
            <w:tcBorders>
              <w:tl2br w:val="nil"/>
              <w:tr2bl w:val="nil"/>
            </w:tcBorders>
            <w:vAlign w:val="center"/>
          </w:tcPr>
          <w:p w14:paraId="04792FFF">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w:t>
            </w:r>
          </w:p>
        </w:tc>
        <w:tc>
          <w:tcPr>
            <w:tcW w:w="3022" w:type="dxa"/>
            <w:gridSpan w:val="2"/>
            <w:vMerge w:val="restart"/>
            <w:tcBorders>
              <w:tl2br w:val="nil"/>
              <w:tr2bl w:val="nil"/>
            </w:tcBorders>
            <w:shd w:val="clear" w:color="auto" w:fill="auto"/>
            <w:vAlign w:val="center"/>
          </w:tcPr>
          <w:p w14:paraId="26F9D15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动力线芯20</w:t>
            </w:r>
            <w:r>
              <w:rPr>
                <w:rFonts w:hint="default" w:ascii="Times New Roman Regular" w:hAnsi="Times New Roman Regular" w:cs="Times New Roman Regular"/>
                <w:kern w:val="2"/>
                <w:sz w:val="10"/>
                <w:szCs w:val="10"/>
                <w:lang w:val="en-US" w:eastAsia="zh-CN"/>
              </w:rPr>
              <w:t xml:space="preserve"> </w:t>
            </w:r>
            <w:r>
              <w:rPr>
                <w:rFonts w:hint="default" w:ascii="Times New Roman Regular" w:hAnsi="Times New Roman Regular" w:eastAsia="宋体" w:cs="Times New Roman Regular"/>
                <w:kern w:val="2"/>
                <w:sz w:val="18"/>
                <w:szCs w:val="18"/>
              </w:rPr>
              <w:t>℃时导体最大直流电阻</w:t>
            </w:r>
          </w:p>
        </w:tc>
        <w:tc>
          <w:tcPr>
            <w:tcW w:w="975" w:type="dxa"/>
            <w:vMerge w:val="restart"/>
            <w:tcBorders>
              <w:tl2br w:val="nil"/>
              <w:tr2bl w:val="nil"/>
            </w:tcBorders>
            <w:shd w:val="clear" w:color="auto" w:fill="auto"/>
            <w:vAlign w:val="center"/>
          </w:tcPr>
          <w:p w14:paraId="70FE861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黑体" w:cs="Times New Roman Regular"/>
                <w:kern w:val="2"/>
                <w:sz w:val="18"/>
                <w:szCs w:val="18"/>
                <w:lang w:val="en-US" w:eastAsia="zh-CN"/>
              </w:rPr>
            </w:pPr>
            <w:r>
              <w:rPr>
                <w:rFonts w:hint="default" w:ascii="Times New Roman Regular" w:hAnsi="Times New Roman Regular" w:eastAsia="黑体" w:cs="Times New Roman Regular"/>
                <w:kern w:val="2"/>
                <w:sz w:val="18"/>
                <w:szCs w:val="18"/>
                <w:lang w:val="en-US" w:eastAsia="zh-CN"/>
              </w:rPr>
              <w:t>Ω</w:t>
            </w:r>
            <w:r>
              <w:rPr>
                <w:rFonts w:hint="default" w:ascii="Times New Roman Regular" w:hAnsi="Times New Roman Regular" w:eastAsia="宋体" w:cs="Times New Roman Regular"/>
                <w:kern w:val="2"/>
                <w:sz w:val="18"/>
                <w:szCs w:val="18"/>
              </w:rPr>
              <w:t>/km</w:t>
            </w:r>
          </w:p>
        </w:tc>
        <w:tc>
          <w:tcPr>
            <w:tcW w:w="1525" w:type="dxa"/>
            <w:tcBorders>
              <w:tl2br w:val="nil"/>
              <w:tr2bl w:val="nil"/>
            </w:tcBorders>
            <w:shd w:val="clear" w:color="auto" w:fill="auto"/>
            <w:vAlign w:val="center"/>
          </w:tcPr>
          <w:p w14:paraId="7EE4EFF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0.7</w:t>
            </w:r>
            <w:r>
              <w:rPr>
                <w:rFonts w:hint="default" w:ascii="Times New Roman Regular" w:hAnsi="Times New Roman Regular" w:eastAsia="宋体" w:cs="Times New Roman Regular"/>
                <w:kern w:val="2"/>
                <w:sz w:val="18"/>
                <w:szCs w:val="18"/>
                <w:lang w:val="en-US" w:eastAsia="zh-CN"/>
              </w:rPr>
              <w:t>5</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149" w:type="dxa"/>
            <w:tcBorders>
              <w:tl2br w:val="nil"/>
              <w:tr2bl w:val="nil"/>
            </w:tcBorders>
            <w:shd w:val="clear" w:color="auto" w:fill="auto"/>
            <w:vAlign w:val="center"/>
          </w:tcPr>
          <w:p w14:paraId="74D7A92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0.042</w:t>
            </w:r>
          </w:p>
        </w:tc>
        <w:tc>
          <w:tcPr>
            <w:tcW w:w="1522" w:type="dxa"/>
            <w:tcBorders>
              <w:tl2br w:val="nil"/>
              <w:tr2bl w:val="nil"/>
            </w:tcBorders>
            <w:shd w:val="clear" w:color="auto" w:fill="auto"/>
            <w:vAlign w:val="center"/>
          </w:tcPr>
          <w:p w14:paraId="34DE482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19129CDA">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1B590D37">
        <w:trPr>
          <w:cantSplit/>
          <w:trHeight w:val="340" w:hRule="atLeast"/>
          <w:jc w:val="center"/>
        </w:trPr>
        <w:tc>
          <w:tcPr>
            <w:tcW w:w="758" w:type="dxa"/>
            <w:vMerge w:val="continue"/>
            <w:tcBorders>
              <w:tl2br w:val="nil"/>
              <w:tr2bl w:val="nil"/>
            </w:tcBorders>
            <w:vAlign w:val="center"/>
          </w:tcPr>
          <w:p w14:paraId="663553A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022" w:type="dxa"/>
            <w:gridSpan w:val="2"/>
            <w:vMerge w:val="continue"/>
            <w:tcBorders>
              <w:tl2br w:val="nil"/>
              <w:tr2bl w:val="nil"/>
            </w:tcBorders>
            <w:shd w:val="clear" w:color="auto" w:fill="auto"/>
            <w:vAlign w:val="center"/>
          </w:tcPr>
          <w:p w14:paraId="4B0CCD1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75" w:type="dxa"/>
            <w:vMerge w:val="continue"/>
            <w:tcBorders>
              <w:tl2br w:val="nil"/>
              <w:tr2bl w:val="nil"/>
            </w:tcBorders>
            <w:shd w:val="clear" w:color="auto" w:fill="auto"/>
            <w:vAlign w:val="center"/>
          </w:tcPr>
          <w:p w14:paraId="164FD15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黑体" w:cs="Times New Roman Regular"/>
                <w:kern w:val="2"/>
                <w:sz w:val="18"/>
                <w:szCs w:val="18"/>
                <w:lang w:val="en-US" w:eastAsia="zh-CN"/>
              </w:rPr>
            </w:pPr>
          </w:p>
        </w:tc>
        <w:tc>
          <w:tcPr>
            <w:tcW w:w="1525" w:type="dxa"/>
            <w:tcBorders>
              <w:tl2br w:val="nil"/>
              <w:tr2bl w:val="nil"/>
            </w:tcBorders>
            <w:shd w:val="clear" w:color="auto" w:fill="auto"/>
            <w:vAlign w:val="center"/>
          </w:tcPr>
          <w:p w14:paraId="386E016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1.2</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149" w:type="dxa"/>
            <w:tcBorders>
              <w:tl2br w:val="nil"/>
              <w:tr2bl w:val="nil"/>
            </w:tcBorders>
            <w:shd w:val="clear" w:color="auto" w:fill="auto"/>
            <w:vAlign w:val="center"/>
          </w:tcPr>
          <w:p w14:paraId="6D7FD71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0.025</w:t>
            </w:r>
          </w:p>
        </w:tc>
        <w:tc>
          <w:tcPr>
            <w:tcW w:w="1522" w:type="dxa"/>
            <w:tcBorders>
              <w:tl2br w:val="nil"/>
              <w:tr2bl w:val="nil"/>
            </w:tcBorders>
            <w:shd w:val="clear" w:color="auto" w:fill="auto"/>
            <w:vAlign w:val="center"/>
          </w:tcPr>
          <w:p w14:paraId="2AE8AB2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56385C80">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5D6FA01D">
        <w:trPr>
          <w:cantSplit/>
          <w:trHeight w:val="340" w:hRule="atLeast"/>
          <w:jc w:val="center"/>
        </w:trPr>
        <w:tc>
          <w:tcPr>
            <w:tcW w:w="758" w:type="dxa"/>
            <w:tcBorders>
              <w:tl2br w:val="nil"/>
              <w:tr2bl w:val="nil"/>
            </w:tcBorders>
            <w:vAlign w:val="center"/>
          </w:tcPr>
          <w:p w14:paraId="3FB5B227">
            <w:pPr>
              <w:keepNext w:val="0"/>
              <w:keepLines w:val="0"/>
              <w:widowControl/>
              <w:suppressLineNumbers w:val="0"/>
              <w:topLinePunct w:val="0"/>
              <w:adjustRightInd/>
              <w:spacing w:before="0" w:beforeAutospacing="0" w:after="0" w:afterAutospacing="0" w:line="240" w:lineRule="auto"/>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w:t>
            </w:r>
          </w:p>
        </w:tc>
        <w:tc>
          <w:tcPr>
            <w:tcW w:w="3022" w:type="dxa"/>
            <w:gridSpan w:val="2"/>
            <w:tcBorders>
              <w:tl2br w:val="nil"/>
              <w:tr2bl w:val="nil"/>
            </w:tcBorders>
            <w:shd w:val="clear" w:color="auto" w:fill="auto"/>
            <w:vAlign w:val="center"/>
          </w:tcPr>
          <w:p w14:paraId="0E1466F7">
            <w:pPr>
              <w:keepNext w:val="0"/>
              <w:keepLines w:val="0"/>
              <w:suppressLineNumbers w:val="0"/>
              <w:topLinePunct/>
              <w:snapToGri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动力线芯</w:t>
            </w:r>
            <w:r>
              <w:rPr>
                <w:rFonts w:hint="default" w:ascii="Times New Roman Regular" w:hAnsi="Times New Roman Regular" w:cs="Times New Roman Regular" w:eastAsiaTheme="minorEastAsia"/>
                <w:sz w:val="18"/>
                <w:szCs w:val="18"/>
                <w:highlight w:val="none"/>
              </w:rPr>
              <w:t>20</w:t>
            </w:r>
            <w:r>
              <w:rPr>
                <w:rFonts w:hint="default" w:ascii="Times New Roman Regular" w:hAnsi="Times New Roman Regular" w:cs="Times New Roman Regular"/>
                <w:sz w:val="10"/>
                <w:szCs w:val="10"/>
                <w:highlight w:val="none"/>
              </w:rPr>
              <w:t> </w:t>
            </w:r>
            <w:r>
              <w:rPr>
                <w:rFonts w:hint="default" w:ascii="Times New Roman Regular" w:hAnsi="Times New Roman Regular" w:cs="Times New Roman Regular" w:eastAsiaTheme="minorEastAsia"/>
                <w:sz w:val="18"/>
                <w:szCs w:val="18"/>
                <w:highlight w:val="none"/>
              </w:rPr>
              <w:t>℃时绝缘电阻</w:t>
            </w:r>
            <w:r>
              <w:rPr>
                <w:rFonts w:hint="default" w:ascii="Times New Roman Regular" w:hAnsi="Times New Roman Regular" w:cs="Times New Roman Regular"/>
                <w:sz w:val="18"/>
                <w:szCs w:val="18"/>
                <w:highlight w:val="none"/>
                <w:lang w:eastAsia="zh-CN"/>
              </w:rPr>
              <w:t>，</w:t>
            </w:r>
            <w:r>
              <w:rPr>
                <w:rFonts w:hint="default" w:ascii="Times New Roman Regular" w:hAnsi="Times New Roman Regular" w:cs="Times New Roman Regular"/>
                <w:sz w:val="18"/>
                <w:szCs w:val="18"/>
                <w:highlight w:val="none"/>
                <w:lang w:val="en-US" w:eastAsia="zh-CN"/>
              </w:rPr>
              <w:t>最小值</w:t>
            </w:r>
          </w:p>
        </w:tc>
        <w:tc>
          <w:tcPr>
            <w:tcW w:w="975" w:type="dxa"/>
            <w:tcBorders>
              <w:tl2br w:val="nil"/>
              <w:tr2bl w:val="nil"/>
            </w:tcBorders>
            <w:shd w:val="clear" w:color="auto" w:fill="auto"/>
            <w:vAlign w:val="center"/>
          </w:tcPr>
          <w:p w14:paraId="66E20F3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eastAsiaTheme="minorEastAsia"/>
                <w:sz w:val="18"/>
                <w:szCs w:val="18"/>
                <w:highlight w:val="none"/>
              </w:rPr>
              <w:t>MΩ·km</w:t>
            </w:r>
          </w:p>
        </w:tc>
        <w:tc>
          <w:tcPr>
            <w:tcW w:w="2674" w:type="dxa"/>
            <w:gridSpan w:val="2"/>
            <w:tcBorders>
              <w:tl2br w:val="nil"/>
              <w:tr2bl w:val="nil"/>
            </w:tcBorders>
            <w:shd w:val="clear" w:color="auto" w:fill="auto"/>
            <w:vAlign w:val="center"/>
          </w:tcPr>
          <w:p w14:paraId="79E392D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650</w:t>
            </w:r>
          </w:p>
        </w:tc>
        <w:tc>
          <w:tcPr>
            <w:tcW w:w="1522" w:type="dxa"/>
            <w:tcBorders>
              <w:tl2br w:val="nil"/>
              <w:tr2bl w:val="nil"/>
            </w:tcBorders>
            <w:vAlign w:val="center"/>
          </w:tcPr>
          <w:p w14:paraId="3799B4F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63AB1500">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1C70ECF0">
        <w:trPr>
          <w:cantSplit/>
          <w:trHeight w:val="340" w:hRule="atLeast"/>
          <w:jc w:val="center"/>
        </w:trPr>
        <w:tc>
          <w:tcPr>
            <w:tcW w:w="758" w:type="dxa"/>
            <w:tcBorders>
              <w:tl2br w:val="nil"/>
              <w:tr2bl w:val="nil"/>
            </w:tcBorders>
            <w:vAlign w:val="center"/>
          </w:tcPr>
          <w:p w14:paraId="068CA22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kern w:val="2"/>
                <w:sz w:val="18"/>
                <w:szCs w:val="18"/>
                <w:lang w:val="en-US" w:eastAsia="zh-CN"/>
              </w:rPr>
              <w:t>4</w:t>
            </w:r>
          </w:p>
        </w:tc>
        <w:tc>
          <w:tcPr>
            <w:tcW w:w="3022" w:type="dxa"/>
            <w:gridSpan w:val="2"/>
            <w:tcBorders>
              <w:tl2br w:val="nil"/>
              <w:tr2bl w:val="nil"/>
            </w:tcBorders>
            <w:shd w:val="clear" w:color="auto" w:fill="auto"/>
            <w:vAlign w:val="center"/>
          </w:tcPr>
          <w:p w14:paraId="30B4B83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成品电缆电压试验（5</w:t>
            </w:r>
            <w:r>
              <w:rPr>
                <w:rFonts w:hint="default" w:ascii="Times New Roman Regular" w:hAnsi="Times New Roman Regular" w:cs="Times New Roman Regular"/>
                <w:kern w:val="2"/>
                <w:sz w:val="10"/>
                <w:szCs w:val="10"/>
                <w:lang w:val="en-US" w:eastAsia="zh-CN"/>
              </w:rPr>
              <w:t xml:space="preserve"> </w:t>
            </w:r>
            <w:r>
              <w:rPr>
                <w:rFonts w:hint="default" w:ascii="Times New Roman Regular" w:hAnsi="Times New Roman Regular" w:eastAsia="宋体" w:cs="Times New Roman Regular"/>
                <w:kern w:val="2"/>
                <w:sz w:val="18"/>
                <w:szCs w:val="18"/>
              </w:rPr>
              <w:t>min）</w:t>
            </w:r>
          </w:p>
        </w:tc>
        <w:tc>
          <w:tcPr>
            <w:tcW w:w="975" w:type="dxa"/>
            <w:tcBorders>
              <w:tl2br w:val="nil"/>
              <w:tr2bl w:val="nil"/>
            </w:tcBorders>
            <w:shd w:val="clear" w:color="auto" w:fill="auto"/>
            <w:vAlign w:val="center"/>
          </w:tcPr>
          <w:p w14:paraId="6BA7D5D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kV</w:t>
            </w:r>
          </w:p>
        </w:tc>
        <w:tc>
          <w:tcPr>
            <w:tcW w:w="2674" w:type="dxa"/>
            <w:gridSpan w:val="2"/>
            <w:tcBorders>
              <w:tl2br w:val="nil"/>
              <w:tr2bl w:val="nil"/>
            </w:tcBorders>
            <w:shd w:val="clear" w:color="auto" w:fill="auto"/>
            <w:vAlign w:val="center"/>
          </w:tcPr>
          <w:p w14:paraId="11D8428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0.5</w:t>
            </w:r>
          </w:p>
        </w:tc>
        <w:tc>
          <w:tcPr>
            <w:tcW w:w="1522" w:type="dxa"/>
            <w:tcBorders>
              <w:tl2br w:val="nil"/>
              <w:tr2bl w:val="nil"/>
            </w:tcBorders>
            <w:vAlign w:val="center"/>
          </w:tcPr>
          <w:p w14:paraId="232DA79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482BDD1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200E7302">
        <w:tblPrEx>
          <w:tblCellMar>
            <w:top w:w="23" w:type="dxa"/>
            <w:left w:w="57" w:type="dxa"/>
            <w:bottom w:w="23" w:type="dxa"/>
            <w:right w:w="57" w:type="dxa"/>
          </w:tblCellMar>
        </w:tblPrEx>
        <w:trPr>
          <w:cantSplit/>
          <w:trHeight w:val="340" w:hRule="atLeast"/>
          <w:jc w:val="center"/>
        </w:trPr>
        <w:tc>
          <w:tcPr>
            <w:tcW w:w="758" w:type="dxa"/>
            <w:tcBorders>
              <w:tl2br w:val="nil"/>
              <w:tr2bl w:val="nil"/>
            </w:tcBorders>
            <w:vAlign w:val="center"/>
          </w:tcPr>
          <w:p w14:paraId="3A3408A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bookmarkStart w:id="581" w:name="_Toc24750"/>
            <w:bookmarkStart w:id="582" w:name="_Toc370147417"/>
            <w:bookmarkStart w:id="583" w:name="_Toc7001"/>
            <w:bookmarkStart w:id="584" w:name="_Toc845"/>
            <w:bookmarkStart w:id="585" w:name="_Toc25288"/>
            <w:bookmarkStart w:id="586" w:name="_Toc7120"/>
            <w:bookmarkStart w:id="587" w:name="_Toc13093"/>
            <w:bookmarkStart w:id="588" w:name="_Toc48103336"/>
            <w:bookmarkStart w:id="589" w:name="_Toc18073807"/>
            <w:bookmarkStart w:id="590" w:name="_Toc12124"/>
            <w:bookmarkStart w:id="591" w:name="_Toc466642524"/>
            <w:bookmarkStart w:id="592" w:name="_Toc335285002"/>
            <w:bookmarkStart w:id="593" w:name="_Toc754877729"/>
            <w:bookmarkStart w:id="594" w:name="_Toc472342469"/>
            <w:bookmarkStart w:id="595" w:name="_Toc60240519"/>
            <w:bookmarkStart w:id="596" w:name="_Toc25451305"/>
            <w:r>
              <w:rPr>
                <w:rFonts w:hint="eastAsia" w:ascii="Times New Roman Regular" w:hAnsi="Times New Roman Regular" w:eastAsia="宋体" w:cs="Times New Roman Regular"/>
                <w:kern w:val="2"/>
                <w:sz w:val="18"/>
                <w:szCs w:val="18"/>
                <w:lang w:val="en-US" w:eastAsia="zh-CN"/>
              </w:rPr>
              <w:t>5</w:t>
            </w:r>
          </w:p>
        </w:tc>
        <w:tc>
          <w:tcPr>
            <w:tcW w:w="509" w:type="dxa"/>
            <w:tcBorders>
              <w:tl2br w:val="nil"/>
              <w:tr2bl w:val="nil"/>
            </w:tcBorders>
            <w:shd w:val="clear" w:color="auto" w:fill="auto"/>
            <w:vAlign w:val="center"/>
          </w:tcPr>
          <w:p w14:paraId="6A3AD2C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加强芯</w:t>
            </w:r>
          </w:p>
        </w:tc>
        <w:tc>
          <w:tcPr>
            <w:tcW w:w="2513" w:type="dxa"/>
            <w:tcBorders>
              <w:tl2br w:val="nil"/>
              <w:tr2bl w:val="nil"/>
            </w:tcBorders>
            <w:shd w:val="clear" w:color="auto" w:fill="auto"/>
            <w:vAlign w:val="center"/>
          </w:tcPr>
          <w:p w14:paraId="243CC0D9">
            <w:pPr>
              <w:keepNext w:val="0"/>
              <w:keepLines w:val="0"/>
              <w:widowControl w:val="0"/>
              <w:suppressLineNumbers w:val="0"/>
              <w:topLinePunct/>
              <w:adjustRightInd/>
              <w:spacing w:before="0" w:beforeAutospacing="0" w:after="0" w:afterAutospacing="0" w:line="240" w:lineRule="exact"/>
              <w:ind w:left="0" w:leftChars="0" w:right="0" w:firstLine="0" w:firstLineChars="0"/>
              <w:jc w:val="left"/>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拉力试验，加强芯拉断力不应小于</w:t>
            </w:r>
          </w:p>
        </w:tc>
        <w:tc>
          <w:tcPr>
            <w:tcW w:w="975" w:type="dxa"/>
            <w:tcBorders>
              <w:tl2br w:val="nil"/>
              <w:tr2bl w:val="nil"/>
            </w:tcBorders>
            <w:shd w:val="clear" w:color="auto" w:fill="auto"/>
            <w:vAlign w:val="center"/>
          </w:tcPr>
          <w:p w14:paraId="6C63550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N</w:t>
            </w:r>
          </w:p>
        </w:tc>
        <w:tc>
          <w:tcPr>
            <w:tcW w:w="2674" w:type="dxa"/>
            <w:gridSpan w:val="2"/>
            <w:tcBorders>
              <w:tl2br w:val="nil"/>
              <w:tr2bl w:val="nil"/>
            </w:tcBorders>
            <w:shd w:val="clear" w:color="auto" w:fill="auto"/>
            <w:vAlign w:val="center"/>
          </w:tcPr>
          <w:p w14:paraId="3D603025">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p w14:paraId="48FEE4E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196</w:t>
            </w:r>
          </w:p>
        </w:tc>
        <w:tc>
          <w:tcPr>
            <w:tcW w:w="1522" w:type="dxa"/>
            <w:tcBorders>
              <w:tl2br w:val="nil"/>
              <w:tr2bl w:val="nil"/>
            </w:tcBorders>
            <w:shd w:val="clear" w:color="auto" w:fill="auto"/>
            <w:vAlign w:val="center"/>
          </w:tcPr>
          <w:p w14:paraId="0C103DE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vAlign w:val="center"/>
          </w:tcPr>
          <w:p w14:paraId="57A78CE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231D645">
        <w:tblPrEx>
          <w:tblCellMar>
            <w:top w:w="23" w:type="dxa"/>
            <w:left w:w="57" w:type="dxa"/>
            <w:bottom w:w="23" w:type="dxa"/>
            <w:right w:w="57" w:type="dxa"/>
          </w:tblCellMar>
        </w:tblPrEx>
        <w:trPr>
          <w:cantSplit/>
          <w:trHeight w:val="909" w:hRule="atLeast"/>
          <w:jc w:val="center"/>
        </w:trPr>
        <w:tc>
          <w:tcPr>
            <w:tcW w:w="758" w:type="dxa"/>
            <w:tcBorders>
              <w:tl2br w:val="nil"/>
              <w:tr2bl w:val="nil"/>
            </w:tcBorders>
            <w:vAlign w:val="center"/>
          </w:tcPr>
          <w:p w14:paraId="17E5E6C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6</w:t>
            </w:r>
          </w:p>
        </w:tc>
        <w:tc>
          <w:tcPr>
            <w:tcW w:w="509" w:type="dxa"/>
            <w:tcBorders>
              <w:tl2br w:val="nil"/>
              <w:tr2bl w:val="nil"/>
            </w:tcBorders>
            <w:shd w:val="clear" w:color="auto" w:fill="auto"/>
            <w:vAlign w:val="center"/>
          </w:tcPr>
          <w:p w14:paraId="765D8BB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阻燃性能</w:t>
            </w:r>
          </w:p>
        </w:tc>
        <w:tc>
          <w:tcPr>
            <w:tcW w:w="2513" w:type="dxa"/>
            <w:tcBorders>
              <w:tl2br w:val="nil"/>
              <w:tr2bl w:val="nil"/>
            </w:tcBorders>
            <w:shd w:val="clear" w:color="auto" w:fill="auto"/>
            <w:vAlign w:val="center"/>
          </w:tcPr>
          <w:p w14:paraId="1493C4AA">
            <w:pPr>
              <w:keepNext w:val="0"/>
              <w:keepLines w:val="0"/>
              <w:widowControl w:val="0"/>
              <w:suppressLineNumbers w:val="0"/>
              <w:topLinePunct/>
              <w:adjustRightInd/>
              <w:spacing w:before="0" w:beforeAutospacing="0" w:after="0" w:afterAutospacing="0" w:line="240" w:lineRule="exact"/>
              <w:ind w:left="0" w:right="0"/>
              <w:jc w:val="left"/>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单根垂直燃烧试验</w:t>
            </w:r>
          </w:p>
          <w:p w14:paraId="2FEF8EFA">
            <w:pPr>
              <w:keepNext w:val="0"/>
              <w:keepLines w:val="0"/>
              <w:widowControl w:val="0"/>
              <w:suppressLineNumbers w:val="0"/>
              <w:topLinePunct/>
              <w:adjustRightInd/>
              <w:spacing w:before="0" w:beforeAutospacing="0" w:after="0" w:afterAutospacing="0" w:line="240" w:lineRule="exact"/>
              <w:ind w:left="0" w:right="0"/>
              <w:jc w:val="left"/>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rPr>
              <w:t>上支架下缘和炭化部分起始点之间的距离大于</w:t>
            </w:r>
          </w:p>
          <w:p w14:paraId="6D17743C">
            <w:pPr>
              <w:keepNext w:val="0"/>
              <w:keepLines w:val="0"/>
              <w:widowControl w:val="0"/>
              <w:suppressLineNumbers w:val="0"/>
              <w:topLinePunct/>
              <w:adjustRightInd/>
              <w:spacing w:before="0" w:beforeAutospacing="0" w:after="0" w:afterAutospacing="0" w:line="240" w:lineRule="exact"/>
              <w:ind w:left="0" w:leftChars="0" w:right="0" w:firstLine="0" w:firstLineChars="0"/>
              <w:jc w:val="left"/>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——燃烧向下延伸距离上支架下缘之间的距离小于等于</w:t>
            </w:r>
          </w:p>
        </w:tc>
        <w:tc>
          <w:tcPr>
            <w:tcW w:w="975" w:type="dxa"/>
            <w:tcBorders>
              <w:tl2br w:val="nil"/>
              <w:tr2bl w:val="nil"/>
            </w:tcBorders>
            <w:shd w:val="clear" w:color="auto" w:fill="auto"/>
            <w:vAlign w:val="center"/>
          </w:tcPr>
          <w:p w14:paraId="78C5E36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2674" w:type="dxa"/>
            <w:gridSpan w:val="2"/>
            <w:tcBorders>
              <w:tl2br w:val="nil"/>
              <w:tr2bl w:val="nil"/>
            </w:tcBorders>
            <w:shd w:val="clear" w:color="auto" w:fill="auto"/>
            <w:vAlign w:val="center"/>
          </w:tcPr>
          <w:p w14:paraId="20E6CAC9">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p w14:paraId="4841579F">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p w14:paraId="17F1999A">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50</w:t>
            </w:r>
          </w:p>
          <w:p w14:paraId="3ED734E9">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p w14:paraId="2908050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540</w:t>
            </w:r>
          </w:p>
        </w:tc>
        <w:tc>
          <w:tcPr>
            <w:tcW w:w="1522" w:type="dxa"/>
            <w:tcBorders>
              <w:tl2br w:val="nil"/>
              <w:tr2bl w:val="nil"/>
            </w:tcBorders>
            <w:shd w:val="clear" w:color="auto" w:fill="auto"/>
            <w:vAlign w:val="center"/>
          </w:tcPr>
          <w:p w14:paraId="3E78255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vAlign w:val="center"/>
          </w:tcPr>
          <w:p w14:paraId="27A6A6A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bookmarkEnd w:id="469"/>
      <w:bookmarkEnd w:id="470"/>
      <w:bookmarkEnd w:id="471"/>
      <w:bookmarkEnd w:id="472"/>
      <w:bookmarkEnd w:id="473"/>
      <w:bookmarkEnd w:id="474"/>
      <w:bookmarkEnd w:id="475"/>
      <w:bookmarkEnd w:id="476"/>
      <w:bookmarkEnd w:id="477"/>
      <w:bookmarkEnd w:id="478"/>
      <w:bookmarkEnd w:id="479"/>
      <w:bookmarkEnd w:id="480"/>
    </w:tbl>
    <w:p w14:paraId="6C09D1BC">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电缆非电气技术参数</w:t>
      </w:r>
    </w:p>
    <w:p w14:paraId="68EE65C6">
      <w:pPr>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line="360" w:lineRule="auto"/>
        <w:ind w:left="0" w:leftChars="0" w:firstLine="420" w:firstLineChars="200"/>
        <w:jc w:val="left"/>
        <w:textAlignment w:val="auto"/>
        <w:outlineLvl w:val="9"/>
        <w:rPr>
          <w:rFonts w:hint="eastAsia" w:ascii="黑体" w:hAnsi="黑体" w:eastAsia="黑体" w:cs="黑体"/>
          <w:b w:val="0"/>
          <w:bCs w:val="0"/>
          <w:kern w:val="0"/>
          <w:sz w:val="21"/>
          <w:szCs w:val="21"/>
          <w:highlight w:val="none"/>
          <w:lang w:val="en-US" w:eastAsia="zh-CN"/>
        </w:rPr>
      </w:pPr>
      <w:r>
        <w:rPr>
          <w:rFonts w:hint="eastAsia" w:ascii="宋体" w:hAnsi="宋体"/>
          <w:szCs w:val="24"/>
          <w:highlight w:val="none"/>
          <w:lang w:val="en-US" w:eastAsia="zh-CN"/>
        </w:rPr>
        <w:t>煤矿用移动软电缆非</w:t>
      </w:r>
      <w:r>
        <w:rPr>
          <w:rFonts w:hint="eastAsia" w:ascii="宋体" w:hAnsi="宋体"/>
          <w:szCs w:val="24"/>
          <w:highlight w:val="none"/>
        </w:rPr>
        <w:t>电气技</w:t>
      </w:r>
      <w:r>
        <w:rPr>
          <w:rFonts w:hint="eastAsia" w:ascii="宋体" w:hAnsi="宋体" w:eastAsia="宋体" w:cs="宋体"/>
          <w:szCs w:val="24"/>
          <w:highlight w:val="none"/>
        </w:rPr>
        <w:t>术参数见表</w:t>
      </w:r>
      <w:r>
        <w:rPr>
          <w:rFonts w:hint="eastAsia" w:ascii="Times New Roman Regular" w:hAnsi="Times New Roman Regular" w:eastAsia="宋体" w:cs="Times New Roman Regular"/>
          <w:szCs w:val="24"/>
          <w:highlight w:val="none"/>
          <w:lang w:val="en-US" w:eastAsia="zh-CN"/>
        </w:rPr>
        <w:t>32和表33</w:t>
      </w:r>
      <w:r>
        <w:rPr>
          <w:rFonts w:hint="eastAsia" w:ascii="宋体" w:hAnsi="宋体" w:eastAsia="宋体" w:cs="宋体"/>
          <w:szCs w:val="24"/>
          <w:highlight w:val="none"/>
        </w:rPr>
        <w:t>。</w:t>
      </w:r>
    </w:p>
    <w:p w14:paraId="72FF6074">
      <w:pPr>
        <w:pStyle w:val="12"/>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32</w:t>
      </w:r>
      <w:r>
        <w:rPr>
          <w:rFonts w:hint="eastAsia" w:ascii="黑体" w:hAnsi="黑体" w:cs="黑体"/>
          <w:sz w:val="21"/>
          <w:szCs w:val="21"/>
        </w:rPr>
        <w:fldChar w:fldCharType="end"/>
      </w:r>
      <w:bookmarkStart w:id="597" w:name="_Toc10473"/>
      <w:bookmarkStart w:id="598" w:name="_Toc622"/>
      <w:bookmarkStart w:id="599" w:name="_Toc18371"/>
      <w:bookmarkStart w:id="600" w:name="_Toc17039"/>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val="en-US" w:eastAsia="zh-CN" w:bidi="ar"/>
        </w:rPr>
        <w:t>煤矿用移动软电缆非电气技术参数</w:t>
      </w:r>
      <w:bookmarkEnd w:id="597"/>
      <w:bookmarkEnd w:id="598"/>
      <w:bookmarkEnd w:id="599"/>
      <w:bookmarkEnd w:id="600"/>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3" w:type="dxa"/>
          <w:left w:w="57" w:type="dxa"/>
          <w:bottom w:w="23" w:type="dxa"/>
          <w:right w:w="57" w:type="dxa"/>
        </w:tblCellMar>
      </w:tblPr>
      <w:tblGrid>
        <w:gridCol w:w="678"/>
        <w:gridCol w:w="1020"/>
        <w:gridCol w:w="3377"/>
        <w:gridCol w:w="773"/>
        <w:gridCol w:w="1654"/>
        <w:gridCol w:w="1361"/>
        <w:gridCol w:w="588"/>
        <w:gridCol w:w="17"/>
      </w:tblGrid>
      <w:tr w14:paraId="075085FC">
        <w:trPr>
          <w:gridAfter w:val="1"/>
          <w:wAfter w:w="17" w:type="dxa"/>
          <w:cantSplit/>
          <w:trHeight w:val="340" w:hRule="atLeast"/>
          <w:tblHeader/>
          <w:jc w:val="center"/>
        </w:trPr>
        <w:tc>
          <w:tcPr>
            <w:tcW w:w="678" w:type="dxa"/>
            <w:tcBorders>
              <w:bottom w:val="single" w:color="auto" w:sz="12" w:space="0"/>
            </w:tcBorders>
            <w:vAlign w:val="center"/>
          </w:tcPr>
          <w:p w14:paraId="066EBC2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序号</w:t>
            </w:r>
          </w:p>
        </w:tc>
        <w:tc>
          <w:tcPr>
            <w:tcW w:w="4397" w:type="dxa"/>
            <w:gridSpan w:val="2"/>
            <w:tcBorders>
              <w:bottom w:val="single" w:color="auto" w:sz="12" w:space="0"/>
            </w:tcBorders>
            <w:vAlign w:val="center"/>
          </w:tcPr>
          <w:p w14:paraId="0DF4885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项目</w:t>
            </w:r>
          </w:p>
        </w:tc>
        <w:tc>
          <w:tcPr>
            <w:tcW w:w="773" w:type="dxa"/>
            <w:tcBorders>
              <w:bottom w:val="single" w:color="auto" w:sz="12" w:space="0"/>
            </w:tcBorders>
            <w:shd w:val="clear" w:color="auto" w:fill="auto"/>
            <w:vAlign w:val="center"/>
          </w:tcPr>
          <w:p w14:paraId="143C408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单位</w:t>
            </w:r>
          </w:p>
        </w:tc>
        <w:tc>
          <w:tcPr>
            <w:tcW w:w="1654" w:type="dxa"/>
            <w:tcBorders>
              <w:bottom w:val="single" w:color="auto" w:sz="12" w:space="0"/>
            </w:tcBorders>
            <w:shd w:val="clear" w:color="auto" w:fill="auto"/>
            <w:vAlign w:val="center"/>
          </w:tcPr>
          <w:p w14:paraId="7FF11A4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标准参数值</w:t>
            </w:r>
          </w:p>
        </w:tc>
        <w:tc>
          <w:tcPr>
            <w:tcW w:w="1361" w:type="dxa"/>
            <w:tcBorders>
              <w:bottom w:val="single" w:color="auto" w:sz="12" w:space="0"/>
            </w:tcBorders>
            <w:shd w:val="clear" w:color="auto" w:fill="auto"/>
            <w:vAlign w:val="center"/>
          </w:tcPr>
          <w:p w14:paraId="5C643AD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eastAsia="zh-CN"/>
              </w:rPr>
              <w:t>供应商</w:t>
            </w:r>
            <w:r>
              <w:rPr>
                <w:rFonts w:hint="default" w:ascii="Times New Roman Regular" w:hAnsi="Times New Roman Regular" w:eastAsia="宋体" w:cs="Times New Roman Regular"/>
                <w:kern w:val="2"/>
                <w:sz w:val="18"/>
                <w:szCs w:val="18"/>
              </w:rPr>
              <w:t>保证值</w:t>
            </w:r>
          </w:p>
        </w:tc>
        <w:tc>
          <w:tcPr>
            <w:tcW w:w="588" w:type="dxa"/>
            <w:tcBorders>
              <w:bottom w:val="single" w:color="auto" w:sz="12" w:space="0"/>
            </w:tcBorders>
            <w:shd w:val="clear" w:color="auto" w:fill="auto"/>
            <w:vAlign w:val="center"/>
          </w:tcPr>
          <w:p w14:paraId="3F3974F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val="en-US" w:eastAsia="zh-CN"/>
              </w:rPr>
              <w:t>备注</w:t>
            </w:r>
          </w:p>
        </w:tc>
      </w:tr>
      <w:tr w14:paraId="7A478970">
        <w:trPr>
          <w:gridAfter w:val="1"/>
          <w:wAfter w:w="17" w:type="dxa"/>
          <w:cantSplit/>
          <w:trHeight w:val="340" w:hRule="atLeast"/>
          <w:jc w:val="center"/>
        </w:trPr>
        <w:tc>
          <w:tcPr>
            <w:tcW w:w="678" w:type="dxa"/>
            <w:vMerge w:val="restart"/>
            <w:tcBorders>
              <w:top w:val="single" w:color="auto" w:sz="12" w:space="0"/>
              <w:tl2br w:val="nil"/>
              <w:tr2bl w:val="nil"/>
            </w:tcBorders>
            <w:vAlign w:val="center"/>
          </w:tcPr>
          <w:p w14:paraId="2677DC7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1</w:t>
            </w:r>
          </w:p>
        </w:tc>
        <w:tc>
          <w:tcPr>
            <w:tcW w:w="1020" w:type="dxa"/>
            <w:vMerge w:val="restart"/>
            <w:tcBorders>
              <w:top w:val="single" w:color="auto" w:sz="12" w:space="0"/>
              <w:tl2br w:val="nil"/>
              <w:tr2bl w:val="nil"/>
            </w:tcBorders>
            <w:vAlign w:val="center"/>
          </w:tcPr>
          <w:p w14:paraId="558C733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电缆型号</w:t>
            </w:r>
          </w:p>
        </w:tc>
        <w:tc>
          <w:tcPr>
            <w:tcW w:w="7753" w:type="dxa"/>
            <w:gridSpan w:val="5"/>
            <w:tcBorders>
              <w:top w:val="single" w:color="auto" w:sz="12" w:space="0"/>
              <w:tl2br w:val="nil"/>
              <w:tr2bl w:val="nil"/>
            </w:tcBorders>
            <w:vAlign w:val="center"/>
          </w:tcPr>
          <w:p w14:paraId="625794AA">
            <w:pPr>
              <w:keepNext w:val="0"/>
              <w:keepLines w:val="0"/>
              <w:widowControl/>
              <w:suppressLineNumbers w:val="0"/>
              <w:topLinePunct w:val="0"/>
              <w:adjustRightInd/>
              <w:spacing w:before="0" w:beforeAutospacing="0" w:after="0" w:afterAutospacing="0" w:line="240" w:lineRule="exact"/>
              <w:ind w:left="0" w:leftChars="0" w:right="0" w:rightChars="0"/>
              <w:jc w:val="left"/>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rPr>
              <w:t>M</w:t>
            </w:r>
            <w:r>
              <w:rPr>
                <w:rFonts w:hint="eastAsia" w:ascii="Times New Roman Regular" w:hAnsi="Times New Roman Regular" w:cs="Times New Roman Regular"/>
                <w:sz w:val="18"/>
                <w:szCs w:val="18"/>
                <w:lang w:val="en-US" w:eastAsia="zh-CN"/>
              </w:rPr>
              <w:t>Y</w:t>
            </w:r>
            <w:r>
              <w:rPr>
                <w:rFonts w:hint="default" w:ascii="Times New Roman Regular" w:hAnsi="Times New Roman Regular" w:cs="Times New Roman Regular"/>
                <w:sz w:val="18"/>
                <w:szCs w:val="18"/>
              </w:rPr>
              <w:t>-0.38/0.66</w:t>
            </w:r>
            <w:r>
              <w:rPr>
                <w:rFonts w:hint="default" w:ascii="Times New Roman Regular" w:hAnsi="Times New Roman Regular" w:cs="Times New Roman Regular"/>
                <w:sz w:val="18"/>
                <w:szCs w:val="18"/>
                <w:highlight w:val="none"/>
                <w:lang w:val="en-US" w:eastAsia="zh-CN"/>
              </w:rPr>
              <w:sym w:font="Wingdings 2" w:char="00A3"/>
            </w:r>
            <w:r>
              <w:rPr>
                <w:rFonts w:hint="eastAsia" w:ascii="Times New Roman Regular" w:hAnsi="Times New Roman Regular" w:cs="Times New Roman Regular"/>
                <w:sz w:val="18"/>
                <w:szCs w:val="18"/>
                <w:highlight w:val="none"/>
                <w:lang w:val="en-US" w:eastAsia="zh-CN"/>
              </w:rPr>
              <w:t xml:space="preserve">  </w:t>
            </w:r>
            <w:r>
              <w:rPr>
                <w:rFonts w:hint="default" w:ascii="Times New Roman Regular" w:hAnsi="Times New Roman Regular" w:cs="Times New Roman Regular"/>
                <w:sz w:val="18"/>
                <w:szCs w:val="18"/>
              </w:rPr>
              <w:t>M</w:t>
            </w:r>
            <w:r>
              <w:rPr>
                <w:rFonts w:hint="eastAsia" w:ascii="Times New Roman Regular" w:hAnsi="Times New Roman Regular" w:cs="Times New Roman Regular"/>
                <w:sz w:val="18"/>
                <w:szCs w:val="18"/>
                <w:lang w:val="en-US" w:eastAsia="zh-CN"/>
              </w:rPr>
              <w:t>Y</w:t>
            </w:r>
            <w:r>
              <w:rPr>
                <w:rFonts w:hint="default" w:ascii="Times New Roman Regular" w:hAnsi="Times New Roman Regular" w:cs="Times New Roman Regular"/>
                <w:sz w:val="18"/>
                <w:szCs w:val="18"/>
              </w:rPr>
              <w:t>P-0.38/0.66</w:t>
            </w:r>
            <w:r>
              <w:rPr>
                <w:rFonts w:hint="default" w:ascii="Times New Roman Regular" w:hAnsi="Times New Roman Regular" w:cs="Times New Roman Regular"/>
                <w:sz w:val="10"/>
                <w:szCs w:val="10"/>
              </w:rPr>
              <w:t> </w:t>
            </w:r>
            <w:r>
              <w:rPr>
                <w:rFonts w:hint="default" w:ascii="Times New Roman Regular" w:hAnsi="Times New Roman Regular" w:cs="Times New Roman Regular"/>
                <w:sz w:val="18"/>
                <w:szCs w:val="18"/>
                <w:highlight w:val="none"/>
                <w:lang w:val="en-US" w:eastAsia="zh-CN"/>
              </w:rPr>
              <w:sym w:font="Wingdings 2" w:char="00A3"/>
            </w:r>
            <w:r>
              <w:rPr>
                <w:rFonts w:hint="eastAsia" w:ascii="Times New Roman Regular" w:hAnsi="Times New Roman Regular" w:cs="Times New Roman Regular"/>
                <w:sz w:val="18"/>
                <w:szCs w:val="18"/>
                <w:highlight w:val="none"/>
                <w:lang w:val="en-US" w:eastAsia="zh-CN"/>
              </w:rPr>
              <w:t xml:space="preserve">  </w:t>
            </w:r>
            <w:r>
              <w:rPr>
                <w:rFonts w:hint="default" w:ascii="Times New Roman Regular" w:hAnsi="Times New Roman Regular" w:cs="Times New Roman Regular"/>
                <w:sz w:val="18"/>
                <w:szCs w:val="18"/>
              </w:rPr>
              <w:t>M</w:t>
            </w:r>
            <w:r>
              <w:rPr>
                <w:rFonts w:hint="eastAsia" w:ascii="Times New Roman Regular" w:hAnsi="Times New Roman Regular" w:cs="Times New Roman Regular"/>
                <w:sz w:val="18"/>
                <w:szCs w:val="18"/>
                <w:lang w:val="en-US" w:eastAsia="zh-CN"/>
              </w:rPr>
              <w:t>Y</w:t>
            </w:r>
            <w:r>
              <w:rPr>
                <w:rFonts w:hint="default" w:ascii="Times New Roman Regular" w:hAnsi="Times New Roman Regular" w:cs="Times New Roman Regular"/>
                <w:sz w:val="18"/>
                <w:szCs w:val="18"/>
              </w:rPr>
              <w:t>P-0.66/1.14</w:t>
            </w:r>
            <w:r>
              <w:rPr>
                <w:rFonts w:hint="default" w:ascii="Times New Roman Regular" w:hAnsi="Times New Roman Regular" w:cs="Times New Roman Regular"/>
                <w:sz w:val="10"/>
                <w:szCs w:val="10"/>
              </w:rPr>
              <w:t> </w:t>
            </w:r>
            <w:r>
              <w:rPr>
                <w:rFonts w:hint="default" w:ascii="Times New Roman Regular" w:hAnsi="Times New Roman Regular" w:cs="Times New Roman Regular"/>
                <w:sz w:val="18"/>
                <w:szCs w:val="18"/>
                <w:highlight w:val="none"/>
                <w:lang w:val="en-US" w:eastAsia="zh-CN"/>
              </w:rPr>
              <w:sym w:font="Wingdings 2" w:char="00A3"/>
            </w:r>
            <w:r>
              <w:rPr>
                <w:rFonts w:hint="eastAsia" w:ascii="Times New Roman Regular" w:hAnsi="Times New Roman Regular" w:cs="Times New Roman Regular"/>
                <w:sz w:val="18"/>
                <w:szCs w:val="18"/>
                <w:highlight w:val="none"/>
                <w:lang w:val="en-US" w:eastAsia="zh-CN"/>
              </w:rPr>
              <w:t xml:space="preserve">  </w:t>
            </w:r>
            <w:r>
              <w:rPr>
                <w:rFonts w:hint="default" w:ascii="Times New Roman Regular" w:hAnsi="Times New Roman Regular" w:cs="Times New Roman Regular"/>
                <w:sz w:val="18"/>
                <w:szCs w:val="18"/>
              </w:rPr>
              <w:t>M</w:t>
            </w:r>
            <w:r>
              <w:rPr>
                <w:rFonts w:hint="eastAsia" w:ascii="Times New Roman Regular" w:hAnsi="Times New Roman Regular" w:cs="Times New Roman Regular"/>
                <w:sz w:val="18"/>
                <w:szCs w:val="18"/>
                <w:lang w:val="en-US" w:eastAsia="zh-CN"/>
              </w:rPr>
              <w:t>Y</w:t>
            </w:r>
            <w:r>
              <w:rPr>
                <w:rFonts w:hint="default" w:ascii="Times New Roman Regular" w:hAnsi="Times New Roman Regular" w:cs="Times New Roman Regular"/>
                <w:sz w:val="18"/>
                <w:szCs w:val="18"/>
              </w:rPr>
              <w:t>P</w:t>
            </w:r>
            <w:r>
              <w:rPr>
                <w:rFonts w:hint="eastAsia" w:ascii="Times New Roman Regular" w:hAnsi="Times New Roman Regular" w:cs="Times New Roman Regular"/>
                <w:sz w:val="18"/>
                <w:szCs w:val="18"/>
                <w:lang w:val="en-US" w:eastAsia="zh-CN"/>
              </w:rPr>
              <w:t>T</w:t>
            </w:r>
            <w:r>
              <w:rPr>
                <w:rFonts w:hint="default" w:ascii="Times New Roman Regular" w:hAnsi="Times New Roman Regular" w:cs="Times New Roman Regular"/>
                <w:sz w:val="18"/>
                <w:szCs w:val="18"/>
              </w:rPr>
              <w:t>-1.9/3.3</w:t>
            </w:r>
            <w:r>
              <w:rPr>
                <w:rFonts w:hint="default" w:ascii="Times New Roman Regular" w:hAnsi="Times New Roman Regular" w:cs="Times New Roman Regular"/>
                <w:sz w:val="10"/>
                <w:szCs w:val="10"/>
              </w:rPr>
              <w:t> </w:t>
            </w:r>
            <w:r>
              <w:rPr>
                <w:rFonts w:hint="default" w:ascii="Times New Roman Regular" w:hAnsi="Times New Roman Regular" w:cs="Times New Roman Regular"/>
                <w:sz w:val="18"/>
                <w:szCs w:val="18"/>
                <w:highlight w:val="none"/>
                <w:lang w:val="en-US" w:eastAsia="zh-CN"/>
              </w:rPr>
              <w:sym w:font="Wingdings 2" w:char="00A3"/>
            </w:r>
            <w:r>
              <w:rPr>
                <w:rFonts w:hint="eastAsia" w:ascii="Times New Roman Regular" w:hAnsi="Times New Roman Regular" w:cs="Times New Roman Regular"/>
                <w:sz w:val="18"/>
                <w:szCs w:val="18"/>
                <w:highlight w:val="none"/>
                <w:lang w:val="en-US" w:eastAsia="zh-CN"/>
              </w:rPr>
              <w:t xml:space="preserve">  </w:t>
            </w:r>
            <w:r>
              <w:rPr>
                <w:rFonts w:hint="default" w:ascii="Times New Roman Regular" w:hAnsi="Times New Roman Regular" w:cs="Times New Roman Regular"/>
                <w:sz w:val="18"/>
                <w:szCs w:val="18"/>
              </w:rPr>
              <w:t>M</w:t>
            </w:r>
            <w:r>
              <w:rPr>
                <w:rFonts w:hint="eastAsia" w:ascii="Times New Roman Regular" w:hAnsi="Times New Roman Regular" w:cs="Times New Roman Regular"/>
                <w:sz w:val="18"/>
                <w:szCs w:val="18"/>
                <w:lang w:val="en-US" w:eastAsia="zh-CN"/>
              </w:rPr>
              <w:t>Y</w:t>
            </w:r>
            <w:r>
              <w:rPr>
                <w:rFonts w:hint="default" w:ascii="Times New Roman Regular" w:hAnsi="Times New Roman Regular" w:cs="Times New Roman Regular"/>
                <w:sz w:val="18"/>
                <w:szCs w:val="18"/>
              </w:rPr>
              <w:t>P-</w:t>
            </w:r>
            <w:r>
              <w:rPr>
                <w:rFonts w:hint="eastAsia" w:ascii="Times New Roman Regular" w:hAnsi="Times New Roman Regular" w:cs="Times New Roman Regular"/>
                <w:sz w:val="18"/>
                <w:szCs w:val="18"/>
                <w:lang w:val="en-US" w:eastAsia="zh-CN"/>
              </w:rPr>
              <w:t>3.6</w:t>
            </w:r>
            <w:r>
              <w:rPr>
                <w:rFonts w:hint="default" w:ascii="Times New Roman Regular" w:hAnsi="Times New Roman Regular" w:cs="Times New Roman Regular"/>
                <w:sz w:val="18"/>
                <w:szCs w:val="18"/>
              </w:rPr>
              <w:t>/</w:t>
            </w:r>
            <w:r>
              <w:rPr>
                <w:rFonts w:hint="eastAsia" w:ascii="Times New Roman Regular" w:hAnsi="Times New Roman Regular" w:cs="Times New Roman Regular"/>
                <w:sz w:val="18"/>
                <w:szCs w:val="18"/>
                <w:lang w:val="en-US" w:eastAsia="zh-CN"/>
              </w:rPr>
              <w:t>6</w:t>
            </w:r>
            <w:r>
              <w:rPr>
                <w:rFonts w:hint="default" w:ascii="Times New Roman Regular" w:hAnsi="Times New Roman Regular" w:cs="Times New Roman Regular"/>
                <w:sz w:val="10"/>
                <w:szCs w:val="10"/>
              </w:rPr>
              <w:t> </w:t>
            </w:r>
            <w:r>
              <w:rPr>
                <w:rFonts w:hint="default" w:ascii="Times New Roman Regular" w:hAnsi="Times New Roman Regular" w:cs="Times New Roman Regular"/>
                <w:sz w:val="18"/>
                <w:szCs w:val="18"/>
                <w:highlight w:val="none"/>
                <w:lang w:val="en-US" w:eastAsia="zh-CN"/>
              </w:rPr>
              <w:sym w:font="Wingdings 2" w:char="00A3"/>
            </w:r>
          </w:p>
        </w:tc>
      </w:tr>
      <w:tr w14:paraId="4771B2EB">
        <w:trPr>
          <w:gridAfter w:val="1"/>
          <w:wAfter w:w="17" w:type="dxa"/>
          <w:cantSplit/>
          <w:trHeight w:val="340" w:hRule="atLeast"/>
          <w:jc w:val="center"/>
        </w:trPr>
        <w:tc>
          <w:tcPr>
            <w:tcW w:w="678" w:type="dxa"/>
            <w:vMerge w:val="continue"/>
            <w:tcBorders>
              <w:tl2br w:val="nil"/>
              <w:tr2bl w:val="nil"/>
            </w:tcBorders>
            <w:vAlign w:val="center"/>
          </w:tcPr>
          <w:p w14:paraId="6821CA1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20" w:type="dxa"/>
            <w:vMerge w:val="continue"/>
            <w:tcBorders>
              <w:tl2br w:val="nil"/>
              <w:tr2bl w:val="nil"/>
            </w:tcBorders>
            <w:vAlign w:val="center"/>
          </w:tcPr>
          <w:p w14:paraId="056DB5B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7753" w:type="dxa"/>
            <w:gridSpan w:val="5"/>
            <w:tcBorders>
              <w:tl2br w:val="nil"/>
              <w:tr2bl w:val="nil"/>
            </w:tcBorders>
            <w:vAlign w:val="center"/>
          </w:tcPr>
          <w:p w14:paraId="4AA7EC9D">
            <w:pPr>
              <w:keepNext w:val="0"/>
              <w:keepLines w:val="0"/>
              <w:widowControl/>
              <w:suppressLineNumbers w:val="0"/>
              <w:topLinePunct w:val="0"/>
              <w:adjustRightInd/>
              <w:spacing w:before="0" w:beforeAutospacing="0" w:after="0" w:afterAutospacing="0" w:line="240" w:lineRule="exact"/>
              <w:ind w:left="0" w:leftChars="0" w:right="0" w:rightChars="0"/>
              <w:jc w:val="left"/>
              <w:rPr>
                <w:rFonts w:hint="default"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cs="Times New Roman Regular"/>
                <w:sz w:val="18"/>
                <w:szCs w:val="18"/>
              </w:rPr>
              <w:t>M</w:t>
            </w:r>
            <w:r>
              <w:rPr>
                <w:rFonts w:hint="eastAsia" w:ascii="Times New Roman Regular" w:hAnsi="Times New Roman Regular" w:cs="Times New Roman Regular"/>
                <w:sz w:val="18"/>
                <w:szCs w:val="18"/>
                <w:lang w:val="en-US" w:eastAsia="zh-CN"/>
              </w:rPr>
              <w:t>Y</w:t>
            </w:r>
            <w:r>
              <w:rPr>
                <w:rFonts w:hint="default" w:ascii="Times New Roman Regular" w:hAnsi="Times New Roman Regular" w:cs="Times New Roman Regular"/>
                <w:sz w:val="18"/>
                <w:szCs w:val="18"/>
              </w:rPr>
              <w:t>P</w:t>
            </w:r>
            <w:r>
              <w:rPr>
                <w:rFonts w:hint="eastAsia" w:ascii="Times New Roman Regular" w:hAnsi="Times New Roman Regular" w:cs="Times New Roman Regular"/>
                <w:sz w:val="18"/>
                <w:szCs w:val="18"/>
                <w:lang w:val="en-US" w:eastAsia="zh-CN"/>
              </w:rPr>
              <w:t>T</w:t>
            </w:r>
            <w:r>
              <w:rPr>
                <w:rFonts w:hint="default" w:ascii="Times New Roman Regular" w:hAnsi="Times New Roman Regular" w:cs="Times New Roman Regular"/>
                <w:sz w:val="18"/>
                <w:szCs w:val="18"/>
              </w:rPr>
              <w:t>-</w:t>
            </w:r>
            <w:r>
              <w:rPr>
                <w:rFonts w:hint="eastAsia" w:ascii="Times New Roman Regular" w:hAnsi="Times New Roman Regular" w:cs="Times New Roman Regular"/>
                <w:sz w:val="18"/>
                <w:szCs w:val="18"/>
                <w:lang w:val="en-US" w:eastAsia="zh-CN"/>
              </w:rPr>
              <w:t>3.6</w:t>
            </w:r>
            <w:r>
              <w:rPr>
                <w:rFonts w:hint="default" w:ascii="Times New Roman Regular" w:hAnsi="Times New Roman Regular" w:cs="Times New Roman Regular"/>
                <w:sz w:val="18"/>
                <w:szCs w:val="18"/>
              </w:rPr>
              <w:t>/</w:t>
            </w:r>
            <w:r>
              <w:rPr>
                <w:rFonts w:hint="eastAsia" w:ascii="Times New Roman Regular" w:hAnsi="Times New Roman Regular" w:cs="Times New Roman Regular"/>
                <w:sz w:val="18"/>
                <w:szCs w:val="18"/>
                <w:lang w:val="en-US" w:eastAsia="zh-CN"/>
              </w:rPr>
              <w:t>6</w:t>
            </w:r>
            <w:r>
              <w:rPr>
                <w:rFonts w:hint="default" w:ascii="Times New Roman Regular" w:hAnsi="Times New Roman Regular" w:cs="Times New Roman Regular"/>
                <w:sz w:val="10"/>
                <w:szCs w:val="10"/>
              </w:rPr>
              <w:t>  </w:t>
            </w:r>
            <w:r>
              <w:rPr>
                <w:rFonts w:hint="default" w:ascii="Times New Roman Regular" w:hAnsi="Times New Roman Regular" w:cs="Times New Roman Regular"/>
                <w:sz w:val="18"/>
                <w:szCs w:val="18"/>
                <w:highlight w:val="none"/>
                <w:lang w:val="en-US" w:eastAsia="zh-CN"/>
              </w:rPr>
              <w:sym w:font="Wingdings 2" w:char="00A3"/>
            </w:r>
            <w:r>
              <w:rPr>
                <w:rFonts w:hint="eastAsia" w:ascii="Times New Roman Regular" w:hAnsi="Times New Roman Regular" w:cs="Times New Roman Regular"/>
                <w:sz w:val="18"/>
                <w:szCs w:val="18"/>
                <w:highlight w:val="none"/>
                <w:lang w:val="en-US" w:eastAsia="zh-CN"/>
              </w:rPr>
              <w:t xml:space="preserve">  </w:t>
            </w:r>
            <w:r>
              <w:rPr>
                <w:rFonts w:hint="default" w:ascii="Times New Roman Regular" w:hAnsi="Times New Roman Regular" w:cs="Times New Roman Regular"/>
                <w:sz w:val="18"/>
                <w:szCs w:val="18"/>
              </w:rPr>
              <w:t>M</w:t>
            </w:r>
            <w:r>
              <w:rPr>
                <w:rFonts w:hint="eastAsia" w:ascii="Times New Roman Regular" w:hAnsi="Times New Roman Regular" w:cs="Times New Roman Regular"/>
                <w:sz w:val="18"/>
                <w:szCs w:val="18"/>
                <w:lang w:val="en-US" w:eastAsia="zh-CN"/>
              </w:rPr>
              <w:t>Y</w:t>
            </w:r>
            <w:r>
              <w:rPr>
                <w:rFonts w:hint="default" w:ascii="Times New Roman Regular" w:hAnsi="Times New Roman Regular" w:cs="Times New Roman Regular"/>
                <w:sz w:val="18"/>
                <w:szCs w:val="18"/>
              </w:rPr>
              <w:t>P</w:t>
            </w:r>
            <w:r>
              <w:rPr>
                <w:rFonts w:hint="eastAsia" w:ascii="Times New Roman Regular" w:hAnsi="Times New Roman Regular" w:cs="Times New Roman Regular"/>
                <w:sz w:val="18"/>
                <w:szCs w:val="18"/>
                <w:lang w:val="en-US" w:eastAsia="zh-CN"/>
              </w:rPr>
              <w:t>T</w:t>
            </w:r>
            <w:r>
              <w:rPr>
                <w:rFonts w:hint="default" w:ascii="Times New Roman Regular" w:hAnsi="Times New Roman Regular" w:cs="Times New Roman Regular"/>
                <w:sz w:val="18"/>
                <w:szCs w:val="18"/>
              </w:rPr>
              <w:t>-</w:t>
            </w:r>
            <w:r>
              <w:rPr>
                <w:rFonts w:hint="eastAsia" w:ascii="Times New Roman Regular" w:hAnsi="Times New Roman Regular" w:cs="Times New Roman Regular"/>
                <w:sz w:val="18"/>
                <w:szCs w:val="18"/>
                <w:lang w:val="en-US" w:eastAsia="zh-CN"/>
              </w:rPr>
              <w:t>6</w:t>
            </w:r>
            <w:r>
              <w:rPr>
                <w:rFonts w:hint="default" w:ascii="Times New Roman Regular" w:hAnsi="Times New Roman Regular" w:cs="Times New Roman Regular"/>
                <w:sz w:val="18"/>
                <w:szCs w:val="18"/>
              </w:rPr>
              <w:t>/</w:t>
            </w:r>
            <w:r>
              <w:rPr>
                <w:rFonts w:hint="eastAsia" w:ascii="Times New Roman Regular" w:hAnsi="Times New Roman Regular" w:cs="Times New Roman Regular"/>
                <w:sz w:val="18"/>
                <w:szCs w:val="18"/>
                <w:lang w:val="en-US" w:eastAsia="zh-CN"/>
              </w:rPr>
              <w:t>10</w:t>
            </w:r>
            <w:r>
              <w:rPr>
                <w:rFonts w:hint="default" w:ascii="Times New Roman Regular" w:hAnsi="Times New Roman Regular" w:cs="Times New Roman Regular"/>
                <w:sz w:val="10"/>
                <w:szCs w:val="10"/>
              </w:rPr>
              <w:t>  </w:t>
            </w:r>
            <w:r>
              <w:rPr>
                <w:rFonts w:hint="default" w:ascii="Times New Roman Regular" w:hAnsi="Times New Roman Regular" w:cs="Times New Roman Regular"/>
                <w:sz w:val="18"/>
                <w:szCs w:val="18"/>
                <w:highlight w:val="none"/>
                <w:lang w:val="en-US" w:eastAsia="zh-CN"/>
              </w:rPr>
              <w:sym w:font="Wingdings 2" w:char="00A3"/>
            </w:r>
            <w:r>
              <w:rPr>
                <w:rFonts w:hint="eastAsia" w:ascii="Times New Roman Regular" w:hAnsi="Times New Roman Regular" w:cs="Times New Roman Regular"/>
                <w:sz w:val="18"/>
                <w:szCs w:val="18"/>
                <w:highlight w:val="none"/>
                <w:lang w:val="en-US" w:eastAsia="zh-CN"/>
              </w:rPr>
              <w:t xml:space="preserve">  </w:t>
            </w:r>
            <w:r>
              <w:rPr>
                <w:rFonts w:hint="default" w:ascii="Times New Roman Regular" w:hAnsi="Times New Roman Regular" w:cs="Times New Roman Regular"/>
                <w:sz w:val="18"/>
                <w:szCs w:val="18"/>
              </w:rPr>
              <w:t>M</w:t>
            </w:r>
            <w:r>
              <w:rPr>
                <w:rFonts w:hint="eastAsia" w:ascii="Times New Roman Regular" w:hAnsi="Times New Roman Regular" w:cs="Times New Roman Regular"/>
                <w:sz w:val="18"/>
                <w:szCs w:val="18"/>
                <w:lang w:val="en-US" w:eastAsia="zh-CN"/>
              </w:rPr>
              <w:t>Z</w:t>
            </w:r>
            <w:r>
              <w:rPr>
                <w:rFonts w:hint="default" w:ascii="Times New Roman Regular" w:hAnsi="Times New Roman Regular" w:cs="Times New Roman Regular"/>
                <w:sz w:val="18"/>
                <w:szCs w:val="18"/>
              </w:rPr>
              <w:t>-</w:t>
            </w:r>
            <w:r>
              <w:rPr>
                <w:rFonts w:hint="eastAsia" w:ascii="Times New Roman Regular" w:hAnsi="Times New Roman Regular" w:cs="Times New Roman Regular"/>
                <w:sz w:val="18"/>
                <w:szCs w:val="18"/>
                <w:lang w:val="en-US" w:eastAsia="zh-CN"/>
              </w:rPr>
              <w:t>0.3</w:t>
            </w:r>
            <w:r>
              <w:rPr>
                <w:rFonts w:hint="default" w:ascii="Times New Roman Regular" w:hAnsi="Times New Roman Regular" w:cs="Times New Roman Regular"/>
                <w:sz w:val="18"/>
                <w:szCs w:val="18"/>
              </w:rPr>
              <w:t>/</w:t>
            </w:r>
            <w:r>
              <w:rPr>
                <w:rFonts w:hint="eastAsia" w:ascii="Times New Roman Regular" w:hAnsi="Times New Roman Regular" w:cs="Times New Roman Regular"/>
                <w:sz w:val="18"/>
                <w:szCs w:val="18"/>
                <w:lang w:val="en-US" w:eastAsia="zh-CN"/>
              </w:rPr>
              <w:t>0</w:t>
            </w:r>
            <w:r>
              <w:rPr>
                <w:rFonts w:hint="default" w:ascii="Times New Roman Regular" w:hAnsi="Times New Roman Regular" w:cs="Times New Roman Regular"/>
                <w:sz w:val="18"/>
                <w:szCs w:val="18"/>
              </w:rPr>
              <w:t>.</w:t>
            </w:r>
            <w:r>
              <w:rPr>
                <w:rFonts w:hint="eastAsia" w:ascii="Times New Roman Regular" w:hAnsi="Times New Roman Regular" w:cs="Times New Roman Regular"/>
                <w:sz w:val="18"/>
                <w:szCs w:val="18"/>
                <w:lang w:val="en-US" w:eastAsia="zh-CN"/>
              </w:rPr>
              <w:t>5</w:t>
            </w:r>
            <w:r>
              <w:rPr>
                <w:rFonts w:hint="default" w:ascii="Times New Roman Regular" w:hAnsi="Times New Roman Regular" w:cs="Times New Roman Regular"/>
                <w:sz w:val="18"/>
                <w:szCs w:val="18"/>
                <w:highlight w:val="none"/>
                <w:lang w:val="en-US" w:eastAsia="zh-CN"/>
              </w:rPr>
              <w:sym w:font="Wingdings 2" w:char="00A3"/>
            </w:r>
            <w:r>
              <w:rPr>
                <w:rFonts w:hint="eastAsia" w:ascii="Times New Roman Regular" w:hAnsi="Times New Roman Regular" w:cs="Times New Roman Regular"/>
                <w:sz w:val="18"/>
                <w:szCs w:val="18"/>
                <w:highlight w:val="none"/>
                <w:lang w:val="en-US" w:eastAsia="zh-CN"/>
              </w:rPr>
              <w:t xml:space="preserve">  </w:t>
            </w:r>
            <w:r>
              <w:rPr>
                <w:rFonts w:hint="default" w:ascii="Times New Roman Regular" w:hAnsi="Times New Roman Regular" w:cs="Times New Roman Regular"/>
                <w:sz w:val="18"/>
                <w:szCs w:val="18"/>
              </w:rPr>
              <w:t>M</w:t>
            </w:r>
            <w:r>
              <w:rPr>
                <w:rFonts w:hint="eastAsia" w:ascii="Times New Roman Regular" w:hAnsi="Times New Roman Regular" w:cs="Times New Roman Regular"/>
                <w:sz w:val="18"/>
                <w:szCs w:val="18"/>
                <w:lang w:val="en-US" w:eastAsia="zh-CN"/>
              </w:rPr>
              <w:t>ZP</w:t>
            </w:r>
            <w:r>
              <w:rPr>
                <w:rFonts w:hint="default" w:ascii="Times New Roman Regular" w:hAnsi="Times New Roman Regular" w:cs="Times New Roman Regular"/>
                <w:sz w:val="18"/>
                <w:szCs w:val="18"/>
              </w:rPr>
              <w:t>-</w:t>
            </w:r>
            <w:r>
              <w:rPr>
                <w:rFonts w:hint="eastAsia" w:ascii="Times New Roman Regular" w:hAnsi="Times New Roman Regular" w:cs="Times New Roman Regular"/>
                <w:sz w:val="18"/>
                <w:szCs w:val="18"/>
                <w:lang w:val="en-US" w:eastAsia="zh-CN"/>
              </w:rPr>
              <w:t>0.3</w:t>
            </w:r>
            <w:r>
              <w:rPr>
                <w:rFonts w:hint="default" w:ascii="Times New Roman Regular" w:hAnsi="Times New Roman Regular" w:cs="Times New Roman Regular"/>
                <w:sz w:val="18"/>
                <w:szCs w:val="18"/>
              </w:rPr>
              <w:t>/</w:t>
            </w:r>
            <w:r>
              <w:rPr>
                <w:rFonts w:hint="eastAsia" w:ascii="Times New Roman Regular" w:hAnsi="Times New Roman Regular" w:cs="Times New Roman Regular"/>
                <w:sz w:val="18"/>
                <w:szCs w:val="18"/>
                <w:lang w:val="en-US" w:eastAsia="zh-CN"/>
              </w:rPr>
              <w:t>0</w:t>
            </w:r>
            <w:r>
              <w:rPr>
                <w:rFonts w:hint="default" w:ascii="Times New Roman Regular" w:hAnsi="Times New Roman Regular" w:cs="Times New Roman Regular"/>
                <w:sz w:val="18"/>
                <w:szCs w:val="18"/>
              </w:rPr>
              <w:t>.</w:t>
            </w:r>
            <w:r>
              <w:rPr>
                <w:rFonts w:hint="eastAsia" w:ascii="Times New Roman Regular" w:hAnsi="Times New Roman Regular" w:cs="Times New Roman Regular"/>
                <w:sz w:val="18"/>
                <w:szCs w:val="18"/>
                <w:lang w:val="en-US" w:eastAsia="zh-CN"/>
              </w:rPr>
              <w:t>5</w:t>
            </w:r>
            <w:r>
              <w:rPr>
                <w:rFonts w:hint="default" w:ascii="Times New Roman Regular" w:hAnsi="Times New Roman Regular" w:cs="Times New Roman Regular"/>
                <w:sz w:val="18"/>
                <w:szCs w:val="18"/>
                <w:highlight w:val="none"/>
                <w:lang w:val="en-US" w:eastAsia="zh-CN"/>
              </w:rPr>
              <w:sym w:font="Wingdings 2" w:char="00A3"/>
            </w:r>
            <w:r>
              <w:rPr>
                <w:rFonts w:hint="eastAsia" w:ascii="Times New Roman Regular" w:hAnsi="Times New Roman Regular" w:cs="Times New Roman Regular"/>
                <w:sz w:val="18"/>
                <w:szCs w:val="18"/>
                <w:highlight w:val="none"/>
                <w:lang w:val="en-US" w:eastAsia="zh-CN"/>
              </w:rPr>
              <w:t xml:space="preserve">  </w:t>
            </w:r>
            <w:r>
              <w:rPr>
                <w:rFonts w:hint="default" w:ascii="Times New Roman Regular" w:hAnsi="Times New Roman Regular" w:cs="Times New Roman Regular"/>
                <w:sz w:val="18"/>
                <w:szCs w:val="18"/>
              </w:rPr>
              <w:t>M</w:t>
            </w:r>
            <w:r>
              <w:rPr>
                <w:rFonts w:hint="eastAsia" w:ascii="Times New Roman Regular" w:hAnsi="Times New Roman Regular" w:cs="Times New Roman Regular"/>
                <w:sz w:val="18"/>
                <w:szCs w:val="18"/>
                <w:lang w:val="en-US" w:eastAsia="zh-CN"/>
              </w:rPr>
              <w:t>YQ</w:t>
            </w:r>
            <w:r>
              <w:rPr>
                <w:rFonts w:hint="default" w:ascii="Times New Roman Regular" w:hAnsi="Times New Roman Regular" w:cs="Times New Roman Regular"/>
                <w:sz w:val="18"/>
                <w:szCs w:val="18"/>
              </w:rPr>
              <w:t>-</w:t>
            </w:r>
            <w:r>
              <w:rPr>
                <w:rFonts w:hint="eastAsia" w:ascii="Times New Roman Regular" w:hAnsi="Times New Roman Regular" w:cs="Times New Roman Regular"/>
                <w:sz w:val="18"/>
                <w:szCs w:val="18"/>
                <w:lang w:val="en-US" w:eastAsia="zh-CN"/>
              </w:rPr>
              <w:t>0.3</w:t>
            </w:r>
            <w:r>
              <w:rPr>
                <w:rFonts w:hint="default" w:ascii="Times New Roman Regular" w:hAnsi="Times New Roman Regular" w:cs="Times New Roman Regular"/>
                <w:sz w:val="18"/>
                <w:szCs w:val="18"/>
              </w:rPr>
              <w:t>/</w:t>
            </w:r>
            <w:r>
              <w:rPr>
                <w:rFonts w:hint="eastAsia" w:ascii="Times New Roman Regular" w:hAnsi="Times New Roman Regular" w:cs="Times New Roman Regular"/>
                <w:sz w:val="18"/>
                <w:szCs w:val="18"/>
                <w:lang w:val="en-US" w:eastAsia="zh-CN"/>
              </w:rPr>
              <w:t>0</w:t>
            </w:r>
            <w:r>
              <w:rPr>
                <w:rFonts w:hint="default" w:ascii="Times New Roman Regular" w:hAnsi="Times New Roman Regular" w:cs="Times New Roman Regular"/>
                <w:sz w:val="18"/>
                <w:szCs w:val="18"/>
              </w:rPr>
              <w:t>.</w:t>
            </w:r>
            <w:r>
              <w:rPr>
                <w:rFonts w:hint="eastAsia" w:ascii="Times New Roman Regular" w:hAnsi="Times New Roman Regular" w:cs="Times New Roman Regular"/>
                <w:sz w:val="18"/>
                <w:szCs w:val="18"/>
                <w:lang w:val="en-US" w:eastAsia="zh-CN"/>
              </w:rPr>
              <w:t>5</w:t>
            </w:r>
            <w:r>
              <w:rPr>
                <w:rFonts w:hint="default" w:ascii="Times New Roman Regular" w:hAnsi="Times New Roman Regular" w:cs="Times New Roman Regular"/>
                <w:sz w:val="18"/>
                <w:szCs w:val="18"/>
                <w:highlight w:val="none"/>
                <w:lang w:val="en-US" w:eastAsia="zh-CN"/>
              </w:rPr>
              <w:sym w:font="Wingdings 2" w:char="00A3"/>
            </w:r>
          </w:p>
        </w:tc>
      </w:tr>
      <w:tr w14:paraId="78766746">
        <w:trPr>
          <w:gridAfter w:val="1"/>
          <w:wAfter w:w="17" w:type="dxa"/>
          <w:cantSplit/>
          <w:trHeight w:val="340" w:hRule="atLeast"/>
          <w:jc w:val="center"/>
        </w:trPr>
        <w:tc>
          <w:tcPr>
            <w:tcW w:w="678" w:type="dxa"/>
            <w:vMerge w:val="restart"/>
            <w:tcBorders>
              <w:tl2br w:val="nil"/>
              <w:tr2bl w:val="nil"/>
            </w:tcBorders>
            <w:vAlign w:val="center"/>
          </w:tcPr>
          <w:p w14:paraId="3C9A5CC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2</w:t>
            </w:r>
          </w:p>
        </w:tc>
        <w:tc>
          <w:tcPr>
            <w:tcW w:w="1020" w:type="dxa"/>
            <w:vMerge w:val="restart"/>
            <w:tcBorders>
              <w:tl2br w:val="nil"/>
              <w:tr2bl w:val="nil"/>
            </w:tcBorders>
            <w:shd w:val="clear" w:color="auto" w:fill="auto"/>
            <w:vAlign w:val="center"/>
          </w:tcPr>
          <w:p w14:paraId="6E501BA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绝缘</w:t>
            </w:r>
          </w:p>
        </w:tc>
        <w:tc>
          <w:tcPr>
            <w:tcW w:w="3377" w:type="dxa"/>
            <w:tcBorders>
              <w:tl2br w:val="nil"/>
              <w:tr2bl w:val="nil"/>
            </w:tcBorders>
            <w:shd w:val="clear" w:color="auto" w:fill="auto"/>
            <w:vAlign w:val="center"/>
          </w:tcPr>
          <w:p w14:paraId="2ED5769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绝缘材料</w:t>
            </w:r>
          </w:p>
        </w:tc>
        <w:tc>
          <w:tcPr>
            <w:tcW w:w="773" w:type="dxa"/>
            <w:tcBorders>
              <w:tl2br w:val="nil"/>
              <w:tr2bl w:val="nil"/>
            </w:tcBorders>
            <w:shd w:val="clear" w:color="auto" w:fill="auto"/>
            <w:vAlign w:val="center"/>
          </w:tcPr>
          <w:p w14:paraId="3843374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654" w:type="dxa"/>
            <w:tcBorders>
              <w:tl2br w:val="nil"/>
              <w:tr2bl w:val="nil"/>
            </w:tcBorders>
            <w:shd w:val="clear" w:color="auto" w:fill="auto"/>
            <w:vAlign w:val="center"/>
          </w:tcPr>
          <w:p w14:paraId="2795C6F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XJ-30A</w:t>
            </w:r>
          </w:p>
        </w:tc>
        <w:tc>
          <w:tcPr>
            <w:tcW w:w="1361" w:type="dxa"/>
            <w:tcBorders>
              <w:tl2br w:val="nil"/>
              <w:tr2bl w:val="nil"/>
            </w:tcBorders>
            <w:shd w:val="clear" w:color="auto" w:fill="auto"/>
            <w:vAlign w:val="center"/>
          </w:tcPr>
          <w:p w14:paraId="6448F36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88" w:type="dxa"/>
            <w:tcBorders>
              <w:tl2br w:val="nil"/>
              <w:tr2bl w:val="nil"/>
            </w:tcBorders>
            <w:vAlign w:val="center"/>
          </w:tcPr>
          <w:p w14:paraId="1A408B0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220499B8">
        <w:trPr>
          <w:gridAfter w:val="1"/>
          <w:wAfter w:w="17" w:type="dxa"/>
          <w:cantSplit/>
          <w:trHeight w:val="340" w:hRule="atLeast"/>
          <w:jc w:val="center"/>
        </w:trPr>
        <w:tc>
          <w:tcPr>
            <w:tcW w:w="678" w:type="dxa"/>
            <w:vMerge w:val="continue"/>
            <w:tcBorders>
              <w:tl2br w:val="nil"/>
              <w:tr2bl w:val="nil"/>
            </w:tcBorders>
            <w:vAlign w:val="center"/>
          </w:tcPr>
          <w:p w14:paraId="7C1153C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20" w:type="dxa"/>
            <w:vMerge w:val="continue"/>
            <w:tcBorders>
              <w:tl2br w:val="nil"/>
              <w:tr2bl w:val="nil"/>
            </w:tcBorders>
            <w:shd w:val="clear" w:color="auto" w:fill="auto"/>
            <w:vAlign w:val="center"/>
          </w:tcPr>
          <w:p w14:paraId="2B65F59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377" w:type="dxa"/>
            <w:tcBorders>
              <w:tl2br w:val="nil"/>
              <w:tr2bl w:val="nil"/>
            </w:tcBorders>
            <w:shd w:val="clear" w:color="auto" w:fill="auto"/>
            <w:vAlign w:val="center"/>
          </w:tcPr>
          <w:p w14:paraId="6E0C969D">
            <w:pPr>
              <w:keepNext w:val="0"/>
              <w:keepLines w:val="0"/>
              <w:widowControl w:val="0"/>
              <w:suppressLineNumbers w:val="0"/>
              <w:topLinePunct/>
              <w:adjustRightInd/>
              <w:spacing w:before="0" w:beforeAutospacing="0" w:after="0" w:afterAutospacing="0" w:line="240" w:lineRule="exact"/>
              <w:ind w:left="0" w:right="0"/>
              <w:jc w:val="both"/>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老化前</w:t>
            </w:r>
          </w:p>
          <w:p w14:paraId="38458C1F">
            <w:pPr>
              <w:keepNext w:val="0"/>
              <w:keepLines w:val="0"/>
              <w:widowControl w:val="0"/>
              <w:suppressLineNumbers w:val="0"/>
              <w:topLinePunct/>
              <w:adjustRightInd/>
              <w:spacing w:before="0" w:beforeAutospacing="0" w:after="0" w:afterAutospacing="0" w:line="240" w:lineRule="exact"/>
              <w:ind w:left="0" w:right="0" w:firstLine="180" w:firstLineChars="100"/>
              <w:jc w:val="both"/>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抗张强度</w:t>
            </w:r>
            <w:r>
              <w:rPr>
                <w:rFonts w:hint="default"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lang w:val="en-US" w:eastAsia="zh-CN"/>
              </w:rPr>
              <w:t>中间值，最小</w:t>
            </w:r>
          </w:p>
          <w:p w14:paraId="06294DB3">
            <w:pPr>
              <w:keepNext w:val="0"/>
              <w:keepLines w:val="0"/>
              <w:widowControl w:val="0"/>
              <w:suppressLineNumbers w:val="0"/>
              <w:topLinePunct/>
              <w:adjustRightInd/>
              <w:spacing w:before="0" w:beforeAutospacing="0" w:after="0" w:afterAutospacing="0" w:line="240" w:lineRule="exact"/>
              <w:ind w:left="0" w:right="0" w:firstLine="180" w:firstLineChars="100"/>
              <w:jc w:val="both"/>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断裂伸长率</w:t>
            </w:r>
            <w:r>
              <w:rPr>
                <w:rFonts w:hint="default"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lang w:val="en-US" w:eastAsia="zh-CN"/>
              </w:rPr>
              <w:t>中间值，最小</w:t>
            </w:r>
          </w:p>
        </w:tc>
        <w:tc>
          <w:tcPr>
            <w:tcW w:w="773" w:type="dxa"/>
            <w:tcBorders>
              <w:tl2br w:val="nil"/>
              <w:tr2bl w:val="nil"/>
            </w:tcBorders>
            <w:shd w:val="clear" w:color="auto" w:fill="auto"/>
            <w:vAlign w:val="center"/>
          </w:tcPr>
          <w:p w14:paraId="62D7FB9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2115F3B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vertAlign w:val="superscript"/>
              </w:rPr>
            </w:pPr>
            <w:r>
              <w:rPr>
                <w:rFonts w:hint="default" w:ascii="Times New Roman Regular" w:hAnsi="Times New Roman Regular" w:eastAsia="宋体" w:cs="Times New Roman Regular"/>
                <w:kern w:val="2"/>
                <w:sz w:val="18"/>
                <w:szCs w:val="18"/>
              </w:rPr>
              <w:t>N/mm</w:t>
            </w:r>
            <w:r>
              <w:rPr>
                <w:rFonts w:hint="default" w:ascii="Times New Roman Regular" w:hAnsi="Times New Roman Regular" w:eastAsia="宋体" w:cs="Times New Roman Regular"/>
                <w:kern w:val="2"/>
                <w:sz w:val="18"/>
                <w:szCs w:val="18"/>
                <w:vertAlign w:val="superscript"/>
              </w:rPr>
              <w:t>2</w:t>
            </w:r>
          </w:p>
          <w:p w14:paraId="7015E5A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vertAlign w:val="superscript"/>
              </w:rPr>
            </w:pPr>
            <w:r>
              <w:rPr>
                <w:rFonts w:hint="default" w:ascii="Times New Roman Regular" w:hAnsi="Times New Roman Regular" w:eastAsia="宋体" w:cs="Times New Roman Regular"/>
                <w:kern w:val="2"/>
                <w:sz w:val="18"/>
                <w:szCs w:val="18"/>
              </w:rPr>
              <w:t>%</w:t>
            </w:r>
          </w:p>
        </w:tc>
        <w:tc>
          <w:tcPr>
            <w:tcW w:w="1654" w:type="dxa"/>
            <w:tcBorders>
              <w:tl2br w:val="nil"/>
              <w:tr2bl w:val="nil"/>
            </w:tcBorders>
            <w:shd w:val="clear" w:color="auto" w:fill="auto"/>
            <w:vAlign w:val="center"/>
          </w:tcPr>
          <w:p w14:paraId="500E03F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52FCDCA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6.5</w:t>
            </w:r>
          </w:p>
          <w:p w14:paraId="5C1686A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200</w:t>
            </w:r>
          </w:p>
        </w:tc>
        <w:tc>
          <w:tcPr>
            <w:tcW w:w="1361" w:type="dxa"/>
            <w:tcBorders>
              <w:tl2br w:val="nil"/>
              <w:tr2bl w:val="nil"/>
            </w:tcBorders>
            <w:shd w:val="clear" w:color="auto" w:fill="auto"/>
            <w:vAlign w:val="center"/>
          </w:tcPr>
          <w:p w14:paraId="09AE055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88" w:type="dxa"/>
            <w:tcBorders>
              <w:tl2br w:val="nil"/>
              <w:tr2bl w:val="nil"/>
            </w:tcBorders>
            <w:vAlign w:val="center"/>
          </w:tcPr>
          <w:p w14:paraId="01B416C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17F79C09">
        <w:trPr>
          <w:gridAfter w:val="1"/>
          <w:wAfter w:w="17" w:type="dxa"/>
          <w:cantSplit/>
          <w:trHeight w:val="340" w:hRule="atLeast"/>
          <w:jc w:val="center"/>
        </w:trPr>
        <w:tc>
          <w:tcPr>
            <w:tcW w:w="678" w:type="dxa"/>
            <w:vMerge w:val="continue"/>
            <w:tcBorders>
              <w:tl2br w:val="nil"/>
              <w:tr2bl w:val="nil"/>
            </w:tcBorders>
            <w:vAlign w:val="center"/>
          </w:tcPr>
          <w:p w14:paraId="11386A8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20" w:type="dxa"/>
            <w:vMerge w:val="continue"/>
            <w:tcBorders>
              <w:tl2br w:val="nil"/>
              <w:tr2bl w:val="nil"/>
            </w:tcBorders>
            <w:shd w:val="clear" w:color="auto" w:fill="auto"/>
            <w:vAlign w:val="center"/>
          </w:tcPr>
          <w:p w14:paraId="2AD1A96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377" w:type="dxa"/>
            <w:tcBorders>
              <w:tl2br w:val="nil"/>
              <w:tr2bl w:val="nil"/>
            </w:tcBorders>
            <w:shd w:val="clear" w:color="auto" w:fill="auto"/>
            <w:vAlign w:val="center"/>
          </w:tcPr>
          <w:p w14:paraId="6F657973">
            <w:pPr>
              <w:keepNext w:val="0"/>
              <w:keepLines w:val="0"/>
              <w:widowControl w:val="0"/>
              <w:suppressLineNumbers w:val="0"/>
              <w:topLinePunct/>
              <w:adjustRightInd/>
              <w:spacing w:before="0" w:beforeAutospacing="0" w:after="0" w:afterAutospacing="0" w:line="240" w:lineRule="exact"/>
              <w:ind w:left="0" w:right="0"/>
              <w:jc w:val="both"/>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空气箱老化试验</w:t>
            </w:r>
          </w:p>
          <w:p w14:paraId="1F8C3C15">
            <w:pPr>
              <w:keepNext w:val="0"/>
              <w:keepLines w:val="0"/>
              <w:widowControl w:val="0"/>
              <w:suppressLineNumbers w:val="0"/>
              <w:topLinePunct/>
              <w:adjustRightInd/>
              <w:spacing w:before="0" w:beforeAutospacing="0" w:after="0" w:afterAutospacing="0" w:line="240" w:lineRule="exact"/>
              <w:ind w:left="0" w:right="0" w:firstLine="180" w:firstLineChars="100"/>
              <w:jc w:val="both"/>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老化后抗张强度</w:t>
            </w:r>
            <w:r>
              <w:rPr>
                <w:rFonts w:hint="default"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rPr>
              <w:t>变化率</w:t>
            </w:r>
            <w:r>
              <w:rPr>
                <w:rFonts w:hint="default"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lang w:val="en-US" w:eastAsia="zh-CN"/>
              </w:rPr>
              <w:t>最大</w:t>
            </w:r>
          </w:p>
          <w:p w14:paraId="00EC1E4C">
            <w:pPr>
              <w:keepNext w:val="0"/>
              <w:keepLines w:val="0"/>
              <w:widowControl w:val="0"/>
              <w:suppressLineNumbers w:val="0"/>
              <w:topLinePunct/>
              <w:adjustRightInd/>
              <w:spacing w:before="0" w:beforeAutospacing="0" w:after="0" w:afterAutospacing="0" w:line="240" w:lineRule="exact"/>
              <w:ind w:left="0" w:right="0" w:firstLine="180" w:firstLineChars="100"/>
              <w:jc w:val="both"/>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老化后断裂伸长率</w:t>
            </w:r>
            <w:r>
              <w:rPr>
                <w:rFonts w:hint="default"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rPr>
              <w:t>变化率</w:t>
            </w:r>
            <w:r>
              <w:rPr>
                <w:rFonts w:hint="default"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lang w:val="en-US" w:eastAsia="zh-CN"/>
              </w:rPr>
              <w:t>最大</w:t>
            </w:r>
          </w:p>
        </w:tc>
        <w:tc>
          <w:tcPr>
            <w:tcW w:w="773" w:type="dxa"/>
            <w:tcBorders>
              <w:tl2br w:val="nil"/>
              <w:tr2bl w:val="nil"/>
            </w:tcBorders>
            <w:shd w:val="clear" w:color="auto" w:fill="auto"/>
            <w:vAlign w:val="center"/>
          </w:tcPr>
          <w:p w14:paraId="702DFFE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2F79BA6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w:t>
            </w:r>
          </w:p>
          <w:p w14:paraId="69EE006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w:t>
            </w:r>
          </w:p>
        </w:tc>
        <w:tc>
          <w:tcPr>
            <w:tcW w:w="1654" w:type="dxa"/>
            <w:tcBorders>
              <w:tl2br w:val="nil"/>
              <w:tr2bl w:val="nil"/>
            </w:tcBorders>
            <w:shd w:val="clear" w:color="auto" w:fill="auto"/>
            <w:vAlign w:val="center"/>
          </w:tcPr>
          <w:p w14:paraId="26ECD7C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746A2A2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±30</w:t>
            </w:r>
          </w:p>
          <w:p w14:paraId="3230902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±30</w:t>
            </w:r>
          </w:p>
        </w:tc>
        <w:tc>
          <w:tcPr>
            <w:tcW w:w="1361" w:type="dxa"/>
            <w:tcBorders>
              <w:tl2br w:val="nil"/>
              <w:tr2bl w:val="nil"/>
            </w:tcBorders>
            <w:shd w:val="clear" w:color="auto" w:fill="auto"/>
            <w:vAlign w:val="center"/>
          </w:tcPr>
          <w:p w14:paraId="6135BA0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88" w:type="dxa"/>
            <w:tcBorders>
              <w:tl2br w:val="nil"/>
              <w:tr2bl w:val="nil"/>
            </w:tcBorders>
            <w:vAlign w:val="center"/>
          </w:tcPr>
          <w:p w14:paraId="6FE9ABF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39506A95">
        <w:trPr>
          <w:gridAfter w:val="1"/>
          <w:wAfter w:w="17" w:type="dxa"/>
          <w:cantSplit/>
          <w:trHeight w:val="340" w:hRule="atLeast"/>
          <w:jc w:val="center"/>
        </w:trPr>
        <w:tc>
          <w:tcPr>
            <w:tcW w:w="678" w:type="dxa"/>
            <w:vMerge w:val="continue"/>
            <w:tcBorders>
              <w:tl2br w:val="nil"/>
              <w:tr2bl w:val="nil"/>
            </w:tcBorders>
            <w:vAlign w:val="center"/>
          </w:tcPr>
          <w:p w14:paraId="791A0C8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20" w:type="dxa"/>
            <w:vMerge w:val="continue"/>
            <w:tcBorders>
              <w:tl2br w:val="nil"/>
              <w:tr2bl w:val="nil"/>
            </w:tcBorders>
            <w:shd w:val="clear" w:color="auto" w:fill="auto"/>
            <w:vAlign w:val="center"/>
          </w:tcPr>
          <w:p w14:paraId="6E31313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377" w:type="dxa"/>
            <w:tcBorders>
              <w:tl2br w:val="nil"/>
              <w:tr2bl w:val="nil"/>
            </w:tcBorders>
            <w:shd w:val="clear" w:color="auto" w:fill="auto"/>
            <w:vAlign w:val="center"/>
          </w:tcPr>
          <w:p w14:paraId="4A65233A">
            <w:pPr>
              <w:keepNext w:val="0"/>
              <w:keepLines w:val="0"/>
              <w:widowControl w:val="0"/>
              <w:suppressLineNumbers w:val="0"/>
              <w:topLinePunct/>
              <w:adjustRightInd/>
              <w:spacing w:before="0" w:beforeAutospacing="0" w:after="0" w:afterAutospacing="0" w:line="240" w:lineRule="exact"/>
              <w:ind w:left="0" w:right="0"/>
              <w:jc w:val="both"/>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空气弹老化</w:t>
            </w:r>
            <w:r>
              <w:rPr>
                <w:rFonts w:hint="default" w:ascii="Times New Roman Regular" w:hAnsi="Times New Roman Regular" w:eastAsia="宋体" w:cs="Times New Roman Regular"/>
                <w:kern w:val="2"/>
                <w:sz w:val="18"/>
                <w:szCs w:val="18"/>
                <w:lang w:val="en-US" w:eastAsia="zh-CN"/>
              </w:rPr>
              <w:t>试验</w:t>
            </w:r>
          </w:p>
          <w:p w14:paraId="392A03BE">
            <w:pPr>
              <w:keepNext w:val="0"/>
              <w:keepLines w:val="0"/>
              <w:widowControl w:val="0"/>
              <w:suppressLineNumbers w:val="0"/>
              <w:topLinePunct/>
              <w:adjustRightInd/>
              <w:spacing w:before="0" w:beforeAutospacing="0" w:after="0" w:afterAutospacing="0" w:line="240" w:lineRule="exact"/>
              <w:ind w:left="0" w:right="0" w:firstLine="180" w:firstLineChars="100"/>
              <w:jc w:val="both"/>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val="en-US" w:eastAsia="zh-CN"/>
              </w:rPr>
              <w:t>老化</w:t>
            </w:r>
            <w:r>
              <w:rPr>
                <w:rFonts w:hint="default" w:ascii="Times New Roman Regular" w:hAnsi="Times New Roman Regular" w:eastAsia="宋体" w:cs="Times New Roman Regular"/>
                <w:kern w:val="2"/>
                <w:sz w:val="18"/>
                <w:szCs w:val="18"/>
              </w:rPr>
              <w:t>后抗张强度</w:t>
            </w:r>
            <w:r>
              <w:rPr>
                <w:rFonts w:hint="default"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rPr>
              <w:t>变化率</w:t>
            </w:r>
            <w:r>
              <w:rPr>
                <w:rFonts w:hint="default"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lang w:val="en-US" w:eastAsia="zh-CN"/>
              </w:rPr>
              <w:t>最大</w:t>
            </w:r>
          </w:p>
          <w:p w14:paraId="4C8015E2">
            <w:pPr>
              <w:keepNext w:val="0"/>
              <w:keepLines w:val="0"/>
              <w:widowControl w:val="0"/>
              <w:suppressLineNumbers w:val="0"/>
              <w:topLinePunct/>
              <w:adjustRightInd/>
              <w:spacing w:before="0" w:beforeAutospacing="0" w:after="0" w:afterAutospacing="0" w:line="240" w:lineRule="exact"/>
              <w:ind w:left="0" w:right="0" w:firstLine="180" w:firstLineChars="100"/>
              <w:jc w:val="both"/>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老化后断裂伸长率</w:t>
            </w:r>
            <w:r>
              <w:rPr>
                <w:rFonts w:hint="default"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rPr>
              <w:t>变化率</w:t>
            </w:r>
            <w:r>
              <w:rPr>
                <w:rFonts w:hint="default"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lang w:val="en-US" w:eastAsia="zh-CN"/>
              </w:rPr>
              <w:t>最大</w:t>
            </w:r>
          </w:p>
        </w:tc>
        <w:tc>
          <w:tcPr>
            <w:tcW w:w="773" w:type="dxa"/>
            <w:tcBorders>
              <w:tl2br w:val="nil"/>
              <w:tr2bl w:val="nil"/>
            </w:tcBorders>
            <w:shd w:val="clear" w:color="auto" w:fill="auto"/>
            <w:vAlign w:val="center"/>
          </w:tcPr>
          <w:p w14:paraId="3ADEC22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1DA6AB4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w:t>
            </w:r>
          </w:p>
          <w:p w14:paraId="16BD048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w:t>
            </w:r>
          </w:p>
        </w:tc>
        <w:tc>
          <w:tcPr>
            <w:tcW w:w="1654" w:type="dxa"/>
            <w:tcBorders>
              <w:tl2br w:val="nil"/>
              <w:tr2bl w:val="nil"/>
            </w:tcBorders>
            <w:shd w:val="clear" w:color="auto" w:fill="auto"/>
            <w:vAlign w:val="center"/>
          </w:tcPr>
          <w:p w14:paraId="5A14EB3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39E9116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±30</w:t>
            </w:r>
          </w:p>
          <w:p w14:paraId="2927667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±30</w:t>
            </w:r>
          </w:p>
        </w:tc>
        <w:tc>
          <w:tcPr>
            <w:tcW w:w="1361" w:type="dxa"/>
            <w:tcBorders>
              <w:tl2br w:val="nil"/>
              <w:tr2bl w:val="nil"/>
            </w:tcBorders>
            <w:shd w:val="clear" w:color="auto" w:fill="auto"/>
            <w:vAlign w:val="center"/>
          </w:tcPr>
          <w:p w14:paraId="082EA40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88" w:type="dxa"/>
            <w:tcBorders>
              <w:tl2br w:val="nil"/>
              <w:tr2bl w:val="nil"/>
            </w:tcBorders>
            <w:vAlign w:val="center"/>
          </w:tcPr>
          <w:p w14:paraId="450D0C7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2D828805">
        <w:trPr>
          <w:gridAfter w:val="1"/>
          <w:wAfter w:w="17" w:type="dxa"/>
          <w:cantSplit/>
          <w:trHeight w:val="340" w:hRule="atLeast"/>
          <w:jc w:val="center"/>
        </w:trPr>
        <w:tc>
          <w:tcPr>
            <w:tcW w:w="678" w:type="dxa"/>
            <w:vMerge w:val="continue"/>
            <w:tcBorders>
              <w:tl2br w:val="nil"/>
              <w:tr2bl w:val="nil"/>
            </w:tcBorders>
            <w:vAlign w:val="center"/>
          </w:tcPr>
          <w:p w14:paraId="587B7B1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20" w:type="dxa"/>
            <w:vMerge w:val="continue"/>
            <w:tcBorders>
              <w:tl2br w:val="nil"/>
              <w:tr2bl w:val="nil"/>
            </w:tcBorders>
            <w:shd w:val="clear" w:color="auto" w:fill="auto"/>
            <w:vAlign w:val="center"/>
          </w:tcPr>
          <w:p w14:paraId="72F2FFA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377" w:type="dxa"/>
            <w:tcBorders>
              <w:tl2br w:val="nil"/>
              <w:tr2bl w:val="nil"/>
            </w:tcBorders>
            <w:shd w:val="clear" w:color="auto" w:fill="auto"/>
            <w:vAlign w:val="center"/>
          </w:tcPr>
          <w:p w14:paraId="64375425">
            <w:pPr>
              <w:keepNext w:val="0"/>
              <w:keepLines w:val="0"/>
              <w:widowControl w:val="0"/>
              <w:suppressLineNumbers w:val="0"/>
              <w:topLinePunct/>
              <w:adjustRightInd/>
              <w:spacing w:before="0" w:beforeAutospacing="0" w:after="0" w:afterAutospacing="0" w:line="240" w:lineRule="exact"/>
              <w:ind w:left="0" w:right="0"/>
              <w:jc w:val="both"/>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热延伸试验</w:t>
            </w:r>
          </w:p>
          <w:p w14:paraId="545DFC96">
            <w:pPr>
              <w:keepNext w:val="0"/>
              <w:keepLines w:val="0"/>
              <w:widowControl w:val="0"/>
              <w:suppressLineNumbers w:val="0"/>
              <w:topLinePunct/>
              <w:adjustRightInd/>
              <w:spacing w:before="0" w:beforeAutospacing="0" w:after="0" w:afterAutospacing="0" w:line="240" w:lineRule="exact"/>
              <w:ind w:left="0" w:right="0" w:firstLine="180" w:firstLineChars="100"/>
              <w:jc w:val="both"/>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载荷下伸长率：最大</w:t>
            </w:r>
          </w:p>
          <w:p w14:paraId="7F02BAC4">
            <w:pPr>
              <w:keepNext w:val="0"/>
              <w:keepLines w:val="0"/>
              <w:widowControl w:val="0"/>
              <w:suppressLineNumbers w:val="0"/>
              <w:topLinePunct/>
              <w:adjustRightInd/>
              <w:spacing w:before="0" w:beforeAutospacing="0" w:after="0" w:afterAutospacing="0" w:line="240" w:lineRule="exact"/>
              <w:ind w:left="0" w:right="0" w:firstLine="180" w:firstLineChars="100"/>
              <w:jc w:val="both"/>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冷却后永久伸长率</w:t>
            </w:r>
            <w:r>
              <w:rPr>
                <w:rFonts w:hint="default" w:ascii="Times New Roman Regular" w:hAnsi="Times New Roman Regular" w:eastAsia="宋体" w:cs="Times New Roman Regular"/>
                <w:kern w:val="2"/>
                <w:sz w:val="18"/>
                <w:szCs w:val="18"/>
                <w:lang w:val="en-US" w:eastAsia="zh-CN"/>
              </w:rPr>
              <w:t>：最大</w:t>
            </w:r>
          </w:p>
        </w:tc>
        <w:tc>
          <w:tcPr>
            <w:tcW w:w="773" w:type="dxa"/>
            <w:tcBorders>
              <w:tl2br w:val="nil"/>
              <w:tr2bl w:val="nil"/>
            </w:tcBorders>
            <w:shd w:val="clear" w:color="auto" w:fill="auto"/>
            <w:vAlign w:val="center"/>
          </w:tcPr>
          <w:p w14:paraId="67C5505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0254970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w:t>
            </w:r>
          </w:p>
          <w:p w14:paraId="06754BC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w:t>
            </w:r>
          </w:p>
        </w:tc>
        <w:tc>
          <w:tcPr>
            <w:tcW w:w="1654" w:type="dxa"/>
            <w:tcBorders>
              <w:tl2br w:val="nil"/>
              <w:tr2bl w:val="nil"/>
            </w:tcBorders>
            <w:shd w:val="clear" w:color="auto" w:fill="auto"/>
            <w:vAlign w:val="center"/>
          </w:tcPr>
          <w:p w14:paraId="1DCA3AE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16247DD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175</w:t>
            </w:r>
          </w:p>
          <w:p w14:paraId="69887C8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val="en-US" w:eastAsia="zh-CN"/>
              </w:rPr>
              <w:t>15</w:t>
            </w:r>
          </w:p>
        </w:tc>
        <w:tc>
          <w:tcPr>
            <w:tcW w:w="1361" w:type="dxa"/>
            <w:tcBorders>
              <w:tl2br w:val="nil"/>
              <w:tr2bl w:val="nil"/>
            </w:tcBorders>
            <w:shd w:val="clear" w:color="auto" w:fill="auto"/>
            <w:vAlign w:val="center"/>
          </w:tcPr>
          <w:p w14:paraId="089470A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88" w:type="dxa"/>
            <w:tcBorders>
              <w:tl2br w:val="nil"/>
              <w:tr2bl w:val="nil"/>
            </w:tcBorders>
            <w:vAlign w:val="center"/>
          </w:tcPr>
          <w:p w14:paraId="0E32913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4710E9CB">
        <w:trPr>
          <w:gridAfter w:val="1"/>
          <w:wAfter w:w="17" w:type="dxa"/>
          <w:cantSplit/>
          <w:trHeight w:val="340" w:hRule="atLeast"/>
          <w:jc w:val="center"/>
        </w:trPr>
        <w:tc>
          <w:tcPr>
            <w:tcW w:w="678" w:type="dxa"/>
            <w:vMerge w:val="continue"/>
            <w:tcBorders>
              <w:tl2br w:val="nil"/>
              <w:tr2bl w:val="nil"/>
            </w:tcBorders>
            <w:vAlign w:val="center"/>
          </w:tcPr>
          <w:p w14:paraId="23EA49E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20" w:type="dxa"/>
            <w:vMerge w:val="continue"/>
            <w:tcBorders>
              <w:tl2br w:val="nil"/>
              <w:tr2bl w:val="nil"/>
            </w:tcBorders>
            <w:shd w:val="clear" w:color="auto" w:fill="auto"/>
            <w:vAlign w:val="center"/>
          </w:tcPr>
          <w:p w14:paraId="0F6BDC0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377" w:type="dxa"/>
            <w:tcBorders>
              <w:tl2br w:val="nil"/>
              <w:tr2bl w:val="nil"/>
            </w:tcBorders>
            <w:shd w:val="clear" w:color="auto" w:fill="auto"/>
            <w:vAlign w:val="center"/>
          </w:tcPr>
          <w:p w14:paraId="04F3B7A3">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耐臭氧</w:t>
            </w:r>
            <w:r>
              <w:rPr>
                <w:rFonts w:hint="eastAsia" w:ascii="Times New Roman Regular" w:hAnsi="Times New Roman Regular" w:eastAsia="宋体" w:cs="Times New Roman Regular"/>
                <w:kern w:val="2"/>
                <w:sz w:val="18"/>
                <w:szCs w:val="18"/>
                <w:lang w:val="en-US" w:eastAsia="zh-CN"/>
              </w:rPr>
              <w:t>试验</w:t>
            </w:r>
          </w:p>
        </w:tc>
        <w:tc>
          <w:tcPr>
            <w:tcW w:w="773" w:type="dxa"/>
            <w:tcBorders>
              <w:tl2br w:val="nil"/>
              <w:tr2bl w:val="nil"/>
            </w:tcBorders>
            <w:shd w:val="clear" w:color="auto" w:fill="auto"/>
            <w:vAlign w:val="center"/>
          </w:tcPr>
          <w:p w14:paraId="38480EE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654" w:type="dxa"/>
            <w:tcBorders>
              <w:tl2br w:val="nil"/>
              <w:tr2bl w:val="nil"/>
            </w:tcBorders>
            <w:shd w:val="clear" w:color="auto" w:fill="auto"/>
            <w:vAlign w:val="center"/>
          </w:tcPr>
          <w:p w14:paraId="2C3E0FF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无开裂</w:t>
            </w:r>
          </w:p>
        </w:tc>
        <w:tc>
          <w:tcPr>
            <w:tcW w:w="1361" w:type="dxa"/>
            <w:tcBorders>
              <w:tl2br w:val="nil"/>
              <w:tr2bl w:val="nil"/>
            </w:tcBorders>
            <w:shd w:val="clear" w:color="auto" w:fill="auto"/>
            <w:vAlign w:val="center"/>
          </w:tcPr>
          <w:p w14:paraId="5B215CE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88" w:type="dxa"/>
            <w:tcBorders>
              <w:tl2br w:val="nil"/>
              <w:tr2bl w:val="nil"/>
            </w:tcBorders>
            <w:vAlign w:val="center"/>
          </w:tcPr>
          <w:p w14:paraId="5252A65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41C3833C">
        <w:trPr>
          <w:cantSplit/>
          <w:trHeight w:val="340" w:hRule="atLeast"/>
          <w:jc w:val="center"/>
        </w:trPr>
        <w:tc>
          <w:tcPr>
            <w:tcW w:w="678" w:type="dxa"/>
            <w:vMerge w:val="restart"/>
            <w:tcBorders>
              <w:tl2br w:val="nil"/>
              <w:tr2bl w:val="nil"/>
            </w:tcBorders>
            <w:vAlign w:val="center"/>
          </w:tcPr>
          <w:p w14:paraId="61DBA14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3</w:t>
            </w:r>
          </w:p>
        </w:tc>
        <w:tc>
          <w:tcPr>
            <w:tcW w:w="1020" w:type="dxa"/>
            <w:vMerge w:val="restart"/>
            <w:tcBorders>
              <w:tl2br w:val="nil"/>
              <w:tr2bl w:val="nil"/>
            </w:tcBorders>
            <w:shd w:val="clear" w:color="auto" w:fill="auto"/>
            <w:vAlign w:val="center"/>
          </w:tcPr>
          <w:p w14:paraId="0799F1D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内护套</w:t>
            </w:r>
          </w:p>
        </w:tc>
        <w:tc>
          <w:tcPr>
            <w:tcW w:w="3377" w:type="dxa"/>
            <w:tcBorders>
              <w:tl2br w:val="nil"/>
              <w:tr2bl w:val="nil"/>
            </w:tcBorders>
            <w:shd w:val="clear" w:color="auto" w:fill="auto"/>
            <w:vAlign w:val="center"/>
          </w:tcPr>
          <w:p w14:paraId="24ED204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护套材料</w:t>
            </w:r>
          </w:p>
        </w:tc>
        <w:tc>
          <w:tcPr>
            <w:tcW w:w="773" w:type="dxa"/>
            <w:tcBorders>
              <w:tl2br w:val="nil"/>
              <w:tr2bl w:val="nil"/>
            </w:tcBorders>
            <w:shd w:val="clear" w:color="auto" w:fill="auto"/>
            <w:vAlign w:val="center"/>
          </w:tcPr>
          <w:p w14:paraId="40EC589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654" w:type="dxa"/>
            <w:tcBorders>
              <w:tl2br w:val="nil"/>
              <w:tr2bl w:val="nil"/>
            </w:tcBorders>
            <w:shd w:val="clear" w:color="auto" w:fill="auto"/>
            <w:vAlign w:val="center"/>
          </w:tcPr>
          <w:p w14:paraId="1226546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spacing w:val="-10"/>
                <w:kern w:val="2"/>
                <w:sz w:val="18"/>
                <w:szCs w:val="18"/>
                <w:lang w:val="en-US" w:eastAsia="zh-CN" w:bidi="ar-SA"/>
              </w:rPr>
            </w:pPr>
            <w:r>
              <w:rPr>
                <w:rFonts w:hint="default" w:ascii="Times New Roman Regular" w:hAnsi="Times New Roman Regular" w:eastAsia="宋体" w:cs="Times New Roman Regular"/>
                <w:spacing w:val="-12"/>
                <w:kern w:val="2"/>
                <w:sz w:val="18"/>
                <w:szCs w:val="18"/>
              </w:rPr>
              <w:t>XH-03A</w:t>
            </w:r>
          </w:p>
        </w:tc>
        <w:tc>
          <w:tcPr>
            <w:tcW w:w="1361" w:type="dxa"/>
            <w:tcBorders>
              <w:tl2br w:val="nil"/>
              <w:tr2bl w:val="nil"/>
            </w:tcBorders>
            <w:shd w:val="clear" w:color="auto" w:fill="auto"/>
            <w:vAlign w:val="center"/>
          </w:tcPr>
          <w:p w14:paraId="08ED1C7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spacing w:val="-10"/>
                <w:kern w:val="2"/>
                <w:sz w:val="18"/>
                <w:szCs w:val="18"/>
              </w:rPr>
            </w:pPr>
          </w:p>
        </w:tc>
        <w:tc>
          <w:tcPr>
            <w:tcW w:w="605" w:type="dxa"/>
            <w:gridSpan w:val="2"/>
            <w:tcBorders>
              <w:tl2br w:val="nil"/>
              <w:tr2bl w:val="nil"/>
            </w:tcBorders>
            <w:vAlign w:val="center"/>
          </w:tcPr>
          <w:p w14:paraId="6DBCB48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51A3F10">
        <w:trPr>
          <w:cantSplit/>
          <w:trHeight w:val="340" w:hRule="atLeast"/>
          <w:jc w:val="center"/>
        </w:trPr>
        <w:tc>
          <w:tcPr>
            <w:tcW w:w="678" w:type="dxa"/>
            <w:vMerge w:val="continue"/>
            <w:tcBorders>
              <w:tl2br w:val="nil"/>
              <w:tr2bl w:val="nil"/>
            </w:tcBorders>
            <w:vAlign w:val="center"/>
          </w:tcPr>
          <w:p w14:paraId="57B4F3B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20" w:type="dxa"/>
            <w:vMerge w:val="continue"/>
            <w:tcBorders>
              <w:tl2br w:val="nil"/>
              <w:tr2bl w:val="nil"/>
            </w:tcBorders>
            <w:shd w:val="clear" w:color="auto" w:fill="auto"/>
            <w:vAlign w:val="center"/>
          </w:tcPr>
          <w:p w14:paraId="643ABAB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377" w:type="dxa"/>
            <w:tcBorders>
              <w:tl2br w:val="nil"/>
              <w:tr2bl w:val="nil"/>
            </w:tcBorders>
            <w:shd w:val="clear" w:color="auto" w:fill="auto"/>
            <w:vAlign w:val="center"/>
          </w:tcPr>
          <w:p w14:paraId="5A65C3C7">
            <w:pPr>
              <w:keepNext w:val="0"/>
              <w:keepLines w:val="0"/>
              <w:widowControl w:val="0"/>
              <w:suppressLineNumbers w:val="0"/>
              <w:topLinePunct/>
              <w:adjustRightInd/>
              <w:spacing w:before="0" w:beforeAutospacing="0" w:after="0" w:afterAutospacing="0" w:line="240" w:lineRule="exact"/>
              <w:ind w:left="0" w:right="0"/>
              <w:jc w:val="left"/>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老化前</w:t>
            </w:r>
          </w:p>
          <w:p w14:paraId="51374BB3">
            <w:pPr>
              <w:keepNext w:val="0"/>
              <w:keepLines w:val="0"/>
              <w:widowControl w:val="0"/>
              <w:suppressLineNumbers w:val="0"/>
              <w:topLinePunct/>
              <w:adjustRightInd/>
              <w:spacing w:before="0" w:beforeAutospacing="0" w:after="0" w:afterAutospacing="0" w:line="240" w:lineRule="exact"/>
              <w:ind w:left="0" w:right="0" w:firstLine="180" w:firstLineChars="100"/>
              <w:jc w:val="left"/>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抗张强度</w:t>
            </w:r>
            <w:r>
              <w:rPr>
                <w:rFonts w:hint="default"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lang w:val="en-US" w:eastAsia="zh-CN"/>
              </w:rPr>
              <w:t>中间值，最小</w:t>
            </w:r>
          </w:p>
          <w:p w14:paraId="7D60FB92">
            <w:pPr>
              <w:keepNext w:val="0"/>
              <w:keepLines w:val="0"/>
              <w:widowControl w:val="0"/>
              <w:suppressLineNumbers w:val="0"/>
              <w:topLinePunct/>
              <w:adjustRightInd/>
              <w:spacing w:before="0" w:beforeAutospacing="0" w:after="0" w:afterAutospacing="0" w:line="240" w:lineRule="exact"/>
              <w:ind w:left="0" w:right="0" w:firstLine="180" w:firstLineChars="100"/>
              <w:jc w:val="left"/>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断裂伸长率</w:t>
            </w:r>
            <w:r>
              <w:rPr>
                <w:rFonts w:hint="default"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lang w:val="en-US" w:eastAsia="zh-CN"/>
              </w:rPr>
              <w:t>中间值，最小</w:t>
            </w:r>
          </w:p>
        </w:tc>
        <w:tc>
          <w:tcPr>
            <w:tcW w:w="773" w:type="dxa"/>
            <w:tcBorders>
              <w:tl2br w:val="nil"/>
              <w:tr2bl w:val="nil"/>
            </w:tcBorders>
            <w:shd w:val="clear" w:color="auto" w:fill="auto"/>
            <w:vAlign w:val="center"/>
          </w:tcPr>
          <w:p w14:paraId="3E417A4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69879BC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vertAlign w:val="superscript"/>
              </w:rPr>
            </w:pPr>
            <w:r>
              <w:rPr>
                <w:rFonts w:hint="default" w:ascii="Times New Roman Regular" w:hAnsi="Times New Roman Regular" w:eastAsia="宋体" w:cs="Times New Roman Regular"/>
                <w:kern w:val="2"/>
                <w:sz w:val="18"/>
                <w:szCs w:val="18"/>
              </w:rPr>
              <w:t>N/mm</w:t>
            </w:r>
            <w:r>
              <w:rPr>
                <w:rFonts w:hint="default" w:ascii="Times New Roman Regular" w:hAnsi="Times New Roman Regular" w:eastAsia="宋体" w:cs="Times New Roman Regular"/>
                <w:kern w:val="2"/>
                <w:sz w:val="18"/>
                <w:szCs w:val="18"/>
                <w:vertAlign w:val="superscript"/>
              </w:rPr>
              <w:t>2</w:t>
            </w:r>
          </w:p>
          <w:p w14:paraId="7396E8B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vertAlign w:val="superscript"/>
              </w:rPr>
            </w:pPr>
            <w:r>
              <w:rPr>
                <w:rFonts w:hint="default" w:ascii="Times New Roman Regular" w:hAnsi="Times New Roman Regular" w:eastAsia="宋体" w:cs="Times New Roman Regular"/>
                <w:kern w:val="2"/>
                <w:sz w:val="18"/>
                <w:szCs w:val="18"/>
              </w:rPr>
              <w:t>%</w:t>
            </w:r>
          </w:p>
        </w:tc>
        <w:tc>
          <w:tcPr>
            <w:tcW w:w="1654" w:type="dxa"/>
            <w:tcBorders>
              <w:tl2br w:val="nil"/>
              <w:tr2bl w:val="nil"/>
            </w:tcBorders>
            <w:shd w:val="clear" w:color="auto" w:fill="auto"/>
            <w:vAlign w:val="center"/>
          </w:tcPr>
          <w:p w14:paraId="5FD746B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7F59E56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11.0</w:t>
            </w:r>
          </w:p>
          <w:p w14:paraId="0F6C350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250</w:t>
            </w:r>
          </w:p>
        </w:tc>
        <w:tc>
          <w:tcPr>
            <w:tcW w:w="1361" w:type="dxa"/>
            <w:tcBorders>
              <w:tl2br w:val="nil"/>
              <w:tr2bl w:val="nil"/>
            </w:tcBorders>
            <w:shd w:val="clear" w:color="auto" w:fill="auto"/>
            <w:vAlign w:val="center"/>
          </w:tcPr>
          <w:p w14:paraId="56F7E8A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05" w:type="dxa"/>
            <w:gridSpan w:val="2"/>
            <w:tcBorders>
              <w:tl2br w:val="nil"/>
              <w:tr2bl w:val="nil"/>
            </w:tcBorders>
            <w:vAlign w:val="center"/>
          </w:tcPr>
          <w:p w14:paraId="530211A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E421AA1">
        <w:trPr>
          <w:cantSplit/>
          <w:trHeight w:val="340" w:hRule="atLeast"/>
          <w:jc w:val="center"/>
        </w:trPr>
        <w:tc>
          <w:tcPr>
            <w:tcW w:w="678" w:type="dxa"/>
            <w:vMerge w:val="continue"/>
            <w:tcBorders>
              <w:tl2br w:val="nil"/>
              <w:tr2bl w:val="nil"/>
            </w:tcBorders>
            <w:vAlign w:val="center"/>
          </w:tcPr>
          <w:p w14:paraId="26F595F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20" w:type="dxa"/>
            <w:vMerge w:val="continue"/>
            <w:tcBorders>
              <w:tl2br w:val="nil"/>
              <w:tr2bl w:val="nil"/>
            </w:tcBorders>
            <w:shd w:val="clear" w:color="auto" w:fill="auto"/>
            <w:vAlign w:val="center"/>
          </w:tcPr>
          <w:p w14:paraId="5DB3336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377" w:type="dxa"/>
            <w:tcBorders>
              <w:tl2br w:val="nil"/>
              <w:tr2bl w:val="nil"/>
            </w:tcBorders>
            <w:shd w:val="clear" w:color="auto" w:fill="auto"/>
            <w:vAlign w:val="center"/>
          </w:tcPr>
          <w:p w14:paraId="68DD3F2A">
            <w:pPr>
              <w:keepNext w:val="0"/>
              <w:keepLines w:val="0"/>
              <w:widowControl w:val="0"/>
              <w:suppressLineNumbers w:val="0"/>
              <w:topLinePunct/>
              <w:adjustRightInd/>
              <w:spacing w:before="0" w:beforeAutospacing="0" w:after="0" w:afterAutospacing="0" w:line="240" w:lineRule="exact"/>
              <w:ind w:left="0" w:right="0"/>
              <w:jc w:val="left"/>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空气箱老化试验</w:t>
            </w:r>
          </w:p>
          <w:p w14:paraId="105EC47B">
            <w:pPr>
              <w:keepNext w:val="0"/>
              <w:keepLines w:val="0"/>
              <w:widowControl w:val="0"/>
              <w:suppressLineNumbers w:val="0"/>
              <w:topLinePunct/>
              <w:adjustRightInd/>
              <w:spacing w:before="0" w:beforeAutospacing="0" w:after="0" w:afterAutospacing="0" w:line="240" w:lineRule="exact"/>
              <w:ind w:left="0" w:right="0" w:firstLine="180" w:firstLineChars="100"/>
              <w:jc w:val="left"/>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老化后抗张强度：中间值，最小</w:t>
            </w:r>
          </w:p>
          <w:p w14:paraId="3AD28171">
            <w:pPr>
              <w:keepNext w:val="0"/>
              <w:keepLines w:val="0"/>
              <w:widowControl w:val="0"/>
              <w:suppressLineNumbers w:val="0"/>
              <w:topLinePunct/>
              <w:adjustRightInd/>
              <w:spacing w:before="0" w:beforeAutospacing="0" w:after="0" w:afterAutospacing="0" w:line="240" w:lineRule="exact"/>
              <w:ind w:left="0" w:right="0" w:firstLine="180" w:firstLineChars="100"/>
              <w:jc w:val="left"/>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老化后抗张强度：变化率，最大</w:t>
            </w:r>
          </w:p>
          <w:p w14:paraId="423983DE">
            <w:pPr>
              <w:keepNext w:val="0"/>
              <w:keepLines w:val="0"/>
              <w:widowControl w:val="0"/>
              <w:suppressLineNumbers w:val="0"/>
              <w:topLinePunct/>
              <w:adjustRightInd/>
              <w:spacing w:before="0" w:beforeAutospacing="0" w:after="0" w:afterAutospacing="0" w:line="240" w:lineRule="exact"/>
              <w:ind w:left="0" w:right="0" w:firstLine="180" w:firstLineChars="100"/>
              <w:jc w:val="left"/>
              <w:rPr>
                <w:rFonts w:hint="default" w:ascii="Times New Roman Regular" w:hAnsi="Times New Roman Regular" w:eastAsia="宋体" w:cs="Times New Roman Regular"/>
                <w:kern w:val="2"/>
                <w:sz w:val="18"/>
                <w:szCs w:val="18"/>
                <w:lang w:eastAsia="zh-CN"/>
              </w:rPr>
            </w:pPr>
            <w:r>
              <w:rPr>
                <w:rFonts w:hint="default" w:ascii="Times New Roman Regular" w:hAnsi="Times New Roman Regular" w:eastAsia="宋体" w:cs="Times New Roman Regular"/>
                <w:kern w:val="2"/>
                <w:sz w:val="18"/>
                <w:szCs w:val="18"/>
              </w:rPr>
              <w:t>老化后断裂伸长率</w:t>
            </w:r>
            <w:r>
              <w:rPr>
                <w:rFonts w:hint="default"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lang w:val="en-US" w:eastAsia="zh-CN"/>
              </w:rPr>
              <w:t>中间值，最小</w:t>
            </w:r>
          </w:p>
          <w:p w14:paraId="7D80E069">
            <w:pPr>
              <w:keepNext w:val="0"/>
              <w:keepLines w:val="0"/>
              <w:widowControl w:val="0"/>
              <w:suppressLineNumbers w:val="0"/>
              <w:topLinePunct/>
              <w:adjustRightInd/>
              <w:spacing w:before="0" w:beforeAutospacing="0" w:after="0" w:afterAutospacing="0" w:line="240" w:lineRule="exact"/>
              <w:ind w:left="0" w:right="0" w:firstLine="180" w:firstLineChars="100"/>
              <w:jc w:val="left"/>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老化后断裂伸长率</w:t>
            </w:r>
            <w:r>
              <w:rPr>
                <w:rFonts w:hint="default"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lang w:val="en-US" w:eastAsia="zh-CN"/>
              </w:rPr>
              <w:t>变化率，最大</w:t>
            </w:r>
          </w:p>
        </w:tc>
        <w:tc>
          <w:tcPr>
            <w:tcW w:w="773" w:type="dxa"/>
            <w:tcBorders>
              <w:tl2br w:val="nil"/>
              <w:tr2bl w:val="nil"/>
            </w:tcBorders>
            <w:shd w:val="clear" w:color="auto" w:fill="auto"/>
            <w:vAlign w:val="center"/>
          </w:tcPr>
          <w:p w14:paraId="1C76683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311C6EE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vertAlign w:val="superscript"/>
              </w:rPr>
            </w:pPr>
            <w:r>
              <w:rPr>
                <w:rFonts w:hint="default" w:ascii="Times New Roman Regular" w:hAnsi="Times New Roman Regular" w:eastAsia="宋体" w:cs="Times New Roman Regular"/>
                <w:kern w:val="2"/>
                <w:sz w:val="18"/>
                <w:szCs w:val="18"/>
              </w:rPr>
              <w:t>N/mm</w:t>
            </w:r>
            <w:r>
              <w:rPr>
                <w:rFonts w:hint="default" w:ascii="Times New Roman Regular" w:hAnsi="Times New Roman Regular" w:eastAsia="宋体" w:cs="Times New Roman Regular"/>
                <w:kern w:val="2"/>
                <w:sz w:val="18"/>
                <w:szCs w:val="18"/>
                <w:vertAlign w:val="superscript"/>
              </w:rPr>
              <w:t>2</w:t>
            </w:r>
          </w:p>
          <w:p w14:paraId="60C4E65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w:t>
            </w:r>
          </w:p>
          <w:p w14:paraId="50371E7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w:t>
            </w:r>
          </w:p>
          <w:p w14:paraId="672D857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w:t>
            </w:r>
          </w:p>
        </w:tc>
        <w:tc>
          <w:tcPr>
            <w:tcW w:w="1654" w:type="dxa"/>
            <w:tcBorders>
              <w:tl2br w:val="nil"/>
              <w:tr2bl w:val="nil"/>
            </w:tcBorders>
            <w:shd w:val="clear" w:color="auto" w:fill="auto"/>
            <w:vAlign w:val="center"/>
          </w:tcPr>
          <w:p w14:paraId="3D5DBD5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50CDEB3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eastAsia="zh-CN"/>
              </w:rPr>
            </w:pPr>
            <w:r>
              <w:rPr>
                <w:rFonts w:hint="default" w:ascii="Times New Roman Regular" w:hAnsi="Times New Roman Regular" w:eastAsia="宋体" w:cs="Times New Roman Regular"/>
                <w:kern w:val="2"/>
                <w:sz w:val="18"/>
                <w:szCs w:val="18"/>
                <w:lang w:eastAsia="zh-CN"/>
              </w:rPr>
              <w:t>—</w:t>
            </w:r>
          </w:p>
          <w:p w14:paraId="09D1908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宋体" w:hAnsi="宋体" w:eastAsia="宋体" w:cs="宋体"/>
                <w:sz w:val="18"/>
                <w:szCs w:val="18"/>
                <w:highlight w:val="none"/>
                <w:lang w:val="en-US" w:eastAsia="zh-CN"/>
              </w:rPr>
              <w:t>－</w:t>
            </w:r>
            <w:r>
              <w:rPr>
                <w:rFonts w:hint="default" w:ascii="Times New Roman Regular" w:hAnsi="Times New Roman Regular" w:eastAsia="宋体" w:cs="Times New Roman Regular"/>
                <w:kern w:val="2"/>
                <w:sz w:val="18"/>
                <w:szCs w:val="18"/>
                <w:lang w:val="en-US" w:eastAsia="zh-CN"/>
              </w:rPr>
              <w:t>15</w:t>
            </w:r>
            <w:r>
              <w:rPr>
                <w:rFonts w:hint="default" w:ascii="Times New Roman Regular" w:hAnsi="Times New Roman Regular" w:eastAsia="宋体" w:cs="Times New Roman Regular"/>
                <w:kern w:val="2"/>
                <w:sz w:val="18"/>
                <w:szCs w:val="18"/>
                <w:vertAlign w:val="superscript"/>
                <w:lang w:val="en-US" w:eastAsia="zh-CN"/>
              </w:rPr>
              <w:t>a</w:t>
            </w:r>
          </w:p>
          <w:p w14:paraId="7C8C307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200</w:t>
            </w:r>
          </w:p>
          <w:p w14:paraId="531E3FB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宋体" w:hAnsi="宋体" w:eastAsia="宋体" w:cs="宋体"/>
                <w:sz w:val="18"/>
                <w:szCs w:val="18"/>
                <w:highlight w:val="none"/>
                <w:lang w:val="en-US" w:eastAsia="zh-CN"/>
              </w:rPr>
              <w:t>－</w:t>
            </w:r>
            <w:r>
              <w:rPr>
                <w:rFonts w:hint="default" w:ascii="Times New Roman Regular" w:hAnsi="Times New Roman Regular" w:eastAsia="宋体" w:cs="Times New Roman Regular"/>
                <w:kern w:val="2"/>
                <w:sz w:val="18"/>
                <w:szCs w:val="18"/>
                <w:lang w:val="en-US" w:eastAsia="zh-CN"/>
              </w:rPr>
              <w:t>25</w:t>
            </w:r>
            <w:r>
              <w:rPr>
                <w:rFonts w:hint="default" w:ascii="Times New Roman Regular" w:hAnsi="Times New Roman Regular" w:eastAsia="宋体" w:cs="Times New Roman Regular"/>
                <w:kern w:val="2"/>
                <w:sz w:val="18"/>
                <w:szCs w:val="18"/>
                <w:vertAlign w:val="superscript"/>
                <w:lang w:val="en-US" w:eastAsia="zh-CN"/>
              </w:rPr>
              <w:t>a</w:t>
            </w:r>
          </w:p>
        </w:tc>
        <w:tc>
          <w:tcPr>
            <w:tcW w:w="1361" w:type="dxa"/>
            <w:tcBorders>
              <w:tl2br w:val="nil"/>
              <w:tr2bl w:val="nil"/>
            </w:tcBorders>
            <w:shd w:val="clear" w:color="auto" w:fill="auto"/>
            <w:vAlign w:val="center"/>
          </w:tcPr>
          <w:p w14:paraId="4EE2617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05" w:type="dxa"/>
            <w:gridSpan w:val="2"/>
            <w:tcBorders>
              <w:tl2br w:val="nil"/>
              <w:tr2bl w:val="nil"/>
            </w:tcBorders>
            <w:vAlign w:val="center"/>
          </w:tcPr>
          <w:p w14:paraId="1DF128B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8A8DE64">
        <w:trPr>
          <w:cantSplit/>
          <w:trHeight w:val="340" w:hRule="atLeast"/>
          <w:jc w:val="center"/>
        </w:trPr>
        <w:tc>
          <w:tcPr>
            <w:tcW w:w="678" w:type="dxa"/>
            <w:vMerge w:val="continue"/>
            <w:tcBorders>
              <w:tl2br w:val="nil"/>
              <w:tr2bl w:val="nil"/>
            </w:tcBorders>
            <w:vAlign w:val="center"/>
          </w:tcPr>
          <w:p w14:paraId="6CC08CF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20" w:type="dxa"/>
            <w:vMerge w:val="continue"/>
            <w:tcBorders>
              <w:tl2br w:val="nil"/>
              <w:tr2bl w:val="nil"/>
            </w:tcBorders>
            <w:shd w:val="clear" w:color="auto" w:fill="auto"/>
            <w:vAlign w:val="center"/>
          </w:tcPr>
          <w:p w14:paraId="0102E3D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377" w:type="dxa"/>
            <w:tcBorders>
              <w:tl2br w:val="nil"/>
              <w:tr2bl w:val="nil"/>
            </w:tcBorders>
            <w:shd w:val="clear" w:color="auto" w:fill="auto"/>
            <w:vAlign w:val="center"/>
          </w:tcPr>
          <w:p w14:paraId="534F6D88">
            <w:pPr>
              <w:keepNext w:val="0"/>
              <w:keepLines w:val="0"/>
              <w:widowControl w:val="0"/>
              <w:suppressLineNumbers w:val="0"/>
              <w:topLinePunct/>
              <w:adjustRightInd/>
              <w:spacing w:before="0" w:beforeAutospacing="0" w:after="0" w:afterAutospacing="0" w:line="240" w:lineRule="exact"/>
              <w:ind w:left="0" w:right="0"/>
              <w:jc w:val="both"/>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热延伸试验</w:t>
            </w:r>
          </w:p>
          <w:p w14:paraId="2115A459">
            <w:pPr>
              <w:keepNext w:val="0"/>
              <w:keepLines w:val="0"/>
              <w:widowControl w:val="0"/>
              <w:suppressLineNumbers w:val="0"/>
              <w:topLinePunct/>
              <w:adjustRightInd/>
              <w:spacing w:before="0" w:beforeAutospacing="0" w:after="0" w:afterAutospacing="0" w:line="240" w:lineRule="exact"/>
              <w:ind w:left="0" w:right="0" w:firstLine="180" w:firstLineChars="100"/>
              <w:jc w:val="both"/>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载荷下伸长率：最大</w:t>
            </w:r>
          </w:p>
          <w:p w14:paraId="6E7D7D45">
            <w:pPr>
              <w:keepNext w:val="0"/>
              <w:keepLines w:val="0"/>
              <w:widowControl w:val="0"/>
              <w:suppressLineNumbers w:val="0"/>
              <w:topLinePunct/>
              <w:adjustRightInd/>
              <w:spacing w:before="0" w:beforeAutospacing="0" w:after="0" w:afterAutospacing="0" w:line="240" w:lineRule="exact"/>
              <w:ind w:left="0" w:leftChars="0" w:right="0" w:rightChars="0" w:firstLine="180" w:firstLineChars="100"/>
              <w:jc w:val="both"/>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冷却后永久伸长率</w:t>
            </w:r>
            <w:r>
              <w:rPr>
                <w:rFonts w:hint="default" w:ascii="Times New Roman Regular" w:hAnsi="Times New Roman Regular" w:eastAsia="宋体" w:cs="Times New Roman Regular"/>
                <w:kern w:val="2"/>
                <w:sz w:val="18"/>
                <w:szCs w:val="18"/>
                <w:lang w:val="en-US" w:eastAsia="zh-CN"/>
              </w:rPr>
              <w:t>：最大</w:t>
            </w:r>
          </w:p>
        </w:tc>
        <w:tc>
          <w:tcPr>
            <w:tcW w:w="773" w:type="dxa"/>
            <w:tcBorders>
              <w:tl2br w:val="nil"/>
              <w:tr2bl w:val="nil"/>
            </w:tcBorders>
            <w:shd w:val="clear" w:color="auto" w:fill="auto"/>
            <w:vAlign w:val="center"/>
          </w:tcPr>
          <w:p w14:paraId="49B2B05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69998C6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w:t>
            </w:r>
          </w:p>
          <w:p w14:paraId="096D466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w:t>
            </w:r>
          </w:p>
        </w:tc>
        <w:tc>
          <w:tcPr>
            <w:tcW w:w="1654" w:type="dxa"/>
            <w:tcBorders>
              <w:tl2br w:val="nil"/>
              <w:tr2bl w:val="nil"/>
            </w:tcBorders>
            <w:shd w:val="clear" w:color="auto" w:fill="auto"/>
            <w:vAlign w:val="center"/>
          </w:tcPr>
          <w:p w14:paraId="59AE4E4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23E4927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175</w:t>
            </w:r>
          </w:p>
          <w:p w14:paraId="6E07F82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w:t>
            </w:r>
            <w:r>
              <w:rPr>
                <w:rFonts w:hint="default" w:ascii="Times New Roman Regular" w:hAnsi="Times New Roman Regular" w:eastAsia="宋体" w:cs="Times New Roman Regular"/>
                <w:kern w:val="2"/>
                <w:sz w:val="18"/>
                <w:szCs w:val="18"/>
                <w:lang w:val="en-US" w:eastAsia="zh-CN"/>
              </w:rPr>
              <w:t>5</w:t>
            </w:r>
          </w:p>
        </w:tc>
        <w:tc>
          <w:tcPr>
            <w:tcW w:w="1361" w:type="dxa"/>
            <w:tcBorders>
              <w:tl2br w:val="nil"/>
              <w:tr2bl w:val="nil"/>
            </w:tcBorders>
            <w:shd w:val="clear" w:color="auto" w:fill="auto"/>
            <w:vAlign w:val="center"/>
          </w:tcPr>
          <w:p w14:paraId="606027E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05" w:type="dxa"/>
            <w:gridSpan w:val="2"/>
            <w:tcBorders>
              <w:tl2br w:val="nil"/>
              <w:tr2bl w:val="nil"/>
            </w:tcBorders>
            <w:vAlign w:val="center"/>
          </w:tcPr>
          <w:p w14:paraId="4220419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17C9F6A">
        <w:trPr>
          <w:cantSplit/>
          <w:trHeight w:val="340" w:hRule="atLeast"/>
          <w:jc w:val="center"/>
        </w:trPr>
        <w:tc>
          <w:tcPr>
            <w:tcW w:w="678" w:type="dxa"/>
            <w:vMerge w:val="continue"/>
            <w:tcBorders>
              <w:tl2br w:val="nil"/>
              <w:tr2bl w:val="nil"/>
            </w:tcBorders>
            <w:vAlign w:val="center"/>
          </w:tcPr>
          <w:p w14:paraId="00D81CF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20" w:type="dxa"/>
            <w:vMerge w:val="continue"/>
            <w:tcBorders>
              <w:tl2br w:val="nil"/>
              <w:tr2bl w:val="nil"/>
            </w:tcBorders>
            <w:shd w:val="clear" w:color="auto" w:fill="auto"/>
            <w:vAlign w:val="center"/>
          </w:tcPr>
          <w:p w14:paraId="02F5967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377" w:type="dxa"/>
            <w:tcBorders>
              <w:tl2br w:val="nil"/>
              <w:tr2bl w:val="nil"/>
            </w:tcBorders>
            <w:shd w:val="clear" w:color="auto" w:fill="auto"/>
            <w:vAlign w:val="center"/>
          </w:tcPr>
          <w:p w14:paraId="1EEE4E98">
            <w:pPr>
              <w:keepNext w:val="0"/>
              <w:keepLines w:val="0"/>
              <w:widowControl w:val="0"/>
              <w:suppressLineNumbers w:val="0"/>
              <w:topLinePunct/>
              <w:adjustRightInd/>
              <w:spacing w:before="0" w:beforeAutospacing="0" w:after="0" w:afterAutospacing="0" w:line="240" w:lineRule="exact"/>
              <w:ind w:left="0" w:right="0"/>
              <w:jc w:val="both"/>
              <w:rPr>
                <w:rFonts w:hint="eastAsia"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浸油</w:t>
            </w:r>
            <w:r>
              <w:rPr>
                <w:rFonts w:hint="eastAsia" w:ascii="Times New Roman Regular" w:hAnsi="Times New Roman Regular" w:eastAsia="宋体" w:cs="Times New Roman Regular"/>
                <w:kern w:val="2"/>
                <w:sz w:val="18"/>
                <w:szCs w:val="18"/>
                <w:lang w:val="en-US" w:eastAsia="zh-CN"/>
              </w:rPr>
              <w:t>试验</w:t>
            </w:r>
          </w:p>
          <w:p w14:paraId="68766D9B">
            <w:pPr>
              <w:keepNext w:val="0"/>
              <w:keepLines w:val="0"/>
              <w:widowControl w:val="0"/>
              <w:suppressLineNumbers w:val="0"/>
              <w:topLinePunct/>
              <w:adjustRightInd/>
              <w:spacing w:before="0" w:beforeAutospacing="0" w:after="0" w:afterAutospacing="0" w:line="240" w:lineRule="exact"/>
              <w:ind w:left="0" w:right="0" w:firstLine="180" w:firstLineChars="100"/>
              <w:jc w:val="both"/>
              <w:rPr>
                <w:rFonts w:hint="eastAsia"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浸油后抗张强度</w:t>
            </w:r>
            <w:r>
              <w:rPr>
                <w:rFonts w:hint="eastAsia"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rPr>
              <w:t>变化率</w:t>
            </w:r>
            <w:r>
              <w:rPr>
                <w:rFonts w:hint="eastAsia" w:ascii="Times New Roman Regular" w:hAnsi="Times New Roman Regular" w:eastAsia="宋体" w:cs="Times New Roman Regular"/>
                <w:kern w:val="2"/>
                <w:sz w:val="18"/>
                <w:szCs w:val="18"/>
                <w:lang w:eastAsia="zh-CN"/>
              </w:rPr>
              <w:t>，</w:t>
            </w:r>
            <w:r>
              <w:rPr>
                <w:rFonts w:hint="eastAsia" w:ascii="Times New Roman Regular" w:hAnsi="Times New Roman Regular" w:eastAsia="宋体" w:cs="Times New Roman Regular"/>
                <w:kern w:val="2"/>
                <w:sz w:val="18"/>
                <w:szCs w:val="18"/>
                <w:lang w:val="en-US" w:eastAsia="zh-CN"/>
              </w:rPr>
              <w:t>最大</w:t>
            </w:r>
          </w:p>
          <w:p w14:paraId="3F15B312">
            <w:pPr>
              <w:keepNext w:val="0"/>
              <w:keepLines w:val="0"/>
              <w:widowControl w:val="0"/>
              <w:suppressLineNumbers w:val="0"/>
              <w:topLinePunct/>
              <w:adjustRightInd/>
              <w:spacing w:before="0" w:beforeAutospacing="0" w:after="0" w:afterAutospacing="0" w:line="240" w:lineRule="exact"/>
              <w:ind w:left="0" w:right="0" w:firstLine="180" w:firstLineChars="100"/>
              <w:jc w:val="both"/>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浸油后断裂伸长率</w:t>
            </w:r>
            <w:r>
              <w:rPr>
                <w:rFonts w:hint="eastAsia"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rPr>
              <w:t>变化率</w:t>
            </w:r>
            <w:r>
              <w:rPr>
                <w:rFonts w:hint="eastAsia" w:ascii="Times New Roman Regular" w:hAnsi="Times New Roman Regular" w:eastAsia="宋体" w:cs="Times New Roman Regular"/>
                <w:kern w:val="2"/>
                <w:sz w:val="18"/>
                <w:szCs w:val="18"/>
                <w:lang w:eastAsia="zh-CN"/>
              </w:rPr>
              <w:t>，</w:t>
            </w:r>
            <w:r>
              <w:rPr>
                <w:rFonts w:hint="eastAsia" w:ascii="Times New Roman Regular" w:hAnsi="Times New Roman Regular" w:eastAsia="宋体" w:cs="Times New Roman Regular"/>
                <w:kern w:val="2"/>
                <w:sz w:val="18"/>
                <w:szCs w:val="18"/>
                <w:lang w:val="en-US" w:eastAsia="zh-CN"/>
              </w:rPr>
              <w:t>最小</w:t>
            </w:r>
          </w:p>
        </w:tc>
        <w:tc>
          <w:tcPr>
            <w:tcW w:w="773" w:type="dxa"/>
            <w:tcBorders>
              <w:tl2br w:val="nil"/>
              <w:tr2bl w:val="nil"/>
            </w:tcBorders>
            <w:shd w:val="clear" w:color="auto" w:fill="auto"/>
            <w:vAlign w:val="center"/>
          </w:tcPr>
          <w:p w14:paraId="12FC8BA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443C8FA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w:t>
            </w:r>
          </w:p>
          <w:p w14:paraId="64DACC3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w:t>
            </w:r>
          </w:p>
        </w:tc>
        <w:tc>
          <w:tcPr>
            <w:tcW w:w="1654" w:type="dxa"/>
            <w:tcBorders>
              <w:tl2br w:val="nil"/>
              <w:tr2bl w:val="nil"/>
            </w:tcBorders>
            <w:shd w:val="clear" w:color="auto" w:fill="auto"/>
            <w:vAlign w:val="center"/>
          </w:tcPr>
          <w:p w14:paraId="4B5A001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6E325B5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eastAsia" w:ascii="宋体" w:hAnsi="宋体" w:eastAsia="宋体" w:cs="宋体"/>
                <w:sz w:val="18"/>
                <w:szCs w:val="18"/>
                <w:highlight w:val="none"/>
                <w:lang w:val="en-US" w:eastAsia="zh-CN"/>
              </w:rPr>
              <w:t>－</w:t>
            </w:r>
            <w:r>
              <w:rPr>
                <w:rFonts w:hint="default" w:ascii="Times New Roman Regular" w:hAnsi="Times New Roman Regular" w:eastAsia="宋体" w:cs="Times New Roman Regular"/>
                <w:kern w:val="2"/>
                <w:sz w:val="18"/>
                <w:szCs w:val="18"/>
              </w:rPr>
              <w:t>40</w:t>
            </w:r>
            <w:r>
              <w:rPr>
                <w:rFonts w:hint="default" w:ascii="Times New Roman Regular" w:hAnsi="Times New Roman Regular" w:eastAsia="宋体" w:cs="Times New Roman Regular"/>
                <w:kern w:val="2"/>
                <w:sz w:val="18"/>
                <w:szCs w:val="18"/>
                <w:vertAlign w:val="superscript"/>
                <w:lang w:val="en-US" w:eastAsia="zh-CN"/>
              </w:rPr>
              <w:t>a</w:t>
            </w:r>
          </w:p>
          <w:p w14:paraId="08E0C238">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eastAsia="zh-CN"/>
              </w:rPr>
            </w:pPr>
            <w:r>
              <w:rPr>
                <w:rFonts w:hint="eastAsia" w:ascii="宋体" w:hAnsi="宋体" w:eastAsia="宋体" w:cs="宋体"/>
                <w:sz w:val="18"/>
                <w:szCs w:val="18"/>
                <w:highlight w:val="none"/>
                <w:lang w:val="en-US" w:eastAsia="zh-CN"/>
              </w:rPr>
              <w:t>－</w:t>
            </w:r>
            <w:r>
              <w:rPr>
                <w:rFonts w:hint="default" w:ascii="Times New Roman Regular" w:hAnsi="Times New Roman Regular" w:eastAsia="宋体" w:cs="Times New Roman Regular"/>
                <w:kern w:val="2"/>
                <w:sz w:val="18"/>
                <w:szCs w:val="18"/>
              </w:rPr>
              <w:t>40</w:t>
            </w:r>
            <w:r>
              <w:rPr>
                <w:rFonts w:hint="default" w:ascii="Times New Roman Regular" w:hAnsi="Times New Roman Regular" w:eastAsia="宋体" w:cs="Times New Roman Regular"/>
                <w:kern w:val="2"/>
                <w:sz w:val="18"/>
                <w:szCs w:val="18"/>
                <w:vertAlign w:val="superscript"/>
                <w:lang w:val="en-US" w:eastAsia="zh-CN"/>
              </w:rPr>
              <w:t>a</w:t>
            </w:r>
          </w:p>
        </w:tc>
        <w:tc>
          <w:tcPr>
            <w:tcW w:w="1361" w:type="dxa"/>
            <w:tcBorders>
              <w:tl2br w:val="nil"/>
              <w:tr2bl w:val="nil"/>
            </w:tcBorders>
            <w:shd w:val="clear" w:color="auto" w:fill="auto"/>
            <w:vAlign w:val="center"/>
          </w:tcPr>
          <w:p w14:paraId="715ACE8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05" w:type="dxa"/>
            <w:gridSpan w:val="2"/>
            <w:tcBorders>
              <w:tl2br w:val="nil"/>
              <w:tr2bl w:val="nil"/>
            </w:tcBorders>
            <w:vAlign w:val="center"/>
          </w:tcPr>
          <w:p w14:paraId="21F891A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08F78D4">
        <w:trPr>
          <w:cantSplit/>
          <w:trHeight w:val="340" w:hRule="atLeast"/>
          <w:jc w:val="center"/>
        </w:trPr>
        <w:tc>
          <w:tcPr>
            <w:tcW w:w="678" w:type="dxa"/>
            <w:vMerge w:val="continue"/>
            <w:tcBorders>
              <w:tl2br w:val="nil"/>
              <w:tr2bl w:val="nil"/>
            </w:tcBorders>
            <w:vAlign w:val="center"/>
          </w:tcPr>
          <w:p w14:paraId="48F18AB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20" w:type="dxa"/>
            <w:vMerge w:val="continue"/>
            <w:tcBorders>
              <w:tl2br w:val="nil"/>
              <w:tr2bl w:val="nil"/>
            </w:tcBorders>
            <w:shd w:val="clear" w:color="auto" w:fill="auto"/>
            <w:vAlign w:val="center"/>
          </w:tcPr>
          <w:p w14:paraId="31FE4AE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377" w:type="dxa"/>
            <w:tcBorders>
              <w:tl2br w:val="nil"/>
              <w:tr2bl w:val="nil"/>
            </w:tcBorders>
            <w:shd w:val="clear" w:color="auto" w:fill="auto"/>
            <w:vAlign w:val="center"/>
          </w:tcPr>
          <w:p w14:paraId="69898584">
            <w:pPr>
              <w:keepNext w:val="0"/>
              <w:keepLines w:val="0"/>
              <w:widowControl w:val="0"/>
              <w:suppressLineNumbers w:val="0"/>
              <w:topLinePunct/>
              <w:adjustRightInd/>
              <w:spacing w:before="0" w:beforeAutospacing="0" w:after="0" w:afterAutospacing="0" w:line="240" w:lineRule="exact"/>
              <w:ind w:left="0" w:right="0"/>
              <w:jc w:val="both"/>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抗撕试验</w:t>
            </w:r>
          </w:p>
          <w:p w14:paraId="2C12A904">
            <w:pPr>
              <w:keepNext w:val="0"/>
              <w:keepLines w:val="0"/>
              <w:widowControl w:val="0"/>
              <w:suppressLineNumbers w:val="0"/>
              <w:topLinePunct/>
              <w:adjustRightInd/>
              <w:spacing w:before="0" w:beforeAutospacing="0" w:after="0" w:afterAutospacing="0" w:line="240" w:lineRule="exact"/>
              <w:ind w:left="0" w:leftChars="0" w:right="0" w:rightChars="0" w:firstLine="180" w:firstLineChars="100"/>
              <w:jc w:val="both"/>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抗撕强度：中间值，最小</w:t>
            </w:r>
          </w:p>
        </w:tc>
        <w:tc>
          <w:tcPr>
            <w:tcW w:w="773" w:type="dxa"/>
            <w:tcBorders>
              <w:tl2br w:val="nil"/>
              <w:tr2bl w:val="nil"/>
            </w:tcBorders>
            <w:shd w:val="clear" w:color="auto" w:fill="auto"/>
            <w:vAlign w:val="center"/>
          </w:tcPr>
          <w:p w14:paraId="584CA3B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3A8050F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N/mm</w:t>
            </w:r>
          </w:p>
        </w:tc>
        <w:tc>
          <w:tcPr>
            <w:tcW w:w="1654" w:type="dxa"/>
            <w:tcBorders>
              <w:tl2br w:val="nil"/>
              <w:tr2bl w:val="nil"/>
            </w:tcBorders>
            <w:shd w:val="clear" w:color="auto" w:fill="auto"/>
            <w:vAlign w:val="center"/>
          </w:tcPr>
          <w:p w14:paraId="5AA65D9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267C5472">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eastAsia="zh-CN"/>
              </w:rPr>
            </w:pPr>
            <w:r>
              <w:rPr>
                <w:rFonts w:hint="eastAsia" w:ascii="Times New Roman Regular" w:hAnsi="Times New Roman Regular" w:eastAsia="宋体" w:cs="Times New Roman Regular"/>
                <w:kern w:val="2"/>
                <w:sz w:val="18"/>
                <w:szCs w:val="18"/>
                <w:lang w:val="en-US" w:eastAsia="zh-CN"/>
              </w:rPr>
              <w:t>5.0</w:t>
            </w:r>
          </w:p>
        </w:tc>
        <w:tc>
          <w:tcPr>
            <w:tcW w:w="1361" w:type="dxa"/>
            <w:tcBorders>
              <w:tl2br w:val="nil"/>
              <w:tr2bl w:val="nil"/>
            </w:tcBorders>
            <w:shd w:val="clear" w:color="auto" w:fill="auto"/>
            <w:vAlign w:val="center"/>
          </w:tcPr>
          <w:p w14:paraId="0D82ED4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05" w:type="dxa"/>
            <w:gridSpan w:val="2"/>
            <w:tcBorders>
              <w:tl2br w:val="nil"/>
              <w:tr2bl w:val="nil"/>
            </w:tcBorders>
            <w:vAlign w:val="center"/>
          </w:tcPr>
          <w:p w14:paraId="37C26B0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268BF01A">
        <w:trPr>
          <w:cantSplit/>
          <w:trHeight w:val="340" w:hRule="atLeast"/>
          <w:jc w:val="center"/>
        </w:trPr>
        <w:tc>
          <w:tcPr>
            <w:tcW w:w="678" w:type="dxa"/>
            <w:vMerge w:val="continue"/>
            <w:tcBorders>
              <w:tl2br w:val="nil"/>
              <w:tr2bl w:val="nil"/>
            </w:tcBorders>
            <w:vAlign w:val="center"/>
          </w:tcPr>
          <w:p w14:paraId="79FD685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20" w:type="dxa"/>
            <w:vMerge w:val="continue"/>
            <w:tcBorders>
              <w:tl2br w:val="nil"/>
              <w:tr2bl w:val="nil"/>
            </w:tcBorders>
            <w:shd w:val="clear" w:color="auto" w:fill="auto"/>
            <w:vAlign w:val="center"/>
          </w:tcPr>
          <w:p w14:paraId="3157B87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377" w:type="dxa"/>
            <w:tcBorders>
              <w:tl2br w:val="nil"/>
              <w:tr2bl w:val="nil"/>
            </w:tcBorders>
            <w:shd w:val="clear" w:color="auto" w:fill="auto"/>
            <w:vAlign w:val="center"/>
          </w:tcPr>
          <w:p w14:paraId="6160C279">
            <w:pPr>
              <w:keepNext w:val="0"/>
              <w:keepLines w:val="0"/>
              <w:widowControl w:val="0"/>
              <w:suppressLineNumbers w:val="0"/>
              <w:topLinePunct/>
              <w:adjustRightInd/>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耐臭氧试验</w:t>
            </w:r>
          </w:p>
        </w:tc>
        <w:tc>
          <w:tcPr>
            <w:tcW w:w="773" w:type="dxa"/>
            <w:tcBorders>
              <w:tl2br w:val="nil"/>
              <w:tr2bl w:val="nil"/>
            </w:tcBorders>
            <w:shd w:val="clear" w:color="auto" w:fill="auto"/>
            <w:vAlign w:val="center"/>
          </w:tcPr>
          <w:p w14:paraId="0CD2A24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654" w:type="dxa"/>
            <w:tcBorders>
              <w:tl2br w:val="nil"/>
              <w:tr2bl w:val="nil"/>
            </w:tcBorders>
            <w:shd w:val="clear" w:color="auto" w:fill="auto"/>
            <w:vAlign w:val="center"/>
          </w:tcPr>
          <w:p w14:paraId="6BFA1800">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eastAsia="zh-CN"/>
              </w:rPr>
              <w:t>—</w:t>
            </w:r>
          </w:p>
        </w:tc>
        <w:tc>
          <w:tcPr>
            <w:tcW w:w="1361" w:type="dxa"/>
            <w:tcBorders>
              <w:tl2br w:val="nil"/>
              <w:tr2bl w:val="nil"/>
            </w:tcBorders>
            <w:shd w:val="clear" w:color="auto" w:fill="auto"/>
            <w:vAlign w:val="center"/>
          </w:tcPr>
          <w:p w14:paraId="63C88BA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05" w:type="dxa"/>
            <w:gridSpan w:val="2"/>
            <w:tcBorders>
              <w:tl2br w:val="nil"/>
              <w:tr2bl w:val="nil"/>
            </w:tcBorders>
            <w:vAlign w:val="center"/>
          </w:tcPr>
          <w:p w14:paraId="7F52C5F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3CC0FA0A">
        <w:trPr>
          <w:cantSplit/>
          <w:trHeight w:val="340" w:hRule="atLeast"/>
          <w:jc w:val="center"/>
        </w:trPr>
        <w:tc>
          <w:tcPr>
            <w:tcW w:w="678" w:type="dxa"/>
            <w:vMerge w:val="restart"/>
            <w:tcBorders>
              <w:tl2br w:val="nil"/>
              <w:tr2bl w:val="nil"/>
            </w:tcBorders>
            <w:vAlign w:val="center"/>
          </w:tcPr>
          <w:p w14:paraId="0F6DF688">
            <w:pPr>
              <w:keepNext w:val="0"/>
              <w:keepLines w:val="0"/>
              <w:widowControl w:val="0"/>
              <w:suppressLineNumbers w:val="0"/>
              <w:topLinePunct/>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4</w:t>
            </w:r>
          </w:p>
        </w:tc>
        <w:tc>
          <w:tcPr>
            <w:tcW w:w="1020" w:type="dxa"/>
            <w:vMerge w:val="restart"/>
            <w:tcBorders>
              <w:tl2br w:val="nil"/>
              <w:tr2bl w:val="nil"/>
            </w:tcBorders>
            <w:shd w:val="clear" w:color="auto" w:fill="auto"/>
            <w:vAlign w:val="center"/>
          </w:tcPr>
          <w:p w14:paraId="56BCC1D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护套/外护套</w:t>
            </w:r>
          </w:p>
        </w:tc>
        <w:tc>
          <w:tcPr>
            <w:tcW w:w="3377" w:type="dxa"/>
            <w:tcBorders>
              <w:tl2br w:val="nil"/>
              <w:tr2bl w:val="nil"/>
            </w:tcBorders>
            <w:shd w:val="clear" w:color="auto" w:fill="auto"/>
            <w:vAlign w:val="center"/>
          </w:tcPr>
          <w:p w14:paraId="24ABA07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护套材料</w:t>
            </w:r>
          </w:p>
        </w:tc>
        <w:tc>
          <w:tcPr>
            <w:tcW w:w="773" w:type="dxa"/>
            <w:tcBorders>
              <w:tl2br w:val="nil"/>
              <w:tr2bl w:val="nil"/>
            </w:tcBorders>
            <w:shd w:val="clear" w:color="auto" w:fill="auto"/>
            <w:vAlign w:val="center"/>
          </w:tcPr>
          <w:p w14:paraId="7D455F8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654" w:type="dxa"/>
            <w:tcBorders>
              <w:tl2br w:val="nil"/>
              <w:tr2bl w:val="nil"/>
            </w:tcBorders>
            <w:shd w:val="clear" w:color="auto" w:fill="auto"/>
            <w:vAlign w:val="center"/>
          </w:tcPr>
          <w:p w14:paraId="2674BBD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spacing w:val="-12"/>
                <w:kern w:val="2"/>
                <w:sz w:val="18"/>
                <w:szCs w:val="18"/>
              </w:rPr>
            </w:pPr>
            <w:r>
              <w:rPr>
                <w:rFonts w:hint="default" w:ascii="Times New Roman Regular" w:hAnsi="Times New Roman Regular" w:eastAsia="宋体" w:cs="Times New Roman Regular"/>
                <w:spacing w:val="-12"/>
                <w:kern w:val="2"/>
                <w:sz w:val="18"/>
                <w:szCs w:val="18"/>
              </w:rPr>
              <w:t>XH-03A</w:t>
            </w:r>
          </w:p>
        </w:tc>
        <w:tc>
          <w:tcPr>
            <w:tcW w:w="1361" w:type="dxa"/>
            <w:tcBorders>
              <w:tl2br w:val="nil"/>
              <w:tr2bl w:val="nil"/>
            </w:tcBorders>
            <w:shd w:val="clear" w:color="auto" w:fill="auto"/>
            <w:vAlign w:val="center"/>
          </w:tcPr>
          <w:p w14:paraId="13039D8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spacing w:val="-12"/>
                <w:kern w:val="2"/>
                <w:sz w:val="18"/>
                <w:szCs w:val="18"/>
              </w:rPr>
            </w:pPr>
          </w:p>
        </w:tc>
        <w:tc>
          <w:tcPr>
            <w:tcW w:w="605" w:type="dxa"/>
            <w:gridSpan w:val="2"/>
            <w:tcBorders>
              <w:tl2br w:val="nil"/>
              <w:tr2bl w:val="nil"/>
            </w:tcBorders>
            <w:vAlign w:val="center"/>
          </w:tcPr>
          <w:p w14:paraId="0DD6277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CF88676">
        <w:trPr>
          <w:cantSplit/>
          <w:trHeight w:val="340" w:hRule="atLeast"/>
          <w:jc w:val="center"/>
        </w:trPr>
        <w:tc>
          <w:tcPr>
            <w:tcW w:w="678" w:type="dxa"/>
            <w:vMerge w:val="continue"/>
            <w:tcBorders>
              <w:tl2br w:val="nil"/>
              <w:tr2bl w:val="nil"/>
            </w:tcBorders>
            <w:vAlign w:val="center"/>
          </w:tcPr>
          <w:p w14:paraId="65F6C01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20" w:type="dxa"/>
            <w:vMerge w:val="continue"/>
            <w:tcBorders>
              <w:tl2br w:val="nil"/>
              <w:tr2bl w:val="nil"/>
            </w:tcBorders>
            <w:shd w:val="clear" w:color="auto" w:fill="auto"/>
            <w:vAlign w:val="center"/>
          </w:tcPr>
          <w:p w14:paraId="13D3749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377" w:type="dxa"/>
            <w:tcBorders>
              <w:tl2br w:val="nil"/>
              <w:tr2bl w:val="nil"/>
            </w:tcBorders>
            <w:shd w:val="clear" w:color="auto" w:fill="auto"/>
            <w:vAlign w:val="center"/>
          </w:tcPr>
          <w:p w14:paraId="62B693AA">
            <w:pPr>
              <w:keepNext w:val="0"/>
              <w:keepLines w:val="0"/>
              <w:widowControl w:val="0"/>
              <w:suppressLineNumbers w:val="0"/>
              <w:topLinePunct/>
              <w:adjustRightInd/>
              <w:spacing w:before="0" w:beforeAutospacing="0" w:after="0" w:afterAutospacing="0" w:line="240" w:lineRule="exact"/>
              <w:ind w:left="0" w:right="0"/>
              <w:jc w:val="left"/>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老化前</w:t>
            </w:r>
          </w:p>
          <w:p w14:paraId="784FE196">
            <w:pPr>
              <w:keepNext w:val="0"/>
              <w:keepLines w:val="0"/>
              <w:widowControl w:val="0"/>
              <w:suppressLineNumbers w:val="0"/>
              <w:topLinePunct/>
              <w:adjustRightInd/>
              <w:spacing w:before="0" w:beforeAutospacing="0" w:after="0" w:afterAutospacing="0" w:line="240" w:lineRule="exact"/>
              <w:ind w:left="0" w:right="0" w:firstLine="180" w:firstLineChars="100"/>
              <w:jc w:val="left"/>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抗张强度</w:t>
            </w:r>
            <w:r>
              <w:rPr>
                <w:rFonts w:hint="default"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lang w:val="en-US" w:eastAsia="zh-CN"/>
              </w:rPr>
              <w:t>中间值，最小</w:t>
            </w:r>
          </w:p>
          <w:p w14:paraId="6A56DF94">
            <w:pPr>
              <w:keepNext w:val="0"/>
              <w:keepLines w:val="0"/>
              <w:widowControl w:val="0"/>
              <w:suppressLineNumbers w:val="0"/>
              <w:topLinePunct/>
              <w:adjustRightInd/>
              <w:spacing w:before="0" w:beforeAutospacing="0" w:after="0" w:afterAutospacing="0" w:line="240" w:lineRule="exact"/>
              <w:ind w:left="0" w:leftChars="0" w:right="0" w:rightChars="0" w:firstLine="180" w:firstLineChars="100"/>
              <w:jc w:val="left"/>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断裂伸长率</w:t>
            </w:r>
            <w:r>
              <w:rPr>
                <w:rFonts w:hint="default"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lang w:val="en-US" w:eastAsia="zh-CN"/>
              </w:rPr>
              <w:t>中间值，最小</w:t>
            </w:r>
          </w:p>
        </w:tc>
        <w:tc>
          <w:tcPr>
            <w:tcW w:w="773" w:type="dxa"/>
            <w:tcBorders>
              <w:tl2br w:val="nil"/>
              <w:tr2bl w:val="nil"/>
            </w:tcBorders>
            <w:shd w:val="clear" w:color="auto" w:fill="auto"/>
            <w:vAlign w:val="center"/>
          </w:tcPr>
          <w:p w14:paraId="4684CBA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1FC922B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vertAlign w:val="superscript"/>
              </w:rPr>
            </w:pPr>
            <w:r>
              <w:rPr>
                <w:rFonts w:hint="default" w:ascii="Times New Roman Regular" w:hAnsi="Times New Roman Regular" w:eastAsia="宋体" w:cs="Times New Roman Regular"/>
                <w:kern w:val="2"/>
                <w:sz w:val="18"/>
                <w:szCs w:val="18"/>
              </w:rPr>
              <w:t>N/mm</w:t>
            </w:r>
            <w:r>
              <w:rPr>
                <w:rFonts w:hint="default" w:ascii="Times New Roman Regular" w:hAnsi="Times New Roman Regular" w:eastAsia="宋体" w:cs="Times New Roman Regular"/>
                <w:kern w:val="2"/>
                <w:sz w:val="18"/>
                <w:szCs w:val="18"/>
                <w:vertAlign w:val="superscript"/>
              </w:rPr>
              <w:t>2</w:t>
            </w:r>
          </w:p>
          <w:p w14:paraId="227B983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w:t>
            </w:r>
          </w:p>
        </w:tc>
        <w:tc>
          <w:tcPr>
            <w:tcW w:w="1654" w:type="dxa"/>
            <w:tcBorders>
              <w:tl2br w:val="nil"/>
              <w:tr2bl w:val="nil"/>
            </w:tcBorders>
            <w:shd w:val="clear" w:color="auto" w:fill="auto"/>
            <w:vAlign w:val="center"/>
          </w:tcPr>
          <w:p w14:paraId="77808B6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4DF92A0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11.0</w:t>
            </w:r>
          </w:p>
          <w:p w14:paraId="2AB27A6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250</w:t>
            </w:r>
          </w:p>
        </w:tc>
        <w:tc>
          <w:tcPr>
            <w:tcW w:w="1361" w:type="dxa"/>
            <w:tcBorders>
              <w:tl2br w:val="nil"/>
              <w:tr2bl w:val="nil"/>
            </w:tcBorders>
            <w:shd w:val="clear" w:color="auto" w:fill="auto"/>
            <w:vAlign w:val="center"/>
          </w:tcPr>
          <w:p w14:paraId="5912623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05" w:type="dxa"/>
            <w:gridSpan w:val="2"/>
            <w:tcBorders>
              <w:tl2br w:val="nil"/>
              <w:tr2bl w:val="nil"/>
            </w:tcBorders>
            <w:vAlign w:val="center"/>
          </w:tcPr>
          <w:p w14:paraId="12D555B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7CD531D">
        <w:trPr>
          <w:cantSplit/>
          <w:trHeight w:val="340" w:hRule="atLeast"/>
          <w:jc w:val="center"/>
        </w:trPr>
        <w:tc>
          <w:tcPr>
            <w:tcW w:w="678" w:type="dxa"/>
            <w:vMerge w:val="continue"/>
            <w:tcBorders>
              <w:tl2br w:val="nil"/>
              <w:tr2bl w:val="nil"/>
            </w:tcBorders>
            <w:vAlign w:val="center"/>
          </w:tcPr>
          <w:p w14:paraId="311E86A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20" w:type="dxa"/>
            <w:vMerge w:val="continue"/>
            <w:tcBorders>
              <w:tl2br w:val="nil"/>
              <w:tr2bl w:val="nil"/>
            </w:tcBorders>
            <w:shd w:val="clear" w:color="auto" w:fill="auto"/>
            <w:vAlign w:val="center"/>
          </w:tcPr>
          <w:p w14:paraId="5B0108B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377" w:type="dxa"/>
            <w:tcBorders>
              <w:tl2br w:val="nil"/>
              <w:tr2bl w:val="nil"/>
            </w:tcBorders>
            <w:shd w:val="clear" w:color="auto" w:fill="auto"/>
            <w:vAlign w:val="center"/>
          </w:tcPr>
          <w:p w14:paraId="04AE066A">
            <w:pPr>
              <w:keepNext w:val="0"/>
              <w:keepLines w:val="0"/>
              <w:widowControl w:val="0"/>
              <w:suppressLineNumbers w:val="0"/>
              <w:topLinePunct/>
              <w:adjustRightInd/>
              <w:spacing w:before="0" w:beforeAutospacing="0" w:after="0" w:afterAutospacing="0" w:line="240" w:lineRule="exact"/>
              <w:ind w:left="0" w:right="0"/>
              <w:jc w:val="left"/>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空气箱老化试验</w:t>
            </w:r>
          </w:p>
          <w:p w14:paraId="13806425">
            <w:pPr>
              <w:keepNext w:val="0"/>
              <w:keepLines w:val="0"/>
              <w:widowControl w:val="0"/>
              <w:suppressLineNumbers w:val="0"/>
              <w:topLinePunct/>
              <w:adjustRightInd/>
              <w:spacing w:before="0" w:beforeAutospacing="0" w:after="0" w:afterAutospacing="0" w:line="240" w:lineRule="exact"/>
              <w:ind w:left="0" w:right="0" w:firstLine="180" w:firstLineChars="100"/>
              <w:jc w:val="left"/>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老化后抗张强度：中间值，最小</w:t>
            </w:r>
          </w:p>
          <w:p w14:paraId="41FED0AD">
            <w:pPr>
              <w:keepNext w:val="0"/>
              <w:keepLines w:val="0"/>
              <w:widowControl w:val="0"/>
              <w:suppressLineNumbers w:val="0"/>
              <w:topLinePunct/>
              <w:adjustRightInd/>
              <w:spacing w:before="0" w:beforeAutospacing="0" w:after="0" w:afterAutospacing="0" w:line="240" w:lineRule="exact"/>
              <w:ind w:left="0" w:right="0" w:firstLine="180" w:firstLineChars="100"/>
              <w:jc w:val="left"/>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老化后抗张强度：变化率，最大</w:t>
            </w:r>
          </w:p>
          <w:p w14:paraId="6DE35FD2">
            <w:pPr>
              <w:keepNext w:val="0"/>
              <w:keepLines w:val="0"/>
              <w:widowControl w:val="0"/>
              <w:suppressLineNumbers w:val="0"/>
              <w:topLinePunct/>
              <w:adjustRightInd/>
              <w:spacing w:before="0" w:beforeAutospacing="0" w:after="0" w:afterAutospacing="0" w:line="240" w:lineRule="exact"/>
              <w:ind w:left="0" w:right="0" w:firstLine="180" w:firstLineChars="100"/>
              <w:jc w:val="left"/>
              <w:rPr>
                <w:rFonts w:hint="default" w:ascii="Times New Roman Regular" w:hAnsi="Times New Roman Regular" w:eastAsia="宋体" w:cs="Times New Roman Regular"/>
                <w:kern w:val="2"/>
                <w:sz w:val="18"/>
                <w:szCs w:val="18"/>
                <w:lang w:eastAsia="zh-CN"/>
              </w:rPr>
            </w:pPr>
            <w:r>
              <w:rPr>
                <w:rFonts w:hint="default" w:ascii="Times New Roman Regular" w:hAnsi="Times New Roman Regular" w:eastAsia="宋体" w:cs="Times New Roman Regular"/>
                <w:kern w:val="2"/>
                <w:sz w:val="18"/>
                <w:szCs w:val="18"/>
              </w:rPr>
              <w:t>老化后断裂伸长率</w:t>
            </w:r>
            <w:r>
              <w:rPr>
                <w:rFonts w:hint="default"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lang w:val="en-US" w:eastAsia="zh-CN"/>
              </w:rPr>
              <w:t>中间值，最小</w:t>
            </w:r>
          </w:p>
          <w:p w14:paraId="6EDF4858">
            <w:pPr>
              <w:keepNext w:val="0"/>
              <w:keepLines w:val="0"/>
              <w:widowControl w:val="0"/>
              <w:suppressLineNumbers w:val="0"/>
              <w:topLinePunct/>
              <w:adjustRightInd/>
              <w:spacing w:before="0" w:beforeAutospacing="0" w:after="0" w:afterAutospacing="0" w:line="240" w:lineRule="exact"/>
              <w:ind w:left="0" w:leftChars="0" w:right="0" w:rightChars="0" w:firstLine="180" w:firstLineChars="100"/>
              <w:jc w:val="left"/>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老化后断裂伸长率</w:t>
            </w:r>
            <w:r>
              <w:rPr>
                <w:rFonts w:hint="default"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lang w:val="en-US" w:eastAsia="zh-CN"/>
              </w:rPr>
              <w:t>变化率，最大</w:t>
            </w:r>
          </w:p>
        </w:tc>
        <w:tc>
          <w:tcPr>
            <w:tcW w:w="773" w:type="dxa"/>
            <w:tcBorders>
              <w:tl2br w:val="nil"/>
              <w:tr2bl w:val="nil"/>
            </w:tcBorders>
            <w:shd w:val="clear" w:color="auto" w:fill="auto"/>
            <w:vAlign w:val="center"/>
          </w:tcPr>
          <w:p w14:paraId="2930FF4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5D7D774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vertAlign w:val="superscript"/>
              </w:rPr>
            </w:pPr>
            <w:r>
              <w:rPr>
                <w:rFonts w:hint="default" w:ascii="Times New Roman Regular" w:hAnsi="Times New Roman Regular" w:eastAsia="宋体" w:cs="Times New Roman Regular"/>
                <w:kern w:val="2"/>
                <w:sz w:val="18"/>
                <w:szCs w:val="18"/>
              </w:rPr>
              <w:t>N/mm</w:t>
            </w:r>
            <w:r>
              <w:rPr>
                <w:rFonts w:hint="default" w:ascii="Times New Roman Regular" w:hAnsi="Times New Roman Regular" w:eastAsia="宋体" w:cs="Times New Roman Regular"/>
                <w:kern w:val="2"/>
                <w:sz w:val="18"/>
                <w:szCs w:val="18"/>
                <w:vertAlign w:val="superscript"/>
              </w:rPr>
              <w:t>2</w:t>
            </w:r>
          </w:p>
          <w:p w14:paraId="003B9B2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w:t>
            </w:r>
          </w:p>
          <w:p w14:paraId="1FE62C6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w:t>
            </w:r>
          </w:p>
          <w:p w14:paraId="5E42284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w:t>
            </w:r>
          </w:p>
        </w:tc>
        <w:tc>
          <w:tcPr>
            <w:tcW w:w="1654" w:type="dxa"/>
            <w:tcBorders>
              <w:tl2br w:val="nil"/>
              <w:tr2bl w:val="nil"/>
            </w:tcBorders>
            <w:shd w:val="clear" w:color="auto" w:fill="auto"/>
            <w:vAlign w:val="center"/>
          </w:tcPr>
          <w:p w14:paraId="469A324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632BFBA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eastAsia="zh-CN"/>
              </w:rPr>
            </w:pPr>
            <w:r>
              <w:rPr>
                <w:rFonts w:hint="default" w:ascii="Times New Roman Regular" w:hAnsi="Times New Roman Regular" w:eastAsia="宋体" w:cs="Times New Roman Regular"/>
                <w:kern w:val="2"/>
                <w:sz w:val="18"/>
                <w:szCs w:val="18"/>
                <w:lang w:eastAsia="zh-CN"/>
              </w:rPr>
              <w:t>—</w:t>
            </w:r>
          </w:p>
          <w:p w14:paraId="4CB2FF5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宋体" w:hAnsi="宋体" w:eastAsia="宋体" w:cs="宋体"/>
                <w:sz w:val="18"/>
                <w:szCs w:val="18"/>
                <w:highlight w:val="none"/>
                <w:lang w:val="en-US" w:eastAsia="zh-CN"/>
              </w:rPr>
              <w:t>－</w:t>
            </w:r>
            <w:r>
              <w:rPr>
                <w:rFonts w:hint="default" w:ascii="Times New Roman Regular" w:hAnsi="Times New Roman Regular" w:eastAsia="宋体" w:cs="Times New Roman Regular"/>
                <w:kern w:val="2"/>
                <w:sz w:val="18"/>
                <w:szCs w:val="18"/>
                <w:lang w:val="en-US" w:eastAsia="zh-CN"/>
              </w:rPr>
              <w:t>15</w:t>
            </w:r>
            <w:r>
              <w:rPr>
                <w:rFonts w:hint="default" w:ascii="Times New Roman Regular" w:hAnsi="Times New Roman Regular" w:eastAsia="宋体" w:cs="Times New Roman Regular"/>
                <w:kern w:val="2"/>
                <w:sz w:val="18"/>
                <w:szCs w:val="18"/>
                <w:vertAlign w:val="superscript"/>
                <w:lang w:val="en-US" w:eastAsia="zh-CN"/>
              </w:rPr>
              <w:t>a</w:t>
            </w:r>
          </w:p>
          <w:p w14:paraId="6B8A3DA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200</w:t>
            </w:r>
          </w:p>
          <w:p w14:paraId="4CADF33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eastAsia" w:ascii="宋体" w:hAnsi="宋体" w:eastAsia="宋体" w:cs="宋体"/>
                <w:sz w:val="18"/>
                <w:szCs w:val="18"/>
                <w:highlight w:val="none"/>
                <w:lang w:val="en-US" w:eastAsia="zh-CN"/>
              </w:rPr>
              <w:t>－</w:t>
            </w:r>
            <w:r>
              <w:rPr>
                <w:rFonts w:hint="default" w:ascii="Times New Roman Regular" w:hAnsi="Times New Roman Regular" w:eastAsia="宋体" w:cs="Times New Roman Regular"/>
                <w:kern w:val="2"/>
                <w:sz w:val="18"/>
                <w:szCs w:val="18"/>
                <w:lang w:val="en-US" w:eastAsia="zh-CN"/>
              </w:rPr>
              <w:t>25</w:t>
            </w:r>
            <w:r>
              <w:rPr>
                <w:rFonts w:hint="default" w:ascii="Times New Roman Regular" w:hAnsi="Times New Roman Regular" w:eastAsia="宋体" w:cs="Times New Roman Regular"/>
                <w:kern w:val="2"/>
                <w:sz w:val="18"/>
                <w:szCs w:val="18"/>
                <w:vertAlign w:val="superscript"/>
                <w:lang w:val="en-US" w:eastAsia="zh-CN"/>
              </w:rPr>
              <w:t>a</w:t>
            </w:r>
          </w:p>
        </w:tc>
        <w:tc>
          <w:tcPr>
            <w:tcW w:w="1361" w:type="dxa"/>
            <w:tcBorders>
              <w:tl2br w:val="nil"/>
              <w:tr2bl w:val="nil"/>
            </w:tcBorders>
            <w:shd w:val="clear" w:color="auto" w:fill="auto"/>
            <w:vAlign w:val="center"/>
          </w:tcPr>
          <w:p w14:paraId="685AAC2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05" w:type="dxa"/>
            <w:gridSpan w:val="2"/>
            <w:tcBorders>
              <w:tl2br w:val="nil"/>
              <w:tr2bl w:val="nil"/>
            </w:tcBorders>
            <w:vAlign w:val="center"/>
          </w:tcPr>
          <w:p w14:paraId="231B97D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2B28DEA1">
        <w:trPr>
          <w:cantSplit/>
          <w:trHeight w:val="340" w:hRule="atLeast"/>
          <w:jc w:val="center"/>
        </w:trPr>
        <w:tc>
          <w:tcPr>
            <w:tcW w:w="678" w:type="dxa"/>
            <w:vMerge w:val="continue"/>
            <w:tcBorders>
              <w:tl2br w:val="nil"/>
              <w:tr2bl w:val="nil"/>
            </w:tcBorders>
            <w:vAlign w:val="center"/>
          </w:tcPr>
          <w:p w14:paraId="682618A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20" w:type="dxa"/>
            <w:vMerge w:val="continue"/>
            <w:tcBorders>
              <w:tl2br w:val="nil"/>
              <w:tr2bl w:val="nil"/>
            </w:tcBorders>
            <w:shd w:val="clear" w:color="auto" w:fill="auto"/>
            <w:vAlign w:val="center"/>
          </w:tcPr>
          <w:p w14:paraId="5149789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377" w:type="dxa"/>
            <w:tcBorders>
              <w:tl2br w:val="nil"/>
              <w:tr2bl w:val="nil"/>
            </w:tcBorders>
            <w:shd w:val="clear" w:color="auto" w:fill="auto"/>
            <w:vAlign w:val="center"/>
          </w:tcPr>
          <w:p w14:paraId="073230FF">
            <w:pPr>
              <w:keepNext w:val="0"/>
              <w:keepLines w:val="0"/>
              <w:widowControl w:val="0"/>
              <w:suppressLineNumbers w:val="0"/>
              <w:topLinePunct/>
              <w:adjustRightInd/>
              <w:spacing w:before="0" w:beforeAutospacing="0" w:after="0" w:afterAutospacing="0" w:line="240" w:lineRule="exact"/>
              <w:ind w:left="0" w:right="0"/>
              <w:jc w:val="both"/>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热延伸试验</w:t>
            </w:r>
          </w:p>
          <w:p w14:paraId="1AEE1875">
            <w:pPr>
              <w:keepNext w:val="0"/>
              <w:keepLines w:val="0"/>
              <w:widowControl w:val="0"/>
              <w:suppressLineNumbers w:val="0"/>
              <w:topLinePunct/>
              <w:adjustRightInd/>
              <w:spacing w:before="0" w:beforeAutospacing="0" w:after="0" w:afterAutospacing="0" w:line="240" w:lineRule="exact"/>
              <w:ind w:left="0" w:right="0" w:firstLine="180" w:firstLineChars="100"/>
              <w:jc w:val="both"/>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载荷下伸长率：最大</w:t>
            </w:r>
          </w:p>
          <w:p w14:paraId="749A1BF0">
            <w:pPr>
              <w:keepNext w:val="0"/>
              <w:keepLines w:val="0"/>
              <w:widowControl w:val="0"/>
              <w:suppressLineNumbers w:val="0"/>
              <w:topLinePunct/>
              <w:adjustRightInd/>
              <w:spacing w:before="0" w:beforeAutospacing="0" w:after="0" w:afterAutospacing="0" w:line="240" w:lineRule="exact"/>
              <w:ind w:left="0" w:leftChars="0" w:right="0" w:rightChars="0" w:firstLine="180" w:firstLineChars="100"/>
              <w:jc w:val="both"/>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冷却后永久伸长率</w:t>
            </w:r>
            <w:r>
              <w:rPr>
                <w:rFonts w:hint="default" w:ascii="Times New Roman Regular" w:hAnsi="Times New Roman Regular" w:eastAsia="宋体" w:cs="Times New Roman Regular"/>
                <w:kern w:val="2"/>
                <w:sz w:val="18"/>
                <w:szCs w:val="18"/>
                <w:lang w:val="en-US" w:eastAsia="zh-CN"/>
              </w:rPr>
              <w:t>：最大</w:t>
            </w:r>
          </w:p>
        </w:tc>
        <w:tc>
          <w:tcPr>
            <w:tcW w:w="773" w:type="dxa"/>
            <w:tcBorders>
              <w:tl2br w:val="nil"/>
              <w:tr2bl w:val="nil"/>
            </w:tcBorders>
            <w:shd w:val="clear" w:color="auto" w:fill="auto"/>
            <w:vAlign w:val="center"/>
          </w:tcPr>
          <w:p w14:paraId="36E6559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11504DD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w:t>
            </w:r>
          </w:p>
          <w:p w14:paraId="009FA63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w:t>
            </w:r>
          </w:p>
        </w:tc>
        <w:tc>
          <w:tcPr>
            <w:tcW w:w="1654" w:type="dxa"/>
            <w:tcBorders>
              <w:tl2br w:val="nil"/>
              <w:tr2bl w:val="nil"/>
            </w:tcBorders>
            <w:shd w:val="clear" w:color="auto" w:fill="auto"/>
            <w:vAlign w:val="center"/>
          </w:tcPr>
          <w:p w14:paraId="79799E6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14D220E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175</w:t>
            </w:r>
          </w:p>
          <w:p w14:paraId="18A9409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2</w:t>
            </w:r>
            <w:r>
              <w:rPr>
                <w:rFonts w:hint="default" w:ascii="Times New Roman Regular" w:hAnsi="Times New Roman Regular" w:eastAsia="宋体" w:cs="Times New Roman Regular"/>
                <w:kern w:val="2"/>
                <w:sz w:val="18"/>
                <w:szCs w:val="18"/>
                <w:lang w:val="en-US" w:eastAsia="zh-CN"/>
              </w:rPr>
              <w:t>5</w:t>
            </w:r>
          </w:p>
        </w:tc>
        <w:tc>
          <w:tcPr>
            <w:tcW w:w="1361" w:type="dxa"/>
            <w:tcBorders>
              <w:tl2br w:val="nil"/>
              <w:tr2bl w:val="nil"/>
            </w:tcBorders>
            <w:shd w:val="clear" w:color="auto" w:fill="auto"/>
            <w:vAlign w:val="center"/>
          </w:tcPr>
          <w:p w14:paraId="6DD6114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05" w:type="dxa"/>
            <w:gridSpan w:val="2"/>
            <w:tcBorders>
              <w:tl2br w:val="nil"/>
              <w:tr2bl w:val="nil"/>
            </w:tcBorders>
            <w:vAlign w:val="center"/>
          </w:tcPr>
          <w:p w14:paraId="27D054E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6DEC3CA">
        <w:trPr>
          <w:cantSplit/>
          <w:trHeight w:val="340" w:hRule="atLeast"/>
          <w:jc w:val="center"/>
        </w:trPr>
        <w:tc>
          <w:tcPr>
            <w:tcW w:w="678" w:type="dxa"/>
            <w:vMerge w:val="continue"/>
            <w:tcBorders>
              <w:tl2br w:val="nil"/>
              <w:tr2bl w:val="nil"/>
            </w:tcBorders>
            <w:vAlign w:val="center"/>
          </w:tcPr>
          <w:p w14:paraId="188F6FC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20" w:type="dxa"/>
            <w:vMerge w:val="continue"/>
            <w:tcBorders>
              <w:tl2br w:val="nil"/>
              <w:tr2bl w:val="nil"/>
            </w:tcBorders>
            <w:shd w:val="clear" w:color="auto" w:fill="auto"/>
            <w:vAlign w:val="center"/>
          </w:tcPr>
          <w:p w14:paraId="36A9222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377" w:type="dxa"/>
            <w:tcBorders>
              <w:tl2br w:val="nil"/>
              <w:tr2bl w:val="nil"/>
            </w:tcBorders>
            <w:shd w:val="clear" w:color="auto" w:fill="auto"/>
            <w:vAlign w:val="center"/>
          </w:tcPr>
          <w:p w14:paraId="32B8503E">
            <w:pPr>
              <w:keepNext w:val="0"/>
              <w:keepLines w:val="0"/>
              <w:widowControl w:val="0"/>
              <w:suppressLineNumbers w:val="0"/>
              <w:topLinePunct/>
              <w:adjustRightInd/>
              <w:spacing w:before="0" w:beforeAutospacing="0" w:after="0" w:afterAutospacing="0" w:line="240" w:lineRule="exact"/>
              <w:ind w:left="0" w:right="0"/>
              <w:jc w:val="both"/>
              <w:rPr>
                <w:rFonts w:hint="eastAsia"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浸油</w:t>
            </w:r>
            <w:r>
              <w:rPr>
                <w:rFonts w:hint="eastAsia" w:ascii="Times New Roman Regular" w:hAnsi="Times New Roman Regular" w:eastAsia="宋体" w:cs="Times New Roman Regular"/>
                <w:kern w:val="2"/>
                <w:sz w:val="18"/>
                <w:szCs w:val="18"/>
                <w:lang w:val="en-US" w:eastAsia="zh-CN"/>
              </w:rPr>
              <w:t>试验</w:t>
            </w:r>
          </w:p>
          <w:p w14:paraId="60DA461D">
            <w:pPr>
              <w:keepNext w:val="0"/>
              <w:keepLines w:val="0"/>
              <w:widowControl w:val="0"/>
              <w:suppressLineNumbers w:val="0"/>
              <w:topLinePunct/>
              <w:adjustRightInd/>
              <w:spacing w:before="0" w:beforeAutospacing="0" w:after="0" w:afterAutospacing="0" w:line="240" w:lineRule="exact"/>
              <w:ind w:left="0" w:right="0" w:firstLine="180" w:firstLineChars="100"/>
              <w:jc w:val="both"/>
              <w:rPr>
                <w:rFonts w:hint="eastAsia"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浸油后抗张强度</w:t>
            </w:r>
            <w:r>
              <w:rPr>
                <w:rFonts w:hint="eastAsia"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rPr>
              <w:t>变化率</w:t>
            </w:r>
            <w:r>
              <w:rPr>
                <w:rFonts w:hint="eastAsia" w:ascii="Times New Roman Regular" w:hAnsi="Times New Roman Regular" w:eastAsia="宋体" w:cs="Times New Roman Regular"/>
                <w:kern w:val="2"/>
                <w:sz w:val="18"/>
                <w:szCs w:val="18"/>
                <w:lang w:eastAsia="zh-CN"/>
              </w:rPr>
              <w:t>，</w:t>
            </w:r>
            <w:r>
              <w:rPr>
                <w:rFonts w:hint="eastAsia" w:ascii="Times New Roman Regular" w:hAnsi="Times New Roman Regular" w:eastAsia="宋体" w:cs="Times New Roman Regular"/>
                <w:kern w:val="2"/>
                <w:sz w:val="18"/>
                <w:szCs w:val="18"/>
                <w:lang w:val="en-US" w:eastAsia="zh-CN"/>
              </w:rPr>
              <w:t>最大</w:t>
            </w:r>
          </w:p>
          <w:p w14:paraId="4B8A7146">
            <w:pPr>
              <w:keepNext w:val="0"/>
              <w:keepLines w:val="0"/>
              <w:widowControl w:val="0"/>
              <w:suppressLineNumbers w:val="0"/>
              <w:topLinePunct/>
              <w:adjustRightInd/>
              <w:spacing w:before="0" w:beforeAutospacing="0" w:after="0" w:afterAutospacing="0" w:line="240" w:lineRule="exact"/>
              <w:ind w:left="0" w:leftChars="0" w:right="0" w:rightChars="0" w:firstLine="180" w:firstLineChars="100"/>
              <w:jc w:val="both"/>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浸油后断裂伸长率</w:t>
            </w:r>
            <w:r>
              <w:rPr>
                <w:rFonts w:hint="eastAsia"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rPr>
              <w:t>变化率</w:t>
            </w:r>
            <w:r>
              <w:rPr>
                <w:rFonts w:hint="eastAsia" w:ascii="Times New Roman Regular" w:hAnsi="Times New Roman Regular" w:eastAsia="宋体" w:cs="Times New Roman Regular"/>
                <w:kern w:val="2"/>
                <w:sz w:val="18"/>
                <w:szCs w:val="18"/>
                <w:lang w:eastAsia="zh-CN"/>
              </w:rPr>
              <w:t>，</w:t>
            </w:r>
            <w:r>
              <w:rPr>
                <w:rFonts w:hint="eastAsia" w:ascii="Times New Roman Regular" w:hAnsi="Times New Roman Regular" w:eastAsia="宋体" w:cs="Times New Roman Regular"/>
                <w:kern w:val="2"/>
                <w:sz w:val="18"/>
                <w:szCs w:val="18"/>
                <w:lang w:val="en-US" w:eastAsia="zh-CN"/>
              </w:rPr>
              <w:t>最小</w:t>
            </w:r>
          </w:p>
        </w:tc>
        <w:tc>
          <w:tcPr>
            <w:tcW w:w="773" w:type="dxa"/>
            <w:tcBorders>
              <w:tl2br w:val="nil"/>
              <w:tr2bl w:val="nil"/>
            </w:tcBorders>
            <w:shd w:val="clear" w:color="auto" w:fill="auto"/>
            <w:vAlign w:val="center"/>
          </w:tcPr>
          <w:p w14:paraId="73F9DDF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40E1FA7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w:t>
            </w:r>
          </w:p>
          <w:p w14:paraId="22FBE9F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w:t>
            </w:r>
          </w:p>
        </w:tc>
        <w:tc>
          <w:tcPr>
            <w:tcW w:w="1654" w:type="dxa"/>
            <w:tcBorders>
              <w:tl2br w:val="nil"/>
              <w:tr2bl w:val="nil"/>
            </w:tcBorders>
            <w:shd w:val="clear" w:color="auto" w:fill="auto"/>
            <w:vAlign w:val="center"/>
          </w:tcPr>
          <w:p w14:paraId="4DCF54A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04ECF2D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eastAsia" w:ascii="宋体" w:hAnsi="宋体" w:eastAsia="宋体" w:cs="宋体"/>
                <w:sz w:val="18"/>
                <w:szCs w:val="18"/>
                <w:highlight w:val="none"/>
                <w:lang w:val="en-US" w:eastAsia="zh-CN"/>
              </w:rPr>
              <w:t>－</w:t>
            </w:r>
            <w:r>
              <w:rPr>
                <w:rFonts w:hint="default" w:ascii="Times New Roman Regular" w:hAnsi="Times New Roman Regular" w:eastAsia="宋体" w:cs="Times New Roman Regular"/>
                <w:kern w:val="2"/>
                <w:sz w:val="18"/>
                <w:szCs w:val="18"/>
              </w:rPr>
              <w:t>40</w:t>
            </w:r>
            <w:r>
              <w:rPr>
                <w:rFonts w:hint="default" w:ascii="Times New Roman Regular" w:hAnsi="Times New Roman Regular" w:eastAsia="宋体" w:cs="Times New Roman Regular"/>
                <w:kern w:val="2"/>
                <w:sz w:val="18"/>
                <w:szCs w:val="18"/>
                <w:vertAlign w:val="superscript"/>
                <w:lang w:val="en-US" w:eastAsia="zh-CN"/>
              </w:rPr>
              <w:t>a</w:t>
            </w:r>
          </w:p>
          <w:p w14:paraId="3D5E0B5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eastAsia" w:ascii="宋体" w:hAnsi="宋体" w:eastAsia="宋体" w:cs="宋体"/>
                <w:sz w:val="18"/>
                <w:szCs w:val="18"/>
                <w:highlight w:val="none"/>
                <w:lang w:val="en-US" w:eastAsia="zh-CN"/>
              </w:rPr>
              <w:t>－</w:t>
            </w:r>
            <w:r>
              <w:rPr>
                <w:rFonts w:hint="default" w:ascii="Times New Roman Regular" w:hAnsi="Times New Roman Regular" w:eastAsia="宋体" w:cs="Times New Roman Regular"/>
                <w:kern w:val="2"/>
                <w:sz w:val="18"/>
                <w:szCs w:val="18"/>
              </w:rPr>
              <w:t>40</w:t>
            </w:r>
            <w:r>
              <w:rPr>
                <w:rFonts w:hint="default" w:ascii="Times New Roman Regular" w:hAnsi="Times New Roman Regular" w:eastAsia="宋体" w:cs="Times New Roman Regular"/>
                <w:kern w:val="2"/>
                <w:sz w:val="18"/>
                <w:szCs w:val="18"/>
                <w:vertAlign w:val="superscript"/>
                <w:lang w:val="en-US" w:eastAsia="zh-CN"/>
              </w:rPr>
              <w:t>a</w:t>
            </w:r>
          </w:p>
        </w:tc>
        <w:tc>
          <w:tcPr>
            <w:tcW w:w="1361" w:type="dxa"/>
            <w:tcBorders>
              <w:tl2br w:val="nil"/>
              <w:tr2bl w:val="nil"/>
            </w:tcBorders>
            <w:shd w:val="clear" w:color="auto" w:fill="auto"/>
            <w:vAlign w:val="center"/>
          </w:tcPr>
          <w:p w14:paraId="26F2C50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05" w:type="dxa"/>
            <w:gridSpan w:val="2"/>
            <w:tcBorders>
              <w:tl2br w:val="nil"/>
              <w:tr2bl w:val="nil"/>
            </w:tcBorders>
            <w:vAlign w:val="center"/>
          </w:tcPr>
          <w:p w14:paraId="60CB61B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047B2D5">
        <w:trPr>
          <w:cantSplit/>
          <w:trHeight w:val="340" w:hRule="atLeast"/>
          <w:jc w:val="center"/>
        </w:trPr>
        <w:tc>
          <w:tcPr>
            <w:tcW w:w="678" w:type="dxa"/>
            <w:vMerge w:val="continue"/>
            <w:tcBorders>
              <w:tl2br w:val="nil"/>
              <w:tr2bl w:val="nil"/>
            </w:tcBorders>
            <w:vAlign w:val="center"/>
          </w:tcPr>
          <w:p w14:paraId="06A5ECE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20" w:type="dxa"/>
            <w:vMerge w:val="continue"/>
            <w:tcBorders>
              <w:tl2br w:val="nil"/>
              <w:tr2bl w:val="nil"/>
            </w:tcBorders>
            <w:shd w:val="clear" w:color="auto" w:fill="auto"/>
            <w:vAlign w:val="center"/>
          </w:tcPr>
          <w:p w14:paraId="32B0EA1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377" w:type="dxa"/>
            <w:tcBorders>
              <w:tl2br w:val="nil"/>
              <w:tr2bl w:val="nil"/>
            </w:tcBorders>
            <w:shd w:val="clear" w:color="auto" w:fill="auto"/>
            <w:vAlign w:val="center"/>
          </w:tcPr>
          <w:p w14:paraId="7E54B504">
            <w:pPr>
              <w:keepNext w:val="0"/>
              <w:keepLines w:val="0"/>
              <w:widowControl w:val="0"/>
              <w:suppressLineNumbers w:val="0"/>
              <w:topLinePunct/>
              <w:adjustRightInd/>
              <w:spacing w:before="0" w:beforeAutospacing="0" w:after="0" w:afterAutospacing="0" w:line="240" w:lineRule="exact"/>
              <w:ind w:left="0" w:right="0"/>
              <w:jc w:val="both"/>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抗撕试验</w:t>
            </w:r>
          </w:p>
          <w:p w14:paraId="6786F0B1">
            <w:pPr>
              <w:keepNext w:val="0"/>
              <w:keepLines w:val="0"/>
              <w:widowControl w:val="0"/>
              <w:suppressLineNumbers w:val="0"/>
              <w:topLinePunct/>
              <w:adjustRightInd/>
              <w:spacing w:before="0" w:beforeAutospacing="0" w:after="0" w:afterAutospacing="0" w:line="240" w:lineRule="exact"/>
              <w:ind w:left="0" w:right="0" w:firstLine="180" w:firstLineChars="100"/>
              <w:jc w:val="both"/>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抗张强度：中间值，最小</w:t>
            </w:r>
          </w:p>
        </w:tc>
        <w:tc>
          <w:tcPr>
            <w:tcW w:w="773" w:type="dxa"/>
            <w:tcBorders>
              <w:tl2br w:val="nil"/>
              <w:tr2bl w:val="nil"/>
            </w:tcBorders>
            <w:shd w:val="clear" w:color="auto" w:fill="auto"/>
            <w:vAlign w:val="center"/>
          </w:tcPr>
          <w:p w14:paraId="03C381F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3304AC0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N/mm</w:t>
            </w:r>
          </w:p>
        </w:tc>
        <w:tc>
          <w:tcPr>
            <w:tcW w:w="1654" w:type="dxa"/>
            <w:tcBorders>
              <w:tl2br w:val="nil"/>
              <w:tr2bl w:val="nil"/>
            </w:tcBorders>
            <w:shd w:val="clear" w:color="auto" w:fill="auto"/>
            <w:vAlign w:val="center"/>
          </w:tcPr>
          <w:p w14:paraId="48B2110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07D4D3F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5.0</w:t>
            </w:r>
          </w:p>
        </w:tc>
        <w:tc>
          <w:tcPr>
            <w:tcW w:w="1361" w:type="dxa"/>
            <w:tcBorders>
              <w:tl2br w:val="nil"/>
              <w:tr2bl w:val="nil"/>
            </w:tcBorders>
            <w:shd w:val="clear" w:color="auto" w:fill="auto"/>
            <w:vAlign w:val="center"/>
          </w:tcPr>
          <w:p w14:paraId="4FA77B1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05" w:type="dxa"/>
            <w:gridSpan w:val="2"/>
            <w:tcBorders>
              <w:tl2br w:val="nil"/>
              <w:tr2bl w:val="nil"/>
            </w:tcBorders>
            <w:vAlign w:val="center"/>
          </w:tcPr>
          <w:p w14:paraId="3FD3F0F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9F24A15">
        <w:trPr>
          <w:cantSplit/>
          <w:trHeight w:val="340" w:hRule="atLeast"/>
          <w:jc w:val="center"/>
        </w:trPr>
        <w:tc>
          <w:tcPr>
            <w:tcW w:w="9468" w:type="dxa"/>
            <w:gridSpan w:val="8"/>
            <w:tcBorders>
              <w:top w:val="single" w:color="auto" w:sz="12" w:space="0"/>
            </w:tcBorders>
            <w:vAlign w:val="center"/>
          </w:tcPr>
          <w:p w14:paraId="06B4FC38">
            <w:pPr>
              <w:keepNext w:val="0"/>
              <w:keepLines w:val="0"/>
              <w:widowControl w:val="0"/>
              <w:suppressLineNumbers w:val="0"/>
              <w:topLinePunct/>
              <w:adjustRightInd/>
              <w:spacing w:before="0" w:beforeAutospacing="0" w:after="0" w:afterAutospacing="0" w:line="240" w:lineRule="exact"/>
              <w:ind w:left="0" w:right="0" w:firstLine="360" w:firstLineChars="200"/>
              <w:jc w:val="both"/>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vertAlign w:val="superscript"/>
                <w:lang w:val="en-US" w:eastAsia="zh-CN"/>
              </w:rPr>
              <w:t xml:space="preserve">a </w:t>
            </w:r>
            <w:r>
              <w:rPr>
                <w:rFonts w:hint="eastAsia" w:ascii="Times New Roman Regular" w:hAnsi="Times New Roman Regular" w:eastAsia="宋体" w:cs="Times New Roman Regular"/>
                <w:kern w:val="2"/>
                <w:sz w:val="18"/>
                <w:szCs w:val="18"/>
                <w:lang w:val="en-US" w:eastAsia="zh-CN"/>
              </w:rPr>
              <w:t>不考察上限值。</w:t>
            </w:r>
          </w:p>
        </w:tc>
      </w:tr>
    </w:tbl>
    <w:p w14:paraId="260ECD5D">
      <w:pPr>
        <w:pStyle w:val="12"/>
        <w:spacing w:before="313" w:beforeLines="100" w:after="157" w:afterLines="50"/>
        <w:jc w:val="center"/>
        <w:rPr>
          <w:rFonts w:hint="eastAsia" w:ascii="黑体" w:hAnsi="黑体" w:eastAsia="黑体" w:cs="黑体"/>
          <w:sz w:val="21"/>
          <w:szCs w:val="21"/>
          <w:lang w:val="en-US" w:eastAsia="zh-CN"/>
        </w:rPr>
      </w:pPr>
      <w:bookmarkStart w:id="601" w:name="_Toc458416484"/>
      <w:bookmarkStart w:id="602" w:name="_Toc1808926383"/>
      <w:bookmarkStart w:id="603" w:name="_Toc1465722787"/>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33</w:t>
      </w:r>
      <w:r>
        <w:rPr>
          <w:rFonts w:hint="eastAsia" w:ascii="黑体" w:hAnsi="黑体" w:cs="黑体"/>
          <w:sz w:val="21"/>
          <w:szCs w:val="21"/>
        </w:rPr>
        <w:fldChar w:fldCharType="end"/>
      </w:r>
      <w:bookmarkStart w:id="604" w:name="_Toc27800"/>
      <w:bookmarkStart w:id="605" w:name="_Toc27489"/>
      <w:bookmarkStart w:id="606" w:name="_Toc8824"/>
      <w:bookmarkStart w:id="607" w:name="_Toc2084"/>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val="en-US" w:eastAsia="zh-CN" w:bidi="ar"/>
        </w:rPr>
        <w:t>MM型电缆非电气技术参数</w:t>
      </w:r>
      <w:bookmarkEnd w:id="604"/>
      <w:bookmarkEnd w:id="605"/>
      <w:bookmarkEnd w:id="606"/>
      <w:bookmarkEnd w:id="607"/>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3" w:type="dxa"/>
          <w:left w:w="57" w:type="dxa"/>
          <w:bottom w:w="23" w:type="dxa"/>
          <w:right w:w="57" w:type="dxa"/>
        </w:tblCellMar>
      </w:tblPr>
      <w:tblGrid>
        <w:gridCol w:w="678"/>
        <w:gridCol w:w="1020"/>
        <w:gridCol w:w="3377"/>
        <w:gridCol w:w="773"/>
        <w:gridCol w:w="1654"/>
        <w:gridCol w:w="1361"/>
        <w:gridCol w:w="588"/>
        <w:gridCol w:w="17"/>
      </w:tblGrid>
      <w:tr w14:paraId="7C56691D">
        <w:trPr>
          <w:gridAfter w:val="1"/>
          <w:wAfter w:w="17" w:type="dxa"/>
          <w:cantSplit/>
          <w:trHeight w:val="340" w:hRule="atLeast"/>
          <w:tblHeader/>
          <w:jc w:val="center"/>
        </w:trPr>
        <w:tc>
          <w:tcPr>
            <w:tcW w:w="678" w:type="dxa"/>
            <w:tcBorders>
              <w:bottom w:val="single" w:color="auto" w:sz="12" w:space="0"/>
            </w:tcBorders>
            <w:vAlign w:val="center"/>
          </w:tcPr>
          <w:p w14:paraId="41C3B4C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序号</w:t>
            </w:r>
          </w:p>
        </w:tc>
        <w:tc>
          <w:tcPr>
            <w:tcW w:w="4397" w:type="dxa"/>
            <w:gridSpan w:val="2"/>
            <w:tcBorders>
              <w:bottom w:val="single" w:color="auto" w:sz="12" w:space="0"/>
            </w:tcBorders>
            <w:vAlign w:val="center"/>
          </w:tcPr>
          <w:p w14:paraId="0F6CD3F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项目</w:t>
            </w:r>
          </w:p>
        </w:tc>
        <w:tc>
          <w:tcPr>
            <w:tcW w:w="773" w:type="dxa"/>
            <w:tcBorders>
              <w:bottom w:val="single" w:color="auto" w:sz="12" w:space="0"/>
            </w:tcBorders>
            <w:shd w:val="clear" w:color="auto" w:fill="auto"/>
            <w:vAlign w:val="center"/>
          </w:tcPr>
          <w:p w14:paraId="24E7E5E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单位</w:t>
            </w:r>
          </w:p>
        </w:tc>
        <w:tc>
          <w:tcPr>
            <w:tcW w:w="1654" w:type="dxa"/>
            <w:tcBorders>
              <w:bottom w:val="single" w:color="auto" w:sz="12" w:space="0"/>
            </w:tcBorders>
            <w:shd w:val="clear" w:color="auto" w:fill="auto"/>
            <w:vAlign w:val="center"/>
          </w:tcPr>
          <w:p w14:paraId="69E5A77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标准参数值</w:t>
            </w:r>
          </w:p>
        </w:tc>
        <w:tc>
          <w:tcPr>
            <w:tcW w:w="1361" w:type="dxa"/>
            <w:tcBorders>
              <w:bottom w:val="single" w:color="auto" w:sz="12" w:space="0"/>
            </w:tcBorders>
            <w:shd w:val="clear" w:color="auto" w:fill="auto"/>
            <w:vAlign w:val="center"/>
          </w:tcPr>
          <w:p w14:paraId="7AA8853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eastAsia="zh-CN"/>
              </w:rPr>
              <w:t>供应商</w:t>
            </w:r>
            <w:r>
              <w:rPr>
                <w:rFonts w:hint="default" w:ascii="Times New Roman Regular" w:hAnsi="Times New Roman Regular" w:eastAsia="宋体" w:cs="Times New Roman Regular"/>
                <w:kern w:val="2"/>
                <w:sz w:val="18"/>
                <w:szCs w:val="18"/>
              </w:rPr>
              <w:t>保证值</w:t>
            </w:r>
          </w:p>
        </w:tc>
        <w:tc>
          <w:tcPr>
            <w:tcW w:w="588" w:type="dxa"/>
            <w:tcBorders>
              <w:bottom w:val="single" w:color="auto" w:sz="12" w:space="0"/>
            </w:tcBorders>
            <w:shd w:val="clear" w:color="auto" w:fill="auto"/>
            <w:vAlign w:val="center"/>
          </w:tcPr>
          <w:p w14:paraId="33915A0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val="en-US" w:eastAsia="zh-CN"/>
              </w:rPr>
              <w:t>备注</w:t>
            </w:r>
          </w:p>
        </w:tc>
      </w:tr>
      <w:tr w14:paraId="26162D65">
        <w:trPr>
          <w:gridAfter w:val="1"/>
          <w:wAfter w:w="17" w:type="dxa"/>
          <w:cantSplit/>
          <w:trHeight w:val="340" w:hRule="atLeast"/>
          <w:jc w:val="center"/>
        </w:trPr>
        <w:tc>
          <w:tcPr>
            <w:tcW w:w="678" w:type="dxa"/>
            <w:tcBorders>
              <w:top w:val="single" w:color="auto" w:sz="12" w:space="0"/>
              <w:tl2br w:val="nil"/>
              <w:tr2bl w:val="nil"/>
            </w:tcBorders>
            <w:vAlign w:val="center"/>
          </w:tcPr>
          <w:p w14:paraId="18FAD6A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1</w:t>
            </w:r>
          </w:p>
        </w:tc>
        <w:tc>
          <w:tcPr>
            <w:tcW w:w="1020" w:type="dxa"/>
            <w:tcBorders>
              <w:top w:val="single" w:color="auto" w:sz="12" w:space="0"/>
              <w:tl2br w:val="nil"/>
              <w:tr2bl w:val="nil"/>
            </w:tcBorders>
            <w:vAlign w:val="center"/>
          </w:tcPr>
          <w:p w14:paraId="4474396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电缆型号</w:t>
            </w:r>
          </w:p>
        </w:tc>
        <w:tc>
          <w:tcPr>
            <w:tcW w:w="7753" w:type="dxa"/>
            <w:gridSpan w:val="5"/>
            <w:tcBorders>
              <w:top w:val="single" w:color="auto" w:sz="12" w:space="0"/>
              <w:tl2br w:val="nil"/>
              <w:tr2bl w:val="nil"/>
            </w:tcBorders>
            <w:vAlign w:val="center"/>
          </w:tcPr>
          <w:p w14:paraId="6E15D64E">
            <w:pPr>
              <w:keepNext w:val="0"/>
              <w:keepLines w:val="0"/>
              <w:widowControl/>
              <w:suppressLineNumbers w:val="0"/>
              <w:topLinePunct w:val="0"/>
              <w:adjustRightInd/>
              <w:spacing w:before="0" w:beforeAutospacing="0" w:after="0" w:afterAutospacing="0" w:line="240" w:lineRule="exact"/>
              <w:ind w:left="0" w:leftChars="0" w:right="0" w:rightChars="0"/>
              <w:jc w:val="left"/>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rPr>
              <w:t>M</w:t>
            </w:r>
            <w:r>
              <w:rPr>
                <w:rFonts w:hint="eastAsia" w:ascii="Times New Roman Regular" w:hAnsi="Times New Roman Regular" w:cs="Times New Roman Regular"/>
                <w:sz w:val="18"/>
                <w:szCs w:val="18"/>
                <w:lang w:val="en-US" w:eastAsia="zh-CN"/>
              </w:rPr>
              <w:t xml:space="preserve">M </w:t>
            </w:r>
            <w:r>
              <w:rPr>
                <w:rFonts w:hint="default" w:ascii="Times New Roman Regular" w:hAnsi="Times New Roman Regular" w:cs="Times New Roman Regular"/>
                <w:sz w:val="18"/>
                <w:szCs w:val="18"/>
                <w:highlight w:val="none"/>
                <w:lang w:val="en-US" w:eastAsia="zh-CN"/>
              </w:rPr>
              <w:sym w:font="Wingdings 2" w:char="00A3"/>
            </w:r>
          </w:p>
        </w:tc>
      </w:tr>
      <w:tr w14:paraId="32EFFF79">
        <w:trPr>
          <w:gridAfter w:val="1"/>
          <w:wAfter w:w="17" w:type="dxa"/>
          <w:cantSplit/>
          <w:trHeight w:val="340" w:hRule="atLeast"/>
          <w:jc w:val="center"/>
        </w:trPr>
        <w:tc>
          <w:tcPr>
            <w:tcW w:w="678" w:type="dxa"/>
            <w:vMerge w:val="restart"/>
            <w:tcBorders>
              <w:tl2br w:val="nil"/>
              <w:tr2bl w:val="nil"/>
            </w:tcBorders>
            <w:vAlign w:val="center"/>
          </w:tcPr>
          <w:p w14:paraId="15C16C0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2</w:t>
            </w:r>
          </w:p>
        </w:tc>
        <w:tc>
          <w:tcPr>
            <w:tcW w:w="1020" w:type="dxa"/>
            <w:vMerge w:val="restart"/>
            <w:tcBorders>
              <w:tl2br w:val="nil"/>
              <w:tr2bl w:val="nil"/>
            </w:tcBorders>
            <w:shd w:val="clear" w:color="auto" w:fill="auto"/>
            <w:vAlign w:val="center"/>
          </w:tcPr>
          <w:p w14:paraId="661FB04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绝缘</w:t>
            </w:r>
          </w:p>
        </w:tc>
        <w:tc>
          <w:tcPr>
            <w:tcW w:w="3377" w:type="dxa"/>
            <w:tcBorders>
              <w:tl2br w:val="nil"/>
              <w:tr2bl w:val="nil"/>
            </w:tcBorders>
            <w:shd w:val="clear" w:color="auto" w:fill="auto"/>
            <w:vAlign w:val="center"/>
          </w:tcPr>
          <w:p w14:paraId="3EEBAFD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绝缘材料</w:t>
            </w:r>
          </w:p>
        </w:tc>
        <w:tc>
          <w:tcPr>
            <w:tcW w:w="773" w:type="dxa"/>
            <w:tcBorders>
              <w:tl2br w:val="nil"/>
              <w:tr2bl w:val="nil"/>
            </w:tcBorders>
            <w:shd w:val="clear" w:color="auto" w:fill="auto"/>
            <w:vAlign w:val="center"/>
          </w:tcPr>
          <w:p w14:paraId="0E66176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654" w:type="dxa"/>
            <w:tcBorders>
              <w:tl2br w:val="nil"/>
              <w:tr2bl w:val="nil"/>
            </w:tcBorders>
            <w:shd w:val="clear" w:color="auto" w:fill="auto"/>
            <w:vAlign w:val="center"/>
          </w:tcPr>
          <w:p w14:paraId="25C5F66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361" w:type="dxa"/>
            <w:tcBorders>
              <w:tl2br w:val="nil"/>
              <w:tr2bl w:val="nil"/>
            </w:tcBorders>
            <w:shd w:val="clear" w:color="auto" w:fill="auto"/>
            <w:vAlign w:val="center"/>
          </w:tcPr>
          <w:p w14:paraId="0A960C5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88" w:type="dxa"/>
            <w:tcBorders>
              <w:tl2br w:val="nil"/>
              <w:tr2bl w:val="nil"/>
            </w:tcBorders>
            <w:vAlign w:val="center"/>
          </w:tcPr>
          <w:p w14:paraId="7CF7FB3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4DDA7334">
        <w:trPr>
          <w:gridAfter w:val="1"/>
          <w:wAfter w:w="17" w:type="dxa"/>
          <w:cantSplit/>
          <w:trHeight w:val="340" w:hRule="atLeast"/>
          <w:jc w:val="center"/>
        </w:trPr>
        <w:tc>
          <w:tcPr>
            <w:tcW w:w="678" w:type="dxa"/>
            <w:vMerge w:val="continue"/>
            <w:tcBorders>
              <w:tl2br w:val="nil"/>
              <w:tr2bl w:val="nil"/>
            </w:tcBorders>
            <w:vAlign w:val="center"/>
          </w:tcPr>
          <w:p w14:paraId="0D70B47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20" w:type="dxa"/>
            <w:vMerge w:val="continue"/>
            <w:tcBorders>
              <w:tl2br w:val="nil"/>
              <w:tr2bl w:val="nil"/>
            </w:tcBorders>
            <w:shd w:val="clear" w:color="auto" w:fill="auto"/>
            <w:vAlign w:val="center"/>
          </w:tcPr>
          <w:p w14:paraId="3016BCD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377" w:type="dxa"/>
            <w:tcBorders>
              <w:tl2br w:val="nil"/>
              <w:tr2bl w:val="nil"/>
            </w:tcBorders>
            <w:shd w:val="clear" w:color="auto" w:fill="auto"/>
            <w:vAlign w:val="center"/>
          </w:tcPr>
          <w:p w14:paraId="6B9042B9">
            <w:pPr>
              <w:keepNext w:val="0"/>
              <w:keepLines w:val="0"/>
              <w:widowControl w:val="0"/>
              <w:suppressLineNumbers w:val="0"/>
              <w:topLinePunct/>
              <w:adjustRightInd/>
              <w:spacing w:before="0" w:beforeAutospacing="0" w:after="0" w:afterAutospacing="0" w:line="240" w:lineRule="exact"/>
              <w:ind w:left="0" w:right="0"/>
              <w:jc w:val="both"/>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老化前</w:t>
            </w:r>
          </w:p>
          <w:p w14:paraId="7115FEA2">
            <w:pPr>
              <w:keepNext w:val="0"/>
              <w:keepLines w:val="0"/>
              <w:widowControl w:val="0"/>
              <w:suppressLineNumbers w:val="0"/>
              <w:topLinePunct/>
              <w:adjustRightInd/>
              <w:spacing w:before="0" w:beforeAutospacing="0" w:after="0" w:afterAutospacing="0" w:line="240" w:lineRule="exact"/>
              <w:ind w:left="0" w:right="0" w:firstLine="180" w:firstLineChars="100"/>
              <w:jc w:val="both"/>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抗张强度</w:t>
            </w:r>
            <w:r>
              <w:rPr>
                <w:rFonts w:hint="default"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lang w:val="en-US" w:eastAsia="zh-CN"/>
              </w:rPr>
              <w:t>中间值，最小</w:t>
            </w:r>
          </w:p>
          <w:p w14:paraId="226CD383">
            <w:pPr>
              <w:keepNext w:val="0"/>
              <w:keepLines w:val="0"/>
              <w:widowControl w:val="0"/>
              <w:suppressLineNumbers w:val="0"/>
              <w:topLinePunct/>
              <w:adjustRightInd/>
              <w:spacing w:before="0" w:beforeAutospacing="0" w:after="0" w:afterAutospacing="0" w:line="240" w:lineRule="exact"/>
              <w:ind w:left="0" w:right="0" w:firstLine="180" w:firstLineChars="100"/>
              <w:jc w:val="both"/>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断裂伸长率</w:t>
            </w:r>
            <w:r>
              <w:rPr>
                <w:rFonts w:hint="default"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lang w:val="en-US" w:eastAsia="zh-CN"/>
              </w:rPr>
              <w:t>中间值，最小</w:t>
            </w:r>
          </w:p>
        </w:tc>
        <w:tc>
          <w:tcPr>
            <w:tcW w:w="773" w:type="dxa"/>
            <w:tcBorders>
              <w:tl2br w:val="nil"/>
              <w:tr2bl w:val="nil"/>
            </w:tcBorders>
            <w:shd w:val="clear" w:color="auto" w:fill="auto"/>
            <w:vAlign w:val="center"/>
          </w:tcPr>
          <w:p w14:paraId="1D3008B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3D03F0B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vertAlign w:val="superscript"/>
              </w:rPr>
            </w:pPr>
            <w:r>
              <w:rPr>
                <w:rFonts w:hint="default" w:ascii="Times New Roman Regular" w:hAnsi="Times New Roman Regular" w:eastAsia="宋体" w:cs="Times New Roman Regular"/>
                <w:kern w:val="2"/>
                <w:sz w:val="18"/>
                <w:szCs w:val="18"/>
              </w:rPr>
              <w:t>N/mm</w:t>
            </w:r>
            <w:r>
              <w:rPr>
                <w:rFonts w:hint="default" w:ascii="Times New Roman Regular" w:hAnsi="Times New Roman Regular" w:eastAsia="宋体" w:cs="Times New Roman Regular"/>
                <w:kern w:val="2"/>
                <w:sz w:val="18"/>
                <w:szCs w:val="18"/>
                <w:vertAlign w:val="superscript"/>
              </w:rPr>
              <w:t>2</w:t>
            </w:r>
          </w:p>
          <w:p w14:paraId="0EAB1A5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vertAlign w:val="superscript"/>
              </w:rPr>
            </w:pPr>
            <w:r>
              <w:rPr>
                <w:rFonts w:hint="default" w:ascii="Times New Roman Regular" w:hAnsi="Times New Roman Regular" w:eastAsia="宋体" w:cs="Times New Roman Regular"/>
                <w:kern w:val="2"/>
                <w:sz w:val="18"/>
                <w:szCs w:val="18"/>
              </w:rPr>
              <w:t>%</w:t>
            </w:r>
          </w:p>
        </w:tc>
        <w:tc>
          <w:tcPr>
            <w:tcW w:w="1654" w:type="dxa"/>
            <w:tcBorders>
              <w:tl2br w:val="nil"/>
              <w:tr2bl w:val="nil"/>
            </w:tcBorders>
            <w:shd w:val="clear" w:color="auto" w:fill="auto"/>
            <w:vAlign w:val="center"/>
          </w:tcPr>
          <w:p w14:paraId="101E918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12D2D37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4</w:t>
            </w:r>
            <w:r>
              <w:rPr>
                <w:rFonts w:hint="default" w:ascii="Times New Roman Regular" w:hAnsi="Times New Roman Regular" w:eastAsia="宋体" w:cs="Times New Roman Regular"/>
                <w:kern w:val="2"/>
                <w:sz w:val="18"/>
                <w:szCs w:val="18"/>
              </w:rPr>
              <w:t>.5</w:t>
            </w:r>
          </w:p>
          <w:p w14:paraId="032336B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200</w:t>
            </w:r>
          </w:p>
        </w:tc>
        <w:tc>
          <w:tcPr>
            <w:tcW w:w="1361" w:type="dxa"/>
            <w:tcBorders>
              <w:tl2br w:val="nil"/>
              <w:tr2bl w:val="nil"/>
            </w:tcBorders>
            <w:shd w:val="clear" w:color="auto" w:fill="auto"/>
            <w:vAlign w:val="center"/>
          </w:tcPr>
          <w:p w14:paraId="308ABA7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88" w:type="dxa"/>
            <w:tcBorders>
              <w:tl2br w:val="nil"/>
              <w:tr2bl w:val="nil"/>
            </w:tcBorders>
            <w:vAlign w:val="center"/>
          </w:tcPr>
          <w:p w14:paraId="50184D6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383951CA">
        <w:trPr>
          <w:gridAfter w:val="1"/>
          <w:wAfter w:w="17" w:type="dxa"/>
          <w:cantSplit/>
          <w:trHeight w:val="340" w:hRule="atLeast"/>
          <w:jc w:val="center"/>
        </w:trPr>
        <w:tc>
          <w:tcPr>
            <w:tcW w:w="678" w:type="dxa"/>
            <w:vMerge w:val="continue"/>
            <w:tcBorders>
              <w:tl2br w:val="nil"/>
              <w:tr2bl w:val="nil"/>
            </w:tcBorders>
            <w:vAlign w:val="center"/>
          </w:tcPr>
          <w:p w14:paraId="1A7C21A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20" w:type="dxa"/>
            <w:vMerge w:val="continue"/>
            <w:tcBorders>
              <w:tl2br w:val="nil"/>
              <w:tr2bl w:val="nil"/>
            </w:tcBorders>
            <w:shd w:val="clear" w:color="auto" w:fill="auto"/>
            <w:vAlign w:val="center"/>
          </w:tcPr>
          <w:p w14:paraId="2D87518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377" w:type="dxa"/>
            <w:tcBorders>
              <w:tl2br w:val="nil"/>
              <w:tr2bl w:val="nil"/>
            </w:tcBorders>
            <w:shd w:val="clear" w:color="auto" w:fill="auto"/>
            <w:vAlign w:val="center"/>
          </w:tcPr>
          <w:p w14:paraId="3B17AFA2">
            <w:pPr>
              <w:keepNext w:val="0"/>
              <w:keepLines w:val="0"/>
              <w:widowControl w:val="0"/>
              <w:suppressLineNumbers w:val="0"/>
              <w:topLinePunct/>
              <w:adjustRightInd/>
              <w:spacing w:before="0" w:beforeAutospacing="0" w:after="0" w:afterAutospacing="0" w:line="240" w:lineRule="exact"/>
              <w:ind w:left="0" w:right="0"/>
              <w:jc w:val="both"/>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空气箱老化试验</w:t>
            </w:r>
          </w:p>
          <w:p w14:paraId="0AC83A90">
            <w:pPr>
              <w:keepNext w:val="0"/>
              <w:keepLines w:val="0"/>
              <w:widowControl w:val="0"/>
              <w:suppressLineNumbers w:val="0"/>
              <w:topLinePunct/>
              <w:adjustRightInd/>
              <w:spacing w:before="0" w:beforeAutospacing="0" w:after="0" w:afterAutospacing="0" w:line="240" w:lineRule="exact"/>
              <w:ind w:left="0" w:right="0" w:firstLine="180" w:firstLineChars="100"/>
              <w:jc w:val="both"/>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老化后抗张强度，最小</w:t>
            </w:r>
          </w:p>
          <w:p w14:paraId="0610A850">
            <w:pPr>
              <w:keepNext w:val="0"/>
              <w:keepLines w:val="0"/>
              <w:widowControl w:val="0"/>
              <w:suppressLineNumbers w:val="0"/>
              <w:topLinePunct/>
              <w:adjustRightInd/>
              <w:spacing w:before="0" w:beforeAutospacing="0" w:after="0" w:afterAutospacing="0" w:line="240" w:lineRule="exact"/>
              <w:ind w:left="0" w:right="0" w:firstLine="180" w:firstLineChars="100"/>
              <w:jc w:val="both"/>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老化后抗张强度</w:t>
            </w:r>
            <w:r>
              <w:rPr>
                <w:rFonts w:hint="default"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rPr>
              <w:t>变化率</w:t>
            </w:r>
            <w:r>
              <w:rPr>
                <w:rFonts w:hint="default"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lang w:val="en-US" w:eastAsia="zh-CN"/>
              </w:rPr>
              <w:t>最大</w:t>
            </w:r>
          </w:p>
          <w:p w14:paraId="1A746DC0">
            <w:pPr>
              <w:keepNext w:val="0"/>
              <w:keepLines w:val="0"/>
              <w:widowControl w:val="0"/>
              <w:suppressLineNumbers w:val="0"/>
              <w:topLinePunct/>
              <w:adjustRightInd/>
              <w:spacing w:before="0" w:beforeAutospacing="0" w:after="0" w:afterAutospacing="0" w:line="240" w:lineRule="exact"/>
              <w:ind w:left="0" w:right="0" w:firstLine="180" w:firstLineChars="100"/>
              <w:jc w:val="both"/>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老化后</w:t>
            </w:r>
            <w:r>
              <w:rPr>
                <w:rFonts w:hint="default" w:ascii="Times New Roman Regular" w:hAnsi="Times New Roman Regular" w:eastAsia="宋体" w:cs="Times New Roman Regular"/>
                <w:kern w:val="2"/>
                <w:sz w:val="18"/>
                <w:szCs w:val="18"/>
              </w:rPr>
              <w:t>断裂伸长率</w:t>
            </w:r>
            <w:r>
              <w:rPr>
                <w:rFonts w:hint="eastAsia" w:ascii="Times New Roman Regular" w:hAnsi="Times New Roman Regular" w:eastAsia="宋体" w:cs="Times New Roman Regular"/>
                <w:kern w:val="2"/>
                <w:sz w:val="18"/>
                <w:szCs w:val="18"/>
                <w:lang w:val="en-US" w:eastAsia="zh-CN"/>
              </w:rPr>
              <w:t>，最小</w:t>
            </w:r>
          </w:p>
          <w:p w14:paraId="41CDB2B4">
            <w:pPr>
              <w:keepNext w:val="0"/>
              <w:keepLines w:val="0"/>
              <w:widowControl w:val="0"/>
              <w:suppressLineNumbers w:val="0"/>
              <w:topLinePunct/>
              <w:adjustRightInd/>
              <w:spacing w:before="0" w:beforeAutospacing="0" w:after="0" w:afterAutospacing="0" w:line="240" w:lineRule="exact"/>
              <w:ind w:left="0" w:right="0" w:firstLine="180" w:firstLineChars="100"/>
              <w:jc w:val="both"/>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老化后断裂伸长率</w:t>
            </w:r>
            <w:r>
              <w:rPr>
                <w:rFonts w:hint="default"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rPr>
              <w:t>变化率</w:t>
            </w:r>
            <w:r>
              <w:rPr>
                <w:rFonts w:hint="default"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lang w:val="en-US" w:eastAsia="zh-CN"/>
              </w:rPr>
              <w:t>最大</w:t>
            </w:r>
          </w:p>
        </w:tc>
        <w:tc>
          <w:tcPr>
            <w:tcW w:w="773" w:type="dxa"/>
            <w:tcBorders>
              <w:tl2br w:val="nil"/>
              <w:tr2bl w:val="nil"/>
            </w:tcBorders>
            <w:shd w:val="clear" w:color="auto" w:fill="auto"/>
            <w:vAlign w:val="center"/>
          </w:tcPr>
          <w:p w14:paraId="27307AB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367F52A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w:hAnsi="Times New Roman" w:cs="Times New Roman"/>
                <w:color w:val="000000"/>
                <w:sz w:val="18"/>
                <w:szCs w:val="18"/>
              </w:rPr>
              <w:t>N/mm</w:t>
            </w:r>
            <w:r>
              <w:rPr>
                <w:rFonts w:hint="default" w:ascii="Times New Roman" w:hAnsi="Times New Roman" w:cs="Times New Roman"/>
                <w:color w:val="000000"/>
                <w:sz w:val="18"/>
                <w:szCs w:val="18"/>
                <w:vertAlign w:val="superscript"/>
              </w:rPr>
              <w:t>2</w:t>
            </w:r>
          </w:p>
          <w:p w14:paraId="2414E44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w:t>
            </w:r>
          </w:p>
          <w:p w14:paraId="465E877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w:hAnsi="Times New Roman" w:cs="Times New Roman"/>
                <w:color w:val="000000"/>
                <w:sz w:val="18"/>
                <w:szCs w:val="18"/>
              </w:rPr>
              <w:t>N/mm</w:t>
            </w:r>
            <w:r>
              <w:rPr>
                <w:rFonts w:hint="default" w:ascii="Times New Roman" w:hAnsi="Times New Roman" w:cs="Times New Roman"/>
                <w:color w:val="000000"/>
                <w:sz w:val="18"/>
                <w:szCs w:val="18"/>
                <w:vertAlign w:val="superscript"/>
              </w:rPr>
              <w:t>2</w:t>
            </w:r>
          </w:p>
          <w:p w14:paraId="18B9052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w:t>
            </w:r>
          </w:p>
        </w:tc>
        <w:tc>
          <w:tcPr>
            <w:tcW w:w="1654" w:type="dxa"/>
            <w:tcBorders>
              <w:tl2br w:val="nil"/>
              <w:tr2bl w:val="nil"/>
            </w:tcBorders>
            <w:shd w:val="clear" w:color="auto" w:fill="auto"/>
            <w:vAlign w:val="center"/>
          </w:tcPr>
          <w:p w14:paraId="0461A95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7260AB7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4.2</w:t>
            </w:r>
          </w:p>
          <w:p w14:paraId="491067F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4</w:t>
            </w:r>
            <w:r>
              <w:rPr>
                <w:rFonts w:hint="default" w:ascii="Times New Roman Regular" w:hAnsi="Times New Roman Regular" w:eastAsia="宋体" w:cs="Times New Roman Regular"/>
                <w:kern w:val="2"/>
                <w:sz w:val="18"/>
                <w:szCs w:val="18"/>
              </w:rPr>
              <w:t>0</w:t>
            </w:r>
          </w:p>
          <w:p w14:paraId="36DB448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200</w:t>
            </w:r>
          </w:p>
          <w:p w14:paraId="2281D66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4</w:t>
            </w:r>
            <w:r>
              <w:rPr>
                <w:rFonts w:hint="default" w:ascii="Times New Roman Regular" w:hAnsi="Times New Roman Regular" w:eastAsia="宋体" w:cs="Times New Roman Regular"/>
                <w:kern w:val="2"/>
                <w:sz w:val="18"/>
                <w:szCs w:val="18"/>
              </w:rPr>
              <w:t>0</w:t>
            </w:r>
          </w:p>
        </w:tc>
        <w:tc>
          <w:tcPr>
            <w:tcW w:w="1361" w:type="dxa"/>
            <w:tcBorders>
              <w:tl2br w:val="nil"/>
              <w:tr2bl w:val="nil"/>
            </w:tcBorders>
            <w:shd w:val="clear" w:color="auto" w:fill="auto"/>
            <w:vAlign w:val="center"/>
          </w:tcPr>
          <w:p w14:paraId="59432DC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88" w:type="dxa"/>
            <w:tcBorders>
              <w:tl2br w:val="nil"/>
              <w:tr2bl w:val="nil"/>
            </w:tcBorders>
            <w:vAlign w:val="center"/>
          </w:tcPr>
          <w:p w14:paraId="191F32D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9D761C8">
        <w:trPr>
          <w:cantSplit/>
          <w:trHeight w:val="340" w:hRule="atLeast"/>
          <w:jc w:val="center"/>
        </w:trPr>
        <w:tc>
          <w:tcPr>
            <w:tcW w:w="678" w:type="dxa"/>
            <w:vMerge w:val="restart"/>
            <w:tcBorders>
              <w:tl2br w:val="nil"/>
              <w:tr2bl w:val="nil"/>
            </w:tcBorders>
            <w:vAlign w:val="center"/>
          </w:tcPr>
          <w:p w14:paraId="425B348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3</w:t>
            </w:r>
          </w:p>
        </w:tc>
        <w:tc>
          <w:tcPr>
            <w:tcW w:w="1020" w:type="dxa"/>
            <w:vMerge w:val="restart"/>
            <w:tcBorders>
              <w:tl2br w:val="nil"/>
              <w:tr2bl w:val="nil"/>
            </w:tcBorders>
            <w:shd w:val="clear" w:color="auto" w:fill="auto"/>
            <w:vAlign w:val="center"/>
          </w:tcPr>
          <w:p w14:paraId="5CBD27D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护套/外护套</w:t>
            </w:r>
          </w:p>
        </w:tc>
        <w:tc>
          <w:tcPr>
            <w:tcW w:w="3377" w:type="dxa"/>
            <w:tcBorders>
              <w:tl2br w:val="nil"/>
              <w:tr2bl w:val="nil"/>
            </w:tcBorders>
            <w:shd w:val="clear" w:color="auto" w:fill="auto"/>
            <w:vAlign w:val="center"/>
          </w:tcPr>
          <w:p w14:paraId="17A3D61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护套材料</w:t>
            </w:r>
          </w:p>
        </w:tc>
        <w:tc>
          <w:tcPr>
            <w:tcW w:w="773" w:type="dxa"/>
            <w:tcBorders>
              <w:tl2br w:val="nil"/>
              <w:tr2bl w:val="nil"/>
            </w:tcBorders>
            <w:shd w:val="clear" w:color="auto" w:fill="auto"/>
            <w:vAlign w:val="center"/>
          </w:tcPr>
          <w:p w14:paraId="708C82B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654" w:type="dxa"/>
            <w:tcBorders>
              <w:tl2br w:val="nil"/>
              <w:tr2bl w:val="nil"/>
            </w:tcBorders>
            <w:shd w:val="clear" w:color="auto" w:fill="auto"/>
            <w:vAlign w:val="center"/>
          </w:tcPr>
          <w:p w14:paraId="783FB39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spacing w:val="-10"/>
                <w:kern w:val="2"/>
                <w:sz w:val="18"/>
                <w:szCs w:val="18"/>
                <w:lang w:val="en-US" w:eastAsia="zh-CN" w:bidi="ar-SA"/>
              </w:rPr>
            </w:pPr>
            <w:r>
              <w:rPr>
                <w:rFonts w:hint="default" w:ascii="Times New Roman Regular" w:hAnsi="Times New Roman Regular" w:eastAsia="宋体" w:cs="Times New Roman Regular"/>
                <w:spacing w:val="-12"/>
                <w:kern w:val="2"/>
                <w:sz w:val="18"/>
                <w:szCs w:val="18"/>
              </w:rPr>
              <w:t>XH-0</w:t>
            </w:r>
            <w:r>
              <w:rPr>
                <w:rFonts w:hint="eastAsia" w:ascii="Times New Roman Regular" w:hAnsi="Times New Roman Regular" w:eastAsia="宋体" w:cs="Times New Roman Regular"/>
                <w:spacing w:val="-12"/>
                <w:kern w:val="2"/>
                <w:sz w:val="18"/>
                <w:szCs w:val="18"/>
                <w:lang w:val="en-US" w:eastAsia="zh-CN"/>
              </w:rPr>
              <w:t>1</w:t>
            </w:r>
            <w:r>
              <w:rPr>
                <w:rFonts w:hint="default" w:ascii="Times New Roman Regular" w:hAnsi="Times New Roman Regular" w:eastAsia="宋体" w:cs="Times New Roman Regular"/>
                <w:spacing w:val="-12"/>
                <w:kern w:val="2"/>
                <w:sz w:val="18"/>
                <w:szCs w:val="18"/>
              </w:rPr>
              <w:t>A</w:t>
            </w:r>
          </w:p>
        </w:tc>
        <w:tc>
          <w:tcPr>
            <w:tcW w:w="1361" w:type="dxa"/>
            <w:tcBorders>
              <w:tl2br w:val="nil"/>
              <w:tr2bl w:val="nil"/>
            </w:tcBorders>
            <w:shd w:val="clear" w:color="auto" w:fill="auto"/>
            <w:vAlign w:val="center"/>
          </w:tcPr>
          <w:p w14:paraId="31A8596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spacing w:val="-10"/>
                <w:kern w:val="2"/>
                <w:sz w:val="18"/>
                <w:szCs w:val="18"/>
              </w:rPr>
            </w:pPr>
          </w:p>
        </w:tc>
        <w:tc>
          <w:tcPr>
            <w:tcW w:w="605" w:type="dxa"/>
            <w:gridSpan w:val="2"/>
            <w:tcBorders>
              <w:tl2br w:val="nil"/>
              <w:tr2bl w:val="nil"/>
            </w:tcBorders>
            <w:vAlign w:val="center"/>
          </w:tcPr>
          <w:p w14:paraId="495DD4D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F82E1F4">
        <w:trPr>
          <w:cantSplit/>
          <w:trHeight w:val="340" w:hRule="atLeast"/>
          <w:jc w:val="center"/>
        </w:trPr>
        <w:tc>
          <w:tcPr>
            <w:tcW w:w="678" w:type="dxa"/>
            <w:vMerge w:val="continue"/>
            <w:tcBorders>
              <w:tl2br w:val="nil"/>
              <w:tr2bl w:val="nil"/>
            </w:tcBorders>
            <w:vAlign w:val="center"/>
          </w:tcPr>
          <w:p w14:paraId="16D57BE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20" w:type="dxa"/>
            <w:vMerge w:val="continue"/>
            <w:tcBorders>
              <w:tl2br w:val="nil"/>
              <w:tr2bl w:val="nil"/>
            </w:tcBorders>
            <w:shd w:val="clear" w:color="auto" w:fill="auto"/>
            <w:vAlign w:val="center"/>
          </w:tcPr>
          <w:p w14:paraId="6618F23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377" w:type="dxa"/>
            <w:tcBorders>
              <w:tl2br w:val="nil"/>
              <w:tr2bl w:val="nil"/>
            </w:tcBorders>
            <w:shd w:val="clear" w:color="auto" w:fill="auto"/>
            <w:vAlign w:val="center"/>
          </w:tcPr>
          <w:p w14:paraId="3FB695C9">
            <w:pPr>
              <w:keepNext w:val="0"/>
              <w:keepLines w:val="0"/>
              <w:widowControl w:val="0"/>
              <w:suppressLineNumbers w:val="0"/>
              <w:topLinePunct/>
              <w:adjustRightInd/>
              <w:spacing w:before="0" w:beforeAutospacing="0" w:after="0" w:afterAutospacing="0" w:line="240" w:lineRule="exact"/>
              <w:ind w:left="0" w:right="0"/>
              <w:jc w:val="left"/>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老化前</w:t>
            </w:r>
          </w:p>
          <w:p w14:paraId="5BC4923A">
            <w:pPr>
              <w:keepNext w:val="0"/>
              <w:keepLines w:val="0"/>
              <w:widowControl w:val="0"/>
              <w:suppressLineNumbers w:val="0"/>
              <w:topLinePunct/>
              <w:adjustRightInd/>
              <w:spacing w:before="0" w:beforeAutospacing="0" w:after="0" w:afterAutospacing="0" w:line="240" w:lineRule="exact"/>
              <w:ind w:left="0" w:right="0" w:firstLine="180" w:firstLineChars="100"/>
              <w:jc w:val="left"/>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抗张强度</w:t>
            </w:r>
            <w:r>
              <w:rPr>
                <w:rFonts w:hint="default"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lang w:val="en-US" w:eastAsia="zh-CN"/>
              </w:rPr>
              <w:t>中间值，最小</w:t>
            </w:r>
          </w:p>
          <w:p w14:paraId="37D7A5F6">
            <w:pPr>
              <w:keepNext w:val="0"/>
              <w:keepLines w:val="0"/>
              <w:widowControl w:val="0"/>
              <w:suppressLineNumbers w:val="0"/>
              <w:topLinePunct/>
              <w:adjustRightInd/>
              <w:spacing w:before="0" w:beforeAutospacing="0" w:after="0" w:afterAutospacing="0" w:line="240" w:lineRule="exact"/>
              <w:ind w:left="0" w:right="0" w:firstLine="180" w:firstLineChars="100"/>
              <w:jc w:val="left"/>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断裂伸长率</w:t>
            </w:r>
            <w:r>
              <w:rPr>
                <w:rFonts w:hint="default"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lang w:val="en-US" w:eastAsia="zh-CN"/>
              </w:rPr>
              <w:t>中间值，最小</w:t>
            </w:r>
          </w:p>
        </w:tc>
        <w:tc>
          <w:tcPr>
            <w:tcW w:w="773" w:type="dxa"/>
            <w:tcBorders>
              <w:tl2br w:val="nil"/>
              <w:tr2bl w:val="nil"/>
            </w:tcBorders>
            <w:shd w:val="clear" w:color="auto" w:fill="auto"/>
            <w:vAlign w:val="center"/>
          </w:tcPr>
          <w:p w14:paraId="5B50915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05EB8D2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vertAlign w:val="superscript"/>
              </w:rPr>
            </w:pPr>
            <w:r>
              <w:rPr>
                <w:rFonts w:hint="default" w:ascii="Times New Roman Regular" w:hAnsi="Times New Roman Regular" w:eastAsia="宋体" w:cs="Times New Roman Regular"/>
                <w:kern w:val="2"/>
                <w:sz w:val="18"/>
                <w:szCs w:val="18"/>
              </w:rPr>
              <w:t>N/mm</w:t>
            </w:r>
            <w:r>
              <w:rPr>
                <w:rFonts w:hint="default" w:ascii="Times New Roman Regular" w:hAnsi="Times New Roman Regular" w:eastAsia="宋体" w:cs="Times New Roman Regular"/>
                <w:kern w:val="2"/>
                <w:sz w:val="18"/>
                <w:szCs w:val="18"/>
                <w:vertAlign w:val="superscript"/>
              </w:rPr>
              <w:t>2</w:t>
            </w:r>
          </w:p>
          <w:p w14:paraId="1C10E29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vertAlign w:val="superscript"/>
              </w:rPr>
            </w:pPr>
            <w:r>
              <w:rPr>
                <w:rFonts w:hint="default" w:ascii="Times New Roman Regular" w:hAnsi="Times New Roman Regular" w:eastAsia="宋体" w:cs="Times New Roman Regular"/>
                <w:kern w:val="2"/>
                <w:sz w:val="18"/>
                <w:szCs w:val="18"/>
              </w:rPr>
              <w:t>%</w:t>
            </w:r>
          </w:p>
        </w:tc>
        <w:tc>
          <w:tcPr>
            <w:tcW w:w="1654" w:type="dxa"/>
            <w:tcBorders>
              <w:tl2br w:val="nil"/>
              <w:tr2bl w:val="nil"/>
            </w:tcBorders>
            <w:shd w:val="clear" w:color="auto" w:fill="auto"/>
            <w:vAlign w:val="center"/>
          </w:tcPr>
          <w:p w14:paraId="3C5C328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7C9DAF8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1</w:t>
            </w:r>
            <w:r>
              <w:rPr>
                <w:rFonts w:hint="eastAsia" w:ascii="Times New Roman Regular" w:hAnsi="Times New Roman Regular" w:eastAsia="宋体" w:cs="Times New Roman Regular"/>
                <w:kern w:val="2"/>
                <w:sz w:val="18"/>
                <w:szCs w:val="18"/>
                <w:lang w:val="en-US" w:eastAsia="zh-CN"/>
              </w:rPr>
              <w:t>0</w:t>
            </w:r>
            <w:r>
              <w:rPr>
                <w:rFonts w:hint="default" w:ascii="Times New Roman Regular" w:hAnsi="Times New Roman Regular" w:eastAsia="宋体" w:cs="Times New Roman Regular"/>
                <w:kern w:val="2"/>
                <w:sz w:val="18"/>
                <w:szCs w:val="18"/>
              </w:rPr>
              <w:t>.0</w:t>
            </w:r>
          </w:p>
          <w:p w14:paraId="70E0130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30</w:t>
            </w:r>
            <w:r>
              <w:rPr>
                <w:rFonts w:hint="default" w:ascii="Times New Roman Regular" w:hAnsi="Times New Roman Regular" w:eastAsia="宋体" w:cs="Times New Roman Regular"/>
                <w:kern w:val="2"/>
                <w:sz w:val="18"/>
                <w:szCs w:val="18"/>
              </w:rPr>
              <w:t>0</w:t>
            </w:r>
          </w:p>
        </w:tc>
        <w:tc>
          <w:tcPr>
            <w:tcW w:w="1361" w:type="dxa"/>
            <w:tcBorders>
              <w:tl2br w:val="nil"/>
              <w:tr2bl w:val="nil"/>
            </w:tcBorders>
            <w:shd w:val="clear" w:color="auto" w:fill="auto"/>
            <w:vAlign w:val="center"/>
          </w:tcPr>
          <w:p w14:paraId="5752459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05" w:type="dxa"/>
            <w:gridSpan w:val="2"/>
            <w:tcBorders>
              <w:tl2br w:val="nil"/>
              <w:tr2bl w:val="nil"/>
            </w:tcBorders>
            <w:vAlign w:val="center"/>
          </w:tcPr>
          <w:p w14:paraId="46201C9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27C40AE5">
        <w:trPr>
          <w:cantSplit/>
          <w:trHeight w:val="340" w:hRule="atLeast"/>
          <w:jc w:val="center"/>
        </w:trPr>
        <w:tc>
          <w:tcPr>
            <w:tcW w:w="678" w:type="dxa"/>
            <w:vMerge w:val="continue"/>
            <w:tcBorders>
              <w:tl2br w:val="nil"/>
              <w:tr2bl w:val="nil"/>
            </w:tcBorders>
            <w:vAlign w:val="center"/>
          </w:tcPr>
          <w:p w14:paraId="5DAC83B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20" w:type="dxa"/>
            <w:vMerge w:val="continue"/>
            <w:tcBorders>
              <w:tl2br w:val="nil"/>
              <w:tr2bl w:val="nil"/>
            </w:tcBorders>
            <w:shd w:val="clear" w:color="auto" w:fill="auto"/>
            <w:vAlign w:val="center"/>
          </w:tcPr>
          <w:p w14:paraId="388A479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377" w:type="dxa"/>
            <w:tcBorders>
              <w:tl2br w:val="nil"/>
              <w:tr2bl w:val="nil"/>
            </w:tcBorders>
            <w:shd w:val="clear" w:color="auto" w:fill="auto"/>
            <w:vAlign w:val="center"/>
          </w:tcPr>
          <w:p w14:paraId="4C6D1A63">
            <w:pPr>
              <w:keepNext w:val="0"/>
              <w:keepLines w:val="0"/>
              <w:widowControl w:val="0"/>
              <w:suppressLineNumbers w:val="0"/>
              <w:topLinePunct/>
              <w:adjustRightInd/>
              <w:spacing w:before="0" w:beforeAutospacing="0" w:after="0" w:afterAutospacing="0" w:line="240" w:lineRule="exact"/>
              <w:ind w:left="0" w:right="0" w:firstLine="0" w:firstLineChars="0"/>
              <w:jc w:val="left"/>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空气箱老化试验</w:t>
            </w:r>
          </w:p>
          <w:p w14:paraId="6B365D83">
            <w:pPr>
              <w:keepNext w:val="0"/>
              <w:keepLines w:val="0"/>
              <w:widowControl w:val="0"/>
              <w:suppressLineNumbers w:val="0"/>
              <w:topLinePunct/>
              <w:adjustRightInd/>
              <w:spacing w:before="0" w:beforeAutospacing="0" w:after="0" w:afterAutospacing="0" w:line="240" w:lineRule="exact"/>
              <w:ind w:left="0" w:right="0" w:firstLine="180" w:firstLineChars="100"/>
              <w:jc w:val="left"/>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老化后抗张强度：变化率，最大</w:t>
            </w:r>
          </w:p>
          <w:p w14:paraId="36CE7D81">
            <w:pPr>
              <w:keepNext w:val="0"/>
              <w:keepLines w:val="0"/>
              <w:widowControl w:val="0"/>
              <w:suppressLineNumbers w:val="0"/>
              <w:topLinePunct/>
              <w:adjustRightInd/>
              <w:spacing w:before="0" w:beforeAutospacing="0" w:after="0" w:afterAutospacing="0" w:line="240" w:lineRule="exact"/>
              <w:ind w:left="0" w:right="0" w:firstLine="180" w:firstLineChars="100"/>
              <w:jc w:val="left"/>
              <w:rPr>
                <w:rFonts w:hint="default" w:ascii="Times New Roman Regular" w:hAnsi="Times New Roman Regular" w:eastAsia="宋体" w:cs="Times New Roman Regular"/>
                <w:kern w:val="2"/>
                <w:sz w:val="18"/>
                <w:szCs w:val="18"/>
                <w:lang w:eastAsia="zh-CN"/>
              </w:rPr>
            </w:pPr>
            <w:r>
              <w:rPr>
                <w:rFonts w:hint="default" w:ascii="Times New Roman Regular" w:hAnsi="Times New Roman Regular" w:eastAsia="宋体" w:cs="Times New Roman Regular"/>
                <w:kern w:val="2"/>
                <w:sz w:val="18"/>
                <w:szCs w:val="18"/>
              </w:rPr>
              <w:t>老化后断裂伸长率</w:t>
            </w:r>
            <w:r>
              <w:rPr>
                <w:rFonts w:hint="default"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lang w:val="en-US" w:eastAsia="zh-CN"/>
              </w:rPr>
              <w:t>中间值，最小</w:t>
            </w:r>
          </w:p>
          <w:p w14:paraId="5C45B34A">
            <w:pPr>
              <w:keepNext w:val="0"/>
              <w:keepLines w:val="0"/>
              <w:widowControl w:val="0"/>
              <w:suppressLineNumbers w:val="0"/>
              <w:topLinePunct/>
              <w:adjustRightInd/>
              <w:spacing w:before="0" w:beforeAutospacing="0" w:after="0" w:afterAutospacing="0" w:line="240" w:lineRule="exact"/>
              <w:ind w:left="0" w:right="0" w:firstLine="180" w:firstLineChars="100"/>
              <w:jc w:val="left"/>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老化后断裂伸长率</w:t>
            </w:r>
            <w:r>
              <w:rPr>
                <w:rFonts w:hint="default"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lang w:val="en-US" w:eastAsia="zh-CN"/>
              </w:rPr>
              <w:t>变化率，最大</w:t>
            </w:r>
          </w:p>
        </w:tc>
        <w:tc>
          <w:tcPr>
            <w:tcW w:w="773" w:type="dxa"/>
            <w:tcBorders>
              <w:tl2br w:val="nil"/>
              <w:tr2bl w:val="nil"/>
            </w:tcBorders>
            <w:shd w:val="clear" w:color="auto" w:fill="auto"/>
            <w:vAlign w:val="center"/>
          </w:tcPr>
          <w:p w14:paraId="6EB4E7CE">
            <w:pPr>
              <w:keepNext w:val="0"/>
              <w:keepLines w:val="0"/>
              <w:widowControl w:val="0"/>
              <w:suppressLineNumbers w:val="0"/>
              <w:topLinePunct/>
              <w:adjustRightInd/>
              <w:spacing w:before="0" w:beforeAutospacing="0" w:after="0" w:afterAutospacing="0" w:line="240" w:lineRule="exact"/>
              <w:ind w:left="0" w:right="0"/>
              <w:jc w:val="both"/>
              <w:rPr>
                <w:rFonts w:hint="default" w:ascii="Times New Roman Regular" w:hAnsi="Times New Roman Regular" w:eastAsia="宋体" w:cs="Times New Roman Regular"/>
                <w:kern w:val="2"/>
                <w:sz w:val="18"/>
                <w:szCs w:val="18"/>
                <w:vertAlign w:val="superscript"/>
              </w:rPr>
            </w:pPr>
          </w:p>
          <w:p w14:paraId="76A3D3A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w:t>
            </w:r>
          </w:p>
          <w:p w14:paraId="71D6BDC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w:t>
            </w:r>
          </w:p>
          <w:p w14:paraId="48CD7CE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w:t>
            </w:r>
          </w:p>
        </w:tc>
        <w:tc>
          <w:tcPr>
            <w:tcW w:w="1654" w:type="dxa"/>
            <w:tcBorders>
              <w:tl2br w:val="nil"/>
              <w:tr2bl w:val="nil"/>
            </w:tcBorders>
            <w:shd w:val="clear" w:color="auto" w:fill="auto"/>
            <w:vAlign w:val="center"/>
          </w:tcPr>
          <w:p w14:paraId="3BDCC1C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2361B51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宋体" w:hAnsi="宋体" w:eastAsia="宋体" w:cs="宋体"/>
                <w:sz w:val="18"/>
                <w:szCs w:val="18"/>
                <w:highlight w:val="none"/>
                <w:lang w:val="en-US" w:eastAsia="zh-CN"/>
              </w:rPr>
              <w:t>－</w:t>
            </w:r>
            <w:r>
              <w:rPr>
                <w:rFonts w:hint="default" w:ascii="Times New Roman Regular" w:hAnsi="Times New Roman Regular" w:eastAsia="宋体" w:cs="Times New Roman Regular"/>
                <w:kern w:val="2"/>
                <w:sz w:val="18"/>
                <w:szCs w:val="18"/>
                <w:lang w:val="en-US" w:eastAsia="zh-CN"/>
              </w:rPr>
              <w:t>15</w:t>
            </w:r>
            <w:r>
              <w:rPr>
                <w:rFonts w:hint="default" w:ascii="Times New Roman Regular" w:hAnsi="Times New Roman Regular" w:eastAsia="宋体" w:cs="Times New Roman Regular"/>
                <w:kern w:val="2"/>
                <w:sz w:val="18"/>
                <w:szCs w:val="18"/>
                <w:vertAlign w:val="superscript"/>
                <w:lang w:val="en-US" w:eastAsia="zh-CN"/>
              </w:rPr>
              <w:t>a</w:t>
            </w:r>
          </w:p>
          <w:p w14:paraId="5E76ADC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2</w:t>
            </w:r>
            <w:r>
              <w:rPr>
                <w:rFonts w:hint="eastAsia" w:ascii="Times New Roman Regular" w:hAnsi="Times New Roman Regular" w:eastAsia="宋体" w:cs="Times New Roman Regular"/>
                <w:kern w:val="2"/>
                <w:sz w:val="18"/>
                <w:szCs w:val="18"/>
                <w:lang w:val="en-US" w:eastAsia="zh-CN"/>
              </w:rPr>
              <w:t>5</w:t>
            </w:r>
            <w:r>
              <w:rPr>
                <w:rFonts w:hint="default" w:ascii="Times New Roman Regular" w:hAnsi="Times New Roman Regular" w:eastAsia="宋体" w:cs="Times New Roman Regular"/>
                <w:kern w:val="2"/>
                <w:sz w:val="18"/>
                <w:szCs w:val="18"/>
                <w:lang w:val="en-US" w:eastAsia="zh-CN"/>
              </w:rPr>
              <w:t>0</w:t>
            </w:r>
          </w:p>
          <w:p w14:paraId="55BD124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宋体" w:hAnsi="宋体" w:eastAsia="宋体" w:cs="宋体"/>
                <w:sz w:val="18"/>
                <w:szCs w:val="18"/>
                <w:highlight w:val="none"/>
                <w:lang w:val="en-US" w:eastAsia="zh-CN"/>
              </w:rPr>
              <w:t>－</w:t>
            </w:r>
            <w:r>
              <w:rPr>
                <w:rFonts w:hint="default" w:ascii="Times New Roman Regular" w:hAnsi="Times New Roman Regular" w:eastAsia="宋体" w:cs="Times New Roman Regular"/>
                <w:kern w:val="2"/>
                <w:sz w:val="18"/>
                <w:szCs w:val="18"/>
                <w:lang w:val="en-US" w:eastAsia="zh-CN"/>
              </w:rPr>
              <w:t>25</w:t>
            </w:r>
            <w:r>
              <w:rPr>
                <w:rFonts w:hint="default" w:ascii="Times New Roman Regular" w:hAnsi="Times New Roman Regular" w:eastAsia="宋体" w:cs="Times New Roman Regular"/>
                <w:kern w:val="2"/>
                <w:sz w:val="18"/>
                <w:szCs w:val="18"/>
                <w:vertAlign w:val="superscript"/>
                <w:lang w:val="en-US" w:eastAsia="zh-CN"/>
              </w:rPr>
              <w:t>a</w:t>
            </w:r>
          </w:p>
        </w:tc>
        <w:tc>
          <w:tcPr>
            <w:tcW w:w="1361" w:type="dxa"/>
            <w:tcBorders>
              <w:tl2br w:val="nil"/>
              <w:tr2bl w:val="nil"/>
            </w:tcBorders>
            <w:shd w:val="clear" w:color="auto" w:fill="auto"/>
            <w:vAlign w:val="center"/>
          </w:tcPr>
          <w:p w14:paraId="6AD866C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05" w:type="dxa"/>
            <w:gridSpan w:val="2"/>
            <w:tcBorders>
              <w:tl2br w:val="nil"/>
              <w:tr2bl w:val="nil"/>
            </w:tcBorders>
            <w:vAlign w:val="center"/>
          </w:tcPr>
          <w:p w14:paraId="4E4B41C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1CFE3CB1">
        <w:trPr>
          <w:cantSplit/>
          <w:trHeight w:val="340" w:hRule="atLeast"/>
          <w:jc w:val="center"/>
        </w:trPr>
        <w:tc>
          <w:tcPr>
            <w:tcW w:w="678" w:type="dxa"/>
            <w:vMerge w:val="continue"/>
            <w:tcBorders>
              <w:tl2br w:val="nil"/>
              <w:tr2bl w:val="nil"/>
            </w:tcBorders>
            <w:vAlign w:val="center"/>
          </w:tcPr>
          <w:p w14:paraId="3E90B79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20" w:type="dxa"/>
            <w:vMerge w:val="continue"/>
            <w:tcBorders>
              <w:tl2br w:val="nil"/>
              <w:tr2bl w:val="nil"/>
            </w:tcBorders>
            <w:shd w:val="clear" w:color="auto" w:fill="auto"/>
            <w:vAlign w:val="center"/>
          </w:tcPr>
          <w:p w14:paraId="47F734E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377" w:type="dxa"/>
            <w:tcBorders>
              <w:tl2br w:val="nil"/>
              <w:tr2bl w:val="nil"/>
            </w:tcBorders>
            <w:shd w:val="clear" w:color="auto" w:fill="auto"/>
            <w:vAlign w:val="center"/>
          </w:tcPr>
          <w:p w14:paraId="26F7011A">
            <w:pPr>
              <w:keepNext w:val="0"/>
              <w:keepLines w:val="0"/>
              <w:widowControl w:val="0"/>
              <w:suppressLineNumbers w:val="0"/>
              <w:topLinePunct/>
              <w:adjustRightInd/>
              <w:spacing w:before="0" w:beforeAutospacing="0" w:after="0" w:afterAutospacing="0" w:line="240" w:lineRule="exact"/>
              <w:ind w:left="0" w:right="0"/>
              <w:jc w:val="both"/>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热延伸试验</w:t>
            </w:r>
          </w:p>
          <w:p w14:paraId="6DE02C66">
            <w:pPr>
              <w:keepNext w:val="0"/>
              <w:keepLines w:val="0"/>
              <w:widowControl w:val="0"/>
              <w:suppressLineNumbers w:val="0"/>
              <w:topLinePunct/>
              <w:adjustRightInd/>
              <w:spacing w:before="0" w:beforeAutospacing="0" w:after="0" w:afterAutospacing="0" w:line="240" w:lineRule="exact"/>
              <w:ind w:left="0" w:right="0" w:firstLine="180" w:firstLineChars="100"/>
              <w:jc w:val="both"/>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载荷下伸长率：最大</w:t>
            </w:r>
          </w:p>
          <w:p w14:paraId="37B084C0">
            <w:pPr>
              <w:keepNext w:val="0"/>
              <w:keepLines w:val="0"/>
              <w:widowControl w:val="0"/>
              <w:suppressLineNumbers w:val="0"/>
              <w:topLinePunct/>
              <w:adjustRightInd/>
              <w:spacing w:before="0" w:beforeAutospacing="0" w:after="0" w:afterAutospacing="0" w:line="240" w:lineRule="exact"/>
              <w:ind w:left="0" w:leftChars="0" w:right="0" w:rightChars="0" w:firstLine="180" w:firstLineChars="100"/>
              <w:jc w:val="both"/>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冷却后永久伸长率</w:t>
            </w:r>
            <w:r>
              <w:rPr>
                <w:rFonts w:hint="default" w:ascii="Times New Roman Regular" w:hAnsi="Times New Roman Regular" w:eastAsia="宋体" w:cs="Times New Roman Regular"/>
                <w:kern w:val="2"/>
                <w:sz w:val="18"/>
                <w:szCs w:val="18"/>
                <w:lang w:val="en-US" w:eastAsia="zh-CN"/>
              </w:rPr>
              <w:t>：最大</w:t>
            </w:r>
          </w:p>
        </w:tc>
        <w:tc>
          <w:tcPr>
            <w:tcW w:w="773" w:type="dxa"/>
            <w:tcBorders>
              <w:tl2br w:val="nil"/>
              <w:tr2bl w:val="nil"/>
            </w:tcBorders>
            <w:shd w:val="clear" w:color="auto" w:fill="auto"/>
            <w:vAlign w:val="center"/>
          </w:tcPr>
          <w:p w14:paraId="1161CC2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1A2C550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w:t>
            </w:r>
          </w:p>
          <w:p w14:paraId="533C31D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w:t>
            </w:r>
          </w:p>
        </w:tc>
        <w:tc>
          <w:tcPr>
            <w:tcW w:w="1654" w:type="dxa"/>
            <w:tcBorders>
              <w:tl2br w:val="nil"/>
              <w:tr2bl w:val="nil"/>
            </w:tcBorders>
            <w:shd w:val="clear" w:color="auto" w:fill="auto"/>
            <w:vAlign w:val="center"/>
          </w:tcPr>
          <w:p w14:paraId="6C8C506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79DEF54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175</w:t>
            </w:r>
          </w:p>
          <w:p w14:paraId="0B13084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w:t>
            </w:r>
            <w:r>
              <w:rPr>
                <w:rFonts w:hint="default" w:ascii="Times New Roman Regular" w:hAnsi="Times New Roman Regular" w:eastAsia="宋体" w:cs="Times New Roman Regular"/>
                <w:kern w:val="2"/>
                <w:sz w:val="18"/>
                <w:szCs w:val="18"/>
                <w:lang w:val="en-US" w:eastAsia="zh-CN"/>
              </w:rPr>
              <w:t>5</w:t>
            </w:r>
          </w:p>
        </w:tc>
        <w:tc>
          <w:tcPr>
            <w:tcW w:w="1361" w:type="dxa"/>
            <w:tcBorders>
              <w:tl2br w:val="nil"/>
              <w:tr2bl w:val="nil"/>
            </w:tcBorders>
            <w:shd w:val="clear" w:color="auto" w:fill="auto"/>
            <w:vAlign w:val="center"/>
          </w:tcPr>
          <w:p w14:paraId="3D76A01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05" w:type="dxa"/>
            <w:gridSpan w:val="2"/>
            <w:tcBorders>
              <w:tl2br w:val="nil"/>
              <w:tr2bl w:val="nil"/>
            </w:tcBorders>
            <w:vAlign w:val="center"/>
          </w:tcPr>
          <w:p w14:paraId="2520FAA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17239DB">
        <w:trPr>
          <w:cantSplit/>
          <w:trHeight w:val="340" w:hRule="atLeast"/>
          <w:jc w:val="center"/>
        </w:trPr>
        <w:tc>
          <w:tcPr>
            <w:tcW w:w="678" w:type="dxa"/>
            <w:vMerge w:val="continue"/>
            <w:tcBorders>
              <w:tl2br w:val="nil"/>
              <w:tr2bl w:val="nil"/>
            </w:tcBorders>
            <w:vAlign w:val="center"/>
          </w:tcPr>
          <w:p w14:paraId="2DD939A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20" w:type="dxa"/>
            <w:vMerge w:val="continue"/>
            <w:tcBorders>
              <w:tl2br w:val="nil"/>
              <w:tr2bl w:val="nil"/>
            </w:tcBorders>
            <w:shd w:val="clear" w:color="auto" w:fill="auto"/>
            <w:vAlign w:val="center"/>
          </w:tcPr>
          <w:p w14:paraId="460D667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377" w:type="dxa"/>
            <w:tcBorders>
              <w:tl2br w:val="nil"/>
              <w:tr2bl w:val="nil"/>
            </w:tcBorders>
            <w:shd w:val="clear" w:color="auto" w:fill="auto"/>
            <w:vAlign w:val="center"/>
          </w:tcPr>
          <w:p w14:paraId="4D0B95ED">
            <w:pPr>
              <w:keepNext w:val="0"/>
              <w:keepLines w:val="0"/>
              <w:widowControl w:val="0"/>
              <w:suppressLineNumbers w:val="0"/>
              <w:topLinePunct/>
              <w:adjustRightInd/>
              <w:spacing w:before="0" w:beforeAutospacing="0" w:after="0" w:afterAutospacing="0" w:line="240" w:lineRule="exact"/>
              <w:ind w:left="0" w:right="0"/>
              <w:jc w:val="both"/>
              <w:rPr>
                <w:rFonts w:hint="eastAsia"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浸油</w:t>
            </w:r>
            <w:r>
              <w:rPr>
                <w:rFonts w:hint="eastAsia" w:ascii="Times New Roman Regular" w:hAnsi="Times New Roman Regular" w:eastAsia="宋体" w:cs="Times New Roman Regular"/>
                <w:kern w:val="2"/>
                <w:sz w:val="18"/>
                <w:szCs w:val="18"/>
                <w:lang w:val="en-US" w:eastAsia="zh-CN"/>
              </w:rPr>
              <w:t>试验</w:t>
            </w:r>
          </w:p>
          <w:p w14:paraId="57F416D1">
            <w:pPr>
              <w:keepNext w:val="0"/>
              <w:keepLines w:val="0"/>
              <w:widowControl w:val="0"/>
              <w:suppressLineNumbers w:val="0"/>
              <w:topLinePunct/>
              <w:adjustRightInd/>
              <w:spacing w:before="0" w:beforeAutospacing="0" w:after="0" w:afterAutospacing="0" w:line="240" w:lineRule="exact"/>
              <w:ind w:left="0" w:right="0" w:firstLine="180" w:firstLineChars="100"/>
              <w:jc w:val="both"/>
              <w:rPr>
                <w:rFonts w:hint="eastAsia"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浸油后抗张强度</w:t>
            </w:r>
            <w:r>
              <w:rPr>
                <w:rFonts w:hint="eastAsia"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rPr>
              <w:t>变化率</w:t>
            </w:r>
            <w:r>
              <w:rPr>
                <w:rFonts w:hint="eastAsia" w:ascii="Times New Roman Regular" w:hAnsi="Times New Roman Regular" w:eastAsia="宋体" w:cs="Times New Roman Regular"/>
                <w:kern w:val="2"/>
                <w:sz w:val="18"/>
                <w:szCs w:val="18"/>
                <w:lang w:eastAsia="zh-CN"/>
              </w:rPr>
              <w:t>，</w:t>
            </w:r>
            <w:r>
              <w:rPr>
                <w:rFonts w:hint="eastAsia" w:ascii="Times New Roman Regular" w:hAnsi="Times New Roman Regular" w:eastAsia="宋体" w:cs="Times New Roman Regular"/>
                <w:kern w:val="2"/>
                <w:sz w:val="18"/>
                <w:szCs w:val="18"/>
                <w:lang w:val="en-US" w:eastAsia="zh-CN"/>
              </w:rPr>
              <w:t>最大</w:t>
            </w:r>
          </w:p>
          <w:p w14:paraId="032B962E">
            <w:pPr>
              <w:keepNext w:val="0"/>
              <w:keepLines w:val="0"/>
              <w:widowControl w:val="0"/>
              <w:suppressLineNumbers w:val="0"/>
              <w:topLinePunct/>
              <w:adjustRightInd/>
              <w:spacing w:before="0" w:beforeAutospacing="0" w:after="0" w:afterAutospacing="0" w:line="240" w:lineRule="exact"/>
              <w:ind w:left="0" w:right="0" w:firstLine="180" w:firstLineChars="100"/>
              <w:jc w:val="both"/>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浸油后断裂伸长率</w:t>
            </w:r>
            <w:r>
              <w:rPr>
                <w:rFonts w:hint="eastAsia"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rPr>
              <w:t>变化率</w:t>
            </w:r>
            <w:r>
              <w:rPr>
                <w:rFonts w:hint="eastAsia" w:ascii="Times New Roman Regular" w:hAnsi="Times New Roman Regular" w:eastAsia="宋体" w:cs="Times New Roman Regular"/>
                <w:kern w:val="2"/>
                <w:sz w:val="18"/>
                <w:szCs w:val="18"/>
                <w:lang w:eastAsia="zh-CN"/>
              </w:rPr>
              <w:t>，</w:t>
            </w:r>
            <w:r>
              <w:rPr>
                <w:rFonts w:hint="eastAsia" w:ascii="Times New Roman Regular" w:hAnsi="Times New Roman Regular" w:eastAsia="宋体" w:cs="Times New Roman Regular"/>
                <w:kern w:val="2"/>
                <w:sz w:val="18"/>
                <w:szCs w:val="18"/>
                <w:lang w:val="en-US" w:eastAsia="zh-CN"/>
              </w:rPr>
              <w:t>最小</w:t>
            </w:r>
          </w:p>
        </w:tc>
        <w:tc>
          <w:tcPr>
            <w:tcW w:w="773" w:type="dxa"/>
            <w:tcBorders>
              <w:tl2br w:val="nil"/>
              <w:tr2bl w:val="nil"/>
            </w:tcBorders>
            <w:shd w:val="clear" w:color="auto" w:fill="auto"/>
            <w:vAlign w:val="center"/>
          </w:tcPr>
          <w:p w14:paraId="1A23770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7275FBF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w:t>
            </w:r>
          </w:p>
          <w:p w14:paraId="2D67609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w:t>
            </w:r>
          </w:p>
        </w:tc>
        <w:tc>
          <w:tcPr>
            <w:tcW w:w="1654" w:type="dxa"/>
            <w:tcBorders>
              <w:tl2br w:val="nil"/>
              <w:tr2bl w:val="nil"/>
            </w:tcBorders>
            <w:shd w:val="clear" w:color="auto" w:fill="auto"/>
            <w:vAlign w:val="center"/>
          </w:tcPr>
          <w:p w14:paraId="5EAD20F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43C35CB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4</w:t>
            </w:r>
            <w:r>
              <w:rPr>
                <w:rFonts w:hint="default" w:ascii="Times New Roman Regular" w:hAnsi="Times New Roman Regular" w:eastAsia="宋体" w:cs="Times New Roman Regular"/>
                <w:kern w:val="2"/>
                <w:sz w:val="18"/>
                <w:szCs w:val="18"/>
              </w:rPr>
              <w:t>0</w:t>
            </w:r>
          </w:p>
          <w:p w14:paraId="3C5E7D6F">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eastAsia="zh-CN"/>
              </w:rPr>
            </w:pP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4</w:t>
            </w:r>
            <w:r>
              <w:rPr>
                <w:rFonts w:hint="default" w:ascii="Times New Roman Regular" w:hAnsi="Times New Roman Regular" w:eastAsia="宋体" w:cs="Times New Roman Regular"/>
                <w:kern w:val="2"/>
                <w:sz w:val="18"/>
                <w:szCs w:val="18"/>
              </w:rPr>
              <w:t>0</w:t>
            </w:r>
          </w:p>
        </w:tc>
        <w:tc>
          <w:tcPr>
            <w:tcW w:w="1361" w:type="dxa"/>
            <w:tcBorders>
              <w:tl2br w:val="nil"/>
              <w:tr2bl w:val="nil"/>
            </w:tcBorders>
            <w:shd w:val="clear" w:color="auto" w:fill="auto"/>
            <w:vAlign w:val="center"/>
          </w:tcPr>
          <w:p w14:paraId="4F5E0AD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05" w:type="dxa"/>
            <w:gridSpan w:val="2"/>
            <w:tcBorders>
              <w:tl2br w:val="nil"/>
              <w:tr2bl w:val="nil"/>
            </w:tcBorders>
            <w:vAlign w:val="center"/>
          </w:tcPr>
          <w:p w14:paraId="1E05F7B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6EC9B85D">
        <w:trPr>
          <w:cantSplit/>
          <w:trHeight w:val="340" w:hRule="atLeast"/>
          <w:jc w:val="center"/>
        </w:trPr>
        <w:tc>
          <w:tcPr>
            <w:tcW w:w="678" w:type="dxa"/>
            <w:vMerge w:val="continue"/>
            <w:tcBorders>
              <w:bottom w:val="single" w:color="auto" w:sz="12" w:space="0"/>
              <w:tl2br w:val="nil"/>
              <w:tr2bl w:val="nil"/>
            </w:tcBorders>
            <w:vAlign w:val="center"/>
          </w:tcPr>
          <w:p w14:paraId="47E630E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20" w:type="dxa"/>
            <w:vMerge w:val="continue"/>
            <w:tcBorders>
              <w:bottom w:val="single" w:color="auto" w:sz="12" w:space="0"/>
              <w:tl2br w:val="nil"/>
              <w:tr2bl w:val="nil"/>
            </w:tcBorders>
            <w:shd w:val="clear" w:color="auto" w:fill="auto"/>
            <w:vAlign w:val="center"/>
          </w:tcPr>
          <w:p w14:paraId="1D20284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377" w:type="dxa"/>
            <w:tcBorders>
              <w:bottom w:val="single" w:color="auto" w:sz="12" w:space="0"/>
              <w:tl2br w:val="nil"/>
              <w:tr2bl w:val="nil"/>
            </w:tcBorders>
            <w:shd w:val="clear" w:color="auto" w:fill="auto"/>
            <w:vAlign w:val="center"/>
          </w:tcPr>
          <w:p w14:paraId="406F70D1">
            <w:pPr>
              <w:keepNext w:val="0"/>
              <w:keepLines w:val="0"/>
              <w:widowControl w:val="0"/>
              <w:suppressLineNumbers w:val="0"/>
              <w:topLinePunct/>
              <w:adjustRightInd/>
              <w:spacing w:before="0" w:beforeAutospacing="0" w:after="0" w:afterAutospacing="0" w:line="240" w:lineRule="exact"/>
              <w:ind w:left="0" w:right="0"/>
              <w:jc w:val="both"/>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耐脂肪酸试验</w:t>
            </w:r>
          </w:p>
          <w:p w14:paraId="111A900A">
            <w:pPr>
              <w:keepNext w:val="0"/>
              <w:keepLines w:val="0"/>
              <w:widowControl w:val="0"/>
              <w:suppressLineNumbers w:val="0"/>
              <w:topLinePunct/>
              <w:adjustRightInd/>
              <w:spacing w:before="0" w:beforeAutospacing="0" w:after="0" w:afterAutospacing="0" w:line="240" w:lineRule="exact"/>
              <w:ind w:left="0" w:leftChars="0" w:right="0" w:rightChars="0" w:firstLine="180" w:firstLineChars="100"/>
              <w:jc w:val="both"/>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质量增加不应大于</w:t>
            </w:r>
          </w:p>
          <w:p w14:paraId="6BBE2B6C">
            <w:pPr>
              <w:keepNext w:val="0"/>
              <w:keepLines w:val="0"/>
              <w:widowControl w:val="0"/>
              <w:suppressLineNumbers w:val="0"/>
              <w:topLinePunct/>
              <w:adjustRightInd/>
              <w:spacing w:before="0" w:beforeAutospacing="0" w:after="0" w:afterAutospacing="0" w:line="240" w:lineRule="exact"/>
              <w:ind w:left="0" w:leftChars="0" w:right="0" w:rightChars="0" w:firstLine="180" w:firstLineChars="100"/>
              <w:jc w:val="both"/>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直径增加不应大于</w:t>
            </w:r>
          </w:p>
        </w:tc>
        <w:tc>
          <w:tcPr>
            <w:tcW w:w="773" w:type="dxa"/>
            <w:tcBorders>
              <w:bottom w:val="single" w:color="auto" w:sz="12" w:space="0"/>
              <w:tl2br w:val="nil"/>
              <w:tr2bl w:val="nil"/>
            </w:tcBorders>
            <w:shd w:val="clear" w:color="auto" w:fill="auto"/>
            <w:vAlign w:val="center"/>
          </w:tcPr>
          <w:p w14:paraId="4F3C9BE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474ACCF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w:t>
            </w:r>
          </w:p>
          <w:p w14:paraId="110C6E6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w:t>
            </w:r>
          </w:p>
        </w:tc>
        <w:tc>
          <w:tcPr>
            <w:tcW w:w="1654" w:type="dxa"/>
            <w:tcBorders>
              <w:bottom w:val="single" w:color="auto" w:sz="12" w:space="0"/>
              <w:tl2br w:val="nil"/>
              <w:tr2bl w:val="nil"/>
            </w:tcBorders>
            <w:shd w:val="clear" w:color="auto" w:fill="auto"/>
            <w:vAlign w:val="center"/>
          </w:tcPr>
          <w:p w14:paraId="6B6D8F4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139AEF19">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50</w:t>
            </w:r>
          </w:p>
          <w:p w14:paraId="2CFBBAA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30</w:t>
            </w:r>
          </w:p>
        </w:tc>
        <w:tc>
          <w:tcPr>
            <w:tcW w:w="1361" w:type="dxa"/>
            <w:tcBorders>
              <w:bottom w:val="single" w:color="auto" w:sz="12" w:space="0"/>
              <w:tl2br w:val="nil"/>
              <w:tr2bl w:val="nil"/>
            </w:tcBorders>
            <w:shd w:val="clear" w:color="auto" w:fill="auto"/>
            <w:vAlign w:val="center"/>
          </w:tcPr>
          <w:p w14:paraId="536ED45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05" w:type="dxa"/>
            <w:gridSpan w:val="2"/>
            <w:tcBorders>
              <w:bottom w:val="single" w:color="auto" w:sz="12" w:space="0"/>
              <w:tl2br w:val="nil"/>
              <w:tr2bl w:val="nil"/>
            </w:tcBorders>
            <w:vAlign w:val="center"/>
          </w:tcPr>
          <w:p w14:paraId="47B683F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09CD10D">
        <w:trPr>
          <w:cantSplit/>
          <w:trHeight w:val="340" w:hRule="atLeast"/>
          <w:jc w:val="center"/>
        </w:trPr>
        <w:tc>
          <w:tcPr>
            <w:tcW w:w="9468" w:type="dxa"/>
            <w:gridSpan w:val="8"/>
            <w:tcBorders>
              <w:top w:val="single" w:color="auto" w:sz="12" w:space="0"/>
            </w:tcBorders>
            <w:vAlign w:val="center"/>
          </w:tcPr>
          <w:p w14:paraId="696228B8">
            <w:pPr>
              <w:keepNext w:val="0"/>
              <w:keepLines w:val="0"/>
              <w:widowControl w:val="0"/>
              <w:suppressLineNumbers w:val="0"/>
              <w:topLinePunct/>
              <w:adjustRightInd/>
              <w:spacing w:before="0" w:beforeAutospacing="0" w:after="0" w:afterAutospacing="0" w:line="240" w:lineRule="exact"/>
              <w:ind w:left="0" w:right="0" w:firstLine="360" w:firstLineChars="200"/>
              <w:jc w:val="both"/>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vertAlign w:val="superscript"/>
                <w:lang w:val="en-US" w:eastAsia="zh-CN"/>
              </w:rPr>
              <w:t xml:space="preserve">a </w:t>
            </w:r>
            <w:r>
              <w:rPr>
                <w:rFonts w:hint="eastAsia" w:ascii="Times New Roman Regular" w:hAnsi="Times New Roman Regular" w:eastAsia="宋体" w:cs="Times New Roman Regular"/>
                <w:kern w:val="2"/>
                <w:sz w:val="18"/>
                <w:szCs w:val="18"/>
                <w:lang w:val="en-US" w:eastAsia="zh-CN"/>
              </w:rPr>
              <w:t>不考察上限值。</w:t>
            </w:r>
          </w:p>
        </w:tc>
      </w:tr>
    </w:tbl>
    <w:p w14:paraId="31D44518">
      <w:pPr>
        <w:keepNext w:val="0"/>
        <w:keepLines w:val="0"/>
        <w:pageBreakBefore w:val="0"/>
        <w:widowControl w:val="0"/>
        <w:numPr>
          <w:ilvl w:val="1"/>
          <w:numId w:val="7"/>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lang w:val="en-US" w:eastAsia="zh-CN"/>
        </w:rPr>
      </w:pPr>
      <w:bookmarkStart w:id="608" w:name="_Toc11555"/>
      <w:bookmarkStart w:id="609" w:name="_Toc22334"/>
      <w:bookmarkStart w:id="610" w:name="_Toc1161459311"/>
      <w:bookmarkStart w:id="611" w:name="_Toc627102931"/>
      <w:bookmarkStart w:id="612" w:name="_Toc19560"/>
      <w:bookmarkStart w:id="613" w:name="_Toc640"/>
      <w:bookmarkStart w:id="614" w:name="_Toc19151"/>
      <w:r>
        <w:rPr>
          <w:rFonts w:hint="eastAsia" w:ascii="黑体" w:hAnsi="黑体" w:eastAsia="黑体" w:cs="黑体"/>
          <w:b w:val="0"/>
          <w:bCs w:val="0"/>
          <w:kern w:val="0"/>
          <w:sz w:val="21"/>
          <w:szCs w:val="21"/>
          <w:lang w:val="en-US" w:eastAsia="zh-CN"/>
        </w:rPr>
        <w:t>供应商响应部分</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601"/>
      <w:bookmarkEnd w:id="602"/>
      <w:bookmarkEnd w:id="603"/>
      <w:bookmarkEnd w:id="608"/>
      <w:bookmarkEnd w:id="609"/>
      <w:bookmarkEnd w:id="610"/>
      <w:bookmarkEnd w:id="611"/>
      <w:bookmarkEnd w:id="612"/>
      <w:bookmarkEnd w:id="613"/>
      <w:bookmarkEnd w:id="614"/>
    </w:p>
    <w:p w14:paraId="4DCF8DFF">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9"/>
        <w:rPr>
          <w:rFonts w:hint="eastAsia" w:ascii="黑体" w:hAnsi="黑体" w:eastAsia="黑体" w:cs="黑体"/>
          <w:b w:val="0"/>
          <w:bCs w:val="0"/>
          <w:kern w:val="0"/>
          <w:sz w:val="21"/>
          <w:szCs w:val="21"/>
          <w:lang w:val="en-US" w:eastAsia="zh-CN"/>
        </w:rPr>
      </w:pPr>
      <w:r>
        <w:rPr>
          <w:rFonts w:hint="eastAsia" w:ascii="宋体" w:hAnsi="宋体" w:eastAsia="宋体" w:cs="宋体"/>
          <w:b w:val="0"/>
          <w:bCs w:val="0"/>
          <w:kern w:val="0"/>
          <w:sz w:val="21"/>
          <w:szCs w:val="21"/>
          <w:lang w:val="en-US" w:eastAsia="zh-CN"/>
        </w:rPr>
        <w:t>技术偏差表（</w:t>
      </w:r>
      <w:r>
        <w:rPr>
          <w:rFonts w:hint="eastAsia" w:ascii="Times New Roman Regular" w:hAnsi="Times New Roman Regular" w:eastAsia="宋体" w:cs="Times New Roman Regular"/>
          <w:b w:val="0"/>
          <w:bCs w:val="0"/>
          <w:kern w:val="0"/>
          <w:sz w:val="21"/>
          <w:szCs w:val="21"/>
          <w:lang w:val="en-US" w:eastAsia="zh-CN"/>
        </w:rPr>
        <w:t>如需要）</w:t>
      </w:r>
      <w:r>
        <w:rPr>
          <w:rFonts w:hint="eastAsia" w:ascii="宋体" w:hAnsi="宋体" w:eastAsia="宋体" w:cs="宋体"/>
          <w:b w:val="0"/>
          <w:bCs w:val="0"/>
          <w:kern w:val="0"/>
          <w:sz w:val="21"/>
          <w:szCs w:val="21"/>
          <w:lang w:val="en-US" w:eastAsia="zh-CN"/>
        </w:rPr>
        <w:t>见表</w:t>
      </w:r>
      <w:r>
        <w:rPr>
          <w:rFonts w:hint="default" w:ascii="Times New Roman" w:hAnsi="Times New Roman" w:eastAsia="宋体" w:cs="Times New Roman"/>
          <w:b w:val="0"/>
          <w:bCs w:val="0"/>
          <w:kern w:val="0"/>
          <w:sz w:val="21"/>
          <w:szCs w:val="21"/>
          <w:lang w:val="en-US" w:eastAsia="zh-CN"/>
        </w:rPr>
        <w:t>3</w:t>
      </w:r>
      <w:r>
        <w:rPr>
          <w:rFonts w:hint="eastAsia" w:ascii="Times New Roman Regular" w:hAnsi="Times New Roman Regular" w:eastAsia="宋体" w:cs="Times New Roman Regular"/>
          <w:b w:val="0"/>
          <w:bCs w:val="0"/>
          <w:kern w:val="0"/>
          <w:sz w:val="21"/>
          <w:szCs w:val="21"/>
          <w:lang w:val="en-US" w:eastAsia="zh-CN"/>
        </w:rPr>
        <w:t>4</w:t>
      </w:r>
      <w:r>
        <w:rPr>
          <w:rFonts w:hint="eastAsia" w:ascii="宋体" w:hAnsi="宋体" w:eastAsia="宋体" w:cs="宋体"/>
          <w:b w:val="0"/>
          <w:bCs w:val="0"/>
          <w:kern w:val="0"/>
          <w:sz w:val="21"/>
          <w:szCs w:val="21"/>
          <w:lang w:val="en-US" w:eastAsia="zh-CN"/>
        </w:rPr>
        <w:t>。</w:t>
      </w:r>
    </w:p>
    <w:p w14:paraId="12325B6A">
      <w:pPr>
        <w:pStyle w:val="12"/>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34</w:t>
      </w:r>
      <w:r>
        <w:rPr>
          <w:rFonts w:hint="eastAsia" w:ascii="黑体" w:hAnsi="黑体" w:cs="黑体"/>
          <w:sz w:val="21"/>
          <w:szCs w:val="21"/>
        </w:rPr>
        <w:fldChar w:fldCharType="end"/>
      </w:r>
      <w:bookmarkStart w:id="615" w:name="_Toc19403"/>
      <w:bookmarkStart w:id="616" w:name="_Toc17607"/>
      <w:bookmarkStart w:id="617" w:name="_Toc8639"/>
      <w:bookmarkStart w:id="618" w:name="_Toc4570"/>
      <w:r>
        <w:rPr>
          <w:rFonts w:hint="eastAsia" w:ascii="黑体" w:hAnsi="黑体" w:cs="黑体"/>
          <w:sz w:val="21"/>
          <w:szCs w:val="21"/>
          <w:lang w:val="en-US" w:eastAsia="zh-CN"/>
        </w:rPr>
        <w:t xml:space="preserve">  </w:t>
      </w:r>
      <w:r>
        <w:rPr>
          <w:rFonts w:hint="eastAsia" w:ascii="黑体" w:hAnsi="黑体" w:eastAsia="黑体" w:cs="黑体"/>
          <w:b w:val="0"/>
          <w:kern w:val="2"/>
          <w:sz w:val="21"/>
          <w:szCs w:val="21"/>
          <w:lang w:bidi="ar"/>
        </w:rPr>
        <w:t>技术偏差</w:t>
      </w:r>
      <w:r>
        <w:rPr>
          <w:rFonts w:hint="eastAsia" w:ascii="黑体" w:hAnsi="黑体" w:eastAsia="黑体" w:cs="黑体"/>
          <w:b w:val="0"/>
          <w:bCs w:val="0"/>
          <w:kern w:val="2"/>
          <w:sz w:val="21"/>
          <w:szCs w:val="21"/>
          <w:lang w:val="en-US" w:eastAsia="zh-CN" w:bidi="ar"/>
        </w:rPr>
        <w:t>表</w:t>
      </w:r>
      <w:bookmarkEnd w:id="615"/>
      <w:bookmarkEnd w:id="616"/>
      <w:bookmarkEnd w:id="617"/>
      <w:bookmarkEnd w:id="618"/>
    </w:p>
    <w:tbl>
      <w:tblPr>
        <w:tblStyle w:val="24"/>
        <w:tblW w:w="4997"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758"/>
        <w:gridCol w:w="1908"/>
        <w:gridCol w:w="1908"/>
        <w:gridCol w:w="1799"/>
        <w:gridCol w:w="1594"/>
        <w:gridCol w:w="1597"/>
      </w:tblGrid>
      <w:tr w14:paraId="13225D9E">
        <w:trPr>
          <w:trHeight w:val="340" w:hRule="atLeast"/>
          <w:tblHeader/>
        </w:trPr>
        <w:tc>
          <w:tcPr>
            <w:tcW w:w="396" w:type="pct"/>
            <w:tcBorders>
              <w:top w:val="single" w:color="000000" w:sz="12" w:space="0"/>
              <w:left w:val="single" w:color="000000" w:sz="12" w:space="0"/>
              <w:bottom w:val="single" w:color="000000" w:sz="12" w:space="0"/>
              <w:right w:val="single" w:color="000000" w:sz="4" w:space="0"/>
            </w:tcBorders>
            <w:vAlign w:val="center"/>
          </w:tcPr>
          <w:p w14:paraId="0B57037D">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序号</w:t>
            </w:r>
          </w:p>
        </w:tc>
        <w:tc>
          <w:tcPr>
            <w:tcW w:w="997" w:type="pct"/>
            <w:tcBorders>
              <w:top w:val="single" w:color="000000" w:sz="12" w:space="0"/>
              <w:left w:val="single" w:color="000000" w:sz="4" w:space="0"/>
              <w:bottom w:val="single" w:color="000000" w:sz="12" w:space="0"/>
              <w:right w:val="single" w:color="000000" w:sz="4" w:space="0"/>
            </w:tcBorders>
            <w:vAlign w:val="center"/>
          </w:tcPr>
          <w:p w14:paraId="3B89EA7B">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项目</w:t>
            </w:r>
          </w:p>
        </w:tc>
        <w:tc>
          <w:tcPr>
            <w:tcW w:w="997" w:type="pct"/>
            <w:tcBorders>
              <w:top w:val="single" w:color="000000" w:sz="12" w:space="0"/>
              <w:left w:val="single" w:color="000000" w:sz="4" w:space="0"/>
              <w:bottom w:val="single" w:color="000000" w:sz="12" w:space="0"/>
              <w:right w:val="single" w:color="000000" w:sz="4" w:space="0"/>
            </w:tcBorders>
            <w:vAlign w:val="center"/>
          </w:tcPr>
          <w:p w14:paraId="24F545AD">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对应条款编号</w:t>
            </w:r>
          </w:p>
        </w:tc>
        <w:tc>
          <w:tcPr>
            <w:tcW w:w="940" w:type="pct"/>
            <w:tcBorders>
              <w:top w:val="single" w:color="000000" w:sz="12" w:space="0"/>
              <w:left w:val="single" w:color="000000" w:sz="4" w:space="0"/>
              <w:bottom w:val="single" w:color="000000" w:sz="12" w:space="0"/>
              <w:right w:val="single" w:color="000000" w:sz="4" w:space="0"/>
            </w:tcBorders>
            <w:vAlign w:val="center"/>
          </w:tcPr>
          <w:p w14:paraId="3DEB89A6">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lang w:val="en-US" w:eastAsia="zh-CN"/>
              </w:rPr>
              <w:t>本文件</w:t>
            </w:r>
            <w:r>
              <w:rPr>
                <w:rFonts w:hint="eastAsia" w:ascii="宋体" w:hAnsi="宋体"/>
                <w:sz w:val="18"/>
                <w:szCs w:val="18"/>
              </w:rPr>
              <w:t>要求</w:t>
            </w:r>
          </w:p>
        </w:tc>
        <w:tc>
          <w:tcPr>
            <w:tcW w:w="833" w:type="pct"/>
            <w:tcBorders>
              <w:top w:val="single" w:color="000000" w:sz="12" w:space="0"/>
              <w:left w:val="single" w:color="000000" w:sz="4" w:space="0"/>
              <w:bottom w:val="single" w:color="000000" w:sz="12" w:space="0"/>
              <w:right w:val="single" w:color="000000" w:sz="4" w:space="0"/>
            </w:tcBorders>
            <w:vAlign w:val="center"/>
          </w:tcPr>
          <w:p w14:paraId="355D3C98">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偏差</w:t>
            </w:r>
          </w:p>
        </w:tc>
        <w:tc>
          <w:tcPr>
            <w:tcW w:w="834" w:type="pct"/>
            <w:tcBorders>
              <w:top w:val="single" w:color="000000" w:sz="12" w:space="0"/>
              <w:left w:val="single" w:color="000000" w:sz="4" w:space="0"/>
              <w:bottom w:val="single" w:color="000000" w:sz="12" w:space="0"/>
              <w:right w:val="single" w:color="000000" w:sz="12" w:space="0"/>
            </w:tcBorders>
            <w:vAlign w:val="center"/>
          </w:tcPr>
          <w:p w14:paraId="6BEA9511">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备注</w:t>
            </w:r>
          </w:p>
        </w:tc>
      </w:tr>
      <w:tr w14:paraId="512DEDD9">
        <w:trPr>
          <w:trHeight w:val="340" w:hRule="atLeast"/>
        </w:trPr>
        <w:tc>
          <w:tcPr>
            <w:tcW w:w="396" w:type="pct"/>
            <w:tcBorders>
              <w:top w:val="single" w:color="000000" w:sz="12" w:space="0"/>
              <w:tl2br w:val="nil"/>
              <w:tr2bl w:val="nil"/>
            </w:tcBorders>
            <w:vAlign w:val="center"/>
          </w:tcPr>
          <w:p w14:paraId="0A58CC4B">
            <w:pPr>
              <w:keepNext w:val="0"/>
              <w:keepLines w:val="0"/>
              <w:suppressLineNumbers w:val="0"/>
              <w:spacing w:before="0" w:beforeAutospacing="0" w:after="0" w:afterAutospacing="0" w:line="240" w:lineRule="exact"/>
              <w:ind w:left="0" w:right="0"/>
              <w:jc w:val="center"/>
              <w:rPr>
                <w:rFonts w:hint="eastAsia" w:ascii="Times New Roman Regular" w:hAnsi="Times New Roman Regular" w:cs="Times New Roman Regular"/>
                <w:sz w:val="18"/>
                <w:szCs w:val="18"/>
              </w:rPr>
            </w:pPr>
            <w:r>
              <w:rPr>
                <w:rFonts w:hint="eastAsia" w:ascii="Times New Roman Regular" w:hAnsi="Times New Roman Regular" w:cs="Times New Roman Regular"/>
                <w:sz w:val="18"/>
                <w:szCs w:val="18"/>
                <w:lang w:val="en-US" w:eastAsia="zh-CN"/>
              </w:rPr>
              <w:t>1</w:t>
            </w:r>
          </w:p>
        </w:tc>
        <w:tc>
          <w:tcPr>
            <w:tcW w:w="997" w:type="pct"/>
            <w:tcBorders>
              <w:top w:val="single" w:color="000000" w:sz="12" w:space="0"/>
              <w:tl2br w:val="nil"/>
              <w:tr2bl w:val="nil"/>
            </w:tcBorders>
            <w:vAlign w:val="center"/>
          </w:tcPr>
          <w:p w14:paraId="64893ABE">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997" w:type="pct"/>
            <w:tcBorders>
              <w:top w:val="single" w:color="000000" w:sz="12" w:space="0"/>
              <w:tl2br w:val="nil"/>
              <w:tr2bl w:val="nil"/>
            </w:tcBorders>
            <w:vAlign w:val="center"/>
          </w:tcPr>
          <w:p w14:paraId="1AD0A5DD">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940" w:type="pct"/>
            <w:tcBorders>
              <w:top w:val="single" w:color="000000" w:sz="12" w:space="0"/>
              <w:tl2br w:val="nil"/>
              <w:tr2bl w:val="nil"/>
            </w:tcBorders>
            <w:vAlign w:val="center"/>
          </w:tcPr>
          <w:p w14:paraId="54516FC2">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31DB8939">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4" w:type="pct"/>
            <w:tcBorders>
              <w:top w:val="single" w:color="000000" w:sz="12" w:space="0"/>
              <w:tl2br w:val="nil"/>
              <w:tr2bl w:val="nil"/>
            </w:tcBorders>
            <w:vAlign w:val="center"/>
          </w:tcPr>
          <w:p w14:paraId="73AAC52E">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r w14:paraId="479805C5">
        <w:trPr>
          <w:trHeight w:val="340" w:hRule="atLeast"/>
        </w:trPr>
        <w:tc>
          <w:tcPr>
            <w:tcW w:w="396" w:type="pct"/>
            <w:tcBorders>
              <w:tl2br w:val="nil"/>
              <w:tr2bl w:val="nil"/>
            </w:tcBorders>
            <w:vAlign w:val="center"/>
          </w:tcPr>
          <w:p w14:paraId="410EA899">
            <w:pPr>
              <w:keepNext w:val="0"/>
              <w:keepLines w:val="0"/>
              <w:suppressLineNumbers w:val="0"/>
              <w:spacing w:before="0" w:beforeAutospacing="0" w:after="0" w:afterAutospacing="0" w:line="240" w:lineRule="exact"/>
              <w:ind w:left="0" w:right="0"/>
              <w:jc w:val="center"/>
              <w:rPr>
                <w:rFonts w:hint="eastAsia" w:ascii="Times New Roman Regular" w:hAnsi="Times New Roman Regular" w:cs="Times New Roman Regular"/>
                <w:sz w:val="18"/>
                <w:szCs w:val="18"/>
              </w:rPr>
            </w:pPr>
            <w:r>
              <w:rPr>
                <w:rFonts w:hint="eastAsia" w:ascii="Times New Roman Regular" w:hAnsi="Times New Roman Regular" w:cs="Times New Roman Regular"/>
                <w:sz w:val="18"/>
                <w:szCs w:val="18"/>
                <w:lang w:val="en-US" w:eastAsia="zh-CN"/>
              </w:rPr>
              <w:t>2</w:t>
            </w:r>
          </w:p>
        </w:tc>
        <w:tc>
          <w:tcPr>
            <w:tcW w:w="997" w:type="pct"/>
            <w:tcBorders>
              <w:tl2br w:val="nil"/>
              <w:tr2bl w:val="nil"/>
            </w:tcBorders>
            <w:vAlign w:val="center"/>
          </w:tcPr>
          <w:p w14:paraId="45730578">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997" w:type="pct"/>
            <w:tcBorders>
              <w:tl2br w:val="nil"/>
              <w:tr2bl w:val="nil"/>
            </w:tcBorders>
            <w:vAlign w:val="center"/>
          </w:tcPr>
          <w:p w14:paraId="27FE279D">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940" w:type="pct"/>
            <w:tcBorders>
              <w:tl2br w:val="nil"/>
              <w:tr2bl w:val="nil"/>
            </w:tcBorders>
            <w:vAlign w:val="center"/>
          </w:tcPr>
          <w:p w14:paraId="0E4E0B9B">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042C4751">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4" w:type="pct"/>
            <w:tcBorders>
              <w:tl2br w:val="nil"/>
              <w:tr2bl w:val="nil"/>
            </w:tcBorders>
            <w:vAlign w:val="center"/>
          </w:tcPr>
          <w:p w14:paraId="143A8397">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r w14:paraId="2662D63B">
        <w:trPr>
          <w:trHeight w:val="340" w:hRule="atLeast"/>
        </w:trPr>
        <w:tc>
          <w:tcPr>
            <w:tcW w:w="396" w:type="pct"/>
            <w:tcBorders>
              <w:tl2br w:val="nil"/>
              <w:tr2bl w:val="nil"/>
            </w:tcBorders>
            <w:vAlign w:val="center"/>
          </w:tcPr>
          <w:p w14:paraId="70A1BE19">
            <w:pPr>
              <w:keepNext w:val="0"/>
              <w:keepLines w:val="0"/>
              <w:suppressLineNumbers w:val="0"/>
              <w:spacing w:before="0" w:beforeAutospacing="0" w:after="0" w:afterAutospacing="0" w:line="240" w:lineRule="exact"/>
              <w:ind w:left="0" w:right="0"/>
              <w:jc w:val="center"/>
              <w:rPr>
                <w:rFonts w:hint="eastAsia" w:ascii="Times New Roman Regular" w:hAnsi="Times New Roman Regular" w:cs="Times New Roman Regular"/>
                <w:sz w:val="18"/>
                <w:szCs w:val="18"/>
              </w:rPr>
            </w:pPr>
            <w:r>
              <w:rPr>
                <w:rFonts w:hint="eastAsia" w:ascii="Times New Roman Regular" w:hAnsi="Times New Roman Regular" w:cs="Times New Roman Regular"/>
                <w:sz w:val="18"/>
                <w:szCs w:val="18"/>
                <w:lang w:val="en-US" w:eastAsia="zh-CN"/>
              </w:rPr>
              <w:t>3</w:t>
            </w:r>
          </w:p>
        </w:tc>
        <w:tc>
          <w:tcPr>
            <w:tcW w:w="997" w:type="pct"/>
            <w:tcBorders>
              <w:tl2br w:val="nil"/>
              <w:tr2bl w:val="nil"/>
            </w:tcBorders>
            <w:vAlign w:val="center"/>
          </w:tcPr>
          <w:p w14:paraId="26FC4474">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997" w:type="pct"/>
            <w:tcBorders>
              <w:tl2br w:val="nil"/>
              <w:tr2bl w:val="nil"/>
            </w:tcBorders>
            <w:vAlign w:val="center"/>
          </w:tcPr>
          <w:p w14:paraId="4D588EB1">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940" w:type="pct"/>
            <w:tcBorders>
              <w:tl2br w:val="nil"/>
              <w:tr2bl w:val="nil"/>
            </w:tcBorders>
            <w:vAlign w:val="center"/>
          </w:tcPr>
          <w:p w14:paraId="4BFCCC06">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58C6D379">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4" w:type="pct"/>
            <w:tcBorders>
              <w:tl2br w:val="nil"/>
              <w:tr2bl w:val="nil"/>
            </w:tcBorders>
            <w:vAlign w:val="center"/>
          </w:tcPr>
          <w:p w14:paraId="2E134E28">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bl>
    <w:p w14:paraId="5BA05BB0">
      <w:pPr>
        <w:numPr>
          <w:ilvl w:val="2"/>
          <w:numId w:val="7"/>
        </w:numPr>
        <w:tabs>
          <w:tab w:val="left" w:pos="420"/>
          <w:tab w:val="clear" w:pos="0"/>
        </w:tabs>
        <w:spacing w:before="313" w:beforeLines="100" w:after="157" w:afterLines="50" w:line="360" w:lineRule="auto"/>
        <w:ind w:left="0" w:leftChars="0" w:firstLine="0" w:firstLineChars="0"/>
        <w:jc w:val="left"/>
        <w:outlineLvl w:val="9"/>
        <w:rPr>
          <w:rFonts w:hint="eastAsia" w:ascii="宋体" w:hAnsi="宋体" w:eastAsia="宋体" w:cs="宋体"/>
          <w:b w:val="0"/>
          <w:bCs w:val="0"/>
          <w:kern w:val="0"/>
          <w:sz w:val="21"/>
          <w:szCs w:val="21"/>
          <w:lang w:val="en-US" w:eastAsia="zh-CN"/>
        </w:rPr>
      </w:pPr>
      <w:bookmarkStart w:id="619" w:name="_Toc18073810"/>
      <w:bookmarkStart w:id="620" w:name="_Toc9348"/>
      <w:bookmarkStart w:id="621" w:name="_Toc29776"/>
      <w:bookmarkStart w:id="622" w:name="_Toc2394"/>
      <w:bookmarkStart w:id="623" w:name="_Toc60240522"/>
      <w:bookmarkStart w:id="624" w:name="_Toc605470815"/>
      <w:r>
        <w:rPr>
          <w:rFonts w:hint="eastAsia" w:ascii="宋体" w:hAnsi="宋体" w:eastAsia="宋体" w:cs="宋体"/>
          <w:b w:val="0"/>
          <w:bCs w:val="0"/>
          <w:kern w:val="0"/>
          <w:sz w:val="21"/>
          <w:szCs w:val="21"/>
          <w:lang w:val="en-US" w:eastAsia="zh-CN"/>
        </w:rPr>
        <w:t>应</w:t>
      </w:r>
      <w:r>
        <w:rPr>
          <w:rFonts w:hint="eastAsia" w:ascii="宋体" w:hAnsi="宋体" w:eastAsia="宋体" w:cs="宋体"/>
          <w:b w:val="0"/>
          <w:bCs w:val="0"/>
          <w:color w:val="auto"/>
          <w:kern w:val="0"/>
          <w:sz w:val="21"/>
          <w:szCs w:val="21"/>
          <w:highlight w:val="none"/>
          <w:lang w:val="en-US" w:eastAsia="zh-CN"/>
        </w:rPr>
        <w:t>要求供应商</w:t>
      </w:r>
      <w:r>
        <w:rPr>
          <w:rFonts w:hint="eastAsia" w:ascii="宋体" w:hAnsi="宋体" w:eastAsia="宋体" w:cs="宋体"/>
          <w:b w:val="0"/>
          <w:bCs w:val="0"/>
          <w:kern w:val="0"/>
          <w:sz w:val="21"/>
          <w:szCs w:val="21"/>
          <w:lang w:val="en-US" w:eastAsia="zh-CN"/>
        </w:rPr>
        <w:t>在表</w:t>
      </w:r>
      <w:r>
        <w:rPr>
          <w:rFonts w:hint="eastAsia" w:ascii="Times New Roman" w:hAnsi="Times New Roman" w:eastAsia="宋体" w:cs="Times New Roman"/>
          <w:b w:val="0"/>
          <w:bCs w:val="0"/>
          <w:kern w:val="0"/>
          <w:sz w:val="21"/>
          <w:szCs w:val="21"/>
          <w:lang w:val="en-US" w:eastAsia="zh-CN"/>
        </w:rPr>
        <w:t>35</w:t>
      </w:r>
      <w:r>
        <w:rPr>
          <w:rFonts w:hint="eastAsia" w:ascii="宋体" w:hAnsi="宋体" w:eastAsia="宋体" w:cs="宋体"/>
          <w:b w:val="0"/>
          <w:bCs w:val="0"/>
          <w:kern w:val="0"/>
          <w:sz w:val="21"/>
          <w:szCs w:val="21"/>
          <w:lang w:val="en-US" w:eastAsia="zh-CN"/>
        </w:rPr>
        <w:t>中列明主要原材料产地清单。</w:t>
      </w:r>
    </w:p>
    <w:bookmarkEnd w:id="619"/>
    <w:bookmarkEnd w:id="620"/>
    <w:bookmarkEnd w:id="621"/>
    <w:bookmarkEnd w:id="622"/>
    <w:bookmarkEnd w:id="623"/>
    <w:bookmarkEnd w:id="624"/>
    <w:p w14:paraId="32E90664">
      <w:pPr>
        <w:pStyle w:val="12"/>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35</w:t>
      </w:r>
      <w:r>
        <w:rPr>
          <w:rFonts w:hint="eastAsia" w:ascii="黑体" w:hAnsi="黑体" w:cs="黑体"/>
          <w:sz w:val="21"/>
          <w:szCs w:val="21"/>
        </w:rPr>
        <w:fldChar w:fldCharType="end"/>
      </w:r>
      <w:bookmarkStart w:id="625" w:name="_Toc24278"/>
      <w:bookmarkStart w:id="626" w:name="_Toc8569"/>
      <w:bookmarkStart w:id="627" w:name="_Toc17178"/>
      <w:bookmarkStart w:id="628" w:name="_Toc32502"/>
      <w:r>
        <w:rPr>
          <w:rFonts w:hint="eastAsia" w:ascii="黑体" w:hAnsi="黑体" w:cs="黑体"/>
          <w:sz w:val="21"/>
          <w:szCs w:val="21"/>
          <w:lang w:val="en-US" w:eastAsia="zh-CN"/>
        </w:rPr>
        <w:t xml:space="preserve">  </w:t>
      </w:r>
      <w:r>
        <w:rPr>
          <w:rFonts w:hint="eastAsia" w:ascii="黑体" w:hAnsi="黑体" w:eastAsia="黑体" w:cs="黑体"/>
          <w:b w:val="0"/>
          <w:kern w:val="2"/>
          <w:sz w:val="21"/>
          <w:szCs w:val="21"/>
          <w:lang w:bidi="ar"/>
        </w:rPr>
        <w:t>主要原材料产地</w:t>
      </w:r>
      <w:r>
        <w:rPr>
          <w:rFonts w:hint="eastAsia" w:ascii="黑体" w:hAnsi="黑体" w:eastAsia="黑体" w:cs="黑体"/>
          <w:b w:val="0"/>
          <w:kern w:val="2"/>
          <w:sz w:val="21"/>
          <w:szCs w:val="21"/>
          <w:lang w:val="en-US" w:eastAsia="zh-CN" w:bidi="ar"/>
        </w:rPr>
        <w:t>清单</w:t>
      </w:r>
      <w:bookmarkEnd w:id="625"/>
      <w:bookmarkEnd w:id="626"/>
      <w:bookmarkEnd w:id="627"/>
      <w:bookmarkEnd w:id="628"/>
    </w:p>
    <w:tbl>
      <w:tblPr>
        <w:tblStyle w:val="24"/>
        <w:tblW w:w="4997"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594"/>
        <w:gridCol w:w="1594"/>
        <w:gridCol w:w="1594"/>
        <w:gridCol w:w="1594"/>
        <w:gridCol w:w="1594"/>
        <w:gridCol w:w="1594"/>
      </w:tblGrid>
      <w:tr w14:paraId="54BD76CC">
        <w:trPr>
          <w:trHeight w:val="340" w:hRule="atLeast"/>
          <w:tblHeader/>
        </w:trPr>
        <w:tc>
          <w:tcPr>
            <w:tcW w:w="833" w:type="pct"/>
            <w:tcBorders>
              <w:top w:val="single" w:color="000000" w:sz="12" w:space="0"/>
              <w:left w:val="single" w:color="000000" w:sz="12" w:space="0"/>
              <w:bottom w:val="single" w:color="000000" w:sz="12" w:space="0"/>
              <w:right w:val="single" w:color="000000" w:sz="4" w:space="0"/>
            </w:tcBorders>
            <w:vAlign w:val="center"/>
          </w:tcPr>
          <w:p w14:paraId="3A910B7A">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序号</w:t>
            </w:r>
          </w:p>
        </w:tc>
        <w:tc>
          <w:tcPr>
            <w:tcW w:w="833" w:type="pct"/>
            <w:tcBorders>
              <w:top w:val="single" w:color="000000" w:sz="12" w:space="0"/>
              <w:left w:val="single" w:color="000000" w:sz="4" w:space="0"/>
              <w:bottom w:val="single" w:color="000000" w:sz="12" w:space="0"/>
              <w:right w:val="single" w:color="000000" w:sz="4" w:space="0"/>
            </w:tcBorders>
            <w:vAlign w:val="center"/>
          </w:tcPr>
          <w:p w14:paraId="0B048254">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材料名称</w:t>
            </w:r>
          </w:p>
        </w:tc>
        <w:tc>
          <w:tcPr>
            <w:tcW w:w="833" w:type="pct"/>
            <w:tcBorders>
              <w:top w:val="single" w:color="000000" w:sz="12" w:space="0"/>
              <w:left w:val="single" w:color="000000" w:sz="4" w:space="0"/>
              <w:bottom w:val="single" w:color="000000" w:sz="12" w:space="0"/>
              <w:right w:val="single" w:color="000000" w:sz="4" w:space="0"/>
            </w:tcBorders>
            <w:vAlign w:val="center"/>
          </w:tcPr>
          <w:p w14:paraId="767152DB">
            <w:pPr>
              <w:keepNext w:val="0"/>
              <w:keepLines w:val="0"/>
              <w:suppressLineNumbers w:val="0"/>
              <w:spacing w:before="0" w:beforeAutospacing="0" w:after="0" w:afterAutospacing="0" w:line="240" w:lineRule="exact"/>
              <w:ind w:left="0" w:right="0"/>
              <w:jc w:val="center"/>
              <w:rPr>
                <w:rFonts w:hint="eastAsia" w:ascii="宋体" w:hAnsi="宋体" w:eastAsiaTheme="minorEastAsia"/>
                <w:sz w:val="18"/>
                <w:szCs w:val="18"/>
                <w:lang w:val="en-US" w:eastAsia="zh-CN"/>
              </w:rPr>
            </w:pPr>
            <w:r>
              <w:rPr>
                <w:rFonts w:hint="eastAsia" w:ascii="宋体" w:hAnsi="宋体"/>
                <w:sz w:val="18"/>
                <w:szCs w:val="18"/>
              </w:rPr>
              <w:t>型号</w:t>
            </w:r>
            <w:r>
              <w:rPr>
                <w:rFonts w:hint="eastAsia" w:ascii="宋体" w:hAnsi="宋体"/>
                <w:sz w:val="18"/>
                <w:szCs w:val="18"/>
                <w:lang w:val="en-US" w:eastAsia="zh-CN"/>
              </w:rPr>
              <w:t>规格</w:t>
            </w:r>
          </w:p>
        </w:tc>
        <w:tc>
          <w:tcPr>
            <w:tcW w:w="833" w:type="pct"/>
            <w:tcBorders>
              <w:top w:val="single" w:color="000000" w:sz="12" w:space="0"/>
              <w:left w:val="single" w:color="000000" w:sz="4" w:space="0"/>
              <w:bottom w:val="single" w:color="000000" w:sz="12" w:space="0"/>
              <w:right w:val="single" w:color="000000" w:sz="4" w:space="0"/>
            </w:tcBorders>
            <w:vAlign w:val="center"/>
          </w:tcPr>
          <w:p w14:paraId="072E24AC">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特性</w:t>
            </w:r>
            <w:r>
              <w:rPr>
                <w:rFonts w:hint="default" w:ascii="Times New Roman" w:hAnsi="Times New Roman"/>
                <w:sz w:val="18"/>
                <w:szCs w:val="18"/>
              </w:rPr>
              <w:t>/</w:t>
            </w:r>
            <w:r>
              <w:rPr>
                <w:rFonts w:hint="eastAsia" w:ascii="宋体" w:hAnsi="宋体"/>
                <w:sz w:val="18"/>
                <w:szCs w:val="18"/>
              </w:rPr>
              <w:t>指标</w:t>
            </w:r>
          </w:p>
        </w:tc>
        <w:tc>
          <w:tcPr>
            <w:tcW w:w="833" w:type="pct"/>
            <w:tcBorders>
              <w:top w:val="single" w:color="000000" w:sz="12" w:space="0"/>
              <w:left w:val="single" w:color="000000" w:sz="4" w:space="0"/>
              <w:bottom w:val="single" w:color="000000" w:sz="12" w:space="0"/>
              <w:right w:val="single" w:color="000000" w:sz="4" w:space="0"/>
            </w:tcBorders>
            <w:vAlign w:val="center"/>
          </w:tcPr>
          <w:p w14:paraId="44307E9F">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厂家</w:t>
            </w:r>
          </w:p>
        </w:tc>
        <w:tc>
          <w:tcPr>
            <w:tcW w:w="833" w:type="pct"/>
            <w:tcBorders>
              <w:top w:val="single" w:color="000000" w:sz="12" w:space="0"/>
              <w:left w:val="single" w:color="000000" w:sz="4" w:space="0"/>
              <w:bottom w:val="single" w:color="000000" w:sz="12" w:space="0"/>
              <w:right w:val="single" w:color="000000" w:sz="12" w:space="0"/>
            </w:tcBorders>
            <w:vAlign w:val="center"/>
          </w:tcPr>
          <w:p w14:paraId="6392AE47">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备注</w:t>
            </w:r>
          </w:p>
        </w:tc>
      </w:tr>
      <w:tr w14:paraId="240EF064">
        <w:trPr>
          <w:trHeight w:val="340" w:hRule="atLeast"/>
        </w:trPr>
        <w:tc>
          <w:tcPr>
            <w:tcW w:w="1594" w:type="dxa"/>
            <w:tcBorders>
              <w:top w:val="single" w:color="000000" w:sz="12" w:space="0"/>
              <w:tl2br w:val="nil"/>
              <w:tr2bl w:val="nil"/>
            </w:tcBorders>
            <w:vAlign w:val="center"/>
          </w:tcPr>
          <w:p w14:paraId="2E9CCD46">
            <w:pPr>
              <w:keepNext w:val="0"/>
              <w:keepLines w:val="0"/>
              <w:suppressLineNumbers w:val="0"/>
              <w:spacing w:before="0" w:beforeAutospacing="0" w:after="0" w:afterAutospacing="0" w:line="240" w:lineRule="exact"/>
              <w:ind w:left="0" w:leftChars="0" w:right="0" w:rightChars="0"/>
              <w:jc w:val="center"/>
              <w:rPr>
                <w:rFonts w:hint="default" w:ascii="宋体" w:hAnsi="宋体"/>
                <w:sz w:val="18"/>
                <w:szCs w:val="18"/>
              </w:rPr>
            </w:pPr>
            <w:r>
              <w:rPr>
                <w:rFonts w:hint="eastAsia" w:ascii="Times New Roman Regular" w:hAnsi="Times New Roman Regular" w:cs="Times New Roman Regular"/>
                <w:sz w:val="18"/>
                <w:szCs w:val="18"/>
                <w:lang w:val="en-US" w:eastAsia="zh-CN"/>
              </w:rPr>
              <w:t>1</w:t>
            </w:r>
          </w:p>
        </w:tc>
        <w:tc>
          <w:tcPr>
            <w:tcW w:w="833" w:type="pct"/>
            <w:tcBorders>
              <w:top w:val="single" w:color="000000" w:sz="12" w:space="0"/>
              <w:tl2br w:val="nil"/>
              <w:tr2bl w:val="nil"/>
            </w:tcBorders>
            <w:vAlign w:val="center"/>
          </w:tcPr>
          <w:p w14:paraId="47E54582">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14640683">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064979AB">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22B8B5D7">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2C2344F1">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r w14:paraId="27103F21">
        <w:trPr>
          <w:trHeight w:val="340" w:hRule="atLeast"/>
        </w:trPr>
        <w:tc>
          <w:tcPr>
            <w:tcW w:w="1594" w:type="dxa"/>
            <w:tcBorders>
              <w:tl2br w:val="nil"/>
              <w:tr2bl w:val="nil"/>
            </w:tcBorders>
            <w:vAlign w:val="center"/>
          </w:tcPr>
          <w:p w14:paraId="0C379852">
            <w:pPr>
              <w:keepNext w:val="0"/>
              <w:keepLines w:val="0"/>
              <w:suppressLineNumbers w:val="0"/>
              <w:spacing w:before="0" w:beforeAutospacing="0" w:after="0" w:afterAutospacing="0" w:line="240" w:lineRule="exact"/>
              <w:ind w:left="0" w:leftChars="0" w:right="0" w:rightChars="0"/>
              <w:jc w:val="center"/>
              <w:rPr>
                <w:rFonts w:hint="default" w:ascii="宋体" w:hAnsi="宋体"/>
                <w:sz w:val="18"/>
                <w:szCs w:val="18"/>
              </w:rPr>
            </w:pPr>
            <w:r>
              <w:rPr>
                <w:rFonts w:hint="eastAsia" w:ascii="Times New Roman Regular" w:hAnsi="Times New Roman Regular" w:cs="Times New Roman Regular"/>
                <w:sz w:val="18"/>
                <w:szCs w:val="18"/>
                <w:lang w:val="en-US" w:eastAsia="zh-CN"/>
              </w:rPr>
              <w:t>2</w:t>
            </w:r>
          </w:p>
        </w:tc>
        <w:tc>
          <w:tcPr>
            <w:tcW w:w="833" w:type="pct"/>
            <w:tcBorders>
              <w:tl2br w:val="nil"/>
              <w:tr2bl w:val="nil"/>
            </w:tcBorders>
            <w:vAlign w:val="center"/>
          </w:tcPr>
          <w:p w14:paraId="07CFBC8A">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0BA57B45">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46441E90">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3867EC56">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367F068F">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r w14:paraId="1CE75C72">
        <w:trPr>
          <w:trHeight w:val="381" w:hRule="atLeast"/>
        </w:trPr>
        <w:tc>
          <w:tcPr>
            <w:tcW w:w="1594" w:type="dxa"/>
            <w:tcBorders>
              <w:tl2br w:val="nil"/>
              <w:tr2bl w:val="nil"/>
            </w:tcBorders>
            <w:vAlign w:val="center"/>
          </w:tcPr>
          <w:p w14:paraId="0B2E2CBC">
            <w:pPr>
              <w:keepNext w:val="0"/>
              <w:keepLines w:val="0"/>
              <w:suppressLineNumbers w:val="0"/>
              <w:spacing w:before="0" w:beforeAutospacing="0" w:after="0" w:afterAutospacing="0" w:line="240" w:lineRule="exact"/>
              <w:ind w:left="0" w:leftChars="0" w:right="0" w:rightChars="0"/>
              <w:jc w:val="center"/>
              <w:rPr>
                <w:rFonts w:hint="default" w:ascii="宋体" w:hAnsi="宋体"/>
                <w:sz w:val="18"/>
                <w:szCs w:val="18"/>
              </w:rPr>
            </w:pPr>
            <w:r>
              <w:rPr>
                <w:rFonts w:hint="eastAsia" w:ascii="Times New Roman Regular" w:hAnsi="Times New Roman Regular" w:cs="Times New Roman Regular"/>
                <w:sz w:val="18"/>
                <w:szCs w:val="18"/>
                <w:lang w:val="en-US" w:eastAsia="zh-CN"/>
              </w:rPr>
              <w:t>3</w:t>
            </w:r>
          </w:p>
        </w:tc>
        <w:tc>
          <w:tcPr>
            <w:tcW w:w="833" w:type="pct"/>
            <w:tcBorders>
              <w:tl2br w:val="nil"/>
              <w:tr2bl w:val="nil"/>
            </w:tcBorders>
            <w:vAlign w:val="center"/>
          </w:tcPr>
          <w:p w14:paraId="7F41B2A3">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5C1474F7">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16A2D926">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4F30BDCD">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2EC015EE">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bl>
    <w:p w14:paraId="388A3252">
      <w:pPr>
        <w:numPr>
          <w:ilvl w:val="2"/>
          <w:numId w:val="7"/>
        </w:numPr>
        <w:tabs>
          <w:tab w:val="left" w:pos="420"/>
          <w:tab w:val="clear" w:pos="0"/>
        </w:tabs>
        <w:spacing w:before="313" w:beforeLines="100" w:after="157" w:afterLines="50" w:line="360" w:lineRule="auto"/>
        <w:ind w:left="0" w:leftChars="0" w:firstLine="0" w:firstLineChars="0"/>
        <w:jc w:val="left"/>
        <w:outlineLvl w:val="9"/>
        <w:rPr>
          <w:rFonts w:hint="eastAsia" w:ascii="宋体" w:hAnsi="宋体" w:eastAsia="宋体" w:cs="宋体"/>
          <w:b w:val="0"/>
          <w:bCs w:val="0"/>
          <w:kern w:val="0"/>
          <w:sz w:val="21"/>
          <w:szCs w:val="21"/>
          <w:lang w:val="en-US" w:eastAsia="zh-CN"/>
        </w:rPr>
      </w:pPr>
      <w:bookmarkStart w:id="629" w:name="_Toc60240523"/>
      <w:bookmarkStart w:id="630" w:name="_Toc18073811"/>
      <w:bookmarkStart w:id="631" w:name="_Toc30988"/>
      <w:bookmarkStart w:id="632" w:name="_Toc1370468219"/>
      <w:bookmarkStart w:id="633" w:name="_Toc26318"/>
      <w:bookmarkStart w:id="634" w:name="_Toc8030"/>
      <w:r>
        <w:rPr>
          <w:rFonts w:hint="eastAsia" w:ascii="宋体" w:hAnsi="宋体" w:eastAsia="宋体" w:cs="宋体"/>
          <w:b w:val="0"/>
          <w:bCs w:val="0"/>
          <w:kern w:val="0"/>
          <w:sz w:val="21"/>
          <w:szCs w:val="21"/>
          <w:lang w:val="en-US" w:eastAsia="zh-CN"/>
        </w:rPr>
        <w:t>应</w:t>
      </w:r>
      <w:r>
        <w:rPr>
          <w:rFonts w:hint="eastAsia" w:ascii="宋体" w:hAnsi="宋体" w:eastAsia="宋体" w:cs="宋体"/>
          <w:b w:val="0"/>
          <w:bCs w:val="0"/>
          <w:color w:val="auto"/>
          <w:kern w:val="0"/>
          <w:sz w:val="21"/>
          <w:szCs w:val="21"/>
          <w:highlight w:val="none"/>
          <w:lang w:val="en-US" w:eastAsia="zh-CN"/>
        </w:rPr>
        <w:t>要求供应商</w:t>
      </w:r>
      <w:r>
        <w:rPr>
          <w:rFonts w:hint="eastAsia" w:ascii="宋体" w:hAnsi="宋体" w:eastAsia="宋体" w:cs="宋体"/>
          <w:b w:val="0"/>
          <w:bCs w:val="0"/>
          <w:kern w:val="0"/>
          <w:sz w:val="21"/>
          <w:szCs w:val="21"/>
          <w:lang w:val="en-US" w:eastAsia="zh-CN"/>
        </w:rPr>
        <w:t>在表</w:t>
      </w:r>
      <w:r>
        <w:rPr>
          <w:rFonts w:hint="eastAsia" w:ascii="Times New Roman" w:hAnsi="Times New Roman" w:eastAsia="宋体" w:cs="Times New Roman"/>
          <w:b w:val="0"/>
          <w:bCs w:val="0"/>
          <w:kern w:val="0"/>
          <w:sz w:val="21"/>
          <w:szCs w:val="21"/>
          <w:lang w:val="en-US" w:eastAsia="zh-CN"/>
        </w:rPr>
        <w:t>36</w:t>
      </w:r>
      <w:r>
        <w:rPr>
          <w:rFonts w:hint="eastAsia" w:ascii="宋体" w:hAnsi="宋体" w:eastAsia="宋体" w:cs="宋体"/>
          <w:b w:val="0"/>
          <w:bCs w:val="0"/>
          <w:kern w:val="0"/>
          <w:sz w:val="21"/>
          <w:szCs w:val="21"/>
          <w:lang w:val="en-US" w:eastAsia="zh-CN"/>
        </w:rPr>
        <w:t>中列明推荐的备品备件、专用工具和仪器仪表（如有）。</w:t>
      </w:r>
    </w:p>
    <w:bookmarkEnd w:id="629"/>
    <w:bookmarkEnd w:id="630"/>
    <w:bookmarkEnd w:id="631"/>
    <w:bookmarkEnd w:id="632"/>
    <w:bookmarkEnd w:id="633"/>
    <w:bookmarkEnd w:id="634"/>
    <w:p w14:paraId="337FDB2C">
      <w:pPr>
        <w:pStyle w:val="12"/>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36</w:t>
      </w:r>
      <w:r>
        <w:rPr>
          <w:rFonts w:hint="eastAsia" w:ascii="黑体" w:hAnsi="黑体" w:cs="黑体"/>
          <w:sz w:val="21"/>
          <w:szCs w:val="21"/>
        </w:rPr>
        <w:fldChar w:fldCharType="end"/>
      </w:r>
      <w:bookmarkStart w:id="635" w:name="_Toc26441"/>
      <w:bookmarkStart w:id="636" w:name="_Toc13764"/>
      <w:bookmarkStart w:id="637" w:name="_Toc12982"/>
      <w:bookmarkStart w:id="638" w:name="_Toc2490"/>
      <w:r>
        <w:rPr>
          <w:rFonts w:hint="eastAsia" w:ascii="黑体" w:hAnsi="黑体" w:cs="黑体"/>
          <w:sz w:val="21"/>
          <w:szCs w:val="21"/>
          <w:lang w:val="en-US" w:eastAsia="zh-CN"/>
        </w:rPr>
        <w:t xml:space="preserve">  </w:t>
      </w:r>
      <w:r>
        <w:rPr>
          <w:rFonts w:hint="eastAsia" w:ascii="黑体" w:hAnsi="黑体" w:eastAsia="黑体" w:cs="黑体"/>
          <w:b w:val="0"/>
          <w:kern w:val="2"/>
          <w:sz w:val="21"/>
          <w:szCs w:val="21"/>
          <w:lang w:bidi="ar"/>
        </w:rPr>
        <w:t>推荐的备品备件、专用工具和仪器仪表供货</w:t>
      </w:r>
      <w:r>
        <w:rPr>
          <w:rFonts w:hint="eastAsia" w:ascii="黑体" w:hAnsi="黑体" w:eastAsia="黑体" w:cs="黑体"/>
          <w:b w:val="0"/>
          <w:bCs w:val="0"/>
          <w:kern w:val="2"/>
          <w:sz w:val="21"/>
          <w:szCs w:val="21"/>
          <w:lang w:val="en-US" w:eastAsia="zh-CN" w:bidi="ar"/>
        </w:rPr>
        <w:t>表</w:t>
      </w:r>
      <w:bookmarkEnd w:id="635"/>
      <w:bookmarkEnd w:id="636"/>
      <w:bookmarkEnd w:id="637"/>
      <w:bookmarkEnd w:id="638"/>
    </w:p>
    <w:tbl>
      <w:tblPr>
        <w:tblStyle w:val="24"/>
        <w:tblW w:w="4996"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593"/>
        <w:gridCol w:w="1593"/>
        <w:gridCol w:w="1594"/>
        <w:gridCol w:w="1594"/>
        <w:gridCol w:w="1594"/>
        <w:gridCol w:w="1594"/>
      </w:tblGrid>
      <w:tr w14:paraId="3A8E3DCA">
        <w:trPr>
          <w:trHeight w:val="340" w:hRule="atLeast"/>
          <w:tblHeader/>
          <w:jc w:val="center"/>
        </w:trPr>
        <w:tc>
          <w:tcPr>
            <w:tcW w:w="833" w:type="pct"/>
            <w:tcBorders>
              <w:top w:val="single" w:color="000000" w:sz="12" w:space="0"/>
              <w:left w:val="single" w:color="000000" w:sz="12" w:space="0"/>
              <w:bottom w:val="single" w:color="000000" w:sz="12" w:space="0"/>
              <w:right w:val="single" w:color="000000" w:sz="4" w:space="0"/>
            </w:tcBorders>
            <w:vAlign w:val="center"/>
          </w:tcPr>
          <w:p w14:paraId="4F9BC213">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序号</w:t>
            </w:r>
          </w:p>
        </w:tc>
        <w:tc>
          <w:tcPr>
            <w:tcW w:w="833" w:type="pct"/>
            <w:tcBorders>
              <w:top w:val="single" w:color="000000" w:sz="12" w:space="0"/>
              <w:left w:val="single" w:color="000000" w:sz="4" w:space="0"/>
              <w:bottom w:val="single" w:color="000000" w:sz="12" w:space="0"/>
              <w:right w:val="single" w:color="000000" w:sz="4" w:space="0"/>
            </w:tcBorders>
            <w:vAlign w:val="center"/>
          </w:tcPr>
          <w:p w14:paraId="4E0FC3CA">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名称</w:t>
            </w:r>
          </w:p>
        </w:tc>
        <w:tc>
          <w:tcPr>
            <w:tcW w:w="833" w:type="pct"/>
            <w:tcBorders>
              <w:top w:val="single" w:color="000000" w:sz="12" w:space="0"/>
              <w:left w:val="single" w:color="000000" w:sz="4" w:space="0"/>
              <w:bottom w:val="single" w:color="000000" w:sz="12" w:space="0"/>
              <w:right w:val="single" w:color="000000" w:sz="4" w:space="0"/>
            </w:tcBorders>
            <w:vAlign w:val="center"/>
          </w:tcPr>
          <w:p w14:paraId="7FF9678F">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型号和规格</w:t>
            </w:r>
          </w:p>
        </w:tc>
        <w:tc>
          <w:tcPr>
            <w:tcW w:w="833" w:type="pct"/>
            <w:tcBorders>
              <w:top w:val="single" w:color="000000" w:sz="12" w:space="0"/>
              <w:left w:val="single" w:color="000000" w:sz="4" w:space="0"/>
              <w:bottom w:val="single" w:color="000000" w:sz="12" w:space="0"/>
              <w:right w:val="single" w:color="000000" w:sz="4" w:space="0"/>
            </w:tcBorders>
            <w:vAlign w:val="center"/>
          </w:tcPr>
          <w:p w14:paraId="5F007480">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单位</w:t>
            </w:r>
          </w:p>
        </w:tc>
        <w:tc>
          <w:tcPr>
            <w:tcW w:w="833" w:type="pct"/>
            <w:tcBorders>
              <w:top w:val="single" w:color="000000" w:sz="12" w:space="0"/>
              <w:left w:val="single" w:color="000000" w:sz="4" w:space="0"/>
              <w:bottom w:val="single" w:color="000000" w:sz="12" w:space="0"/>
              <w:right w:val="single" w:color="000000" w:sz="4" w:space="0"/>
            </w:tcBorders>
            <w:vAlign w:val="center"/>
          </w:tcPr>
          <w:p w14:paraId="121620CB">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数量</w:t>
            </w:r>
          </w:p>
        </w:tc>
        <w:tc>
          <w:tcPr>
            <w:tcW w:w="833" w:type="pct"/>
            <w:tcBorders>
              <w:top w:val="single" w:color="000000" w:sz="12" w:space="0"/>
              <w:left w:val="single" w:color="000000" w:sz="4" w:space="0"/>
              <w:bottom w:val="single" w:color="000000" w:sz="12" w:space="0"/>
              <w:right w:val="single" w:color="000000" w:sz="12" w:space="0"/>
            </w:tcBorders>
            <w:vAlign w:val="center"/>
          </w:tcPr>
          <w:p w14:paraId="3C388A74">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备注</w:t>
            </w:r>
          </w:p>
        </w:tc>
      </w:tr>
      <w:tr w14:paraId="24A63DA4">
        <w:trPr>
          <w:trHeight w:val="340" w:hRule="atLeast"/>
          <w:jc w:val="center"/>
        </w:trPr>
        <w:tc>
          <w:tcPr>
            <w:tcW w:w="833" w:type="pct"/>
            <w:tcBorders>
              <w:top w:val="single" w:color="000000" w:sz="12" w:space="0"/>
              <w:tl2br w:val="nil"/>
              <w:tr2bl w:val="nil"/>
            </w:tcBorders>
            <w:shd w:val="clear" w:color="auto" w:fill="auto"/>
            <w:vAlign w:val="center"/>
          </w:tcPr>
          <w:p w14:paraId="64981B22">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lang w:val="en-US" w:eastAsia="zh-CN"/>
              </w:rPr>
              <w:t>1</w:t>
            </w:r>
          </w:p>
        </w:tc>
        <w:tc>
          <w:tcPr>
            <w:tcW w:w="833" w:type="pct"/>
            <w:tcBorders>
              <w:top w:val="single" w:color="000000" w:sz="12" w:space="0"/>
              <w:tl2br w:val="nil"/>
              <w:tr2bl w:val="nil"/>
            </w:tcBorders>
            <w:vAlign w:val="center"/>
          </w:tcPr>
          <w:p w14:paraId="755F675F">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22C3DFA2">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770FD675">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2735C84C">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2D4434D3">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r w14:paraId="42989A00">
        <w:trPr>
          <w:trHeight w:val="340" w:hRule="atLeast"/>
          <w:jc w:val="center"/>
        </w:trPr>
        <w:tc>
          <w:tcPr>
            <w:tcW w:w="833" w:type="pct"/>
            <w:tcBorders>
              <w:tl2br w:val="nil"/>
              <w:tr2bl w:val="nil"/>
            </w:tcBorders>
            <w:shd w:val="clear" w:color="auto" w:fill="auto"/>
            <w:vAlign w:val="center"/>
          </w:tcPr>
          <w:p w14:paraId="64F33D4F">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lang w:val="en-US" w:eastAsia="zh-CN"/>
              </w:rPr>
              <w:t>2</w:t>
            </w:r>
          </w:p>
        </w:tc>
        <w:tc>
          <w:tcPr>
            <w:tcW w:w="833" w:type="pct"/>
            <w:tcBorders>
              <w:tl2br w:val="nil"/>
              <w:tr2bl w:val="nil"/>
            </w:tcBorders>
            <w:vAlign w:val="center"/>
          </w:tcPr>
          <w:p w14:paraId="5CF09F1D">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6885F18C">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70C954DB">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54EAA8D8">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5683E083">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r w14:paraId="0F046BF1">
        <w:trPr>
          <w:trHeight w:val="340" w:hRule="atLeast"/>
          <w:jc w:val="center"/>
        </w:trPr>
        <w:tc>
          <w:tcPr>
            <w:tcW w:w="833" w:type="pct"/>
            <w:tcBorders>
              <w:tl2br w:val="nil"/>
              <w:tr2bl w:val="nil"/>
            </w:tcBorders>
            <w:shd w:val="clear" w:color="auto" w:fill="auto"/>
            <w:vAlign w:val="center"/>
          </w:tcPr>
          <w:p w14:paraId="33627E2E">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lang w:val="en-US" w:eastAsia="zh-CN"/>
              </w:rPr>
              <w:t>3</w:t>
            </w:r>
          </w:p>
        </w:tc>
        <w:tc>
          <w:tcPr>
            <w:tcW w:w="833" w:type="pct"/>
            <w:tcBorders>
              <w:tl2br w:val="nil"/>
              <w:tr2bl w:val="nil"/>
            </w:tcBorders>
            <w:vAlign w:val="center"/>
          </w:tcPr>
          <w:p w14:paraId="728DD5A2">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7B9732FE">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47F67CC1">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6AA0849A">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777D632E">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bl>
    <w:p w14:paraId="492B6E67">
      <w:pPr>
        <w:numPr>
          <w:ilvl w:val="0"/>
          <w:numId w:val="0"/>
        </w:numPr>
        <w:tabs>
          <w:tab w:val="left" w:pos="420"/>
        </w:tabs>
        <w:spacing w:line="360" w:lineRule="auto"/>
        <w:ind w:leftChars="0"/>
        <w:jc w:val="left"/>
        <w:outlineLvl w:val="9"/>
        <w:rPr>
          <w:rFonts w:hint="eastAsia" w:ascii="宋体" w:hAnsi="宋体" w:eastAsia="宋体" w:cs="宋体"/>
          <w:b/>
          <w:bCs/>
          <w:kern w:val="0"/>
          <w:szCs w:val="21"/>
          <w:lang w:val="en-US" w:eastAsia="zh-CN"/>
        </w:rPr>
        <w:sectPr>
          <w:footerReference r:id="rId27" w:type="default"/>
          <w:footerReference r:id="rId28" w:type="even"/>
          <w:type w:val="continuous"/>
          <w:pgSz w:w="11906" w:h="16838"/>
          <w:pgMar w:top="1440" w:right="1276" w:bottom="1440" w:left="1276" w:header="1417" w:footer="1134" w:gutter="0"/>
          <w:pgBorders>
            <w:top w:val="none" w:sz="0" w:space="0"/>
            <w:left w:val="none" w:sz="0" w:space="0"/>
            <w:bottom w:val="none" w:sz="0" w:space="0"/>
            <w:right w:val="none" w:sz="0" w:space="0"/>
          </w:pgBorders>
          <w:pgNumType w:fmt="decimal"/>
          <w:cols w:space="0" w:num="1"/>
          <w:rtlGutter w:val="0"/>
          <w:docGrid w:type="lines" w:linePitch="312" w:charSpace="0"/>
        </w:sectPr>
      </w:pPr>
      <w:bookmarkStart w:id="639" w:name="_Toc19461"/>
      <w:bookmarkStart w:id="640" w:name="_Toc9514"/>
      <w:bookmarkStart w:id="641" w:name="_Toc8608"/>
      <w:bookmarkStart w:id="642" w:name="_Toc18238"/>
      <w:bookmarkStart w:id="643" w:name="_Toc14617"/>
      <w:bookmarkStart w:id="644" w:name="_Toc21362"/>
    </w:p>
    <w:bookmarkEnd w:id="639"/>
    <w:bookmarkEnd w:id="640"/>
    <w:bookmarkEnd w:id="641"/>
    <w:bookmarkEnd w:id="642"/>
    <w:bookmarkEnd w:id="643"/>
    <w:bookmarkEnd w:id="644"/>
    <w:p w14:paraId="4B7BD6AD">
      <w:pPr>
        <w:widowControl w:val="0"/>
        <w:numPr>
          <w:ilvl w:val="-1"/>
          <w:numId w:val="0"/>
        </w:numPr>
        <w:kinsoku/>
        <w:autoSpaceDE/>
        <w:autoSpaceDN/>
        <w:adjustRightInd/>
        <w:snapToGrid/>
        <w:spacing w:before="850" w:beforeLines="0" w:after="283" w:afterLines="0" w:line="360" w:lineRule="auto"/>
        <w:jc w:val="center"/>
        <w:textAlignment w:val="auto"/>
        <w:outlineLvl w:val="0"/>
        <w:rPr>
          <w:rFonts w:hint="eastAsia" w:ascii="黑体" w:hAnsi="黑体" w:eastAsia="黑体" w:cs="黑体"/>
          <w:b w:val="0"/>
          <w:bCs w:val="0"/>
          <w:snapToGrid/>
          <w:kern w:val="2"/>
          <w:szCs w:val="21"/>
          <w:highlight w:val="none"/>
          <w:lang w:val="en-US" w:eastAsia="zh-CN"/>
        </w:rPr>
      </w:pPr>
      <w:bookmarkStart w:id="645" w:name="_Toc617966372"/>
      <w:bookmarkStart w:id="646" w:name="_Toc31544"/>
      <w:bookmarkStart w:id="647" w:name="_Toc2016705488"/>
      <w:bookmarkStart w:id="648" w:name="_Toc16841"/>
      <w:bookmarkStart w:id="649" w:name="_Toc20288747"/>
      <w:bookmarkStart w:id="650" w:name="_Toc20700"/>
      <w:bookmarkStart w:id="651" w:name="_Toc9570"/>
      <w:bookmarkStart w:id="652" w:name="_Toc699728502"/>
      <w:bookmarkStart w:id="653" w:name="_Toc25739"/>
      <w:r>
        <w:rPr>
          <w:rFonts w:hint="eastAsia" w:ascii="黑体" w:hAnsi="黑体" w:eastAsia="黑体" w:cs="黑体"/>
          <w:b w:val="0"/>
          <w:bCs w:val="0"/>
          <w:snapToGrid/>
          <w:kern w:val="2"/>
          <w:szCs w:val="21"/>
          <w:highlight w:val="none"/>
          <w:lang w:val="en-US" w:eastAsia="zh-CN"/>
        </w:rPr>
        <w:t>附录A</w:t>
      </w:r>
      <w:r>
        <w:rPr>
          <w:rFonts w:hint="eastAsia" w:ascii="黑体" w:hAnsi="黑体" w:eastAsia="黑体" w:cs="黑体"/>
          <w:b w:val="0"/>
          <w:bCs w:val="0"/>
          <w:snapToGrid/>
          <w:kern w:val="2"/>
          <w:szCs w:val="21"/>
          <w:highlight w:val="none"/>
          <w:lang w:val="en-US" w:eastAsia="zh-CN"/>
        </w:rPr>
        <w:br w:type="textWrapping"/>
      </w:r>
      <w:r>
        <w:rPr>
          <w:rFonts w:hint="eastAsia" w:ascii="黑体" w:hAnsi="黑体" w:eastAsia="黑体" w:cs="黑体"/>
          <w:b w:val="0"/>
          <w:bCs w:val="0"/>
          <w:snapToGrid/>
          <w:kern w:val="2"/>
          <w:szCs w:val="21"/>
          <w:highlight w:val="none"/>
          <w:lang w:val="en-US" w:eastAsia="zh-CN"/>
        </w:rPr>
        <w:t>（资料性）</w:t>
      </w:r>
      <w:r>
        <w:rPr>
          <w:rFonts w:hint="eastAsia" w:ascii="黑体" w:hAnsi="黑体" w:eastAsia="黑体" w:cs="黑体"/>
          <w:b w:val="0"/>
          <w:bCs w:val="0"/>
          <w:snapToGrid/>
          <w:kern w:val="2"/>
          <w:szCs w:val="21"/>
          <w:highlight w:val="none"/>
          <w:lang w:val="en-US" w:eastAsia="zh-CN"/>
        </w:rPr>
        <w:br w:type="textWrapping"/>
      </w:r>
      <w:bookmarkEnd w:id="645"/>
      <w:r>
        <w:rPr>
          <w:rFonts w:hint="eastAsia" w:ascii="黑体" w:hAnsi="黑体" w:eastAsia="黑体" w:cs="黑体"/>
          <w:b w:val="0"/>
          <w:bCs w:val="0"/>
          <w:snapToGrid/>
          <w:kern w:val="2"/>
          <w:szCs w:val="21"/>
          <w:highlight w:val="none"/>
          <w:lang w:val="en-US" w:eastAsia="zh-CN"/>
        </w:rPr>
        <w:t>煤矿用移动软电缆常用型号</w:t>
      </w:r>
      <w:bookmarkEnd w:id="646"/>
      <w:bookmarkEnd w:id="647"/>
      <w:bookmarkEnd w:id="648"/>
      <w:bookmarkEnd w:id="649"/>
      <w:bookmarkEnd w:id="650"/>
      <w:bookmarkEnd w:id="651"/>
      <w:bookmarkEnd w:id="652"/>
      <w:bookmarkEnd w:id="653"/>
    </w:p>
    <w:p w14:paraId="3C0EC89C">
      <w:pPr>
        <w:keepNext w:val="0"/>
        <w:keepLines w:val="0"/>
        <w:pageBreakBefore w:val="0"/>
        <w:widowControl w:val="0"/>
        <w:numPr>
          <w:ilvl w:val="0"/>
          <w:numId w:val="0"/>
        </w:numPr>
        <w:kinsoku/>
        <w:wordWrap/>
        <w:overflowPunct/>
        <w:topLinePunct w:val="0"/>
        <w:autoSpaceDE/>
        <w:autoSpaceDN/>
        <w:bidi w:val="0"/>
        <w:adjustRightInd/>
        <w:snapToGrid/>
        <w:spacing w:afterLines="0" w:line="360" w:lineRule="auto"/>
        <w:ind w:left="0" w:right="0" w:firstLine="420" w:firstLineChars="200"/>
        <w:jc w:val="left"/>
        <w:textAlignment w:val="auto"/>
        <w:outlineLvl w:val="9"/>
        <w:rPr>
          <w:rFonts w:hint="eastAsia" w:ascii="宋体" w:hAnsi="宋体" w:eastAsia="宋体" w:cs="宋体"/>
          <w:spacing w:val="0"/>
          <w:sz w:val="21"/>
          <w:szCs w:val="24"/>
          <w:highlight w:val="none"/>
          <w:lang w:val="en-US" w:eastAsia="zh-CN"/>
        </w:rPr>
      </w:pPr>
      <w:r>
        <w:rPr>
          <w:rFonts w:hint="default" w:ascii="宋体" w:hAnsi="宋体" w:eastAsiaTheme="minorEastAsia" w:cstheme="minorBidi"/>
          <w:spacing w:val="0"/>
          <w:sz w:val="21"/>
          <w:szCs w:val="24"/>
          <w:highlight w:val="none"/>
        </w:rPr>
        <w:t>煤矿用移动软电缆常用型号</w:t>
      </w:r>
      <w:r>
        <w:rPr>
          <w:rFonts w:hint="default" w:ascii="Times New Roman" w:hAnsi="Times New Roman" w:cs="Times New Roman"/>
          <w:spacing w:val="0"/>
          <w:sz w:val="21"/>
          <w:szCs w:val="24"/>
          <w:highlight w:val="none"/>
          <w:lang w:val="en-US" w:eastAsia="zh-CN"/>
        </w:rPr>
        <w:t>见</w:t>
      </w:r>
      <w:r>
        <w:rPr>
          <w:rFonts w:hint="default" w:ascii="Times New Roman" w:hAnsi="Times New Roman" w:eastAsia="宋体" w:cs="Times New Roman"/>
          <w:spacing w:val="0"/>
          <w:sz w:val="21"/>
          <w:szCs w:val="24"/>
          <w:highlight w:val="none"/>
          <w:lang w:val="en-US" w:eastAsia="zh-CN"/>
        </w:rPr>
        <w:t>表</w:t>
      </w:r>
      <w:r>
        <w:rPr>
          <w:rFonts w:hint="default" w:ascii="Times New Roman" w:hAnsi="Times New Roman" w:eastAsia="宋体" w:cs="Times New Roman"/>
          <w:spacing w:val="0"/>
          <w:sz w:val="21"/>
          <w:szCs w:val="24"/>
          <w:highlight w:val="none"/>
          <w:lang w:val="en-US" w:eastAsia="en-US"/>
        </w:rPr>
        <w:t>A.1</w:t>
      </w:r>
      <w:r>
        <w:rPr>
          <w:rFonts w:hint="eastAsia" w:ascii="宋体" w:hAnsi="宋体" w:eastAsia="宋体" w:cs="宋体"/>
          <w:spacing w:val="0"/>
          <w:sz w:val="21"/>
          <w:szCs w:val="24"/>
          <w:highlight w:val="none"/>
          <w:lang w:val="en-US" w:eastAsia="zh-CN"/>
        </w:rPr>
        <w:t>。</w:t>
      </w:r>
    </w:p>
    <w:p w14:paraId="58B22730">
      <w:pPr>
        <w:pStyle w:val="12"/>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表A.</w:t>
      </w:r>
      <w:r>
        <w:rPr>
          <w:rFonts w:hint="eastAsia" w:ascii="黑体" w:hAnsi="黑体" w:cs="黑体"/>
          <w:sz w:val="21"/>
          <w:szCs w:val="21"/>
        </w:rPr>
        <w:fldChar w:fldCharType="begin"/>
      </w:r>
      <w:r>
        <w:rPr>
          <w:rFonts w:hint="eastAsia" w:ascii="黑体" w:hAnsi="黑体" w:cs="黑体"/>
          <w:sz w:val="21"/>
          <w:szCs w:val="21"/>
        </w:rPr>
        <w:instrText xml:space="preserve"> SEQ 表A. \* ARABIC </w:instrText>
      </w:r>
      <w:r>
        <w:rPr>
          <w:rFonts w:hint="eastAsia" w:ascii="黑体" w:hAnsi="黑体" w:cs="黑体"/>
          <w:sz w:val="21"/>
          <w:szCs w:val="21"/>
        </w:rPr>
        <w:fldChar w:fldCharType="separate"/>
      </w:r>
      <w:r>
        <w:rPr>
          <w:rFonts w:hint="eastAsia" w:ascii="黑体" w:hAnsi="黑体" w:cs="黑体"/>
          <w:sz w:val="21"/>
          <w:szCs w:val="21"/>
        </w:rPr>
        <w:t>1</w:t>
      </w:r>
      <w:r>
        <w:rPr>
          <w:rFonts w:hint="eastAsia" w:ascii="黑体" w:hAnsi="黑体" w:cs="黑体"/>
          <w:sz w:val="21"/>
          <w:szCs w:val="21"/>
        </w:rPr>
        <w:fldChar w:fldCharType="end"/>
      </w:r>
      <w:bookmarkStart w:id="654" w:name="_Toc19702"/>
      <w:bookmarkStart w:id="655" w:name="_Toc16917"/>
      <w:bookmarkStart w:id="656" w:name="_Toc23020"/>
      <w:r>
        <w:rPr>
          <w:rFonts w:hint="eastAsia" w:ascii="黑体" w:hAnsi="黑体" w:cs="黑体"/>
          <w:sz w:val="21"/>
          <w:szCs w:val="21"/>
          <w:lang w:val="en-US" w:eastAsia="zh-CN"/>
        </w:rPr>
        <w:t xml:space="preserve">  </w:t>
      </w:r>
      <w:r>
        <w:rPr>
          <w:rFonts w:hint="eastAsia" w:ascii="黑体" w:hAnsi="黑体" w:cs="黑体"/>
          <w:b w:val="0"/>
          <w:bCs w:val="0"/>
          <w:sz w:val="21"/>
          <w:szCs w:val="21"/>
          <w:lang w:val="en-US" w:eastAsia="zh-CN"/>
        </w:rPr>
        <w:t>煤矿用</w:t>
      </w:r>
      <w:r>
        <w:rPr>
          <w:rFonts w:hint="eastAsia" w:ascii="黑体" w:hAnsi="黑体" w:cs="黑体"/>
          <w:b w:val="0"/>
          <w:bCs w:val="0"/>
          <w:sz w:val="21"/>
          <w:szCs w:val="21"/>
        </w:rPr>
        <w:t>移动软电缆常用型号</w:t>
      </w:r>
      <w:bookmarkEnd w:id="654"/>
      <w:bookmarkEnd w:id="655"/>
      <w:bookmarkEnd w:id="656"/>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28" w:type="dxa"/>
          <w:bottom w:w="0" w:type="dxa"/>
          <w:right w:w="28" w:type="dxa"/>
        </w:tblCellMar>
      </w:tblPr>
      <w:tblGrid>
        <w:gridCol w:w="2667"/>
        <w:gridCol w:w="2041"/>
        <w:gridCol w:w="4702"/>
      </w:tblGrid>
      <w:tr w14:paraId="2E11A494">
        <w:trPr>
          <w:trHeight w:val="340" w:hRule="atLeast"/>
          <w:tblHeader/>
          <w:jc w:val="center"/>
        </w:trPr>
        <w:tc>
          <w:tcPr>
            <w:tcW w:w="1417" w:type="pct"/>
            <w:tcBorders>
              <w:top w:val="single" w:color="auto" w:sz="12" w:space="0"/>
              <w:left w:val="single" w:color="auto" w:sz="12" w:space="0"/>
              <w:bottom w:val="single" w:color="auto" w:sz="12" w:space="0"/>
              <w:right w:val="single" w:color="auto" w:sz="4" w:space="0"/>
            </w:tcBorders>
            <w:vAlign w:val="center"/>
          </w:tcPr>
          <w:p w14:paraId="779530CC">
            <w:pPr>
              <w:keepNext w:val="0"/>
              <w:keepLines w:val="0"/>
              <w:suppressLineNumbers w:val="0"/>
              <w:spacing w:before="0" w:beforeAutospacing="0" w:after="0" w:afterAutospacing="0" w:line="240" w:lineRule="exact"/>
              <w:ind w:left="0" w:right="0"/>
              <w:jc w:val="center"/>
              <w:rPr>
                <w:rFonts w:hint="default" w:ascii="宋体" w:hAnsi="宋体"/>
                <w:bCs/>
                <w:color w:val="000000"/>
                <w:sz w:val="18"/>
                <w:szCs w:val="18"/>
              </w:rPr>
            </w:pPr>
            <w:r>
              <w:rPr>
                <w:rFonts w:hint="default" w:ascii="宋体" w:hAnsi="宋体"/>
                <w:bCs/>
                <w:color w:val="000000"/>
                <w:sz w:val="18"/>
                <w:szCs w:val="18"/>
              </w:rPr>
              <w:t>型号</w:t>
            </w:r>
          </w:p>
        </w:tc>
        <w:tc>
          <w:tcPr>
            <w:tcW w:w="1084" w:type="pct"/>
            <w:tcBorders>
              <w:top w:val="single" w:color="auto" w:sz="12" w:space="0"/>
              <w:left w:val="single" w:color="auto" w:sz="4" w:space="0"/>
              <w:bottom w:val="single" w:color="auto" w:sz="12" w:space="0"/>
              <w:right w:val="single" w:color="auto" w:sz="4" w:space="0"/>
            </w:tcBorders>
            <w:vAlign w:val="center"/>
          </w:tcPr>
          <w:p w14:paraId="7DCB2F88">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bCs/>
                <w:color w:val="000000"/>
                <w:sz w:val="18"/>
                <w:szCs w:val="18"/>
              </w:rPr>
            </w:pPr>
            <w:r>
              <w:rPr>
                <w:rFonts w:hint="default" w:ascii="Times New Roman" w:hAnsi="Times New Roman" w:cs="Times New Roman"/>
                <w:bCs/>
                <w:color w:val="000000"/>
                <w:sz w:val="18"/>
                <w:szCs w:val="18"/>
              </w:rPr>
              <w:t>额定电压</w:t>
            </w:r>
          </w:p>
        </w:tc>
        <w:tc>
          <w:tcPr>
            <w:tcW w:w="2498" w:type="pct"/>
            <w:tcBorders>
              <w:top w:val="single" w:color="auto" w:sz="12" w:space="0"/>
              <w:left w:val="single" w:color="auto" w:sz="4" w:space="0"/>
              <w:bottom w:val="single" w:color="auto" w:sz="12" w:space="0"/>
              <w:right w:val="single" w:color="auto" w:sz="12" w:space="0"/>
            </w:tcBorders>
            <w:vAlign w:val="center"/>
          </w:tcPr>
          <w:p w14:paraId="5132BC95">
            <w:pPr>
              <w:keepNext w:val="0"/>
              <w:keepLines w:val="0"/>
              <w:suppressLineNumbers w:val="0"/>
              <w:spacing w:before="0" w:beforeAutospacing="0" w:after="0" w:afterAutospacing="0" w:line="240" w:lineRule="exact"/>
              <w:ind w:left="0" w:right="0"/>
              <w:jc w:val="center"/>
              <w:rPr>
                <w:rFonts w:hint="default" w:ascii="宋体" w:hAnsi="宋体"/>
                <w:bCs/>
                <w:color w:val="000000"/>
                <w:sz w:val="18"/>
                <w:szCs w:val="18"/>
              </w:rPr>
            </w:pPr>
            <w:r>
              <w:rPr>
                <w:rFonts w:hint="default" w:ascii="宋体" w:hAnsi="宋体"/>
                <w:bCs/>
                <w:color w:val="000000"/>
                <w:sz w:val="18"/>
                <w:szCs w:val="18"/>
              </w:rPr>
              <w:t>名称</w:t>
            </w:r>
          </w:p>
        </w:tc>
      </w:tr>
      <w:tr w14:paraId="481CBCCF">
        <w:trPr>
          <w:trHeight w:val="340" w:hRule="atLeast"/>
          <w:jc w:val="center"/>
        </w:trPr>
        <w:tc>
          <w:tcPr>
            <w:tcW w:w="1417" w:type="pct"/>
            <w:tcBorders>
              <w:top w:val="single" w:color="auto" w:sz="12" w:space="0"/>
              <w:tl2br w:val="nil"/>
              <w:tr2bl w:val="nil"/>
            </w:tcBorders>
            <w:vAlign w:val="center"/>
          </w:tcPr>
          <w:p w14:paraId="4F67F5AB">
            <w:pPr>
              <w:keepNext w:val="0"/>
              <w:keepLines w:val="0"/>
              <w:suppressLineNumbers w:val="0"/>
              <w:spacing w:before="0" w:beforeAutospacing="0" w:after="0" w:afterAutospacing="0" w:line="240" w:lineRule="exact"/>
              <w:ind w:left="0" w:right="0"/>
              <w:jc w:val="center"/>
              <w:rPr>
                <w:rFonts w:hint="default" w:ascii="宋体" w:hAnsi="宋体"/>
                <w:color w:val="000000"/>
                <w:sz w:val="18"/>
                <w:szCs w:val="18"/>
              </w:rPr>
            </w:pPr>
            <w:r>
              <w:rPr>
                <w:rFonts w:hint="default" w:ascii="Times New Roman" w:hAnsi="Times New Roman"/>
                <w:color w:val="000000" w:themeColor="text1"/>
                <w:kern w:val="0"/>
                <w:sz w:val="18"/>
                <w:szCs w:val="18"/>
                <w14:textFill>
                  <w14:solidFill>
                    <w14:schemeClr w14:val="tx1"/>
                  </w14:solidFill>
                </w14:textFill>
              </w:rPr>
              <w:t>MY</w:t>
            </w:r>
          </w:p>
        </w:tc>
        <w:tc>
          <w:tcPr>
            <w:tcW w:w="1084" w:type="pct"/>
            <w:tcBorders>
              <w:top w:val="single" w:color="auto" w:sz="12" w:space="0"/>
              <w:tl2br w:val="nil"/>
              <w:tr2bl w:val="nil"/>
            </w:tcBorders>
            <w:vAlign w:val="center"/>
          </w:tcPr>
          <w:p w14:paraId="2AA49FF7">
            <w:pPr>
              <w:keepNext w:val="0"/>
              <w:keepLines w:val="0"/>
              <w:widowControl/>
              <w:suppressLineNumbers w:val="0"/>
              <w:spacing w:before="0" w:beforeAutospacing="0" w:after="0" w:afterAutospacing="0" w:line="240" w:lineRule="exact"/>
              <w:ind w:left="0" w:right="0"/>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0.38/0.66</w:t>
            </w:r>
            <w:r>
              <w:rPr>
                <w:rFonts w:hint="default" w:ascii="Times New Roman" w:hAnsi="Times New Roman" w:cs="Times New Roman"/>
                <w:color w:val="000000" w:themeColor="text1"/>
                <w:kern w:val="0"/>
                <w:sz w:val="10"/>
                <w:szCs w:val="10"/>
                <w14:textFill>
                  <w14:solidFill>
                    <w14:schemeClr w14:val="tx1"/>
                  </w14:solidFill>
                </w14:textFill>
              </w:rPr>
              <w:t> </w:t>
            </w:r>
            <w:r>
              <w:rPr>
                <w:rFonts w:hint="default" w:ascii="Times New Roman" w:hAnsi="Times New Roman" w:cs="Times New Roman"/>
                <w:color w:val="000000" w:themeColor="text1"/>
                <w:sz w:val="18"/>
                <w:szCs w:val="18"/>
                <w14:textFill>
                  <w14:solidFill>
                    <w14:schemeClr w14:val="tx1"/>
                  </w14:solidFill>
                </w14:textFill>
              </w:rPr>
              <w:t>kV</w:t>
            </w:r>
          </w:p>
        </w:tc>
        <w:tc>
          <w:tcPr>
            <w:tcW w:w="2498" w:type="pct"/>
            <w:tcBorders>
              <w:top w:val="single" w:color="auto" w:sz="12" w:space="0"/>
              <w:tl2br w:val="nil"/>
              <w:tr2bl w:val="nil"/>
            </w:tcBorders>
            <w:vAlign w:val="center"/>
          </w:tcPr>
          <w:p w14:paraId="0E91F04A">
            <w:pPr>
              <w:keepNext w:val="0"/>
              <w:keepLines w:val="0"/>
              <w:widowControl/>
              <w:suppressLineNumbers w:val="0"/>
              <w:spacing w:before="0" w:beforeAutospacing="0" w:after="0" w:afterAutospacing="0" w:line="240" w:lineRule="exact"/>
              <w:ind w:left="0" w:right="0" w:firstLine="180" w:firstLineChars="100"/>
              <w:rPr>
                <w:rFonts w:hint="default" w:ascii="宋体" w:hAnsi="宋体"/>
                <w:color w:val="000000"/>
                <w:sz w:val="18"/>
                <w:szCs w:val="18"/>
              </w:rPr>
            </w:pPr>
            <w:r>
              <w:rPr>
                <w:rFonts w:hint="eastAsia" w:asciiTheme="minorEastAsia" w:hAnsiTheme="minorEastAsia"/>
                <w:color w:val="000000" w:themeColor="text1"/>
                <w:kern w:val="0"/>
                <w:sz w:val="18"/>
                <w:szCs w:val="18"/>
                <w14:textFill>
                  <w14:solidFill>
                    <w14:schemeClr w14:val="tx1"/>
                  </w14:solidFill>
                </w14:textFill>
              </w:rPr>
              <w:t>煤矿用移动橡套软电缆</w:t>
            </w:r>
          </w:p>
        </w:tc>
      </w:tr>
      <w:tr w14:paraId="0B409E0F">
        <w:trPr>
          <w:trHeight w:val="340" w:hRule="atLeast"/>
          <w:jc w:val="center"/>
        </w:trPr>
        <w:tc>
          <w:tcPr>
            <w:tcW w:w="1417" w:type="pct"/>
            <w:tcBorders>
              <w:tl2br w:val="nil"/>
              <w:tr2bl w:val="nil"/>
            </w:tcBorders>
            <w:vAlign w:val="center"/>
          </w:tcPr>
          <w:p w14:paraId="2FB24EED">
            <w:pPr>
              <w:keepNext w:val="0"/>
              <w:keepLines w:val="0"/>
              <w:suppressLineNumbers w:val="0"/>
              <w:spacing w:before="0" w:beforeAutospacing="0" w:after="0" w:afterAutospacing="0" w:line="240" w:lineRule="exact"/>
              <w:ind w:left="0" w:right="0"/>
              <w:jc w:val="center"/>
              <w:rPr>
                <w:rFonts w:hint="default" w:asciiTheme="minorEastAsia" w:hAnsiTheme="minorEastAsia"/>
                <w:color w:val="000000" w:themeColor="text1"/>
                <w:kern w:val="0"/>
                <w:sz w:val="18"/>
                <w:szCs w:val="18"/>
                <w14:textFill>
                  <w14:solidFill>
                    <w14:schemeClr w14:val="tx1"/>
                  </w14:solidFill>
                </w14:textFill>
              </w:rPr>
            </w:pPr>
            <w:r>
              <w:rPr>
                <w:rFonts w:hint="default" w:ascii="Times New Roman" w:hAnsi="Times New Roman"/>
                <w:color w:val="000000" w:themeColor="text1"/>
                <w:kern w:val="0"/>
                <w:sz w:val="18"/>
                <w:szCs w:val="18"/>
                <w14:textFill>
                  <w14:solidFill>
                    <w14:schemeClr w14:val="tx1"/>
                  </w14:solidFill>
                </w14:textFill>
              </w:rPr>
              <w:t>MYP</w:t>
            </w:r>
          </w:p>
        </w:tc>
        <w:tc>
          <w:tcPr>
            <w:tcW w:w="1084" w:type="pct"/>
            <w:tcBorders>
              <w:tl2br w:val="nil"/>
              <w:tr2bl w:val="nil"/>
            </w:tcBorders>
            <w:vAlign w:val="center"/>
          </w:tcPr>
          <w:p w14:paraId="1CEE5492">
            <w:pPr>
              <w:keepNext w:val="0"/>
              <w:keepLines w:val="0"/>
              <w:widowControl/>
              <w:suppressLineNumbers w:val="0"/>
              <w:spacing w:before="0" w:beforeAutospacing="0" w:after="0" w:afterAutospacing="0" w:line="240" w:lineRule="exact"/>
              <w:ind w:left="0" w:right="0"/>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0.38/0.66</w:t>
            </w:r>
            <w:r>
              <w:rPr>
                <w:rFonts w:hint="default" w:ascii="Times New Roman" w:hAnsi="Times New Roman" w:cs="Times New Roman"/>
                <w:color w:val="000000" w:themeColor="text1"/>
                <w:kern w:val="0"/>
                <w:sz w:val="10"/>
                <w:szCs w:val="10"/>
                <w14:textFill>
                  <w14:solidFill>
                    <w14:schemeClr w14:val="tx1"/>
                  </w14:solidFill>
                </w14:textFill>
              </w:rPr>
              <w:t> </w:t>
            </w:r>
            <w:r>
              <w:rPr>
                <w:rFonts w:hint="default" w:ascii="Times New Roman" w:hAnsi="Times New Roman" w:cs="Times New Roman"/>
                <w:color w:val="000000" w:themeColor="text1"/>
                <w:sz w:val="18"/>
                <w:szCs w:val="18"/>
                <w14:textFill>
                  <w14:solidFill>
                    <w14:schemeClr w14:val="tx1"/>
                  </w14:solidFill>
                </w14:textFill>
              </w:rPr>
              <w:t>kV</w:t>
            </w:r>
          </w:p>
        </w:tc>
        <w:tc>
          <w:tcPr>
            <w:tcW w:w="2498" w:type="pct"/>
            <w:tcBorders>
              <w:tl2br w:val="nil"/>
              <w:tr2bl w:val="nil"/>
            </w:tcBorders>
            <w:vAlign w:val="center"/>
          </w:tcPr>
          <w:p w14:paraId="7FF2896C">
            <w:pPr>
              <w:keepNext w:val="0"/>
              <w:keepLines w:val="0"/>
              <w:widowControl/>
              <w:suppressLineNumbers w:val="0"/>
              <w:spacing w:before="0" w:beforeAutospacing="0" w:after="0" w:afterAutospacing="0" w:line="240" w:lineRule="exact"/>
              <w:ind w:left="0" w:right="0" w:firstLine="180" w:firstLineChars="100"/>
              <w:rPr>
                <w:rFonts w:hint="default" w:asciiTheme="minorEastAsia" w:hAnsiTheme="minorEastAsia"/>
                <w:color w:val="000000" w:themeColor="text1"/>
                <w:kern w:val="0"/>
                <w:sz w:val="18"/>
                <w:szCs w:val="18"/>
                <w14:textFill>
                  <w14:solidFill>
                    <w14:schemeClr w14:val="tx1"/>
                  </w14:solidFill>
                </w14:textFill>
              </w:rPr>
            </w:pPr>
            <w:r>
              <w:rPr>
                <w:rFonts w:hint="eastAsia" w:asciiTheme="minorEastAsia" w:hAnsiTheme="minorEastAsia"/>
                <w:color w:val="000000" w:themeColor="text1"/>
                <w:kern w:val="0"/>
                <w:sz w:val="18"/>
                <w:szCs w:val="18"/>
                <w14:textFill>
                  <w14:solidFill>
                    <w14:schemeClr w14:val="tx1"/>
                  </w14:solidFill>
                </w14:textFill>
              </w:rPr>
              <w:t>煤矿用移动屏蔽橡套软电缆</w:t>
            </w:r>
          </w:p>
        </w:tc>
      </w:tr>
      <w:tr w14:paraId="15313880">
        <w:trPr>
          <w:trHeight w:val="340" w:hRule="atLeast"/>
          <w:jc w:val="center"/>
        </w:trPr>
        <w:tc>
          <w:tcPr>
            <w:tcW w:w="1417" w:type="pct"/>
            <w:tcBorders>
              <w:tl2br w:val="nil"/>
              <w:tr2bl w:val="nil"/>
            </w:tcBorders>
            <w:vAlign w:val="center"/>
          </w:tcPr>
          <w:p w14:paraId="5DD7C46A">
            <w:pPr>
              <w:keepNext w:val="0"/>
              <w:keepLines w:val="0"/>
              <w:suppressLineNumbers w:val="0"/>
              <w:spacing w:before="0" w:beforeAutospacing="0" w:after="0" w:afterAutospacing="0" w:line="240" w:lineRule="exact"/>
              <w:ind w:left="0" w:right="0"/>
              <w:jc w:val="center"/>
              <w:rPr>
                <w:rFonts w:hint="default" w:asciiTheme="minorEastAsia" w:hAnsiTheme="minorEastAsia"/>
                <w:color w:val="000000" w:themeColor="text1"/>
                <w:kern w:val="0"/>
                <w:sz w:val="18"/>
                <w:szCs w:val="18"/>
                <w14:textFill>
                  <w14:solidFill>
                    <w14:schemeClr w14:val="tx1"/>
                  </w14:solidFill>
                </w14:textFill>
              </w:rPr>
            </w:pPr>
            <w:r>
              <w:rPr>
                <w:rFonts w:hint="default" w:ascii="Times New Roman" w:hAnsi="Times New Roman"/>
                <w:color w:val="000000" w:themeColor="text1"/>
                <w:kern w:val="0"/>
                <w:sz w:val="18"/>
                <w:szCs w:val="18"/>
                <w14:textFill>
                  <w14:solidFill>
                    <w14:schemeClr w14:val="tx1"/>
                  </w14:solidFill>
                </w14:textFill>
              </w:rPr>
              <w:t>MYP</w:t>
            </w:r>
          </w:p>
        </w:tc>
        <w:tc>
          <w:tcPr>
            <w:tcW w:w="1084" w:type="pct"/>
            <w:tcBorders>
              <w:tl2br w:val="nil"/>
              <w:tr2bl w:val="nil"/>
            </w:tcBorders>
            <w:vAlign w:val="center"/>
          </w:tcPr>
          <w:p w14:paraId="668AE188">
            <w:pPr>
              <w:keepNext w:val="0"/>
              <w:keepLines w:val="0"/>
              <w:widowControl/>
              <w:suppressLineNumbers w:val="0"/>
              <w:spacing w:before="0" w:beforeAutospacing="0" w:after="0" w:afterAutospacing="0" w:line="240" w:lineRule="exact"/>
              <w:ind w:left="0" w:right="0"/>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0.66/1.14</w:t>
            </w:r>
            <w:r>
              <w:rPr>
                <w:rFonts w:hint="default" w:ascii="Times New Roman" w:hAnsi="Times New Roman" w:cs="Times New Roman"/>
                <w:color w:val="000000" w:themeColor="text1"/>
                <w:kern w:val="0"/>
                <w:sz w:val="10"/>
                <w:szCs w:val="10"/>
                <w14:textFill>
                  <w14:solidFill>
                    <w14:schemeClr w14:val="tx1"/>
                  </w14:solidFill>
                </w14:textFill>
              </w:rPr>
              <w:t> </w:t>
            </w:r>
            <w:r>
              <w:rPr>
                <w:rFonts w:hint="default" w:ascii="Times New Roman" w:hAnsi="Times New Roman" w:cs="Times New Roman"/>
                <w:color w:val="000000" w:themeColor="text1"/>
                <w:sz w:val="18"/>
                <w:szCs w:val="18"/>
                <w14:textFill>
                  <w14:solidFill>
                    <w14:schemeClr w14:val="tx1"/>
                  </w14:solidFill>
                </w14:textFill>
              </w:rPr>
              <w:t>kV</w:t>
            </w:r>
          </w:p>
        </w:tc>
        <w:tc>
          <w:tcPr>
            <w:tcW w:w="2498" w:type="pct"/>
            <w:tcBorders>
              <w:tl2br w:val="nil"/>
              <w:tr2bl w:val="nil"/>
            </w:tcBorders>
            <w:vAlign w:val="center"/>
          </w:tcPr>
          <w:p w14:paraId="06E800FE">
            <w:pPr>
              <w:keepNext w:val="0"/>
              <w:keepLines w:val="0"/>
              <w:widowControl/>
              <w:suppressLineNumbers w:val="0"/>
              <w:spacing w:before="0" w:beforeAutospacing="0" w:after="0" w:afterAutospacing="0" w:line="240" w:lineRule="exact"/>
              <w:ind w:left="0" w:right="0" w:firstLine="180" w:firstLineChars="100"/>
              <w:rPr>
                <w:rFonts w:hint="default" w:asciiTheme="minorEastAsia" w:hAnsiTheme="minorEastAsia"/>
                <w:color w:val="000000" w:themeColor="text1"/>
                <w:kern w:val="0"/>
                <w:sz w:val="18"/>
                <w:szCs w:val="18"/>
                <w14:textFill>
                  <w14:solidFill>
                    <w14:schemeClr w14:val="tx1"/>
                  </w14:solidFill>
                </w14:textFill>
              </w:rPr>
            </w:pPr>
            <w:r>
              <w:rPr>
                <w:rFonts w:hint="eastAsia" w:asciiTheme="minorEastAsia" w:hAnsiTheme="minorEastAsia"/>
                <w:color w:val="000000" w:themeColor="text1"/>
                <w:kern w:val="0"/>
                <w:sz w:val="18"/>
                <w:szCs w:val="18"/>
                <w14:textFill>
                  <w14:solidFill>
                    <w14:schemeClr w14:val="tx1"/>
                  </w14:solidFill>
                </w14:textFill>
              </w:rPr>
              <w:t>煤矿用移动屏蔽橡套软电缆</w:t>
            </w:r>
          </w:p>
        </w:tc>
      </w:tr>
      <w:tr w14:paraId="00772971">
        <w:trPr>
          <w:trHeight w:val="340" w:hRule="atLeast"/>
          <w:jc w:val="center"/>
        </w:trPr>
        <w:tc>
          <w:tcPr>
            <w:tcW w:w="1417" w:type="pct"/>
            <w:tcBorders>
              <w:tl2br w:val="nil"/>
              <w:tr2bl w:val="nil"/>
            </w:tcBorders>
            <w:vAlign w:val="center"/>
          </w:tcPr>
          <w:p w14:paraId="3066F78D">
            <w:pPr>
              <w:keepNext w:val="0"/>
              <w:keepLines w:val="0"/>
              <w:suppressLineNumbers w:val="0"/>
              <w:spacing w:before="0" w:beforeAutospacing="0" w:after="0" w:afterAutospacing="0" w:line="240" w:lineRule="exact"/>
              <w:ind w:left="0" w:right="0"/>
              <w:jc w:val="center"/>
              <w:rPr>
                <w:rFonts w:hint="default" w:ascii="Times New Roman" w:hAnsi="Times New Roman"/>
                <w:color w:val="000000" w:themeColor="text1"/>
                <w:kern w:val="0"/>
                <w:sz w:val="18"/>
                <w:szCs w:val="18"/>
                <w14:textFill>
                  <w14:solidFill>
                    <w14:schemeClr w14:val="tx1"/>
                  </w14:solidFill>
                </w14:textFill>
              </w:rPr>
            </w:pPr>
            <w:r>
              <w:rPr>
                <w:rFonts w:hint="default" w:ascii="Times New Roman" w:hAnsi="Times New Roman"/>
                <w:color w:val="000000" w:themeColor="text1"/>
                <w:kern w:val="0"/>
                <w:sz w:val="18"/>
                <w:szCs w:val="18"/>
                <w14:textFill>
                  <w14:solidFill>
                    <w14:schemeClr w14:val="tx1"/>
                  </w14:solidFill>
                </w14:textFill>
              </w:rPr>
              <w:t>MYP</w:t>
            </w:r>
          </w:p>
        </w:tc>
        <w:tc>
          <w:tcPr>
            <w:tcW w:w="1084" w:type="pct"/>
            <w:tcBorders>
              <w:tl2br w:val="nil"/>
              <w:tr2bl w:val="nil"/>
            </w:tcBorders>
            <w:vAlign w:val="center"/>
          </w:tcPr>
          <w:p w14:paraId="302F583F">
            <w:pPr>
              <w:keepNext w:val="0"/>
              <w:keepLines w:val="0"/>
              <w:widowControl/>
              <w:suppressLineNumbers w:val="0"/>
              <w:spacing w:before="0" w:beforeAutospacing="0" w:after="0" w:afterAutospacing="0" w:line="240" w:lineRule="exact"/>
              <w:ind w:left="0" w:right="0"/>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3.6/6</w:t>
            </w:r>
            <w:r>
              <w:rPr>
                <w:rFonts w:hint="default" w:ascii="Times New Roman" w:hAnsi="Times New Roman" w:cs="Times New Roman"/>
                <w:color w:val="000000" w:themeColor="text1"/>
                <w:kern w:val="0"/>
                <w:sz w:val="10"/>
                <w:szCs w:val="10"/>
                <w:lang w:val="en-US" w:eastAsia="zh-CN"/>
                <w14:textFill>
                  <w14:solidFill>
                    <w14:schemeClr w14:val="tx1"/>
                  </w14:solidFill>
                </w14:textFill>
              </w:rPr>
              <w:t xml:space="preserve"> </w:t>
            </w:r>
            <w:r>
              <w:rPr>
                <w:rFonts w:hint="default" w:ascii="Times New Roman" w:hAnsi="Times New Roman" w:cs="Times New Roman"/>
                <w:color w:val="000000" w:themeColor="text1"/>
                <w:sz w:val="18"/>
                <w:szCs w:val="18"/>
                <w14:textFill>
                  <w14:solidFill>
                    <w14:schemeClr w14:val="tx1"/>
                  </w14:solidFill>
                </w14:textFill>
              </w:rPr>
              <w:t>kV</w:t>
            </w:r>
          </w:p>
        </w:tc>
        <w:tc>
          <w:tcPr>
            <w:tcW w:w="2498" w:type="pct"/>
            <w:tcBorders>
              <w:tl2br w:val="nil"/>
              <w:tr2bl w:val="nil"/>
            </w:tcBorders>
            <w:vAlign w:val="center"/>
          </w:tcPr>
          <w:p w14:paraId="0C080641">
            <w:pPr>
              <w:keepNext w:val="0"/>
              <w:keepLines w:val="0"/>
              <w:widowControl/>
              <w:suppressLineNumbers w:val="0"/>
              <w:spacing w:before="0" w:beforeAutospacing="0" w:after="0" w:afterAutospacing="0" w:line="240" w:lineRule="exact"/>
              <w:ind w:left="0" w:right="0" w:firstLine="180" w:firstLineChars="100"/>
              <w:rPr>
                <w:rFonts w:hint="eastAsia" w:asciiTheme="minorEastAsia" w:hAnsiTheme="minorEastAsia"/>
                <w:color w:val="000000" w:themeColor="text1"/>
                <w:kern w:val="0"/>
                <w:sz w:val="18"/>
                <w:szCs w:val="18"/>
                <w14:textFill>
                  <w14:solidFill>
                    <w14:schemeClr w14:val="tx1"/>
                  </w14:solidFill>
                </w14:textFill>
              </w:rPr>
            </w:pPr>
            <w:r>
              <w:rPr>
                <w:rFonts w:hint="eastAsia" w:asciiTheme="minorEastAsia" w:hAnsiTheme="minorEastAsia"/>
                <w:color w:val="000000" w:themeColor="text1"/>
                <w:kern w:val="0"/>
                <w:sz w:val="18"/>
                <w:szCs w:val="18"/>
                <w14:textFill>
                  <w14:solidFill>
                    <w14:schemeClr w14:val="tx1"/>
                  </w14:solidFill>
                </w14:textFill>
              </w:rPr>
              <w:t>煤矿用移动屏蔽橡套软电缆</w:t>
            </w:r>
          </w:p>
        </w:tc>
      </w:tr>
      <w:tr w14:paraId="33BA31E6">
        <w:trPr>
          <w:trHeight w:val="340" w:hRule="atLeast"/>
          <w:jc w:val="center"/>
        </w:trPr>
        <w:tc>
          <w:tcPr>
            <w:tcW w:w="1417" w:type="pct"/>
            <w:tcBorders>
              <w:tl2br w:val="nil"/>
              <w:tr2bl w:val="nil"/>
            </w:tcBorders>
            <w:vAlign w:val="center"/>
          </w:tcPr>
          <w:p w14:paraId="6690953F">
            <w:pPr>
              <w:keepNext w:val="0"/>
              <w:keepLines w:val="0"/>
              <w:suppressLineNumbers w:val="0"/>
              <w:spacing w:before="0" w:beforeAutospacing="0" w:after="0" w:afterAutospacing="0" w:line="240" w:lineRule="exact"/>
              <w:ind w:left="0" w:right="0"/>
              <w:jc w:val="center"/>
              <w:rPr>
                <w:rFonts w:hint="default" w:ascii="Times New Roman" w:hAnsi="Times New Roman"/>
                <w:color w:val="000000" w:themeColor="text1"/>
                <w:kern w:val="0"/>
                <w:sz w:val="18"/>
                <w:szCs w:val="18"/>
                <w14:textFill>
                  <w14:solidFill>
                    <w14:schemeClr w14:val="tx1"/>
                  </w14:solidFill>
                </w14:textFill>
              </w:rPr>
            </w:pPr>
            <w:r>
              <w:rPr>
                <w:rFonts w:hint="default" w:ascii="Times New Roman" w:hAnsi="Times New Roman"/>
                <w:color w:val="000000" w:themeColor="text1"/>
                <w:kern w:val="0"/>
                <w:sz w:val="18"/>
                <w:szCs w:val="18"/>
                <w14:textFill>
                  <w14:solidFill>
                    <w14:schemeClr w14:val="tx1"/>
                  </w14:solidFill>
                </w14:textFill>
              </w:rPr>
              <w:t>MYPT</w:t>
            </w:r>
          </w:p>
        </w:tc>
        <w:tc>
          <w:tcPr>
            <w:tcW w:w="1084" w:type="pct"/>
            <w:tcBorders>
              <w:tl2br w:val="nil"/>
              <w:tr2bl w:val="nil"/>
            </w:tcBorders>
            <w:vAlign w:val="center"/>
          </w:tcPr>
          <w:p w14:paraId="64B0A8A9">
            <w:pPr>
              <w:keepNext w:val="0"/>
              <w:keepLines w:val="0"/>
              <w:widowControl/>
              <w:suppressLineNumbers w:val="0"/>
              <w:spacing w:before="0" w:beforeAutospacing="0" w:after="0" w:afterAutospacing="0" w:line="240" w:lineRule="exact"/>
              <w:ind w:left="0" w:right="0"/>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1.9/3.3</w:t>
            </w:r>
            <w:r>
              <w:rPr>
                <w:rFonts w:hint="default" w:ascii="Times New Roman" w:hAnsi="Times New Roman" w:cs="Times New Roman"/>
                <w:color w:val="000000" w:themeColor="text1"/>
                <w:kern w:val="0"/>
                <w:sz w:val="10"/>
                <w:szCs w:val="10"/>
                <w14:textFill>
                  <w14:solidFill>
                    <w14:schemeClr w14:val="tx1"/>
                  </w14:solidFill>
                </w14:textFill>
              </w:rPr>
              <w:t> </w:t>
            </w:r>
            <w:r>
              <w:rPr>
                <w:rFonts w:hint="default" w:ascii="Times New Roman" w:hAnsi="Times New Roman" w:cs="Times New Roman"/>
                <w:color w:val="000000" w:themeColor="text1"/>
                <w:sz w:val="18"/>
                <w:szCs w:val="18"/>
                <w14:textFill>
                  <w14:solidFill>
                    <w14:schemeClr w14:val="tx1"/>
                  </w14:solidFill>
                </w14:textFill>
              </w:rPr>
              <w:t>kV</w:t>
            </w:r>
          </w:p>
        </w:tc>
        <w:tc>
          <w:tcPr>
            <w:tcW w:w="2498" w:type="pct"/>
            <w:tcBorders>
              <w:tl2br w:val="nil"/>
              <w:tr2bl w:val="nil"/>
            </w:tcBorders>
            <w:vAlign w:val="center"/>
          </w:tcPr>
          <w:p w14:paraId="12654490">
            <w:pPr>
              <w:keepNext w:val="0"/>
              <w:keepLines w:val="0"/>
              <w:widowControl/>
              <w:suppressLineNumbers w:val="0"/>
              <w:spacing w:before="0" w:beforeAutospacing="0" w:after="0" w:afterAutospacing="0" w:line="240" w:lineRule="exact"/>
              <w:ind w:left="0" w:right="0" w:firstLine="180" w:firstLineChars="100"/>
              <w:rPr>
                <w:rFonts w:hint="eastAsia" w:asciiTheme="minorEastAsia" w:hAnsiTheme="minorEastAsia"/>
                <w:color w:val="000000" w:themeColor="text1"/>
                <w:kern w:val="0"/>
                <w:sz w:val="18"/>
                <w:szCs w:val="18"/>
                <w14:textFill>
                  <w14:solidFill>
                    <w14:schemeClr w14:val="tx1"/>
                  </w14:solidFill>
                </w14:textFill>
              </w:rPr>
            </w:pPr>
            <w:r>
              <w:rPr>
                <w:rFonts w:hint="eastAsia" w:asciiTheme="minorEastAsia" w:hAnsiTheme="minorEastAsia"/>
                <w:color w:val="000000" w:themeColor="text1"/>
                <w:kern w:val="0"/>
                <w:sz w:val="18"/>
                <w:szCs w:val="18"/>
                <w14:textFill>
                  <w14:solidFill>
                    <w14:schemeClr w14:val="tx1"/>
                  </w14:solidFill>
                </w14:textFill>
              </w:rPr>
              <w:t>煤矿用移动金属屏蔽橡套软电缆</w:t>
            </w:r>
          </w:p>
        </w:tc>
      </w:tr>
      <w:tr w14:paraId="1FF32715">
        <w:trPr>
          <w:trHeight w:val="340" w:hRule="atLeast"/>
          <w:jc w:val="center"/>
        </w:trPr>
        <w:tc>
          <w:tcPr>
            <w:tcW w:w="1417" w:type="pct"/>
            <w:tcBorders>
              <w:tl2br w:val="nil"/>
              <w:tr2bl w:val="nil"/>
            </w:tcBorders>
            <w:vAlign w:val="center"/>
          </w:tcPr>
          <w:p w14:paraId="7A1B591A">
            <w:pPr>
              <w:keepNext w:val="0"/>
              <w:keepLines w:val="0"/>
              <w:suppressLineNumbers w:val="0"/>
              <w:spacing w:before="0" w:beforeAutospacing="0" w:after="0" w:afterAutospacing="0" w:line="240" w:lineRule="exact"/>
              <w:ind w:left="0" w:right="0"/>
              <w:jc w:val="center"/>
              <w:rPr>
                <w:rFonts w:hint="default" w:ascii="Times New Roman" w:hAnsi="Times New Roman"/>
                <w:color w:val="000000" w:themeColor="text1"/>
                <w:kern w:val="0"/>
                <w:sz w:val="18"/>
                <w:szCs w:val="18"/>
                <w14:textFill>
                  <w14:solidFill>
                    <w14:schemeClr w14:val="tx1"/>
                  </w14:solidFill>
                </w14:textFill>
              </w:rPr>
            </w:pPr>
            <w:r>
              <w:rPr>
                <w:rFonts w:hint="default" w:ascii="Times New Roman" w:hAnsi="Times New Roman"/>
                <w:color w:val="000000" w:themeColor="text1"/>
                <w:kern w:val="0"/>
                <w:sz w:val="18"/>
                <w:szCs w:val="18"/>
                <w14:textFill>
                  <w14:solidFill>
                    <w14:schemeClr w14:val="tx1"/>
                  </w14:solidFill>
                </w14:textFill>
              </w:rPr>
              <w:t>MYPT</w:t>
            </w:r>
          </w:p>
        </w:tc>
        <w:tc>
          <w:tcPr>
            <w:tcW w:w="1084" w:type="pct"/>
            <w:tcBorders>
              <w:tl2br w:val="nil"/>
              <w:tr2bl w:val="nil"/>
            </w:tcBorders>
            <w:vAlign w:val="center"/>
          </w:tcPr>
          <w:p w14:paraId="64532EF5">
            <w:pPr>
              <w:keepNext w:val="0"/>
              <w:keepLines w:val="0"/>
              <w:widowControl/>
              <w:suppressLineNumbers w:val="0"/>
              <w:spacing w:before="0" w:beforeAutospacing="0" w:after="0" w:afterAutospacing="0" w:line="240" w:lineRule="exact"/>
              <w:ind w:left="0" w:right="0"/>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3.6/6</w:t>
            </w:r>
            <w:r>
              <w:rPr>
                <w:rFonts w:hint="default" w:ascii="Times New Roman" w:hAnsi="Times New Roman" w:cs="Times New Roman"/>
                <w:color w:val="000000" w:themeColor="text1"/>
                <w:kern w:val="0"/>
                <w:sz w:val="10"/>
                <w:szCs w:val="10"/>
                <w:lang w:val="en-US" w:eastAsia="zh-CN"/>
                <w14:textFill>
                  <w14:solidFill>
                    <w14:schemeClr w14:val="tx1"/>
                  </w14:solidFill>
                </w14:textFill>
              </w:rPr>
              <w:t xml:space="preserve"> </w:t>
            </w:r>
            <w:r>
              <w:rPr>
                <w:rFonts w:hint="default" w:ascii="Times New Roman" w:hAnsi="Times New Roman" w:cs="Times New Roman"/>
                <w:color w:val="000000" w:themeColor="text1"/>
                <w:sz w:val="18"/>
                <w:szCs w:val="18"/>
                <w14:textFill>
                  <w14:solidFill>
                    <w14:schemeClr w14:val="tx1"/>
                  </w14:solidFill>
                </w14:textFill>
              </w:rPr>
              <w:t>kV</w:t>
            </w:r>
          </w:p>
        </w:tc>
        <w:tc>
          <w:tcPr>
            <w:tcW w:w="2498" w:type="pct"/>
            <w:tcBorders>
              <w:tl2br w:val="nil"/>
              <w:tr2bl w:val="nil"/>
            </w:tcBorders>
            <w:vAlign w:val="center"/>
          </w:tcPr>
          <w:p w14:paraId="41DD07D5">
            <w:pPr>
              <w:keepNext w:val="0"/>
              <w:keepLines w:val="0"/>
              <w:widowControl/>
              <w:suppressLineNumbers w:val="0"/>
              <w:spacing w:before="0" w:beforeAutospacing="0" w:after="0" w:afterAutospacing="0" w:line="240" w:lineRule="exact"/>
              <w:ind w:left="0" w:right="0" w:firstLine="180" w:firstLineChars="100"/>
              <w:rPr>
                <w:rFonts w:hint="eastAsia" w:asciiTheme="minorEastAsia" w:hAnsiTheme="minorEastAsia"/>
                <w:color w:val="000000" w:themeColor="text1"/>
                <w:kern w:val="0"/>
                <w:sz w:val="18"/>
                <w:szCs w:val="18"/>
                <w14:textFill>
                  <w14:solidFill>
                    <w14:schemeClr w14:val="tx1"/>
                  </w14:solidFill>
                </w14:textFill>
              </w:rPr>
            </w:pPr>
            <w:r>
              <w:rPr>
                <w:rFonts w:hint="eastAsia" w:asciiTheme="minorEastAsia" w:hAnsiTheme="minorEastAsia"/>
                <w:color w:val="000000" w:themeColor="text1"/>
                <w:kern w:val="0"/>
                <w:sz w:val="18"/>
                <w:szCs w:val="18"/>
                <w14:textFill>
                  <w14:solidFill>
                    <w14:schemeClr w14:val="tx1"/>
                  </w14:solidFill>
                </w14:textFill>
              </w:rPr>
              <w:t>煤</w:t>
            </w:r>
            <w:r>
              <w:rPr>
                <w:rFonts w:hint="default" w:asciiTheme="minorEastAsia" w:hAnsiTheme="minorEastAsia"/>
                <w:color w:val="000000" w:themeColor="text1"/>
                <w:kern w:val="0"/>
                <w:sz w:val="18"/>
                <w:szCs w:val="18"/>
                <w14:textFill>
                  <w14:solidFill>
                    <w14:schemeClr w14:val="tx1"/>
                  </w14:solidFill>
                </w14:textFill>
              </w:rPr>
              <w:t>矿用移动金属屏蔽</w:t>
            </w:r>
            <w:r>
              <w:rPr>
                <w:rFonts w:hint="eastAsia" w:asciiTheme="minorEastAsia" w:hAnsiTheme="minorEastAsia"/>
                <w:color w:val="000000" w:themeColor="text1"/>
                <w:kern w:val="0"/>
                <w:sz w:val="18"/>
                <w:szCs w:val="18"/>
                <w14:textFill>
                  <w14:solidFill>
                    <w14:schemeClr w14:val="tx1"/>
                  </w14:solidFill>
                </w14:textFill>
              </w:rPr>
              <w:t>橡套</w:t>
            </w:r>
            <w:r>
              <w:rPr>
                <w:rFonts w:hint="default" w:asciiTheme="minorEastAsia" w:hAnsiTheme="minorEastAsia"/>
                <w:color w:val="000000" w:themeColor="text1"/>
                <w:kern w:val="0"/>
                <w:sz w:val="18"/>
                <w:szCs w:val="18"/>
                <w14:textFill>
                  <w14:solidFill>
                    <w14:schemeClr w14:val="tx1"/>
                  </w14:solidFill>
                </w14:textFill>
              </w:rPr>
              <w:t>软电缆</w:t>
            </w:r>
          </w:p>
        </w:tc>
      </w:tr>
      <w:tr w14:paraId="4A34FF81">
        <w:trPr>
          <w:trHeight w:val="340" w:hRule="atLeast"/>
          <w:jc w:val="center"/>
        </w:trPr>
        <w:tc>
          <w:tcPr>
            <w:tcW w:w="1417" w:type="pct"/>
            <w:tcBorders>
              <w:tl2br w:val="nil"/>
              <w:tr2bl w:val="nil"/>
            </w:tcBorders>
            <w:vAlign w:val="center"/>
          </w:tcPr>
          <w:p w14:paraId="57F1E7F0">
            <w:pPr>
              <w:keepNext w:val="0"/>
              <w:keepLines w:val="0"/>
              <w:suppressLineNumbers w:val="0"/>
              <w:spacing w:before="0" w:beforeAutospacing="0" w:after="0" w:afterAutospacing="0" w:line="240" w:lineRule="exact"/>
              <w:ind w:left="0" w:right="0"/>
              <w:jc w:val="center"/>
              <w:rPr>
                <w:rFonts w:hint="default" w:ascii="Times New Roman" w:hAnsi="Times New Roman"/>
                <w:color w:val="000000" w:themeColor="text1"/>
                <w:kern w:val="0"/>
                <w:sz w:val="18"/>
                <w:szCs w:val="18"/>
                <w14:textFill>
                  <w14:solidFill>
                    <w14:schemeClr w14:val="tx1"/>
                  </w14:solidFill>
                </w14:textFill>
              </w:rPr>
            </w:pPr>
            <w:r>
              <w:rPr>
                <w:rFonts w:hint="default" w:ascii="Times New Roman" w:hAnsi="Times New Roman"/>
                <w:color w:val="000000" w:themeColor="text1"/>
                <w:kern w:val="0"/>
                <w:sz w:val="18"/>
                <w:szCs w:val="18"/>
                <w14:textFill>
                  <w14:solidFill>
                    <w14:schemeClr w14:val="tx1"/>
                  </w14:solidFill>
                </w14:textFill>
              </w:rPr>
              <w:t>MYPT</w:t>
            </w:r>
          </w:p>
        </w:tc>
        <w:tc>
          <w:tcPr>
            <w:tcW w:w="1084" w:type="pct"/>
            <w:tcBorders>
              <w:tl2br w:val="nil"/>
              <w:tr2bl w:val="nil"/>
            </w:tcBorders>
            <w:vAlign w:val="center"/>
          </w:tcPr>
          <w:p w14:paraId="7F5303FF">
            <w:pPr>
              <w:keepNext w:val="0"/>
              <w:keepLines w:val="0"/>
              <w:widowControl/>
              <w:suppressLineNumbers w:val="0"/>
              <w:spacing w:before="0" w:beforeAutospacing="0" w:after="0" w:afterAutospacing="0" w:line="240" w:lineRule="exact"/>
              <w:ind w:left="0" w:right="0"/>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6/10</w:t>
            </w:r>
            <w:r>
              <w:rPr>
                <w:rFonts w:hint="default" w:ascii="Times New Roman" w:hAnsi="Times New Roman" w:cs="Times New Roman"/>
                <w:color w:val="000000" w:themeColor="text1"/>
                <w:kern w:val="0"/>
                <w:sz w:val="10"/>
                <w:szCs w:val="10"/>
                <w:lang w:val="en-US" w:eastAsia="zh-CN"/>
                <w14:textFill>
                  <w14:solidFill>
                    <w14:schemeClr w14:val="tx1"/>
                  </w14:solidFill>
                </w14:textFill>
              </w:rPr>
              <w:t xml:space="preserve"> </w:t>
            </w:r>
            <w:r>
              <w:rPr>
                <w:rFonts w:hint="default" w:ascii="Times New Roman" w:hAnsi="Times New Roman" w:cs="Times New Roman"/>
                <w:color w:val="000000" w:themeColor="text1"/>
                <w:sz w:val="18"/>
                <w:szCs w:val="18"/>
                <w14:textFill>
                  <w14:solidFill>
                    <w14:schemeClr w14:val="tx1"/>
                  </w14:solidFill>
                </w14:textFill>
              </w:rPr>
              <w:t>kV</w:t>
            </w:r>
          </w:p>
        </w:tc>
        <w:tc>
          <w:tcPr>
            <w:tcW w:w="2498" w:type="pct"/>
            <w:tcBorders>
              <w:tl2br w:val="nil"/>
              <w:tr2bl w:val="nil"/>
            </w:tcBorders>
            <w:vAlign w:val="center"/>
          </w:tcPr>
          <w:p w14:paraId="54BDF218">
            <w:pPr>
              <w:keepNext w:val="0"/>
              <w:keepLines w:val="0"/>
              <w:widowControl/>
              <w:suppressLineNumbers w:val="0"/>
              <w:spacing w:before="0" w:beforeAutospacing="0" w:after="0" w:afterAutospacing="0" w:line="240" w:lineRule="exact"/>
              <w:ind w:left="0" w:right="0" w:firstLine="180" w:firstLineChars="100"/>
              <w:rPr>
                <w:rFonts w:hint="eastAsia" w:asciiTheme="minorEastAsia" w:hAnsiTheme="minorEastAsia"/>
                <w:color w:val="000000" w:themeColor="text1"/>
                <w:kern w:val="0"/>
                <w:sz w:val="18"/>
                <w:szCs w:val="18"/>
                <w14:textFill>
                  <w14:solidFill>
                    <w14:schemeClr w14:val="tx1"/>
                  </w14:solidFill>
                </w14:textFill>
              </w:rPr>
            </w:pPr>
            <w:r>
              <w:rPr>
                <w:rFonts w:hint="eastAsia" w:asciiTheme="minorEastAsia" w:hAnsiTheme="minorEastAsia"/>
                <w:color w:val="000000" w:themeColor="text1"/>
                <w:kern w:val="0"/>
                <w:sz w:val="18"/>
                <w:szCs w:val="18"/>
                <w14:textFill>
                  <w14:solidFill>
                    <w14:schemeClr w14:val="tx1"/>
                  </w14:solidFill>
                </w14:textFill>
              </w:rPr>
              <w:t>煤</w:t>
            </w:r>
            <w:r>
              <w:rPr>
                <w:rFonts w:hint="default" w:asciiTheme="minorEastAsia" w:hAnsiTheme="minorEastAsia"/>
                <w:color w:val="000000" w:themeColor="text1"/>
                <w:kern w:val="0"/>
                <w:sz w:val="18"/>
                <w:szCs w:val="18"/>
                <w14:textFill>
                  <w14:solidFill>
                    <w14:schemeClr w14:val="tx1"/>
                  </w14:solidFill>
                </w14:textFill>
              </w:rPr>
              <w:t>矿用移动</w:t>
            </w:r>
            <w:r>
              <w:rPr>
                <w:rFonts w:hint="eastAsia" w:asciiTheme="minorEastAsia" w:hAnsiTheme="minorEastAsia"/>
                <w:color w:val="000000" w:themeColor="text1"/>
                <w:kern w:val="0"/>
                <w:sz w:val="18"/>
                <w:szCs w:val="18"/>
                <w14:textFill>
                  <w14:solidFill>
                    <w14:schemeClr w14:val="tx1"/>
                  </w14:solidFill>
                </w14:textFill>
              </w:rPr>
              <w:t>金属</w:t>
            </w:r>
            <w:r>
              <w:rPr>
                <w:rFonts w:hint="default" w:asciiTheme="minorEastAsia" w:hAnsiTheme="minorEastAsia"/>
                <w:color w:val="000000" w:themeColor="text1"/>
                <w:kern w:val="0"/>
                <w:sz w:val="18"/>
                <w:szCs w:val="18"/>
                <w14:textFill>
                  <w14:solidFill>
                    <w14:schemeClr w14:val="tx1"/>
                  </w14:solidFill>
                </w14:textFill>
              </w:rPr>
              <w:t>屏蔽</w:t>
            </w:r>
            <w:r>
              <w:rPr>
                <w:rFonts w:hint="eastAsia" w:asciiTheme="minorEastAsia" w:hAnsiTheme="minorEastAsia"/>
                <w:color w:val="000000" w:themeColor="text1"/>
                <w:kern w:val="0"/>
                <w:sz w:val="18"/>
                <w:szCs w:val="18"/>
                <w14:textFill>
                  <w14:solidFill>
                    <w14:schemeClr w14:val="tx1"/>
                  </w14:solidFill>
                </w14:textFill>
              </w:rPr>
              <w:t>橡套</w:t>
            </w:r>
            <w:r>
              <w:rPr>
                <w:rFonts w:hint="default" w:asciiTheme="minorEastAsia" w:hAnsiTheme="minorEastAsia"/>
                <w:color w:val="000000" w:themeColor="text1"/>
                <w:kern w:val="0"/>
                <w:sz w:val="18"/>
                <w:szCs w:val="18"/>
                <w14:textFill>
                  <w14:solidFill>
                    <w14:schemeClr w14:val="tx1"/>
                  </w14:solidFill>
                </w14:textFill>
              </w:rPr>
              <w:t>软电缆</w:t>
            </w:r>
          </w:p>
        </w:tc>
      </w:tr>
      <w:tr w14:paraId="6E4BD445">
        <w:trPr>
          <w:trHeight w:val="340" w:hRule="atLeast"/>
          <w:jc w:val="center"/>
        </w:trPr>
        <w:tc>
          <w:tcPr>
            <w:tcW w:w="1417" w:type="pct"/>
            <w:tcBorders>
              <w:tl2br w:val="nil"/>
              <w:tr2bl w:val="nil"/>
            </w:tcBorders>
            <w:vAlign w:val="center"/>
          </w:tcPr>
          <w:p w14:paraId="68B3D881">
            <w:pPr>
              <w:keepNext w:val="0"/>
              <w:keepLines w:val="0"/>
              <w:suppressLineNumbers w:val="0"/>
              <w:spacing w:before="0" w:beforeAutospacing="0" w:after="0" w:afterAutospacing="0" w:line="240" w:lineRule="exact"/>
              <w:ind w:left="0" w:right="0"/>
              <w:jc w:val="center"/>
              <w:rPr>
                <w:rFonts w:hint="default" w:ascii="宋体" w:hAnsi="宋体"/>
                <w:color w:val="000000"/>
                <w:sz w:val="18"/>
                <w:szCs w:val="18"/>
              </w:rPr>
            </w:pPr>
            <w:r>
              <w:rPr>
                <w:rFonts w:hint="default" w:ascii="Times New Roman" w:hAnsi="Times New Roman"/>
                <w:color w:val="000000" w:themeColor="text1"/>
                <w:kern w:val="0"/>
                <w:sz w:val="18"/>
                <w:szCs w:val="18"/>
                <w14:textFill>
                  <w14:solidFill>
                    <w14:schemeClr w14:val="tx1"/>
                  </w14:solidFill>
                </w14:textFill>
              </w:rPr>
              <w:t>MZ</w:t>
            </w:r>
          </w:p>
        </w:tc>
        <w:tc>
          <w:tcPr>
            <w:tcW w:w="1084" w:type="pct"/>
            <w:tcBorders>
              <w:tl2br w:val="nil"/>
              <w:tr2bl w:val="nil"/>
            </w:tcBorders>
            <w:vAlign w:val="center"/>
          </w:tcPr>
          <w:p w14:paraId="75FD8D7C">
            <w:pPr>
              <w:keepNext w:val="0"/>
              <w:keepLines w:val="0"/>
              <w:widowControl/>
              <w:suppressLineNumbers w:val="0"/>
              <w:spacing w:before="0" w:beforeAutospacing="0" w:after="0" w:afterAutospacing="0" w:line="240" w:lineRule="exact"/>
              <w:ind w:left="0" w:right="0"/>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0.3/0.5</w:t>
            </w:r>
            <w:r>
              <w:rPr>
                <w:rFonts w:hint="default" w:ascii="Times New Roman" w:hAnsi="Times New Roman" w:cs="Times New Roman"/>
                <w:color w:val="000000" w:themeColor="text1"/>
                <w:kern w:val="0"/>
                <w:sz w:val="10"/>
                <w:szCs w:val="10"/>
                <w14:textFill>
                  <w14:solidFill>
                    <w14:schemeClr w14:val="tx1"/>
                  </w14:solidFill>
                </w14:textFill>
              </w:rPr>
              <w:t> </w:t>
            </w:r>
            <w:r>
              <w:rPr>
                <w:rFonts w:hint="default" w:ascii="Times New Roman" w:hAnsi="Times New Roman" w:cs="Times New Roman"/>
                <w:color w:val="000000" w:themeColor="text1"/>
                <w:sz w:val="18"/>
                <w:szCs w:val="18"/>
                <w14:textFill>
                  <w14:solidFill>
                    <w14:schemeClr w14:val="tx1"/>
                  </w14:solidFill>
                </w14:textFill>
              </w:rPr>
              <w:t>kV</w:t>
            </w:r>
          </w:p>
        </w:tc>
        <w:tc>
          <w:tcPr>
            <w:tcW w:w="2498" w:type="pct"/>
            <w:tcBorders>
              <w:tl2br w:val="nil"/>
              <w:tr2bl w:val="nil"/>
            </w:tcBorders>
            <w:vAlign w:val="center"/>
          </w:tcPr>
          <w:p w14:paraId="331553BA">
            <w:pPr>
              <w:keepNext w:val="0"/>
              <w:keepLines w:val="0"/>
              <w:widowControl/>
              <w:suppressLineNumbers w:val="0"/>
              <w:spacing w:before="0" w:beforeAutospacing="0" w:after="0" w:afterAutospacing="0" w:line="240" w:lineRule="exact"/>
              <w:ind w:left="0" w:right="0" w:firstLine="180" w:firstLineChars="100"/>
              <w:rPr>
                <w:rFonts w:hint="default" w:ascii="宋体" w:hAnsi="宋体"/>
                <w:color w:val="000000"/>
                <w:sz w:val="18"/>
                <w:szCs w:val="18"/>
              </w:rPr>
            </w:pPr>
            <w:r>
              <w:rPr>
                <w:rFonts w:hint="eastAsia" w:asciiTheme="minorEastAsia" w:hAnsiTheme="minorEastAsia"/>
                <w:color w:val="000000" w:themeColor="text1"/>
                <w:kern w:val="0"/>
                <w:sz w:val="18"/>
                <w:szCs w:val="18"/>
                <w14:textFill>
                  <w14:solidFill>
                    <w14:schemeClr w14:val="tx1"/>
                  </w14:solidFill>
                </w14:textFill>
              </w:rPr>
              <w:t>煤矿用电钻橡套电缆</w:t>
            </w:r>
          </w:p>
        </w:tc>
      </w:tr>
      <w:tr w14:paraId="61B45D08">
        <w:trPr>
          <w:trHeight w:val="340" w:hRule="atLeast"/>
          <w:jc w:val="center"/>
        </w:trPr>
        <w:tc>
          <w:tcPr>
            <w:tcW w:w="1417" w:type="pct"/>
            <w:tcBorders>
              <w:tl2br w:val="nil"/>
              <w:tr2bl w:val="nil"/>
            </w:tcBorders>
            <w:vAlign w:val="center"/>
          </w:tcPr>
          <w:p w14:paraId="5890C3D8">
            <w:pPr>
              <w:keepNext w:val="0"/>
              <w:keepLines w:val="0"/>
              <w:suppressLineNumbers w:val="0"/>
              <w:spacing w:before="0" w:beforeAutospacing="0" w:after="0" w:afterAutospacing="0" w:line="240" w:lineRule="exact"/>
              <w:ind w:left="0" w:right="0"/>
              <w:jc w:val="center"/>
              <w:rPr>
                <w:rFonts w:hint="default" w:asciiTheme="minorEastAsia" w:hAnsiTheme="minorEastAsia"/>
                <w:color w:val="000000" w:themeColor="text1"/>
                <w:kern w:val="0"/>
                <w:sz w:val="18"/>
                <w:szCs w:val="18"/>
                <w14:textFill>
                  <w14:solidFill>
                    <w14:schemeClr w14:val="tx1"/>
                  </w14:solidFill>
                </w14:textFill>
              </w:rPr>
            </w:pPr>
            <w:r>
              <w:rPr>
                <w:rFonts w:hint="default" w:ascii="Times New Roman" w:hAnsi="Times New Roman"/>
                <w:color w:val="000000" w:themeColor="text1"/>
                <w:kern w:val="0"/>
                <w:sz w:val="18"/>
                <w:szCs w:val="18"/>
                <w14:textFill>
                  <w14:solidFill>
                    <w14:schemeClr w14:val="tx1"/>
                  </w14:solidFill>
                </w14:textFill>
              </w:rPr>
              <w:t>MZP</w:t>
            </w:r>
          </w:p>
        </w:tc>
        <w:tc>
          <w:tcPr>
            <w:tcW w:w="1084" w:type="pct"/>
            <w:tcBorders>
              <w:tl2br w:val="nil"/>
              <w:tr2bl w:val="nil"/>
            </w:tcBorders>
            <w:vAlign w:val="center"/>
          </w:tcPr>
          <w:p w14:paraId="3C7717F6">
            <w:pPr>
              <w:keepNext w:val="0"/>
              <w:keepLines w:val="0"/>
              <w:widowControl/>
              <w:suppressLineNumbers w:val="0"/>
              <w:spacing w:before="0" w:beforeAutospacing="0" w:after="0" w:afterAutospacing="0" w:line="240" w:lineRule="exact"/>
              <w:ind w:left="0" w:right="0"/>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0.3/0.5</w:t>
            </w:r>
            <w:r>
              <w:rPr>
                <w:rFonts w:hint="default" w:ascii="Times New Roman" w:hAnsi="Times New Roman" w:cs="Times New Roman"/>
                <w:color w:val="000000" w:themeColor="text1"/>
                <w:kern w:val="0"/>
                <w:sz w:val="10"/>
                <w:szCs w:val="10"/>
                <w14:textFill>
                  <w14:solidFill>
                    <w14:schemeClr w14:val="tx1"/>
                  </w14:solidFill>
                </w14:textFill>
              </w:rPr>
              <w:t> </w:t>
            </w:r>
            <w:r>
              <w:rPr>
                <w:rFonts w:hint="default" w:ascii="Times New Roman" w:hAnsi="Times New Roman" w:cs="Times New Roman"/>
                <w:color w:val="000000" w:themeColor="text1"/>
                <w:sz w:val="18"/>
                <w:szCs w:val="18"/>
                <w14:textFill>
                  <w14:solidFill>
                    <w14:schemeClr w14:val="tx1"/>
                  </w14:solidFill>
                </w14:textFill>
              </w:rPr>
              <w:t>kV</w:t>
            </w:r>
          </w:p>
        </w:tc>
        <w:tc>
          <w:tcPr>
            <w:tcW w:w="2498" w:type="pct"/>
            <w:tcBorders>
              <w:tl2br w:val="nil"/>
              <w:tr2bl w:val="nil"/>
            </w:tcBorders>
            <w:vAlign w:val="center"/>
          </w:tcPr>
          <w:p w14:paraId="1366EE7F">
            <w:pPr>
              <w:keepNext w:val="0"/>
              <w:keepLines w:val="0"/>
              <w:widowControl/>
              <w:suppressLineNumbers w:val="0"/>
              <w:spacing w:before="0" w:beforeAutospacing="0" w:after="0" w:afterAutospacing="0" w:line="240" w:lineRule="exact"/>
              <w:ind w:left="0" w:right="0" w:firstLine="180" w:firstLineChars="100"/>
              <w:rPr>
                <w:rFonts w:hint="default" w:asciiTheme="minorEastAsia" w:hAnsiTheme="minorEastAsia"/>
                <w:color w:val="000000" w:themeColor="text1"/>
                <w:kern w:val="0"/>
                <w:sz w:val="18"/>
                <w:szCs w:val="18"/>
                <w14:textFill>
                  <w14:solidFill>
                    <w14:schemeClr w14:val="tx1"/>
                  </w14:solidFill>
                </w14:textFill>
              </w:rPr>
            </w:pPr>
            <w:r>
              <w:rPr>
                <w:rFonts w:hint="eastAsia" w:asciiTheme="minorEastAsia" w:hAnsiTheme="minorEastAsia"/>
                <w:color w:val="000000" w:themeColor="text1"/>
                <w:kern w:val="0"/>
                <w:sz w:val="18"/>
                <w:szCs w:val="18"/>
                <w14:textFill>
                  <w14:solidFill>
                    <w14:schemeClr w14:val="tx1"/>
                  </w14:solidFill>
                </w14:textFill>
              </w:rPr>
              <w:t>煤矿用电钻屏蔽橡套电缆</w:t>
            </w:r>
          </w:p>
        </w:tc>
      </w:tr>
      <w:tr w14:paraId="76FE6037">
        <w:trPr>
          <w:trHeight w:val="340" w:hRule="atLeast"/>
          <w:jc w:val="center"/>
        </w:trPr>
        <w:tc>
          <w:tcPr>
            <w:tcW w:w="1417" w:type="pct"/>
            <w:tcBorders>
              <w:tl2br w:val="nil"/>
              <w:tr2bl w:val="nil"/>
            </w:tcBorders>
            <w:vAlign w:val="center"/>
          </w:tcPr>
          <w:p w14:paraId="00C63A54">
            <w:pPr>
              <w:keepNext w:val="0"/>
              <w:keepLines w:val="0"/>
              <w:suppressLineNumbers w:val="0"/>
              <w:spacing w:before="0" w:beforeAutospacing="0" w:after="0" w:afterAutospacing="0" w:line="240" w:lineRule="exact"/>
              <w:ind w:left="0" w:right="0"/>
              <w:jc w:val="center"/>
              <w:rPr>
                <w:rFonts w:hint="default" w:asciiTheme="minorEastAsia" w:hAnsiTheme="minorEastAsia"/>
                <w:color w:val="000000" w:themeColor="text1"/>
                <w:kern w:val="0"/>
                <w:sz w:val="18"/>
                <w:szCs w:val="18"/>
                <w14:textFill>
                  <w14:solidFill>
                    <w14:schemeClr w14:val="tx1"/>
                  </w14:solidFill>
                </w14:textFill>
              </w:rPr>
            </w:pPr>
            <w:r>
              <w:rPr>
                <w:rFonts w:hint="default" w:ascii="Times New Roman" w:hAnsi="Times New Roman"/>
                <w:color w:val="000000" w:themeColor="text1"/>
                <w:kern w:val="0"/>
                <w:sz w:val="18"/>
                <w:szCs w:val="18"/>
                <w14:textFill>
                  <w14:solidFill>
                    <w14:schemeClr w14:val="tx1"/>
                  </w14:solidFill>
                </w14:textFill>
              </w:rPr>
              <w:t>MYQ</w:t>
            </w:r>
          </w:p>
        </w:tc>
        <w:tc>
          <w:tcPr>
            <w:tcW w:w="1084" w:type="pct"/>
            <w:tcBorders>
              <w:tl2br w:val="nil"/>
              <w:tr2bl w:val="nil"/>
            </w:tcBorders>
            <w:vAlign w:val="center"/>
          </w:tcPr>
          <w:p w14:paraId="0BDA98DA">
            <w:pPr>
              <w:keepNext w:val="0"/>
              <w:keepLines w:val="0"/>
              <w:widowControl/>
              <w:suppressLineNumbers w:val="0"/>
              <w:spacing w:before="0" w:beforeAutospacing="0" w:after="0" w:afterAutospacing="0" w:line="240" w:lineRule="exact"/>
              <w:ind w:left="0" w:right="0"/>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0.3/0.5</w:t>
            </w:r>
            <w:r>
              <w:rPr>
                <w:rFonts w:hint="default" w:ascii="Times New Roman" w:hAnsi="Times New Roman" w:cs="Times New Roman"/>
                <w:color w:val="000000" w:themeColor="text1"/>
                <w:kern w:val="0"/>
                <w:sz w:val="10"/>
                <w:szCs w:val="10"/>
                <w14:textFill>
                  <w14:solidFill>
                    <w14:schemeClr w14:val="tx1"/>
                  </w14:solidFill>
                </w14:textFill>
              </w:rPr>
              <w:t> </w:t>
            </w:r>
            <w:r>
              <w:rPr>
                <w:rFonts w:hint="default" w:ascii="Times New Roman" w:hAnsi="Times New Roman" w:cs="Times New Roman"/>
                <w:color w:val="000000" w:themeColor="text1"/>
                <w:sz w:val="18"/>
                <w:szCs w:val="18"/>
                <w14:textFill>
                  <w14:solidFill>
                    <w14:schemeClr w14:val="tx1"/>
                  </w14:solidFill>
                </w14:textFill>
              </w:rPr>
              <w:t>kV</w:t>
            </w:r>
          </w:p>
        </w:tc>
        <w:tc>
          <w:tcPr>
            <w:tcW w:w="2498" w:type="pct"/>
            <w:tcBorders>
              <w:tl2br w:val="nil"/>
              <w:tr2bl w:val="nil"/>
            </w:tcBorders>
            <w:vAlign w:val="center"/>
          </w:tcPr>
          <w:p w14:paraId="60299FA9">
            <w:pPr>
              <w:keepNext w:val="0"/>
              <w:keepLines w:val="0"/>
              <w:widowControl/>
              <w:suppressLineNumbers w:val="0"/>
              <w:spacing w:before="0" w:beforeAutospacing="0" w:after="0" w:afterAutospacing="0" w:line="240" w:lineRule="exact"/>
              <w:ind w:left="0" w:right="0" w:firstLine="180" w:firstLineChars="100"/>
              <w:jc w:val="left"/>
              <w:rPr>
                <w:rFonts w:hint="default" w:asciiTheme="minorEastAsia" w:hAnsiTheme="minorEastAsia"/>
                <w:color w:val="000000" w:themeColor="text1"/>
                <w:kern w:val="0"/>
                <w:sz w:val="18"/>
                <w:szCs w:val="18"/>
                <w14:textFill>
                  <w14:solidFill>
                    <w14:schemeClr w14:val="tx1"/>
                  </w14:solidFill>
                </w14:textFill>
              </w:rPr>
            </w:pPr>
            <w:r>
              <w:rPr>
                <w:rFonts w:hint="eastAsia" w:ascii="宋体" w:hAnsi="宋体"/>
                <w:sz w:val="18"/>
                <w:szCs w:val="21"/>
              </w:rPr>
              <w:t>煤</w:t>
            </w:r>
            <w:r>
              <w:rPr>
                <w:rFonts w:hint="eastAsia" w:asciiTheme="minorEastAsia" w:hAnsiTheme="minorEastAsia"/>
                <w:color w:val="000000" w:themeColor="text1"/>
                <w:kern w:val="0"/>
                <w:sz w:val="18"/>
                <w:szCs w:val="18"/>
                <w14:textFill>
                  <w14:solidFill>
                    <w14:schemeClr w14:val="tx1"/>
                  </w14:solidFill>
                </w14:textFill>
              </w:rPr>
              <w:t>矿用移动轻型橡套软电缆</w:t>
            </w:r>
          </w:p>
        </w:tc>
      </w:tr>
      <w:tr w14:paraId="2FB9CDCA">
        <w:trPr>
          <w:trHeight w:val="340" w:hRule="atLeast"/>
          <w:jc w:val="center"/>
        </w:trPr>
        <w:tc>
          <w:tcPr>
            <w:tcW w:w="2426" w:type="dxa"/>
            <w:tcBorders>
              <w:tl2br w:val="nil"/>
              <w:tr2bl w:val="nil"/>
            </w:tcBorders>
            <w:vAlign w:val="center"/>
          </w:tcPr>
          <w:p w14:paraId="59A27DF9">
            <w:pPr>
              <w:keepNext w:val="0"/>
              <w:keepLines w:val="0"/>
              <w:suppressLineNumbers w:val="0"/>
              <w:spacing w:before="0" w:beforeAutospacing="0" w:after="0" w:afterAutospacing="0" w:line="240" w:lineRule="exact"/>
              <w:ind w:left="0" w:right="0"/>
              <w:jc w:val="center"/>
              <w:rPr>
                <w:rFonts w:hint="default" w:ascii="Times New Roman" w:hAnsi="Times New Roman"/>
                <w:color w:val="000000" w:themeColor="text1"/>
                <w:kern w:val="0"/>
                <w:sz w:val="18"/>
                <w:szCs w:val="18"/>
                <w14:textFill>
                  <w14:solidFill>
                    <w14:schemeClr w14:val="tx1"/>
                  </w14:solidFill>
                </w14:textFill>
              </w:rPr>
            </w:pPr>
            <w:r>
              <w:rPr>
                <w:rFonts w:hint="default" w:ascii="Times New Roman" w:hAnsi="Times New Roman"/>
                <w:color w:val="000000" w:themeColor="text1"/>
                <w:kern w:val="0"/>
                <w:sz w:val="18"/>
                <w:szCs w:val="18"/>
                <w14:textFill>
                  <w14:solidFill>
                    <w14:schemeClr w14:val="tx1"/>
                  </w14:solidFill>
                </w14:textFill>
              </w:rPr>
              <w:t>MM</w:t>
            </w:r>
          </w:p>
        </w:tc>
        <w:tc>
          <w:tcPr>
            <w:tcW w:w="1856" w:type="dxa"/>
            <w:tcBorders>
              <w:tl2br w:val="nil"/>
              <w:tr2bl w:val="nil"/>
            </w:tcBorders>
            <w:vAlign w:val="center"/>
          </w:tcPr>
          <w:p w14:paraId="557E6E0D">
            <w:pPr>
              <w:keepNext w:val="0"/>
              <w:keepLines w:val="0"/>
              <w:widowControl/>
              <w:suppressLineNumbers w:val="0"/>
              <w:spacing w:before="0" w:beforeAutospacing="0" w:after="0" w:afterAutospacing="0" w:line="240" w:lineRule="exact"/>
              <w:ind w:left="0" w:right="0"/>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DC</w:t>
            </w:r>
            <w:r>
              <w:rPr>
                <w:rFonts w:hint="default" w:ascii="Times New Roman" w:hAnsi="Times New Roman" w:cs="Times New Roman"/>
                <w:color w:val="000000" w:themeColor="text1"/>
                <w:kern w:val="0"/>
                <w:sz w:val="18"/>
                <w:szCs w:val="18"/>
                <w:lang w:val="en-US" w:eastAsia="zh-CN"/>
                <w14:textFill>
                  <w14:solidFill>
                    <w14:schemeClr w14:val="tx1"/>
                  </w14:solidFill>
                </w14:textFill>
              </w:rPr>
              <w:t xml:space="preserve"> </w:t>
            </w:r>
            <w:r>
              <w:rPr>
                <w:rFonts w:hint="default" w:ascii="Times New Roman" w:hAnsi="Times New Roman" w:cs="Times New Roman"/>
                <w:color w:val="000000" w:themeColor="text1"/>
                <w:kern w:val="0"/>
                <w:sz w:val="18"/>
                <w:szCs w:val="18"/>
                <w14:textFill>
                  <w14:solidFill>
                    <w14:schemeClr w14:val="tx1"/>
                  </w14:solidFill>
                </w14:textFill>
              </w:rPr>
              <w:t>5 V</w:t>
            </w:r>
          </w:p>
        </w:tc>
        <w:tc>
          <w:tcPr>
            <w:tcW w:w="4277" w:type="dxa"/>
            <w:tcBorders>
              <w:tl2br w:val="nil"/>
              <w:tr2bl w:val="nil"/>
            </w:tcBorders>
            <w:vAlign w:val="center"/>
          </w:tcPr>
          <w:p w14:paraId="423B187B">
            <w:pPr>
              <w:keepNext w:val="0"/>
              <w:keepLines w:val="0"/>
              <w:widowControl/>
              <w:suppressLineNumbers w:val="0"/>
              <w:spacing w:before="0" w:beforeAutospacing="0" w:after="0" w:afterAutospacing="0" w:line="240" w:lineRule="exact"/>
              <w:ind w:left="0" w:right="0" w:firstLine="180" w:firstLineChars="100"/>
              <w:rPr>
                <w:rFonts w:hint="eastAsia" w:asciiTheme="minorEastAsia" w:hAnsiTheme="minorEastAsia"/>
                <w:color w:val="000000" w:themeColor="text1"/>
                <w:kern w:val="0"/>
                <w:sz w:val="18"/>
                <w:szCs w:val="18"/>
                <w14:textFill>
                  <w14:solidFill>
                    <w14:schemeClr w14:val="tx1"/>
                  </w14:solidFill>
                </w14:textFill>
              </w:rPr>
            </w:pPr>
            <w:r>
              <w:rPr>
                <w:rFonts w:hint="eastAsia" w:asciiTheme="minorEastAsia" w:hAnsiTheme="minorEastAsia"/>
                <w:color w:val="000000" w:themeColor="text1"/>
                <w:kern w:val="0"/>
                <w:sz w:val="18"/>
                <w:szCs w:val="18"/>
                <w14:textFill>
                  <w14:solidFill>
                    <w14:schemeClr w14:val="tx1"/>
                  </w14:solidFill>
                </w14:textFill>
              </w:rPr>
              <w:t>煤矿用矿工帽灯线</w:t>
            </w:r>
          </w:p>
        </w:tc>
      </w:tr>
    </w:tbl>
    <w:p w14:paraId="2CA52A6A">
      <w:pPr>
        <w:spacing w:after="156" w:afterLines="50" w:line="360" w:lineRule="auto"/>
        <w:ind w:firstLine="0" w:firstLineChars="0"/>
        <w:rPr>
          <w:rFonts w:hint="eastAsia" w:ascii="宋体" w:hAnsi="宋体"/>
          <w:color w:val="000000" w:themeColor="text1"/>
          <w:lang w:eastAsia="zh-CN"/>
          <w14:textFill>
            <w14:solidFill>
              <w14:schemeClr w14:val="tx1"/>
            </w14:solidFill>
          </w14:textFill>
        </w:rPr>
      </w:pPr>
    </w:p>
    <w:p w14:paraId="3B322D8F">
      <w:pPr>
        <w:spacing w:after="156" w:afterLines="50" w:line="360" w:lineRule="auto"/>
        <w:ind w:firstLine="0" w:firstLineChars="0"/>
        <w:rPr>
          <w:rFonts w:hint="eastAsia" w:ascii="宋体" w:hAnsi="宋体"/>
          <w:color w:val="000000" w:themeColor="text1"/>
          <w:lang w:eastAsia="zh-CN"/>
          <w14:textFill>
            <w14:solidFill>
              <w14:schemeClr w14:val="tx1"/>
            </w14:solidFill>
          </w14:textFill>
        </w:rPr>
        <w:sectPr>
          <w:pgSz w:w="11906" w:h="16838"/>
          <w:pgMar w:top="1440" w:right="1276" w:bottom="1440" w:left="1276" w:header="1417" w:footer="1134"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0DB3E9BB">
      <w:pPr>
        <w:widowControl w:val="0"/>
        <w:numPr>
          <w:ilvl w:val="-1"/>
          <w:numId w:val="0"/>
        </w:numPr>
        <w:spacing w:before="850" w:after="283" w:afterLines="0" w:line="360" w:lineRule="auto"/>
        <w:jc w:val="center"/>
        <w:outlineLvl w:val="0"/>
        <w:rPr>
          <w:rFonts w:hint="default" w:ascii="黑体" w:hAnsi="黑体" w:eastAsia="黑体" w:cs="黑体"/>
          <w:b w:val="0"/>
          <w:bCs w:val="0"/>
          <w:sz w:val="21"/>
          <w:szCs w:val="21"/>
          <w:highlight w:val="none"/>
          <w:lang w:val="en-US" w:eastAsia="zh-CN"/>
        </w:rPr>
      </w:pPr>
      <w:bookmarkStart w:id="657" w:name="_Toc8688"/>
      <w:bookmarkStart w:id="658" w:name="_Toc90313150"/>
      <w:bookmarkStart w:id="659" w:name="_Toc716482142"/>
      <w:bookmarkStart w:id="660" w:name="_Toc1100"/>
      <w:bookmarkStart w:id="661" w:name="_Toc22541"/>
      <w:bookmarkStart w:id="662" w:name="_Toc609"/>
      <w:bookmarkStart w:id="663" w:name="_Toc1034736215"/>
      <w:bookmarkStart w:id="664" w:name="_Toc4937"/>
      <w:bookmarkStart w:id="665" w:name="_Toc1690554603"/>
      <w:bookmarkStart w:id="666" w:name="_Toc13140"/>
      <w:r>
        <w:rPr>
          <w:rFonts w:hint="eastAsia" w:ascii="黑体" w:hAnsi="黑体" w:eastAsia="黑体" w:cs="黑体"/>
          <w:b w:val="0"/>
          <w:bCs w:val="0"/>
          <w:sz w:val="21"/>
          <w:szCs w:val="21"/>
          <w:highlight w:val="none"/>
          <w:lang w:val="en-US" w:eastAsia="zh-CN"/>
        </w:rPr>
        <w:t>附录B</w:t>
      </w:r>
      <w:r>
        <w:rPr>
          <w:rFonts w:hint="eastAsia" w:ascii="黑体" w:hAnsi="黑体" w:eastAsia="黑体" w:cs="黑体"/>
          <w:b w:val="0"/>
          <w:bCs w:val="0"/>
          <w:sz w:val="21"/>
          <w:szCs w:val="21"/>
          <w:highlight w:val="none"/>
          <w:lang w:val="en-US" w:eastAsia="zh-CN"/>
        </w:rPr>
        <w:br w:type="textWrapping"/>
      </w:r>
      <w:r>
        <w:rPr>
          <w:rFonts w:hint="eastAsia" w:ascii="黑体" w:hAnsi="黑体" w:eastAsia="黑体" w:cs="黑体"/>
          <w:b w:val="0"/>
          <w:bCs w:val="0"/>
          <w:sz w:val="21"/>
          <w:szCs w:val="21"/>
          <w:highlight w:val="none"/>
          <w:lang w:val="en-US" w:eastAsia="zh-CN"/>
        </w:rPr>
        <w:t>（资料性）</w:t>
      </w:r>
      <w:r>
        <w:rPr>
          <w:rFonts w:hint="eastAsia" w:ascii="黑体" w:hAnsi="黑体" w:eastAsia="黑体" w:cs="黑体"/>
          <w:b w:val="0"/>
          <w:bCs w:val="0"/>
          <w:sz w:val="21"/>
          <w:szCs w:val="21"/>
          <w:highlight w:val="none"/>
          <w:lang w:val="en-US" w:eastAsia="zh-CN"/>
        </w:rPr>
        <w:br w:type="textWrapping"/>
      </w:r>
      <w:r>
        <w:rPr>
          <w:rFonts w:hint="eastAsia" w:ascii="黑体" w:hAnsi="黑体" w:eastAsia="黑体" w:cs="黑体"/>
          <w:b w:val="0"/>
          <w:bCs w:val="0"/>
          <w:sz w:val="21"/>
          <w:szCs w:val="21"/>
          <w:highlight w:val="none"/>
          <w:lang w:val="en-US" w:eastAsia="zh-CN"/>
        </w:rPr>
        <w:t>煤矿用移动软电缆</w:t>
      </w:r>
      <w:bookmarkEnd w:id="657"/>
      <w:bookmarkEnd w:id="658"/>
      <w:bookmarkEnd w:id="659"/>
      <w:r>
        <w:rPr>
          <w:rFonts w:hint="eastAsia" w:ascii="黑体" w:hAnsi="黑体" w:eastAsia="黑体" w:cs="黑体"/>
          <w:b w:val="0"/>
          <w:bCs w:val="0"/>
          <w:sz w:val="21"/>
          <w:szCs w:val="21"/>
          <w:highlight w:val="none"/>
          <w:lang w:val="en-US" w:eastAsia="zh-CN"/>
        </w:rPr>
        <w:t>尺寸参数</w:t>
      </w:r>
      <w:bookmarkEnd w:id="660"/>
      <w:bookmarkEnd w:id="661"/>
      <w:bookmarkEnd w:id="662"/>
      <w:bookmarkEnd w:id="663"/>
      <w:bookmarkEnd w:id="664"/>
      <w:bookmarkEnd w:id="665"/>
      <w:bookmarkEnd w:id="666"/>
    </w:p>
    <w:p w14:paraId="276264FC">
      <w:pPr>
        <w:keepNext w:val="0"/>
        <w:keepLines w:val="0"/>
        <w:pageBreakBefore w:val="0"/>
        <w:widowControl/>
        <w:numPr>
          <w:ilvl w:val="-1"/>
          <w:numId w:val="0"/>
        </w:numPr>
        <w:kinsoku/>
        <w:wordWrap/>
        <w:overflowPunct/>
        <w:topLinePunct w:val="0"/>
        <w:autoSpaceDE/>
        <w:autoSpaceDN/>
        <w:bidi w:val="0"/>
        <w:adjustRightInd/>
        <w:snapToGrid/>
        <w:spacing w:before="0" w:beforeLines="50" w:beforeAutospacing="0" w:after="0" w:afterLines="0" w:afterAutospacing="0" w:line="360" w:lineRule="auto"/>
        <w:ind w:firstLine="420" w:firstLineChars="200"/>
        <w:jc w:val="left"/>
        <w:textAlignment w:val="auto"/>
        <w:outlineLvl w:val="9"/>
        <w:rPr>
          <w:rFonts w:hint="eastAsia"/>
        </w:rPr>
      </w:pPr>
      <w:r>
        <w:rPr>
          <w:rFonts w:hint="eastAsia" w:ascii="宋体" w:hAnsi="宋体" w:cstheme="minorBidi"/>
          <w:b w:val="0"/>
          <w:bCs w:val="0"/>
          <w:szCs w:val="24"/>
          <w:highlight w:val="none"/>
          <w:lang w:val="en-US" w:eastAsia="zh-CN"/>
        </w:rPr>
        <w:t>煤矿用移动软电缆尺寸参数</w:t>
      </w:r>
      <w:r>
        <w:rPr>
          <w:rFonts w:hint="default" w:ascii="Times New Roman" w:hAnsi="Times New Roman" w:cs="Times New Roman"/>
          <w:b w:val="0"/>
          <w:bCs w:val="0"/>
          <w:szCs w:val="24"/>
          <w:highlight w:val="none"/>
          <w:lang w:val="en-US" w:eastAsia="zh-CN"/>
        </w:rPr>
        <w:t>见表</w:t>
      </w:r>
      <w:r>
        <w:rPr>
          <w:rFonts w:hint="eastAsia" w:ascii="Times New Roman" w:hAnsi="Times New Roman" w:cs="Times New Roman"/>
          <w:b w:val="0"/>
          <w:bCs w:val="0"/>
          <w:szCs w:val="24"/>
          <w:highlight w:val="none"/>
          <w:lang w:val="en-US" w:eastAsia="zh-CN"/>
        </w:rPr>
        <w:t>B</w:t>
      </w:r>
      <w:r>
        <w:rPr>
          <w:rFonts w:hint="default" w:ascii="Times New Roman" w:hAnsi="Times New Roman" w:cs="Times New Roman"/>
          <w:b w:val="0"/>
          <w:bCs w:val="0"/>
          <w:szCs w:val="24"/>
          <w:highlight w:val="none"/>
          <w:lang w:val="en-US" w:eastAsia="zh-CN"/>
        </w:rPr>
        <w:t>.1～表</w:t>
      </w:r>
      <w:r>
        <w:rPr>
          <w:rFonts w:hint="eastAsia" w:ascii="Times New Roman" w:hAnsi="Times New Roman" w:cs="Times New Roman"/>
          <w:b w:val="0"/>
          <w:bCs w:val="0"/>
          <w:szCs w:val="24"/>
          <w:highlight w:val="none"/>
          <w:lang w:val="en-US" w:eastAsia="zh-CN"/>
        </w:rPr>
        <w:t>B</w:t>
      </w:r>
      <w:r>
        <w:rPr>
          <w:rFonts w:hint="default" w:ascii="Times New Roman" w:hAnsi="Times New Roman" w:cs="Times New Roman"/>
          <w:b w:val="0"/>
          <w:bCs w:val="0"/>
          <w:szCs w:val="24"/>
          <w:highlight w:val="none"/>
          <w:lang w:val="en-US" w:eastAsia="zh-CN"/>
        </w:rPr>
        <w:t>.10</w:t>
      </w:r>
      <w:r>
        <w:rPr>
          <w:rFonts w:hint="eastAsia" w:ascii="宋体" w:hAnsi="宋体" w:cstheme="minorBidi"/>
          <w:b w:val="0"/>
          <w:bCs w:val="0"/>
          <w:szCs w:val="24"/>
          <w:highlight w:val="none"/>
          <w:lang w:val="en-US" w:eastAsia="zh-CN"/>
        </w:rPr>
        <w:t>。</w:t>
      </w:r>
    </w:p>
    <w:p w14:paraId="44191F0D">
      <w:pPr>
        <w:pStyle w:val="12"/>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表B.</w:t>
      </w:r>
      <w:r>
        <w:rPr>
          <w:rFonts w:hint="eastAsia" w:ascii="黑体" w:hAnsi="黑体" w:cs="黑体"/>
          <w:sz w:val="21"/>
          <w:szCs w:val="21"/>
        </w:rPr>
        <w:fldChar w:fldCharType="begin"/>
      </w:r>
      <w:r>
        <w:rPr>
          <w:rFonts w:hint="eastAsia" w:ascii="黑体" w:hAnsi="黑体" w:cs="黑体"/>
          <w:sz w:val="21"/>
          <w:szCs w:val="21"/>
        </w:rPr>
        <w:instrText xml:space="preserve"> SEQ 表B. \* ARABIC </w:instrText>
      </w:r>
      <w:r>
        <w:rPr>
          <w:rFonts w:hint="eastAsia" w:ascii="黑体" w:hAnsi="黑体" w:cs="黑体"/>
          <w:sz w:val="21"/>
          <w:szCs w:val="21"/>
        </w:rPr>
        <w:fldChar w:fldCharType="separate"/>
      </w:r>
      <w:r>
        <w:rPr>
          <w:rFonts w:hint="eastAsia" w:ascii="黑体" w:hAnsi="黑体" w:cs="黑体"/>
          <w:sz w:val="21"/>
          <w:szCs w:val="21"/>
        </w:rPr>
        <w:t>1</w:t>
      </w:r>
      <w:r>
        <w:rPr>
          <w:rFonts w:hint="eastAsia" w:ascii="黑体" w:hAnsi="黑体" w:cs="黑体"/>
          <w:sz w:val="21"/>
          <w:szCs w:val="21"/>
        </w:rPr>
        <w:fldChar w:fldCharType="end"/>
      </w:r>
      <w:bookmarkStart w:id="667" w:name="_Toc11088"/>
      <w:bookmarkStart w:id="668" w:name="_Toc4802"/>
      <w:bookmarkStart w:id="669" w:name="_Toc13236"/>
      <w:r>
        <w:rPr>
          <w:rFonts w:hint="eastAsia" w:ascii="黑体" w:hAnsi="黑体" w:cs="黑体"/>
          <w:sz w:val="21"/>
          <w:szCs w:val="21"/>
          <w:lang w:val="en-US" w:eastAsia="zh-CN"/>
        </w:rPr>
        <w:t xml:space="preserve">  </w:t>
      </w:r>
      <w:r>
        <w:rPr>
          <w:rFonts w:hint="eastAsia" w:ascii="黑体" w:hAnsi="黑体" w:eastAsia="黑体" w:cs="黑体"/>
          <w:b w:val="0"/>
          <w:bCs w:val="0"/>
          <w:sz w:val="21"/>
          <w:szCs w:val="21"/>
          <w:lang w:val="en-US" w:eastAsia="zh-CN"/>
        </w:rPr>
        <w:t>MY-0.38/0.66 kV单芯电缆尺寸参数</w:t>
      </w:r>
      <w:bookmarkEnd w:id="667"/>
      <w:bookmarkEnd w:id="668"/>
      <w:bookmarkEnd w:id="669"/>
    </w:p>
    <w:tbl>
      <w:tblPr>
        <w:tblStyle w:val="46"/>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2443"/>
        <w:gridCol w:w="1363"/>
        <w:gridCol w:w="1235"/>
        <w:gridCol w:w="2081"/>
        <w:gridCol w:w="2262"/>
      </w:tblGrid>
      <w:tr w14:paraId="0DEC6FA9">
        <w:trPr>
          <w:trHeight w:val="340" w:hRule="atLeast"/>
          <w:tblHeader/>
          <w:jc w:val="center"/>
        </w:trPr>
        <w:tc>
          <w:tcPr>
            <w:tcW w:w="1302" w:type="pct"/>
            <w:vMerge w:val="restart"/>
            <w:tcBorders>
              <w:top w:val="single" w:color="auto" w:sz="12" w:space="0"/>
              <w:left w:val="single" w:color="auto" w:sz="12" w:space="0"/>
              <w:bottom w:val="single" w:color="auto" w:sz="4" w:space="0"/>
              <w:right w:val="single" w:color="auto" w:sz="4" w:space="0"/>
            </w:tcBorders>
            <w:vAlign w:val="center"/>
          </w:tcPr>
          <w:p w14:paraId="65FC4ACF">
            <w:pPr>
              <w:spacing w:line="240" w:lineRule="exact"/>
              <w:jc w:val="center"/>
              <w:rPr>
                <w:rFonts w:ascii="Times New Roman Regular" w:hAnsi="Times New Roman Regular" w:cs="Times New Roman Regular" w:eastAsiaTheme="minorEastAsia"/>
                <w:sz w:val="18"/>
                <w:szCs w:val="18"/>
                <w:lang w:eastAsia="en-US"/>
              </w:rPr>
            </w:pPr>
            <w:r>
              <w:rPr>
                <w:rFonts w:hint="default" w:ascii="Times New Roman Regular" w:hAnsi="Times New Roman Regular" w:cs="Times New Roman Regular" w:eastAsiaTheme="minorEastAsia"/>
                <w:sz w:val="18"/>
                <w:szCs w:val="18"/>
              </w:rPr>
              <w:t>芯数</w:t>
            </w:r>
            <w:r>
              <w:rPr>
                <w:rFonts w:ascii="Times New Roman Regular" w:hAnsi="Times New Roman Regular" w:cs="Times New Roman Regular" w:eastAsiaTheme="minorEastAsia"/>
                <w:sz w:val="18"/>
                <w:szCs w:val="18"/>
              </w:rPr>
              <w:t>×</w:t>
            </w:r>
            <w:r>
              <w:rPr>
                <w:rFonts w:hint="default" w:ascii="Times New Roman Regular" w:hAnsi="Times New Roman Regular" w:cs="Times New Roman Regular" w:eastAsiaTheme="minorEastAsia"/>
                <w:sz w:val="18"/>
                <w:szCs w:val="18"/>
              </w:rPr>
              <w:t>导体标称截面</w:t>
            </w:r>
          </w:p>
          <w:p w14:paraId="0D5695A1">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rPr>
              <w:t>/mm</w:t>
            </w:r>
            <w:r>
              <w:rPr>
                <w:rFonts w:ascii="Times New Roman Regular" w:hAnsi="Times New Roman Regular" w:cs="Times New Roman Regular" w:eastAsiaTheme="minorEastAsia"/>
                <w:sz w:val="18"/>
                <w:szCs w:val="18"/>
                <w:vertAlign w:val="superscript"/>
              </w:rPr>
              <w:t>2</w:t>
            </w:r>
          </w:p>
        </w:tc>
        <w:tc>
          <w:tcPr>
            <w:tcW w:w="726" w:type="pct"/>
            <w:vMerge w:val="restart"/>
            <w:tcBorders>
              <w:top w:val="single" w:color="auto" w:sz="12" w:space="0"/>
              <w:left w:val="single" w:color="auto" w:sz="4" w:space="0"/>
              <w:bottom w:val="single" w:color="auto" w:sz="4" w:space="0"/>
              <w:right w:val="single" w:color="auto" w:sz="4" w:space="0"/>
            </w:tcBorders>
            <w:vAlign w:val="center"/>
          </w:tcPr>
          <w:p w14:paraId="282D73CE">
            <w:pPr>
              <w:spacing w:line="240" w:lineRule="exact"/>
              <w:jc w:val="center"/>
              <w:rPr>
                <w:rFonts w:ascii="Times New Roman Regular" w:hAnsi="Times New Roman Regular" w:cs="Times New Roman Regular" w:eastAsiaTheme="minorEastAsia"/>
                <w:sz w:val="18"/>
                <w:szCs w:val="18"/>
                <w:lang w:eastAsia="en-US"/>
              </w:rPr>
            </w:pPr>
            <w:r>
              <w:rPr>
                <w:rFonts w:hint="default" w:ascii="Times New Roman Regular" w:hAnsi="Times New Roman Regular" w:cs="Times New Roman Regular" w:eastAsiaTheme="minorEastAsia"/>
                <w:sz w:val="18"/>
                <w:szCs w:val="18"/>
              </w:rPr>
              <w:t>动力线芯绝缘</w:t>
            </w:r>
          </w:p>
          <w:p w14:paraId="405725A9">
            <w:pPr>
              <w:spacing w:line="240" w:lineRule="exact"/>
              <w:jc w:val="center"/>
              <w:rPr>
                <w:rFonts w:ascii="Times New Roman Regular" w:hAnsi="Times New Roman Regular" w:cs="Times New Roman Regular" w:eastAsiaTheme="minorEastAsia"/>
                <w:sz w:val="18"/>
                <w:szCs w:val="18"/>
                <w:lang w:eastAsia="en-US"/>
              </w:rPr>
            </w:pPr>
            <w:r>
              <w:rPr>
                <w:rFonts w:hint="default" w:ascii="Times New Roman Regular" w:hAnsi="Times New Roman Regular" w:cs="Times New Roman Regular" w:eastAsiaTheme="minorEastAsia"/>
                <w:sz w:val="18"/>
                <w:szCs w:val="18"/>
              </w:rPr>
              <w:t>标称厚度</w:t>
            </w:r>
          </w:p>
          <w:p w14:paraId="3E12E085">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rPr>
              <w:t>/mm</w:t>
            </w:r>
          </w:p>
        </w:tc>
        <w:tc>
          <w:tcPr>
            <w:tcW w:w="658" w:type="pct"/>
            <w:vMerge w:val="restart"/>
            <w:tcBorders>
              <w:top w:val="single" w:color="auto" w:sz="12" w:space="0"/>
              <w:left w:val="single" w:color="auto" w:sz="4" w:space="0"/>
              <w:bottom w:val="single" w:color="auto" w:sz="4" w:space="0"/>
              <w:right w:val="single" w:color="auto" w:sz="4" w:space="0"/>
            </w:tcBorders>
            <w:vAlign w:val="center"/>
          </w:tcPr>
          <w:p w14:paraId="45BD31AC">
            <w:pPr>
              <w:spacing w:line="240" w:lineRule="exact"/>
              <w:jc w:val="center"/>
              <w:rPr>
                <w:rFonts w:ascii="Times New Roman Regular" w:hAnsi="Times New Roman Regular" w:cs="Times New Roman Regular" w:eastAsiaTheme="minorEastAsia"/>
                <w:sz w:val="18"/>
                <w:szCs w:val="18"/>
                <w:lang w:eastAsia="en-US"/>
              </w:rPr>
            </w:pPr>
            <w:r>
              <w:rPr>
                <w:rFonts w:hint="default" w:ascii="Times New Roman Regular" w:hAnsi="Times New Roman Regular" w:cs="Times New Roman Regular" w:eastAsiaTheme="minorEastAsia"/>
                <w:sz w:val="18"/>
                <w:szCs w:val="18"/>
                <w:lang w:eastAsia="en-US"/>
              </w:rPr>
              <w:t>护套标称</w:t>
            </w:r>
          </w:p>
          <w:p w14:paraId="454866C6">
            <w:pPr>
              <w:spacing w:line="240" w:lineRule="exact"/>
              <w:jc w:val="center"/>
              <w:rPr>
                <w:rFonts w:ascii="Times New Roman Regular" w:hAnsi="Times New Roman Regular" w:cs="Times New Roman Regular" w:eastAsiaTheme="minorEastAsia"/>
                <w:sz w:val="18"/>
                <w:szCs w:val="18"/>
                <w:lang w:eastAsia="en-US"/>
              </w:rPr>
            </w:pPr>
            <w:r>
              <w:rPr>
                <w:rFonts w:hint="default" w:ascii="Times New Roman Regular" w:hAnsi="Times New Roman Regular" w:cs="Times New Roman Regular" w:eastAsiaTheme="minorEastAsia"/>
                <w:sz w:val="18"/>
                <w:szCs w:val="18"/>
                <w:lang w:eastAsia="en-US"/>
              </w:rPr>
              <w:t>厚度</w:t>
            </w:r>
          </w:p>
          <w:p w14:paraId="7ECC5909">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/mm</w:t>
            </w:r>
          </w:p>
        </w:tc>
        <w:tc>
          <w:tcPr>
            <w:tcW w:w="2314" w:type="pct"/>
            <w:gridSpan w:val="2"/>
            <w:tcBorders>
              <w:top w:val="single" w:color="auto" w:sz="12" w:space="0"/>
              <w:left w:val="single" w:color="auto" w:sz="4" w:space="0"/>
              <w:bottom w:val="single" w:color="auto" w:sz="4" w:space="0"/>
              <w:right w:val="single" w:color="auto" w:sz="12" w:space="0"/>
            </w:tcBorders>
            <w:vAlign w:val="center"/>
          </w:tcPr>
          <w:p w14:paraId="125D4ADD">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MY-0.38/0.66</w:t>
            </w:r>
          </w:p>
        </w:tc>
      </w:tr>
      <w:tr w14:paraId="1A54A9A3">
        <w:trPr>
          <w:trHeight w:val="340" w:hRule="atLeast"/>
          <w:tblHeader/>
          <w:jc w:val="center"/>
        </w:trPr>
        <w:tc>
          <w:tcPr>
            <w:tcW w:w="1302" w:type="pct"/>
            <w:vMerge w:val="continue"/>
            <w:tcBorders>
              <w:top w:val="single" w:color="auto" w:sz="4" w:space="0"/>
              <w:left w:val="single" w:color="auto" w:sz="12" w:space="0"/>
              <w:bottom w:val="single" w:color="auto" w:sz="4" w:space="0"/>
              <w:right w:val="single" w:color="auto" w:sz="4" w:space="0"/>
            </w:tcBorders>
            <w:vAlign w:val="center"/>
          </w:tcPr>
          <w:p w14:paraId="372C7F46">
            <w:pPr>
              <w:spacing w:line="240" w:lineRule="exact"/>
              <w:jc w:val="center"/>
              <w:rPr>
                <w:rFonts w:ascii="Times New Roman Regular" w:hAnsi="Times New Roman Regular" w:cs="Times New Roman Regular" w:eastAsiaTheme="minorEastAsia"/>
                <w:sz w:val="18"/>
                <w:szCs w:val="18"/>
                <w:lang w:eastAsia="en-US"/>
              </w:rPr>
            </w:pPr>
          </w:p>
        </w:tc>
        <w:tc>
          <w:tcPr>
            <w:tcW w:w="726" w:type="pct"/>
            <w:vMerge w:val="continue"/>
            <w:tcBorders>
              <w:top w:val="single" w:color="auto" w:sz="4" w:space="0"/>
              <w:left w:val="single" w:color="auto" w:sz="4" w:space="0"/>
              <w:bottom w:val="single" w:color="auto" w:sz="4" w:space="0"/>
              <w:right w:val="single" w:color="auto" w:sz="4" w:space="0"/>
            </w:tcBorders>
            <w:vAlign w:val="center"/>
          </w:tcPr>
          <w:p w14:paraId="298E68A1">
            <w:pPr>
              <w:spacing w:line="240" w:lineRule="exact"/>
              <w:jc w:val="center"/>
              <w:rPr>
                <w:rFonts w:ascii="Times New Roman Regular" w:hAnsi="Times New Roman Regular" w:cs="Times New Roman Regular" w:eastAsiaTheme="minorEastAsia"/>
                <w:sz w:val="18"/>
                <w:szCs w:val="18"/>
                <w:lang w:eastAsia="en-US"/>
              </w:rPr>
            </w:pPr>
          </w:p>
        </w:tc>
        <w:tc>
          <w:tcPr>
            <w:tcW w:w="658" w:type="pct"/>
            <w:vMerge w:val="continue"/>
            <w:tcBorders>
              <w:top w:val="single" w:color="auto" w:sz="4" w:space="0"/>
              <w:left w:val="single" w:color="auto" w:sz="4" w:space="0"/>
              <w:bottom w:val="single" w:color="auto" w:sz="4" w:space="0"/>
              <w:right w:val="single" w:color="auto" w:sz="4" w:space="0"/>
            </w:tcBorders>
            <w:vAlign w:val="center"/>
          </w:tcPr>
          <w:p w14:paraId="62650716">
            <w:pPr>
              <w:spacing w:line="240" w:lineRule="exact"/>
              <w:jc w:val="center"/>
              <w:rPr>
                <w:rFonts w:ascii="Times New Roman Regular" w:hAnsi="Times New Roman Regular" w:cs="Times New Roman Regular" w:eastAsiaTheme="minorEastAsia"/>
                <w:sz w:val="18"/>
                <w:szCs w:val="18"/>
                <w:lang w:eastAsia="en-US"/>
              </w:rPr>
            </w:pPr>
          </w:p>
        </w:tc>
        <w:tc>
          <w:tcPr>
            <w:tcW w:w="2314" w:type="pct"/>
            <w:gridSpan w:val="2"/>
            <w:tcBorders>
              <w:top w:val="single" w:color="auto" w:sz="4" w:space="0"/>
              <w:left w:val="single" w:color="auto" w:sz="4" w:space="0"/>
              <w:bottom w:val="single" w:color="auto" w:sz="4" w:space="0"/>
              <w:right w:val="single" w:color="auto" w:sz="12" w:space="0"/>
            </w:tcBorders>
            <w:vAlign w:val="center"/>
          </w:tcPr>
          <w:p w14:paraId="23D0A8C8">
            <w:pPr>
              <w:spacing w:line="240" w:lineRule="exact"/>
              <w:jc w:val="center"/>
              <w:rPr>
                <w:rFonts w:ascii="Times New Roman Regular" w:hAnsi="Times New Roman Regular" w:cs="Times New Roman Regular" w:eastAsiaTheme="minorEastAsia"/>
                <w:sz w:val="18"/>
                <w:szCs w:val="18"/>
                <w:lang w:eastAsia="en-US"/>
              </w:rPr>
            </w:pPr>
            <w:r>
              <w:rPr>
                <w:rFonts w:hint="default" w:ascii="Times New Roman Regular" w:hAnsi="Times New Roman Regular" w:cs="Times New Roman Regular" w:eastAsiaTheme="minorEastAsia"/>
                <w:sz w:val="18"/>
                <w:szCs w:val="18"/>
                <w:lang w:eastAsia="en-US"/>
              </w:rPr>
              <w:t>电缆外径</w:t>
            </w:r>
            <w:r>
              <w:rPr>
                <w:rFonts w:ascii="Times New Roman Regular" w:hAnsi="Times New Roman Regular" w:cs="Times New Roman Regular" w:eastAsiaTheme="minorEastAsia"/>
                <w:sz w:val="18"/>
                <w:szCs w:val="18"/>
                <w:lang w:eastAsia="en-US"/>
              </w:rPr>
              <w:t>/mm</w:t>
            </w:r>
          </w:p>
        </w:tc>
      </w:tr>
      <w:tr w14:paraId="739466DC">
        <w:trPr>
          <w:trHeight w:val="340" w:hRule="atLeast"/>
          <w:tblHeader/>
          <w:jc w:val="center"/>
        </w:trPr>
        <w:tc>
          <w:tcPr>
            <w:tcW w:w="1302" w:type="pct"/>
            <w:vMerge w:val="continue"/>
            <w:tcBorders>
              <w:top w:val="single" w:color="auto" w:sz="4" w:space="0"/>
              <w:left w:val="single" w:color="auto" w:sz="12" w:space="0"/>
              <w:bottom w:val="single" w:color="auto" w:sz="12" w:space="0"/>
              <w:right w:val="single" w:color="auto" w:sz="4" w:space="0"/>
            </w:tcBorders>
            <w:vAlign w:val="center"/>
          </w:tcPr>
          <w:p w14:paraId="26520011">
            <w:pPr>
              <w:spacing w:line="240" w:lineRule="exact"/>
              <w:jc w:val="center"/>
              <w:rPr>
                <w:rFonts w:ascii="Times New Roman Regular" w:hAnsi="Times New Roman Regular" w:cs="Times New Roman Regular" w:eastAsiaTheme="minorEastAsia"/>
                <w:sz w:val="18"/>
                <w:szCs w:val="18"/>
                <w:lang w:eastAsia="en-US"/>
              </w:rPr>
            </w:pPr>
          </w:p>
        </w:tc>
        <w:tc>
          <w:tcPr>
            <w:tcW w:w="726" w:type="pct"/>
            <w:vMerge w:val="continue"/>
            <w:tcBorders>
              <w:top w:val="single" w:color="auto" w:sz="4" w:space="0"/>
              <w:left w:val="single" w:color="auto" w:sz="4" w:space="0"/>
              <w:bottom w:val="single" w:color="auto" w:sz="12" w:space="0"/>
              <w:right w:val="single" w:color="auto" w:sz="4" w:space="0"/>
            </w:tcBorders>
            <w:vAlign w:val="center"/>
          </w:tcPr>
          <w:p w14:paraId="0EB10067">
            <w:pPr>
              <w:spacing w:line="240" w:lineRule="exact"/>
              <w:jc w:val="center"/>
              <w:rPr>
                <w:rFonts w:ascii="Times New Roman Regular" w:hAnsi="Times New Roman Regular" w:cs="Times New Roman Regular" w:eastAsiaTheme="minorEastAsia"/>
                <w:sz w:val="18"/>
                <w:szCs w:val="18"/>
                <w:lang w:eastAsia="en-US"/>
              </w:rPr>
            </w:pPr>
          </w:p>
        </w:tc>
        <w:tc>
          <w:tcPr>
            <w:tcW w:w="658" w:type="pct"/>
            <w:vMerge w:val="continue"/>
            <w:tcBorders>
              <w:top w:val="single" w:color="auto" w:sz="4" w:space="0"/>
              <w:left w:val="single" w:color="auto" w:sz="4" w:space="0"/>
              <w:bottom w:val="single" w:color="auto" w:sz="12" w:space="0"/>
              <w:right w:val="single" w:color="auto" w:sz="4" w:space="0"/>
            </w:tcBorders>
            <w:vAlign w:val="center"/>
          </w:tcPr>
          <w:p w14:paraId="22E8DE2D">
            <w:pPr>
              <w:spacing w:line="240" w:lineRule="exact"/>
              <w:jc w:val="center"/>
              <w:rPr>
                <w:rFonts w:ascii="Times New Roman Regular" w:hAnsi="Times New Roman Regular" w:cs="Times New Roman Regular" w:eastAsiaTheme="minorEastAsia"/>
                <w:sz w:val="18"/>
                <w:szCs w:val="18"/>
                <w:lang w:eastAsia="en-US"/>
              </w:rPr>
            </w:pPr>
          </w:p>
        </w:tc>
        <w:tc>
          <w:tcPr>
            <w:tcW w:w="1109" w:type="pct"/>
            <w:tcBorders>
              <w:top w:val="single" w:color="auto" w:sz="4" w:space="0"/>
              <w:left w:val="single" w:color="auto" w:sz="4" w:space="0"/>
              <w:bottom w:val="single" w:color="auto" w:sz="12" w:space="0"/>
              <w:right w:val="single" w:color="auto" w:sz="4" w:space="0"/>
            </w:tcBorders>
            <w:vAlign w:val="center"/>
          </w:tcPr>
          <w:p w14:paraId="3CED0A03">
            <w:pPr>
              <w:spacing w:line="240" w:lineRule="exact"/>
              <w:jc w:val="center"/>
              <w:rPr>
                <w:rFonts w:ascii="Times New Roman Regular" w:hAnsi="Times New Roman Regular" w:cs="Times New Roman Regular" w:eastAsiaTheme="minorEastAsia"/>
                <w:sz w:val="18"/>
                <w:szCs w:val="18"/>
                <w:lang w:eastAsia="en-US"/>
              </w:rPr>
            </w:pPr>
            <w:r>
              <w:rPr>
                <w:rFonts w:hint="default" w:ascii="Times New Roman Regular" w:hAnsi="Times New Roman Regular" w:cs="Times New Roman Regular" w:eastAsiaTheme="minorEastAsia"/>
                <w:sz w:val="18"/>
                <w:szCs w:val="18"/>
                <w:lang w:eastAsia="en-US"/>
              </w:rPr>
              <w:t>最小值</w:t>
            </w:r>
          </w:p>
        </w:tc>
        <w:tc>
          <w:tcPr>
            <w:tcW w:w="1205" w:type="pct"/>
            <w:tcBorders>
              <w:top w:val="single" w:color="auto" w:sz="4" w:space="0"/>
              <w:left w:val="single" w:color="auto" w:sz="4" w:space="0"/>
              <w:bottom w:val="single" w:color="auto" w:sz="12" w:space="0"/>
              <w:right w:val="single" w:color="auto" w:sz="12" w:space="0"/>
            </w:tcBorders>
            <w:vAlign w:val="center"/>
          </w:tcPr>
          <w:p w14:paraId="60725E81">
            <w:pPr>
              <w:spacing w:line="240" w:lineRule="exact"/>
              <w:jc w:val="center"/>
              <w:rPr>
                <w:rFonts w:ascii="Times New Roman Regular" w:hAnsi="Times New Roman Regular" w:cs="Times New Roman Regular" w:eastAsiaTheme="minorEastAsia"/>
                <w:sz w:val="18"/>
                <w:szCs w:val="18"/>
                <w:lang w:eastAsia="en-US"/>
              </w:rPr>
            </w:pPr>
            <w:r>
              <w:rPr>
                <w:rFonts w:hint="default" w:ascii="Times New Roman Regular" w:hAnsi="Times New Roman Regular" w:cs="Times New Roman Regular" w:eastAsiaTheme="minorEastAsia"/>
                <w:sz w:val="18"/>
                <w:szCs w:val="18"/>
                <w:lang w:eastAsia="en-US"/>
              </w:rPr>
              <w:t>最大值</w:t>
            </w:r>
          </w:p>
        </w:tc>
      </w:tr>
      <w:tr w14:paraId="521BCA0A">
        <w:trPr>
          <w:trHeight w:val="340" w:hRule="atLeast"/>
          <w:jc w:val="center"/>
        </w:trPr>
        <w:tc>
          <w:tcPr>
            <w:tcW w:w="1302" w:type="pct"/>
            <w:tcBorders>
              <w:top w:val="single" w:color="auto" w:sz="12" w:space="0"/>
              <w:tl2br w:val="nil"/>
              <w:tr2bl w:val="nil"/>
            </w:tcBorders>
            <w:vAlign w:val="center"/>
          </w:tcPr>
          <w:p w14:paraId="0A63CF40">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4</w:t>
            </w:r>
          </w:p>
        </w:tc>
        <w:tc>
          <w:tcPr>
            <w:tcW w:w="726" w:type="pct"/>
            <w:tcBorders>
              <w:top w:val="single" w:color="auto" w:sz="12" w:space="0"/>
              <w:tl2br w:val="nil"/>
              <w:tr2bl w:val="nil"/>
            </w:tcBorders>
            <w:vAlign w:val="center"/>
          </w:tcPr>
          <w:p w14:paraId="253AD79A">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1.4</w:t>
            </w:r>
          </w:p>
        </w:tc>
        <w:tc>
          <w:tcPr>
            <w:tcW w:w="658" w:type="pct"/>
            <w:tcBorders>
              <w:top w:val="single" w:color="auto" w:sz="12" w:space="0"/>
              <w:tl2br w:val="nil"/>
              <w:tr2bl w:val="nil"/>
            </w:tcBorders>
            <w:vAlign w:val="center"/>
          </w:tcPr>
          <w:p w14:paraId="5BDEAF2D">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1.5</w:t>
            </w:r>
          </w:p>
        </w:tc>
        <w:tc>
          <w:tcPr>
            <w:tcW w:w="1109" w:type="pct"/>
            <w:tcBorders>
              <w:top w:val="single" w:color="auto" w:sz="12" w:space="0"/>
              <w:tl2br w:val="nil"/>
              <w:tr2bl w:val="nil"/>
            </w:tcBorders>
            <w:vAlign w:val="center"/>
          </w:tcPr>
          <w:p w14:paraId="5A7D40E5">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8.0</w:t>
            </w:r>
          </w:p>
        </w:tc>
        <w:tc>
          <w:tcPr>
            <w:tcW w:w="1205" w:type="pct"/>
            <w:tcBorders>
              <w:top w:val="single" w:color="auto" w:sz="12" w:space="0"/>
              <w:tl2br w:val="nil"/>
              <w:tr2bl w:val="nil"/>
            </w:tcBorders>
            <w:vAlign w:val="center"/>
          </w:tcPr>
          <w:p w14:paraId="7B30BB5F">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10.0</w:t>
            </w:r>
          </w:p>
        </w:tc>
      </w:tr>
      <w:tr w14:paraId="3878CBE2">
        <w:trPr>
          <w:trHeight w:val="340" w:hRule="atLeast"/>
          <w:jc w:val="center"/>
        </w:trPr>
        <w:tc>
          <w:tcPr>
            <w:tcW w:w="1302" w:type="pct"/>
            <w:tcBorders>
              <w:tl2br w:val="nil"/>
              <w:tr2bl w:val="nil"/>
            </w:tcBorders>
            <w:vAlign w:val="center"/>
          </w:tcPr>
          <w:p w14:paraId="570F32CD">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6</w:t>
            </w:r>
          </w:p>
        </w:tc>
        <w:tc>
          <w:tcPr>
            <w:tcW w:w="726" w:type="pct"/>
            <w:tcBorders>
              <w:tl2br w:val="nil"/>
              <w:tr2bl w:val="nil"/>
            </w:tcBorders>
            <w:vAlign w:val="center"/>
          </w:tcPr>
          <w:p w14:paraId="3E817CE5">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1.4</w:t>
            </w:r>
          </w:p>
        </w:tc>
        <w:tc>
          <w:tcPr>
            <w:tcW w:w="658" w:type="pct"/>
            <w:tcBorders>
              <w:tl2br w:val="nil"/>
              <w:tr2bl w:val="nil"/>
            </w:tcBorders>
            <w:vAlign w:val="center"/>
          </w:tcPr>
          <w:p w14:paraId="6A81E53B">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1.6</w:t>
            </w:r>
          </w:p>
        </w:tc>
        <w:tc>
          <w:tcPr>
            <w:tcW w:w="1109" w:type="pct"/>
            <w:tcBorders>
              <w:tl2br w:val="nil"/>
              <w:tr2bl w:val="nil"/>
            </w:tcBorders>
            <w:vAlign w:val="center"/>
          </w:tcPr>
          <w:p w14:paraId="01DDA2C4">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9.0</w:t>
            </w:r>
          </w:p>
        </w:tc>
        <w:tc>
          <w:tcPr>
            <w:tcW w:w="1205" w:type="pct"/>
            <w:tcBorders>
              <w:tl2br w:val="nil"/>
              <w:tr2bl w:val="nil"/>
            </w:tcBorders>
            <w:vAlign w:val="center"/>
          </w:tcPr>
          <w:p w14:paraId="48F043BF">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12.0</w:t>
            </w:r>
          </w:p>
        </w:tc>
      </w:tr>
      <w:tr w14:paraId="39620AAB">
        <w:trPr>
          <w:trHeight w:val="340" w:hRule="atLeast"/>
          <w:jc w:val="center"/>
        </w:trPr>
        <w:tc>
          <w:tcPr>
            <w:tcW w:w="1302" w:type="pct"/>
            <w:tcBorders>
              <w:tl2br w:val="nil"/>
              <w:tr2bl w:val="nil"/>
            </w:tcBorders>
            <w:vAlign w:val="center"/>
          </w:tcPr>
          <w:p w14:paraId="7306188E">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10</w:t>
            </w:r>
          </w:p>
        </w:tc>
        <w:tc>
          <w:tcPr>
            <w:tcW w:w="726" w:type="pct"/>
            <w:tcBorders>
              <w:tl2br w:val="nil"/>
              <w:tr2bl w:val="nil"/>
            </w:tcBorders>
            <w:vAlign w:val="center"/>
          </w:tcPr>
          <w:p w14:paraId="0BEAEC0D">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1.6</w:t>
            </w:r>
          </w:p>
        </w:tc>
        <w:tc>
          <w:tcPr>
            <w:tcW w:w="658" w:type="pct"/>
            <w:tcBorders>
              <w:tl2br w:val="nil"/>
              <w:tr2bl w:val="nil"/>
            </w:tcBorders>
            <w:vAlign w:val="center"/>
          </w:tcPr>
          <w:p w14:paraId="28560820">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1.8</w:t>
            </w:r>
          </w:p>
        </w:tc>
        <w:tc>
          <w:tcPr>
            <w:tcW w:w="1109" w:type="pct"/>
            <w:tcBorders>
              <w:tl2br w:val="nil"/>
              <w:tr2bl w:val="nil"/>
            </w:tcBorders>
            <w:vAlign w:val="center"/>
          </w:tcPr>
          <w:p w14:paraId="55A95111">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11.0</w:t>
            </w:r>
          </w:p>
        </w:tc>
        <w:tc>
          <w:tcPr>
            <w:tcW w:w="1205" w:type="pct"/>
            <w:tcBorders>
              <w:tl2br w:val="nil"/>
              <w:tr2bl w:val="nil"/>
            </w:tcBorders>
            <w:vAlign w:val="center"/>
          </w:tcPr>
          <w:p w14:paraId="053370CD">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14.0</w:t>
            </w:r>
          </w:p>
        </w:tc>
      </w:tr>
      <w:tr w14:paraId="64C8293F">
        <w:trPr>
          <w:trHeight w:val="340" w:hRule="atLeast"/>
          <w:jc w:val="center"/>
        </w:trPr>
        <w:tc>
          <w:tcPr>
            <w:tcW w:w="1302" w:type="pct"/>
            <w:tcBorders>
              <w:tl2br w:val="nil"/>
              <w:tr2bl w:val="nil"/>
            </w:tcBorders>
            <w:vAlign w:val="center"/>
          </w:tcPr>
          <w:p w14:paraId="72C7288A">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16</w:t>
            </w:r>
          </w:p>
        </w:tc>
        <w:tc>
          <w:tcPr>
            <w:tcW w:w="726" w:type="pct"/>
            <w:tcBorders>
              <w:tl2br w:val="nil"/>
              <w:tr2bl w:val="nil"/>
            </w:tcBorders>
            <w:vAlign w:val="center"/>
          </w:tcPr>
          <w:p w14:paraId="34BFCC54">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1.6</w:t>
            </w:r>
          </w:p>
        </w:tc>
        <w:tc>
          <w:tcPr>
            <w:tcW w:w="658" w:type="pct"/>
            <w:tcBorders>
              <w:tl2br w:val="nil"/>
              <w:tr2bl w:val="nil"/>
            </w:tcBorders>
            <w:vAlign w:val="center"/>
          </w:tcPr>
          <w:p w14:paraId="29CC156C">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1.9</w:t>
            </w:r>
          </w:p>
        </w:tc>
        <w:tc>
          <w:tcPr>
            <w:tcW w:w="1109" w:type="pct"/>
            <w:tcBorders>
              <w:tl2br w:val="nil"/>
              <w:tr2bl w:val="nil"/>
            </w:tcBorders>
            <w:vAlign w:val="center"/>
          </w:tcPr>
          <w:p w14:paraId="79914D70">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12.0</w:t>
            </w:r>
          </w:p>
        </w:tc>
        <w:tc>
          <w:tcPr>
            <w:tcW w:w="1205" w:type="pct"/>
            <w:tcBorders>
              <w:tl2br w:val="nil"/>
              <w:tr2bl w:val="nil"/>
            </w:tcBorders>
            <w:vAlign w:val="center"/>
          </w:tcPr>
          <w:p w14:paraId="1A459F10">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15.0</w:t>
            </w:r>
          </w:p>
        </w:tc>
      </w:tr>
      <w:tr w14:paraId="03288392">
        <w:trPr>
          <w:trHeight w:val="340" w:hRule="atLeast"/>
          <w:jc w:val="center"/>
        </w:trPr>
        <w:tc>
          <w:tcPr>
            <w:tcW w:w="1302" w:type="pct"/>
            <w:tcBorders>
              <w:tl2br w:val="nil"/>
              <w:tr2bl w:val="nil"/>
            </w:tcBorders>
            <w:vAlign w:val="center"/>
          </w:tcPr>
          <w:p w14:paraId="73943310">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25</w:t>
            </w:r>
          </w:p>
        </w:tc>
        <w:tc>
          <w:tcPr>
            <w:tcW w:w="726" w:type="pct"/>
            <w:tcBorders>
              <w:tl2br w:val="nil"/>
              <w:tr2bl w:val="nil"/>
            </w:tcBorders>
            <w:vAlign w:val="center"/>
          </w:tcPr>
          <w:p w14:paraId="25C03D84">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1.8</w:t>
            </w:r>
          </w:p>
        </w:tc>
        <w:tc>
          <w:tcPr>
            <w:tcW w:w="658" w:type="pct"/>
            <w:tcBorders>
              <w:tl2br w:val="nil"/>
              <w:tr2bl w:val="nil"/>
            </w:tcBorders>
            <w:vAlign w:val="center"/>
          </w:tcPr>
          <w:p w14:paraId="2C036C7E">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2.0</w:t>
            </w:r>
          </w:p>
        </w:tc>
        <w:tc>
          <w:tcPr>
            <w:tcW w:w="1109" w:type="pct"/>
            <w:tcBorders>
              <w:tl2br w:val="nil"/>
              <w:tr2bl w:val="nil"/>
            </w:tcBorders>
            <w:vAlign w:val="center"/>
          </w:tcPr>
          <w:p w14:paraId="4A0308E9">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14.0</w:t>
            </w:r>
          </w:p>
        </w:tc>
        <w:tc>
          <w:tcPr>
            <w:tcW w:w="1205" w:type="pct"/>
            <w:tcBorders>
              <w:tl2br w:val="nil"/>
              <w:tr2bl w:val="nil"/>
            </w:tcBorders>
            <w:vAlign w:val="center"/>
          </w:tcPr>
          <w:p w14:paraId="6DC4ABF7">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17.5</w:t>
            </w:r>
          </w:p>
        </w:tc>
      </w:tr>
      <w:tr w14:paraId="17D25582">
        <w:trPr>
          <w:trHeight w:val="340" w:hRule="atLeast"/>
          <w:jc w:val="center"/>
        </w:trPr>
        <w:tc>
          <w:tcPr>
            <w:tcW w:w="1302" w:type="pct"/>
            <w:tcBorders>
              <w:tl2br w:val="nil"/>
              <w:tr2bl w:val="nil"/>
            </w:tcBorders>
            <w:vAlign w:val="center"/>
          </w:tcPr>
          <w:p w14:paraId="2DDF1440">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35</w:t>
            </w:r>
          </w:p>
        </w:tc>
        <w:tc>
          <w:tcPr>
            <w:tcW w:w="726" w:type="pct"/>
            <w:tcBorders>
              <w:tl2br w:val="nil"/>
              <w:tr2bl w:val="nil"/>
            </w:tcBorders>
            <w:vAlign w:val="center"/>
          </w:tcPr>
          <w:p w14:paraId="1896B0C5">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1.8</w:t>
            </w:r>
          </w:p>
        </w:tc>
        <w:tc>
          <w:tcPr>
            <w:tcW w:w="658" w:type="pct"/>
            <w:tcBorders>
              <w:tl2br w:val="nil"/>
              <w:tr2bl w:val="nil"/>
            </w:tcBorders>
            <w:vAlign w:val="center"/>
          </w:tcPr>
          <w:p w14:paraId="073F119E">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2.2</w:t>
            </w:r>
          </w:p>
        </w:tc>
        <w:tc>
          <w:tcPr>
            <w:tcW w:w="1109" w:type="pct"/>
            <w:tcBorders>
              <w:tl2br w:val="nil"/>
              <w:tr2bl w:val="nil"/>
            </w:tcBorders>
            <w:vAlign w:val="center"/>
          </w:tcPr>
          <w:p w14:paraId="10C2EF09">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16.0</w:t>
            </w:r>
          </w:p>
        </w:tc>
        <w:tc>
          <w:tcPr>
            <w:tcW w:w="1205" w:type="pct"/>
            <w:tcBorders>
              <w:tl2br w:val="nil"/>
              <w:tr2bl w:val="nil"/>
            </w:tcBorders>
            <w:vAlign w:val="center"/>
          </w:tcPr>
          <w:p w14:paraId="3E94AA2B">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19.5</w:t>
            </w:r>
          </w:p>
        </w:tc>
      </w:tr>
      <w:tr w14:paraId="2186008E">
        <w:trPr>
          <w:trHeight w:val="340" w:hRule="atLeast"/>
          <w:jc w:val="center"/>
        </w:trPr>
        <w:tc>
          <w:tcPr>
            <w:tcW w:w="1302" w:type="pct"/>
            <w:tcBorders>
              <w:tl2br w:val="nil"/>
              <w:tr2bl w:val="nil"/>
            </w:tcBorders>
            <w:vAlign w:val="center"/>
          </w:tcPr>
          <w:p w14:paraId="4C5219DF">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50</w:t>
            </w:r>
          </w:p>
        </w:tc>
        <w:tc>
          <w:tcPr>
            <w:tcW w:w="726" w:type="pct"/>
            <w:tcBorders>
              <w:tl2br w:val="nil"/>
              <w:tr2bl w:val="nil"/>
            </w:tcBorders>
            <w:vAlign w:val="center"/>
          </w:tcPr>
          <w:p w14:paraId="2DE934E0">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2.0</w:t>
            </w:r>
          </w:p>
        </w:tc>
        <w:tc>
          <w:tcPr>
            <w:tcW w:w="658" w:type="pct"/>
            <w:tcBorders>
              <w:tl2br w:val="nil"/>
              <w:tr2bl w:val="nil"/>
            </w:tcBorders>
            <w:vAlign w:val="center"/>
          </w:tcPr>
          <w:p w14:paraId="0CA8E468">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2.4</w:t>
            </w:r>
          </w:p>
        </w:tc>
        <w:tc>
          <w:tcPr>
            <w:tcW w:w="1109" w:type="pct"/>
            <w:tcBorders>
              <w:tl2br w:val="nil"/>
              <w:tr2bl w:val="nil"/>
            </w:tcBorders>
            <w:vAlign w:val="center"/>
          </w:tcPr>
          <w:p w14:paraId="6A85EEE6">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18.5</w:t>
            </w:r>
          </w:p>
        </w:tc>
        <w:tc>
          <w:tcPr>
            <w:tcW w:w="1205" w:type="pct"/>
            <w:tcBorders>
              <w:tl2br w:val="nil"/>
              <w:tr2bl w:val="nil"/>
            </w:tcBorders>
            <w:vAlign w:val="center"/>
          </w:tcPr>
          <w:p w14:paraId="5DC4D18C">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22.5</w:t>
            </w:r>
          </w:p>
        </w:tc>
      </w:tr>
      <w:tr w14:paraId="19BEDC20">
        <w:trPr>
          <w:trHeight w:val="340" w:hRule="atLeast"/>
          <w:jc w:val="center"/>
        </w:trPr>
        <w:tc>
          <w:tcPr>
            <w:tcW w:w="1302" w:type="pct"/>
            <w:tcBorders>
              <w:tl2br w:val="nil"/>
              <w:tr2bl w:val="nil"/>
            </w:tcBorders>
            <w:vAlign w:val="center"/>
          </w:tcPr>
          <w:p w14:paraId="061051EB">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70</w:t>
            </w:r>
          </w:p>
        </w:tc>
        <w:tc>
          <w:tcPr>
            <w:tcW w:w="726" w:type="pct"/>
            <w:tcBorders>
              <w:tl2br w:val="nil"/>
              <w:tr2bl w:val="nil"/>
            </w:tcBorders>
            <w:vAlign w:val="center"/>
          </w:tcPr>
          <w:p w14:paraId="0D680074">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2.0</w:t>
            </w:r>
          </w:p>
        </w:tc>
        <w:tc>
          <w:tcPr>
            <w:tcW w:w="658" w:type="pct"/>
            <w:tcBorders>
              <w:tl2br w:val="nil"/>
              <w:tr2bl w:val="nil"/>
            </w:tcBorders>
            <w:vAlign w:val="center"/>
          </w:tcPr>
          <w:p w14:paraId="73E6EC27">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2.6</w:t>
            </w:r>
          </w:p>
        </w:tc>
        <w:tc>
          <w:tcPr>
            <w:tcW w:w="1109" w:type="pct"/>
            <w:tcBorders>
              <w:tl2br w:val="nil"/>
              <w:tr2bl w:val="nil"/>
            </w:tcBorders>
            <w:vAlign w:val="center"/>
          </w:tcPr>
          <w:p w14:paraId="0A513414">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21.0</w:t>
            </w:r>
          </w:p>
        </w:tc>
        <w:tc>
          <w:tcPr>
            <w:tcW w:w="1205" w:type="pct"/>
            <w:tcBorders>
              <w:tl2br w:val="nil"/>
              <w:tr2bl w:val="nil"/>
            </w:tcBorders>
            <w:vAlign w:val="center"/>
          </w:tcPr>
          <w:p w14:paraId="08C00584">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25.0</w:t>
            </w:r>
          </w:p>
        </w:tc>
      </w:tr>
      <w:tr w14:paraId="3312440D">
        <w:trPr>
          <w:trHeight w:val="340" w:hRule="atLeast"/>
          <w:jc w:val="center"/>
        </w:trPr>
        <w:tc>
          <w:tcPr>
            <w:tcW w:w="1302" w:type="pct"/>
            <w:tcBorders>
              <w:tl2br w:val="nil"/>
              <w:tr2bl w:val="nil"/>
            </w:tcBorders>
            <w:vAlign w:val="center"/>
          </w:tcPr>
          <w:p w14:paraId="4AEE7321">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95</w:t>
            </w:r>
          </w:p>
        </w:tc>
        <w:tc>
          <w:tcPr>
            <w:tcW w:w="726" w:type="pct"/>
            <w:tcBorders>
              <w:tl2br w:val="nil"/>
              <w:tr2bl w:val="nil"/>
            </w:tcBorders>
            <w:vAlign w:val="center"/>
          </w:tcPr>
          <w:p w14:paraId="4FEE46EF">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2.2</w:t>
            </w:r>
          </w:p>
        </w:tc>
        <w:tc>
          <w:tcPr>
            <w:tcW w:w="658" w:type="pct"/>
            <w:tcBorders>
              <w:tl2br w:val="nil"/>
              <w:tr2bl w:val="nil"/>
            </w:tcBorders>
            <w:vAlign w:val="center"/>
          </w:tcPr>
          <w:p w14:paraId="6FB2F9A9">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2.8</w:t>
            </w:r>
          </w:p>
        </w:tc>
        <w:tc>
          <w:tcPr>
            <w:tcW w:w="1109" w:type="pct"/>
            <w:tcBorders>
              <w:tl2br w:val="nil"/>
              <w:tr2bl w:val="nil"/>
            </w:tcBorders>
            <w:vAlign w:val="center"/>
          </w:tcPr>
          <w:p w14:paraId="229C0910">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23.5</w:t>
            </w:r>
          </w:p>
        </w:tc>
        <w:tc>
          <w:tcPr>
            <w:tcW w:w="1205" w:type="pct"/>
            <w:tcBorders>
              <w:tl2br w:val="nil"/>
              <w:tr2bl w:val="nil"/>
            </w:tcBorders>
            <w:vAlign w:val="center"/>
          </w:tcPr>
          <w:p w14:paraId="35F032B4">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28.5</w:t>
            </w:r>
          </w:p>
        </w:tc>
      </w:tr>
      <w:tr w14:paraId="051188A7">
        <w:trPr>
          <w:trHeight w:val="340" w:hRule="atLeast"/>
          <w:jc w:val="center"/>
        </w:trPr>
        <w:tc>
          <w:tcPr>
            <w:tcW w:w="1302" w:type="pct"/>
            <w:tcBorders>
              <w:tl2br w:val="nil"/>
              <w:tr2bl w:val="nil"/>
            </w:tcBorders>
            <w:vAlign w:val="center"/>
          </w:tcPr>
          <w:p w14:paraId="2D3E4A93">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120</w:t>
            </w:r>
          </w:p>
        </w:tc>
        <w:tc>
          <w:tcPr>
            <w:tcW w:w="726" w:type="pct"/>
            <w:tcBorders>
              <w:tl2br w:val="nil"/>
              <w:tr2bl w:val="nil"/>
            </w:tcBorders>
            <w:vAlign w:val="center"/>
          </w:tcPr>
          <w:p w14:paraId="7A0C4508">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2.2</w:t>
            </w:r>
          </w:p>
        </w:tc>
        <w:tc>
          <w:tcPr>
            <w:tcW w:w="658" w:type="pct"/>
            <w:tcBorders>
              <w:tl2br w:val="nil"/>
              <w:tr2bl w:val="nil"/>
            </w:tcBorders>
            <w:vAlign w:val="center"/>
          </w:tcPr>
          <w:p w14:paraId="7AD2A172">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3.0</w:t>
            </w:r>
          </w:p>
        </w:tc>
        <w:tc>
          <w:tcPr>
            <w:tcW w:w="1109" w:type="pct"/>
            <w:tcBorders>
              <w:tl2br w:val="nil"/>
              <w:tr2bl w:val="nil"/>
            </w:tcBorders>
            <w:vAlign w:val="center"/>
          </w:tcPr>
          <w:p w14:paraId="08E19A52">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25.5</w:t>
            </w:r>
          </w:p>
        </w:tc>
        <w:tc>
          <w:tcPr>
            <w:tcW w:w="1205" w:type="pct"/>
            <w:tcBorders>
              <w:tl2br w:val="nil"/>
              <w:tr2bl w:val="nil"/>
            </w:tcBorders>
            <w:vAlign w:val="center"/>
          </w:tcPr>
          <w:p w14:paraId="1EA314AA">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29.5</w:t>
            </w:r>
          </w:p>
        </w:tc>
      </w:tr>
      <w:tr w14:paraId="4AE53EA4">
        <w:trPr>
          <w:trHeight w:val="340" w:hRule="atLeast"/>
          <w:jc w:val="center"/>
        </w:trPr>
        <w:tc>
          <w:tcPr>
            <w:tcW w:w="1302" w:type="pct"/>
            <w:tcBorders>
              <w:tl2br w:val="nil"/>
              <w:tr2bl w:val="nil"/>
            </w:tcBorders>
            <w:vAlign w:val="center"/>
          </w:tcPr>
          <w:p w14:paraId="1B79F34E">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150</w:t>
            </w:r>
          </w:p>
        </w:tc>
        <w:tc>
          <w:tcPr>
            <w:tcW w:w="726" w:type="pct"/>
            <w:tcBorders>
              <w:tl2br w:val="nil"/>
              <w:tr2bl w:val="nil"/>
            </w:tcBorders>
            <w:vAlign w:val="center"/>
          </w:tcPr>
          <w:p w14:paraId="77BF2431">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2.4</w:t>
            </w:r>
          </w:p>
        </w:tc>
        <w:tc>
          <w:tcPr>
            <w:tcW w:w="658" w:type="pct"/>
            <w:tcBorders>
              <w:tl2br w:val="nil"/>
              <w:tr2bl w:val="nil"/>
            </w:tcBorders>
            <w:vAlign w:val="center"/>
          </w:tcPr>
          <w:p w14:paraId="39261C25">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3.2</w:t>
            </w:r>
          </w:p>
        </w:tc>
        <w:tc>
          <w:tcPr>
            <w:tcW w:w="1109" w:type="pct"/>
            <w:tcBorders>
              <w:tl2br w:val="nil"/>
              <w:tr2bl w:val="nil"/>
            </w:tcBorders>
            <w:vAlign w:val="center"/>
          </w:tcPr>
          <w:p w14:paraId="7CB9C08A">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28.0</w:t>
            </w:r>
          </w:p>
        </w:tc>
        <w:tc>
          <w:tcPr>
            <w:tcW w:w="1205" w:type="pct"/>
            <w:tcBorders>
              <w:tl2br w:val="nil"/>
              <w:tr2bl w:val="nil"/>
            </w:tcBorders>
            <w:vAlign w:val="center"/>
          </w:tcPr>
          <w:p w14:paraId="7CE4FF7B">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33.0</w:t>
            </w:r>
          </w:p>
        </w:tc>
      </w:tr>
      <w:tr w14:paraId="45584B54">
        <w:trPr>
          <w:trHeight w:val="340" w:hRule="atLeast"/>
          <w:jc w:val="center"/>
        </w:trPr>
        <w:tc>
          <w:tcPr>
            <w:tcW w:w="1302" w:type="pct"/>
            <w:tcBorders>
              <w:tl2br w:val="nil"/>
              <w:tr2bl w:val="nil"/>
            </w:tcBorders>
            <w:vAlign w:val="center"/>
          </w:tcPr>
          <w:p w14:paraId="0446B13A">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185</w:t>
            </w:r>
          </w:p>
        </w:tc>
        <w:tc>
          <w:tcPr>
            <w:tcW w:w="726" w:type="pct"/>
            <w:tcBorders>
              <w:tl2br w:val="nil"/>
              <w:tr2bl w:val="nil"/>
            </w:tcBorders>
            <w:vAlign w:val="center"/>
          </w:tcPr>
          <w:p w14:paraId="1FA28F0C">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2.4</w:t>
            </w:r>
          </w:p>
        </w:tc>
        <w:tc>
          <w:tcPr>
            <w:tcW w:w="658" w:type="pct"/>
            <w:tcBorders>
              <w:tl2br w:val="nil"/>
              <w:tr2bl w:val="nil"/>
            </w:tcBorders>
            <w:vAlign w:val="center"/>
          </w:tcPr>
          <w:p w14:paraId="5E4C4B30">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3.4</w:t>
            </w:r>
          </w:p>
        </w:tc>
        <w:tc>
          <w:tcPr>
            <w:tcW w:w="1109" w:type="pct"/>
            <w:tcBorders>
              <w:tl2br w:val="nil"/>
              <w:tr2bl w:val="nil"/>
            </w:tcBorders>
            <w:vAlign w:val="center"/>
          </w:tcPr>
          <w:p w14:paraId="6479B86A">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30.5</w:t>
            </w:r>
          </w:p>
        </w:tc>
        <w:tc>
          <w:tcPr>
            <w:tcW w:w="1205" w:type="pct"/>
            <w:tcBorders>
              <w:tl2br w:val="nil"/>
              <w:tr2bl w:val="nil"/>
            </w:tcBorders>
            <w:vAlign w:val="center"/>
          </w:tcPr>
          <w:p w14:paraId="06C4AEC1">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35.5</w:t>
            </w:r>
          </w:p>
        </w:tc>
      </w:tr>
      <w:tr w14:paraId="058B193F">
        <w:trPr>
          <w:trHeight w:val="340" w:hRule="atLeast"/>
          <w:jc w:val="center"/>
        </w:trPr>
        <w:tc>
          <w:tcPr>
            <w:tcW w:w="1302" w:type="pct"/>
            <w:tcBorders>
              <w:tl2br w:val="nil"/>
              <w:tr2bl w:val="nil"/>
            </w:tcBorders>
            <w:vAlign w:val="center"/>
          </w:tcPr>
          <w:p w14:paraId="6E5A2054">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240</w:t>
            </w:r>
          </w:p>
        </w:tc>
        <w:tc>
          <w:tcPr>
            <w:tcW w:w="726" w:type="pct"/>
            <w:tcBorders>
              <w:tl2br w:val="nil"/>
              <w:tr2bl w:val="nil"/>
            </w:tcBorders>
            <w:vAlign w:val="center"/>
          </w:tcPr>
          <w:p w14:paraId="22C486DC">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2.6</w:t>
            </w:r>
          </w:p>
        </w:tc>
        <w:tc>
          <w:tcPr>
            <w:tcW w:w="658" w:type="pct"/>
            <w:tcBorders>
              <w:tl2br w:val="nil"/>
              <w:tr2bl w:val="nil"/>
            </w:tcBorders>
            <w:vAlign w:val="center"/>
          </w:tcPr>
          <w:p w14:paraId="1494992F">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3.5</w:t>
            </w:r>
          </w:p>
        </w:tc>
        <w:tc>
          <w:tcPr>
            <w:tcW w:w="1109" w:type="pct"/>
            <w:tcBorders>
              <w:tl2br w:val="nil"/>
              <w:tr2bl w:val="nil"/>
            </w:tcBorders>
            <w:vAlign w:val="center"/>
          </w:tcPr>
          <w:p w14:paraId="2CC71937">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34.0</w:t>
            </w:r>
          </w:p>
        </w:tc>
        <w:tc>
          <w:tcPr>
            <w:tcW w:w="1205" w:type="pct"/>
            <w:tcBorders>
              <w:tl2br w:val="nil"/>
              <w:tr2bl w:val="nil"/>
            </w:tcBorders>
            <w:vAlign w:val="center"/>
          </w:tcPr>
          <w:p w14:paraId="2B24622C">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39.5</w:t>
            </w:r>
          </w:p>
        </w:tc>
      </w:tr>
      <w:tr w14:paraId="511B1C11">
        <w:trPr>
          <w:trHeight w:val="340" w:hRule="atLeast"/>
          <w:jc w:val="center"/>
        </w:trPr>
        <w:tc>
          <w:tcPr>
            <w:tcW w:w="1302" w:type="pct"/>
            <w:tcBorders>
              <w:tl2br w:val="nil"/>
              <w:tr2bl w:val="nil"/>
            </w:tcBorders>
            <w:vAlign w:val="center"/>
          </w:tcPr>
          <w:p w14:paraId="1650547A">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300</w:t>
            </w:r>
          </w:p>
        </w:tc>
        <w:tc>
          <w:tcPr>
            <w:tcW w:w="726" w:type="pct"/>
            <w:tcBorders>
              <w:tl2br w:val="nil"/>
              <w:tr2bl w:val="nil"/>
            </w:tcBorders>
            <w:vAlign w:val="center"/>
          </w:tcPr>
          <w:p w14:paraId="28B71C03">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2.6</w:t>
            </w:r>
          </w:p>
        </w:tc>
        <w:tc>
          <w:tcPr>
            <w:tcW w:w="658" w:type="pct"/>
            <w:tcBorders>
              <w:tl2br w:val="nil"/>
              <w:tr2bl w:val="nil"/>
            </w:tcBorders>
            <w:vAlign w:val="center"/>
          </w:tcPr>
          <w:p w14:paraId="60DBC0E3">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3.6</w:t>
            </w:r>
          </w:p>
        </w:tc>
        <w:tc>
          <w:tcPr>
            <w:tcW w:w="1109" w:type="pct"/>
            <w:tcBorders>
              <w:tl2br w:val="nil"/>
              <w:tr2bl w:val="nil"/>
            </w:tcBorders>
            <w:vAlign w:val="center"/>
          </w:tcPr>
          <w:p w14:paraId="6D3A647E">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37.0</w:t>
            </w:r>
          </w:p>
        </w:tc>
        <w:tc>
          <w:tcPr>
            <w:tcW w:w="1205" w:type="pct"/>
            <w:tcBorders>
              <w:tl2br w:val="nil"/>
              <w:tr2bl w:val="nil"/>
            </w:tcBorders>
            <w:vAlign w:val="center"/>
          </w:tcPr>
          <w:p w14:paraId="428ECC31">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43.0</w:t>
            </w:r>
          </w:p>
        </w:tc>
      </w:tr>
      <w:tr w14:paraId="70650341">
        <w:trPr>
          <w:trHeight w:val="340" w:hRule="atLeast"/>
          <w:jc w:val="center"/>
        </w:trPr>
        <w:tc>
          <w:tcPr>
            <w:tcW w:w="1302" w:type="pct"/>
            <w:tcBorders>
              <w:tl2br w:val="nil"/>
              <w:tr2bl w:val="nil"/>
            </w:tcBorders>
            <w:vAlign w:val="center"/>
          </w:tcPr>
          <w:p w14:paraId="3248B736">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400</w:t>
            </w:r>
          </w:p>
        </w:tc>
        <w:tc>
          <w:tcPr>
            <w:tcW w:w="726" w:type="pct"/>
            <w:tcBorders>
              <w:tl2br w:val="nil"/>
              <w:tr2bl w:val="nil"/>
            </w:tcBorders>
            <w:vAlign w:val="center"/>
          </w:tcPr>
          <w:p w14:paraId="5055C39F">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2.8</w:t>
            </w:r>
          </w:p>
        </w:tc>
        <w:tc>
          <w:tcPr>
            <w:tcW w:w="658" w:type="pct"/>
            <w:tcBorders>
              <w:tl2br w:val="nil"/>
              <w:tr2bl w:val="nil"/>
            </w:tcBorders>
            <w:vAlign w:val="center"/>
          </w:tcPr>
          <w:p w14:paraId="762FAA3C">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3.8</w:t>
            </w:r>
          </w:p>
        </w:tc>
        <w:tc>
          <w:tcPr>
            <w:tcW w:w="1109" w:type="pct"/>
            <w:tcBorders>
              <w:tl2br w:val="nil"/>
              <w:tr2bl w:val="nil"/>
            </w:tcBorders>
            <w:vAlign w:val="center"/>
          </w:tcPr>
          <w:p w14:paraId="74E46DB7">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42.0</w:t>
            </w:r>
          </w:p>
        </w:tc>
        <w:tc>
          <w:tcPr>
            <w:tcW w:w="1205" w:type="pct"/>
            <w:tcBorders>
              <w:tl2br w:val="nil"/>
              <w:tr2bl w:val="nil"/>
            </w:tcBorders>
            <w:vAlign w:val="center"/>
          </w:tcPr>
          <w:p w14:paraId="2B925E40">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48.0</w:t>
            </w:r>
          </w:p>
        </w:tc>
      </w:tr>
    </w:tbl>
    <w:p w14:paraId="08ABB230">
      <w:pPr>
        <w:pStyle w:val="12"/>
        <w:spacing w:before="313" w:beforeLines="10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表B.</w:t>
      </w:r>
      <w:r>
        <w:rPr>
          <w:rFonts w:hint="eastAsia" w:ascii="黑体" w:hAnsi="黑体" w:cs="黑体"/>
          <w:sz w:val="21"/>
          <w:szCs w:val="21"/>
        </w:rPr>
        <w:fldChar w:fldCharType="begin"/>
      </w:r>
      <w:r>
        <w:rPr>
          <w:rFonts w:hint="eastAsia" w:ascii="黑体" w:hAnsi="黑体" w:cs="黑体"/>
          <w:sz w:val="21"/>
          <w:szCs w:val="21"/>
        </w:rPr>
        <w:instrText xml:space="preserve"> SEQ 表B. \* ARABIC </w:instrText>
      </w:r>
      <w:r>
        <w:rPr>
          <w:rFonts w:hint="eastAsia" w:ascii="黑体" w:hAnsi="黑体" w:cs="黑体"/>
          <w:sz w:val="21"/>
          <w:szCs w:val="21"/>
        </w:rPr>
        <w:fldChar w:fldCharType="separate"/>
      </w:r>
      <w:r>
        <w:rPr>
          <w:rFonts w:hint="eastAsia" w:ascii="黑体" w:hAnsi="黑体" w:cs="黑体"/>
          <w:sz w:val="21"/>
          <w:szCs w:val="21"/>
        </w:rPr>
        <w:t>2</w:t>
      </w:r>
      <w:r>
        <w:rPr>
          <w:rFonts w:hint="eastAsia" w:ascii="黑体" w:hAnsi="黑体" w:cs="黑体"/>
          <w:sz w:val="21"/>
          <w:szCs w:val="21"/>
        </w:rPr>
        <w:fldChar w:fldCharType="end"/>
      </w:r>
      <w:bookmarkStart w:id="670" w:name="_Toc14732"/>
      <w:bookmarkStart w:id="671" w:name="_Toc28755"/>
      <w:bookmarkStart w:id="672" w:name="_Toc23087"/>
      <w:r>
        <w:rPr>
          <w:rFonts w:hint="eastAsia" w:ascii="黑体" w:hAnsi="黑体" w:cs="黑体"/>
          <w:sz w:val="21"/>
          <w:szCs w:val="21"/>
          <w:lang w:val="en-US" w:eastAsia="zh-CN"/>
        </w:rPr>
        <w:t xml:space="preserve">  </w:t>
      </w:r>
      <w:r>
        <w:rPr>
          <w:rFonts w:hint="eastAsia" w:ascii="黑体" w:hAnsi="黑体" w:eastAsia="黑体" w:cs="黑体"/>
          <w:b w:val="0"/>
          <w:bCs/>
          <w:sz w:val="21"/>
          <w:szCs w:val="21"/>
          <w:lang w:val="en-US" w:eastAsia="zh-CN"/>
        </w:rPr>
        <w:t>MY、MYP-0.38/0.66 kV电缆尺寸参数</w:t>
      </w:r>
      <w:bookmarkEnd w:id="670"/>
      <w:bookmarkEnd w:id="671"/>
      <w:bookmarkEnd w:id="672"/>
    </w:p>
    <w:tbl>
      <w:tblPr>
        <w:tblStyle w:val="46"/>
        <w:tblW w:w="501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366"/>
        <w:gridCol w:w="1083"/>
        <w:gridCol w:w="1367"/>
        <w:gridCol w:w="1147"/>
        <w:gridCol w:w="1098"/>
        <w:gridCol w:w="1092"/>
        <w:gridCol w:w="1133"/>
        <w:gridCol w:w="1128"/>
      </w:tblGrid>
      <w:tr w14:paraId="7980783E">
        <w:trPr>
          <w:trHeight w:val="340" w:hRule="atLeast"/>
          <w:tblHeader/>
          <w:jc w:val="center"/>
        </w:trPr>
        <w:tc>
          <w:tcPr>
            <w:tcW w:w="1301" w:type="pct"/>
            <w:gridSpan w:val="2"/>
            <w:vMerge w:val="restart"/>
            <w:tcBorders>
              <w:top w:val="single" w:color="auto" w:sz="12" w:space="0"/>
              <w:left w:val="single" w:color="auto" w:sz="12" w:space="0"/>
              <w:bottom w:val="single" w:color="auto" w:sz="4" w:space="0"/>
              <w:right w:val="single" w:color="auto" w:sz="4" w:space="0"/>
            </w:tcBorders>
            <w:vAlign w:val="center"/>
          </w:tcPr>
          <w:p w14:paraId="19853387">
            <w:pPr>
              <w:spacing w:line="240" w:lineRule="exact"/>
              <w:jc w:val="center"/>
              <w:rPr>
                <w:rFonts w:ascii="Times New Roman Regular" w:hAnsi="Times New Roman Regular" w:cs="Times New Roman Regular"/>
                <w:sz w:val="18"/>
                <w:szCs w:val="18"/>
                <w:lang w:eastAsia="en-US"/>
              </w:rPr>
            </w:pPr>
            <w:r>
              <w:rPr>
                <w:rFonts w:hint="default" w:ascii="Times New Roman Regular" w:hAnsi="Times New Roman Regular" w:cs="Times New Roman Regular"/>
                <w:sz w:val="18"/>
                <w:szCs w:val="18"/>
              </w:rPr>
              <w:t>芯数</w:t>
            </w:r>
            <w:r>
              <w:rPr>
                <w:rFonts w:ascii="Times New Roman Regular" w:hAnsi="Times New Roman Regular" w:cs="Times New Roman Regular"/>
                <w:sz w:val="18"/>
                <w:szCs w:val="18"/>
              </w:rPr>
              <w:t>×</w:t>
            </w:r>
            <w:r>
              <w:rPr>
                <w:rFonts w:hint="default" w:ascii="Times New Roman Regular" w:hAnsi="Times New Roman Regular" w:cs="Times New Roman Regular"/>
                <w:sz w:val="18"/>
                <w:szCs w:val="18"/>
              </w:rPr>
              <w:t>导体标称截面</w:t>
            </w:r>
          </w:p>
          <w:p w14:paraId="31BD0DEF">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rPr>
              <w:t>/</w:t>
            </w:r>
            <w:r>
              <w:rPr>
                <w:rFonts w:ascii="Times New Roman Regular" w:hAnsi="Times New Roman Regular" w:cs="Times New Roman Regular"/>
                <w:sz w:val="18"/>
                <w:szCs w:val="18"/>
                <w:lang w:eastAsia="zh-CN"/>
              </w:rPr>
              <w:t>mm</w:t>
            </w:r>
            <w:r>
              <w:rPr>
                <w:rFonts w:ascii="Times New Roman Regular" w:hAnsi="Times New Roman Regular" w:cs="Times New Roman Regular"/>
                <w:sz w:val="18"/>
                <w:szCs w:val="18"/>
                <w:vertAlign w:val="superscript"/>
              </w:rPr>
              <w:t>2</w:t>
            </w:r>
          </w:p>
        </w:tc>
        <w:tc>
          <w:tcPr>
            <w:tcW w:w="726" w:type="pct"/>
            <w:vMerge w:val="restart"/>
            <w:tcBorders>
              <w:top w:val="single" w:color="auto" w:sz="12" w:space="0"/>
              <w:left w:val="single" w:color="auto" w:sz="4" w:space="0"/>
              <w:bottom w:val="single" w:color="auto" w:sz="4" w:space="0"/>
              <w:right w:val="single" w:color="auto" w:sz="4" w:space="0"/>
            </w:tcBorders>
            <w:vAlign w:val="center"/>
          </w:tcPr>
          <w:p w14:paraId="4A057B6B">
            <w:pPr>
              <w:spacing w:line="240" w:lineRule="exact"/>
              <w:jc w:val="center"/>
              <w:rPr>
                <w:rFonts w:ascii="Times New Roman Regular" w:hAnsi="Times New Roman Regular" w:cs="Times New Roman Regular"/>
                <w:sz w:val="18"/>
                <w:szCs w:val="18"/>
                <w:lang w:eastAsia="en-US"/>
              </w:rPr>
            </w:pPr>
            <w:r>
              <w:rPr>
                <w:rFonts w:hint="default" w:ascii="Times New Roman Regular" w:hAnsi="Times New Roman Regular" w:cs="Times New Roman Regular"/>
                <w:sz w:val="18"/>
                <w:szCs w:val="18"/>
              </w:rPr>
              <w:t>动力线芯绝缘</w:t>
            </w:r>
          </w:p>
          <w:p w14:paraId="0D17A04A">
            <w:pPr>
              <w:spacing w:line="240" w:lineRule="exact"/>
              <w:jc w:val="center"/>
              <w:rPr>
                <w:rFonts w:ascii="Times New Roman Regular" w:hAnsi="Times New Roman Regular" w:cs="Times New Roman Regular"/>
                <w:sz w:val="18"/>
                <w:szCs w:val="18"/>
                <w:lang w:eastAsia="en-US"/>
              </w:rPr>
            </w:pPr>
            <w:r>
              <w:rPr>
                <w:rFonts w:hint="default" w:ascii="Times New Roman Regular" w:hAnsi="Times New Roman Regular" w:cs="Times New Roman Regular"/>
                <w:sz w:val="18"/>
                <w:szCs w:val="18"/>
              </w:rPr>
              <w:t>标称厚度</w:t>
            </w:r>
          </w:p>
          <w:p w14:paraId="1375F82B">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rPr>
              <w:t>/</w:t>
            </w:r>
            <w:r>
              <w:rPr>
                <w:rFonts w:ascii="Times New Roman Regular" w:hAnsi="Times New Roman Regular" w:cs="Times New Roman Regular"/>
                <w:sz w:val="18"/>
                <w:szCs w:val="18"/>
                <w:lang w:eastAsia="zh-CN"/>
              </w:rPr>
              <w:t>mm</w:t>
            </w:r>
          </w:p>
        </w:tc>
        <w:tc>
          <w:tcPr>
            <w:tcW w:w="609" w:type="pct"/>
            <w:vMerge w:val="restart"/>
            <w:tcBorders>
              <w:top w:val="single" w:color="auto" w:sz="12" w:space="0"/>
              <w:left w:val="single" w:color="auto" w:sz="4" w:space="0"/>
              <w:bottom w:val="single" w:color="auto" w:sz="4" w:space="0"/>
              <w:right w:val="single" w:color="auto" w:sz="4" w:space="0"/>
            </w:tcBorders>
            <w:vAlign w:val="center"/>
          </w:tcPr>
          <w:p w14:paraId="196902C7">
            <w:pPr>
              <w:spacing w:line="240" w:lineRule="exact"/>
              <w:jc w:val="center"/>
              <w:rPr>
                <w:rFonts w:ascii="Times New Roman Regular" w:hAnsi="Times New Roman Regular" w:cs="Times New Roman Regular"/>
                <w:sz w:val="18"/>
                <w:szCs w:val="18"/>
                <w:lang w:eastAsia="en-US"/>
              </w:rPr>
            </w:pPr>
            <w:r>
              <w:rPr>
                <w:rFonts w:hint="default" w:ascii="Times New Roman Regular" w:hAnsi="Times New Roman Regular" w:cs="Times New Roman Regular"/>
                <w:sz w:val="18"/>
                <w:szCs w:val="18"/>
                <w:lang w:eastAsia="en-US"/>
              </w:rPr>
              <w:t>护套标称</w:t>
            </w:r>
          </w:p>
          <w:p w14:paraId="05A54CE6">
            <w:pPr>
              <w:spacing w:line="240" w:lineRule="exact"/>
              <w:jc w:val="center"/>
              <w:rPr>
                <w:rFonts w:ascii="Times New Roman Regular" w:hAnsi="Times New Roman Regular" w:cs="Times New Roman Regular"/>
                <w:sz w:val="18"/>
                <w:szCs w:val="18"/>
                <w:lang w:eastAsia="en-US"/>
              </w:rPr>
            </w:pPr>
            <w:r>
              <w:rPr>
                <w:rFonts w:hint="default" w:ascii="Times New Roman Regular" w:hAnsi="Times New Roman Regular" w:cs="Times New Roman Regular"/>
                <w:sz w:val="18"/>
                <w:szCs w:val="18"/>
                <w:lang w:eastAsia="en-US"/>
              </w:rPr>
              <w:t>厚度</w:t>
            </w:r>
          </w:p>
          <w:p w14:paraId="05467D07">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/mm</w:t>
            </w:r>
          </w:p>
        </w:tc>
        <w:tc>
          <w:tcPr>
            <w:tcW w:w="2363" w:type="pct"/>
            <w:gridSpan w:val="4"/>
            <w:tcBorders>
              <w:top w:val="single" w:color="auto" w:sz="12" w:space="0"/>
              <w:left w:val="single" w:color="auto" w:sz="4" w:space="0"/>
              <w:bottom w:val="single" w:color="auto" w:sz="4" w:space="0"/>
              <w:right w:val="single" w:color="auto" w:sz="12" w:space="0"/>
            </w:tcBorders>
            <w:vAlign w:val="center"/>
          </w:tcPr>
          <w:p w14:paraId="531CB386">
            <w:pPr>
              <w:spacing w:line="240" w:lineRule="exact"/>
              <w:jc w:val="center"/>
              <w:rPr>
                <w:rFonts w:ascii="Times New Roman Regular" w:hAnsi="Times New Roman Regular" w:cs="Times New Roman Regular"/>
                <w:sz w:val="18"/>
                <w:szCs w:val="18"/>
                <w:lang w:eastAsia="en-US"/>
              </w:rPr>
            </w:pPr>
            <w:r>
              <w:rPr>
                <w:rFonts w:hint="default" w:ascii="Times New Roman Regular" w:hAnsi="Times New Roman Regular" w:cs="Times New Roman Regular"/>
                <w:sz w:val="18"/>
                <w:szCs w:val="18"/>
                <w:lang w:eastAsia="en-US"/>
              </w:rPr>
              <w:t>电缆外径</w:t>
            </w:r>
            <w:r>
              <w:rPr>
                <w:rFonts w:ascii="Times New Roman Regular" w:hAnsi="Times New Roman Regular" w:cs="Times New Roman Regular"/>
                <w:sz w:val="18"/>
                <w:szCs w:val="18"/>
                <w:lang w:eastAsia="en-US"/>
              </w:rPr>
              <w:t>/mm</w:t>
            </w:r>
          </w:p>
        </w:tc>
      </w:tr>
      <w:tr w14:paraId="65E8B39A">
        <w:trPr>
          <w:trHeight w:val="340" w:hRule="atLeast"/>
          <w:tblHeader/>
          <w:jc w:val="center"/>
        </w:trPr>
        <w:tc>
          <w:tcPr>
            <w:tcW w:w="1301" w:type="pct"/>
            <w:gridSpan w:val="2"/>
            <w:vMerge w:val="continue"/>
            <w:tcBorders>
              <w:top w:val="single" w:color="auto" w:sz="4" w:space="0"/>
              <w:left w:val="single" w:color="auto" w:sz="12" w:space="0"/>
              <w:bottom w:val="single" w:color="auto" w:sz="4" w:space="0"/>
              <w:right w:val="single" w:color="auto" w:sz="4" w:space="0"/>
            </w:tcBorders>
            <w:vAlign w:val="center"/>
          </w:tcPr>
          <w:p w14:paraId="5FF7E742">
            <w:pPr>
              <w:spacing w:line="240" w:lineRule="exact"/>
              <w:jc w:val="center"/>
              <w:rPr>
                <w:rFonts w:ascii="Times New Roman Regular" w:hAnsi="Times New Roman Regular" w:cs="Times New Roman Regular"/>
                <w:sz w:val="18"/>
                <w:szCs w:val="18"/>
                <w:lang w:eastAsia="en-US"/>
              </w:rPr>
            </w:pPr>
          </w:p>
        </w:tc>
        <w:tc>
          <w:tcPr>
            <w:tcW w:w="726" w:type="pct"/>
            <w:vMerge w:val="continue"/>
            <w:tcBorders>
              <w:top w:val="single" w:color="auto" w:sz="4" w:space="0"/>
              <w:left w:val="single" w:color="auto" w:sz="4" w:space="0"/>
              <w:bottom w:val="single" w:color="auto" w:sz="4" w:space="0"/>
              <w:right w:val="single" w:color="auto" w:sz="4" w:space="0"/>
            </w:tcBorders>
            <w:vAlign w:val="center"/>
          </w:tcPr>
          <w:p w14:paraId="044E742D">
            <w:pPr>
              <w:spacing w:line="240" w:lineRule="exact"/>
              <w:jc w:val="center"/>
              <w:rPr>
                <w:rFonts w:ascii="Times New Roman Regular" w:hAnsi="Times New Roman Regular" w:cs="Times New Roman Regular"/>
                <w:sz w:val="18"/>
                <w:szCs w:val="18"/>
                <w:lang w:eastAsia="en-US"/>
              </w:rPr>
            </w:pPr>
          </w:p>
        </w:tc>
        <w:tc>
          <w:tcPr>
            <w:tcW w:w="609" w:type="pct"/>
            <w:vMerge w:val="continue"/>
            <w:tcBorders>
              <w:top w:val="single" w:color="auto" w:sz="4" w:space="0"/>
              <w:left w:val="single" w:color="auto" w:sz="4" w:space="0"/>
              <w:bottom w:val="single" w:color="auto" w:sz="4" w:space="0"/>
              <w:right w:val="single" w:color="auto" w:sz="4" w:space="0"/>
            </w:tcBorders>
            <w:vAlign w:val="center"/>
          </w:tcPr>
          <w:p w14:paraId="7AA4C611">
            <w:pPr>
              <w:spacing w:line="240" w:lineRule="exact"/>
              <w:jc w:val="center"/>
              <w:rPr>
                <w:rFonts w:ascii="Times New Roman Regular" w:hAnsi="Times New Roman Regular" w:cs="Times New Roman Regular"/>
                <w:sz w:val="18"/>
                <w:szCs w:val="18"/>
                <w:lang w:eastAsia="en-US"/>
              </w:rPr>
            </w:pPr>
          </w:p>
        </w:tc>
        <w:tc>
          <w:tcPr>
            <w:tcW w:w="1163" w:type="pct"/>
            <w:gridSpan w:val="2"/>
            <w:tcBorders>
              <w:top w:val="single" w:color="auto" w:sz="4" w:space="0"/>
              <w:left w:val="single" w:color="auto" w:sz="4" w:space="0"/>
              <w:bottom w:val="single" w:color="auto" w:sz="4" w:space="0"/>
              <w:right w:val="single" w:color="auto" w:sz="4" w:space="0"/>
            </w:tcBorders>
            <w:vAlign w:val="center"/>
          </w:tcPr>
          <w:p w14:paraId="617DAF93">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MY-0.38/0.66</w:t>
            </w:r>
          </w:p>
        </w:tc>
        <w:tc>
          <w:tcPr>
            <w:tcW w:w="1199" w:type="pct"/>
            <w:gridSpan w:val="2"/>
            <w:tcBorders>
              <w:top w:val="single" w:color="auto" w:sz="4" w:space="0"/>
              <w:left w:val="single" w:color="auto" w:sz="4" w:space="0"/>
              <w:bottom w:val="single" w:color="auto" w:sz="4" w:space="0"/>
              <w:right w:val="single" w:color="auto" w:sz="12" w:space="0"/>
            </w:tcBorders>
            <w:vAlign w:val="center"/>
          </w:tcPr>
          <w:p w14:paraId="71F4ED59">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MYP-0.38/0.66</w:t>
            </w:r>
          </w:p>
        </w:tc>
      </w:tr>
      <w:tr w14:paraId="27A34274">
        <w:trPr>
          <w:trHeight w:val="340" w:hRule="atLeast"/>
          <w:tblHeader/>
          <w:jc w:val="center"/>
        </w:trPr>
        <w:tc>
          <w:tcPr>
            <w:tcW w:w="726" w:type="pct"/>
            <w:tcBorders>
              <w:top w:val="single" w:color="auto" w:sz="4" w:space="0"/>
              <w:left w:val="single" w:color="auto" w:sz="12" w:space="0"/>
              <w:bottom w:val="single" w:color="auto" w:sz="12" w:space="0"/>
              <w:right w:val="single" w:color="auto" w:sz="4" w:space="0"/>
            </w:tcBorders>
            <w:vAlign w:val="center"/>
          </w:tcPr>
          <w:p w14:paraId="4F19AB0D">
            <w:pPr>
              <w:spacing w:line="240" w:lineRule="exact"/>
              <w:jc w:val="center"/>
              <w:rPr>
                <w:rFonts w:ascii="Times New Roman Regular" w:hAnsi="Times New Roman Regular" w:cs="Times New Roman Regular"/>
                <w:sz w:val="18"/>
                <w:szCs w:val="18"/>
                <w:lang w:eastAsia="en-US"/>
              </w:rPr>
            </w:pPr>
            <w:r>
              <w:rPr>
                <w:rFonts w:hint="default" w:ascii="Times New Roman Regular" w:hAnsi="Times New Roman Regular" w:cs="Times New Roman Regular"/>
                <w:sz w:val="18"/>
                <w:szCs w:val="18"/>
                <w:lang w:eastAsia="en-US"/>
              </w:rPr>
              <w:t>动力线芯</w:t>
            </w:r>
          </w:p>
        </w:tc>
        <w:tc>
          <w:tcPr>
            <w:tcW w:w="574" w:type="pct"/>
            <w:tcBorders>
              <w:top w:val="single" w:color="auto" w:sz="4" w:space="0"/>
              <w:left w:val="single" w:color="auto" w:sz="4" w:space="0"/>
              <w:bottom w:val="single" w:color="auto" w:sz="12" w:space="0"/>
              <w:right w:val="single" w:color="auto" w:sz="4" w:space="0"/>
            </w:tcBorders>
            <w:vAlign w:val="center"/>
          </w:tcPr>
          <w:p w14:paraId="6F3BB711">
            <w:pPr>
              <w:spacing w:line="240" w:lineRule="exact"/>
              <w:jc w:val="center"/>
              <w:rPr>
                <w:rFonts w:ascii="Times New Roman Regular" w:hAnsi="Times New Roman Regular" w:cs="Times New Roman Regular"/>
                <w:sz w:val="18"/>
                <w:szCs w:val="18"/>
                <w:lang w:eastAsia="en-US"/>
              </w:rPr>
            </w:pPr>
            <w:r>
              <w:rPr>
                <w:rFonts w:hint="default" w:ascii="Times New Roman Regular" w:hAnsi="Times New Roman Regular" w:cs="Times New Roman Regular"/>
                <w:sz w:val="18"/>
                <w:szCs w:val="18"/>
                <w:lang w:eastAsia="en-US"/>
              </w:rPr>
              <w:t>地线芯</w:t>
            </w:r>
          </w:p>
        </w:tc>
        <w:tc>
          <w:tcPr>
            <w:tcW w:w="726" w:type="pct"/>
            <w:vMerge w:val="continue"/>
            <w:tcBorders>
              <w:top w:val="single" w:color="auto" w:sz="4" w:space="0"/>
              <w:left w:val="single" w:color="auto" w:sz="4" w:space="0"/>
              <w:bottom w:val="single" w:color="auto" w:sz="12" w:space="0"/>
              <w:right w:val="single" w:color="auto" w:sz="4" w:space="0"/>
            </w:tcBorders>
            <w:vAlign w:val="center"/>
          </w:tcPr>
          <w:p w14:paraId="73811F35">
            <w:pPr>
              <w:spacing w:line="240" w:lineRule="exact"/>
              <w:jc w:val="center"/>
              <w:rPr>
                <w:rFonts w:ascii="Times New Roman Regular" w:hAnsi="Times New Roman Regular" w:cs="Times New Roman Regular"/>
                <w:sz w:val="18"/>
                <w:szCs w:val="18"/>
                <w:lang w:eastAsia="en-US"/>
              </w:rPr>
            </w:pPr>
          </w:p>
        </w:tc>
        <w:tc>
          <w:tcPr>
            <w:tcW w:w="609" w:type="pct"/>
            <w:vMerge w:val="continue"/>
            <w:tcBorders>
              <w:top w:val="single" w:color="auto" w:sz="4" w:space="0"/>
              <w:left w:val="single" w:color="auto" w:sz="4" w:space="0"/>
              <w:bottom w:val="single" w:color="auto" w:sz="12" w:space="0"/>
              <w:right w:val="single" w:color="auto" w:sz="4" w:space="0"/>
            </w:tcBorders>
            <w:vAlign w:val="center"/>
          </w:tcPr>
          <w:p w14:paraId="37AC4316">
            <w:pPr>
              <w:spacing w:line="240" w:lineRule="exact"/>
              <w:jc w:val="center"/>
              <w:rPr>
                <w:rFonts w:ascii="Times New Roman Regular" w:hAnsi="Times New Roman Regular" w:cs="Times New Roman Regular"/>
                <w:sz w:val="18"/>
                <w:szCs w:val="18"/>
                <w:lang w:eastAsia="en-US"/>
              </w:rPr>
            </w:pPr>
          </w:p>
        </w:tc>
        <w:tc>
          <w:tcPr>
            <w:tcW w:w="583" w:type="pct"/>
            <w:tcBorders>
              <w:top w:val="single" w:color="auto" w:sz="4" w:space="0"/>
              <w:left w:val="single" w:color="auto" w:sz="4" w:space="0"/>
              <w:bottom w:val="single" w:color="auto" w:sz="12" w:space="0"/>
              <w:right w:val="single" w:color="auto" w:sz="4" w:space="0"/>
            </w:tcBorders>
            <w:vAlign w:val="center"/>
          </w:tcPr>
          <w:p w14:paraId="6256370F">
            <w:pPr>
              <w:spacing w:line="240" w:lineRule="exact"/>
              <w:jc w:val="center"/>
              <w:rPr>
                <w:rFonts w:ascii="Times New Roman Regular" w:hAnsi="Times New Roman Regular" w:cs="Times New Roman Regular"/>
                <w:sz w:val="18"/>
                <w:szCs w:val="18"/>
                <w:lang w:eastAsia="en-US"/>
              </w:rPr>
            </w:pPr>
            <w:r>
              <w:rPr>
                <w:rFonts w:hint="default" w:ascii="Times New Roman Regular" w:hAnsi="Times New Roman Regular" w:cs="Times New Roman Regular"/>
                <w:sz w:val="18"/>
                <w:szCs w:val="18"/>
                <w:lang w:eastAsia="en-US"/>
              </w:rPr>
              <w:t>最小值</w:t>
            </w:r>
          </w:p>
        </w:tc>
        <w:tc>
          <w:tcPr>
            <w:tcW w:w="579" w:type="pct"/>
            <w:tcBorders>
              <w:top w:val="single" w:color="auto" w:sz="4" w:space="0"/>
              <w:left w:val="single" w:color="auto" w:sz="4" w:space="0"/>
              <w:bottom w:val="single" w:color="auto" w:sz="12" w:space="0"/>
              <w:right w:val="single" w:color="auto" w:sz="4" w:space="0"/>
            </w:tcBorders>
            <w:vAlign w:val="center"/>
          </w:tcPr>
          <w:p w14:paraId="2313CD2D">
            <w:pPr>
              <w:spacing w:line="240" w:lineRule="exact"/>
              <w:jc w:val="center"/>
              <w:rPr>
                <w:rFonts w:ascii="Times New Roman Regular" w:hAnsi="Times New Roman Regular" w:cs="Times New Roman Regular"/>
                <w:sz w:val="18"/>
                <w:szCs w:val="18"/>
                <w:lang w:eastAsia="en-US"/>
              </w:rPr>
            </w:pPr>
            <w:r>
              <w:rPr>
                <w:rFonts w:hint="default" w:ascii="Times New Roman Regular" w:hAnsi="Times New Roman Regular" w:cs="Times New Roman Regular"/>
                <w:sz w:val="18"/>
                <w:szCs w:val="18"/>
                <w:lang w:eastAsia="en-US"/>
              </w:rPr>
              <w:t>最大值</w:t>
            </w:r>
          </w:p>
        </w:tc>
        <w:tc>
          <w:tcPr>
            <w:tcW w:w="602" w:type="pct"/>
            <w:tcBorders>
              <w:top w:val="single" w:color="auto" w:sz="4" w:space="0"/>
              <w:left w:val="single" w:color="auto" w:sz="4" w:space="0"/>
              <w:bottom w:val="single" w:color="auto" w:sz="12" w:space="0"/>
              <w:right w:val="single" w:color="auto" w:sz="4" w:space="0"/>
            </w:tcBorders>
            <w:vAlign w:val="center"/>
          </w:tcPr>
          <w:p w14:paraId="5593AAFA">
            <w:pPr>
              <w:spacing w:line="240" w:lineRule="exact"/>
              <w:jc w:val="center"/>
              <w:rPr>
                <w:rFonts w:ascii="Times New Roman Regular" w:hAnsi="Times New Roman Regular" w:cs="Times New Roman Regular"/>
                <w:sz w:val="18"/>
                <w:szCs w:val="18"/>
                <w:lang w:eastAsia="en-US"/>
              </w:rPr>
            </w:pPr>
            <w:r>
              <w:rPr>
                <w:rFonts w:hint="default" w:ascii="Times New Roman Regular" w:hAnsi="Times New Roman Regular" w:cs="Times New Roman Regular"/>
                <w:sz w:val="18"/>
                <w:szCs w:val="18"/>
                <w:lang w:eastAsia="en-US"/>
              </w:rPr>
              <w:t>最小值</w:t>
            </w:r>
          </w:p>
        </w:tc>
        <w:tc>
          <w:tcPr>
            <w:tcW w:w="597" w:type="pct"/>
            <w:tcBorders>
              <w:top w:val="single" w:color="auto" w:sz="4" w:space="0"/>
              <w:left w:val="single" w:color="auto" w:sz="4" w:space="0"/>
              <w:bottom w:val="single" w:color="auto" w:sz="12" w:space="0"/>
              <w:right w:val="single" w:color="auto" w:sz="12" w:space="0"/>
            </w:tcBorders>
            <w:vAlign w:val="center"/>
          </w:tcPr>
          <w:p w14:paraId="1164FA44">
            <w:pPr>
              <w:spacing w:line="240" w:lineRule="exact"/>
              <w:jc w:val="center"/>
              <w:rPr>
                <w:rFonts w:ascii="Times New Roman Regular" w:hAnsi="Times New Roman Regular" w:cs="Times New Roman Regular"/>
                <w:sz w:val="18"/>
                <w:szCs w:val="18"/>
                <w:lang w:eastAsia="en-US"/>
              </w:rPr>
            </w:pPr>
            <w:r>
              <w:rPr>
                <w:rFonts w:hint="default" w:ascii="Times New Roman Regular" w:hAnsi="Times New Roman Regular" w:cs="Times New Roman Regular"/>
                <w:sz w:val="18"/>
                <w:szCs w:val="18"/>
                <w:lang w:eastAsia="en-US"/>
              </w:rPr>
              <w:t>最大值</w:t>
            </w:r>
          </w:p>
        </w:tc>
      </w:tr>
      <w:tr w14:paraId="383E2474">
        <w:trPr>
          <w:trHeight w:val="340" w:hRule="atLeast"/>
          <w:jc w:val="center"/>
        </w:trPr>
        <w:tc>
          <w:tcPr>
            <w:tcW w:w="726" w:type="pct"/>
            <w:tcBorders>
              <w:top w:val="single" w:color="auto" w:sz="12" w:space="0"/>
              <w:tl2br w:val="nil"/>
              <w:tr2bl w:val="nil"/>
            </w:tcBorders>
            <w:vAlign w:val="center"/>
          </w:tcPr>
          <w:p w14:paraId="5A4D40A5">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3×4</w:t>
            </w:r>
          </w:p>
        </w:tc>
        <w:tc>
          <w:tcPr>
            <w:tcW w:w="574" w:type="pct"/>
            <w:tcBorders>
              <w:top w:val="single" w:color="auto" w:sz="12" w:space="0"/>
              <w:tl2br w:val="nil"/>
              <w:tr2bl w:val="nil"/>
            </w:tcBorders>
            <w:vAlign w:val="center"/>
          </w:tcPr>
          <w:p w14:paraId="530884D5">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1×4</w:t>
            </w:r>
          </w:p>
        </w:tc>
        <w:tc>
          <w:tcPr>
            <w:tcW w:w="726" w:type="pct"/>
            <w:tcBorders>
              <w:top w:val="single" w:color="auto" w:sz="12" w:space="0"/>
              <w:tl2br w:val="nil"/>
              <w:tr2bl w:val="nil"/>
            </w:tcBorders>
            <w:vAlign w:val="center"/>
          </w:tcPr>
          <w:p w14:paraId="02FD4F65">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1.4</w:t>
            </w:r>
          </w:p>
        </w:tc>
        <w:tc>
          <w:tcPr>
            <w:tcW w:w="609" w:type="pct"/>
            <w:tcBorders>
              <w:top w:val="single" w:color="auto" w:sz="12" w:space="0"/>
              <w:tl2br w:val="nil"/>
              <w:tr2bl w:val="nil"/>
            </w:tcBorders>
            <w:vAlign w:val="center"/>
          </w:tcPr>
          <w:p w14:paraId="1445E0A3">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3.5</w:t>
            </w:r>
          </w:p>
        </w:tc>
        <w:tc>
          <w:tcPr>
            <w:tcW w:w="583" w:type="pct"/>
            <w:tcBorders>
              <w:top w:val="single" w:color="auto" w:sz="12" w:space="0"/>
              <w:tl2br w:val="nil"/>
              <w:tr2bl w:val="nil"/>
            </w:tcBorders>
            <w:vAlign w:val="center"/>
          </w:tcPr>
          <w:p w14:paraId="0BAB23EE">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19.0</w:t>
            </w:r>
          </w:p>
        </w:tc>
        <w:tc>
          <w:tcPr>
            <w:tcW w:w="579" w:type="pct"/>
            <w:tcBorders>
              <w:top w:val="single" w:color="auto" w:sz="12" w:space="0"/>
              <w:tl2br w:val="nil"/>
              <w:tr2bl w:val="nil"/>
            </w:tcBorders>
            <w:vAlign w:val="center"/>
          </w:tcPr>
          <w:p w14:paraId="69378DD9">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22.5</w:t>
            </w:r>
          </w:p>
        </w:tc>
        <w:tc>
          <w:tcPr>
            <w:tcW w:w="602" w:type="pct"/>
            <w:tcBorders>
              <w:top w:val="single" w:color="auto" w:sz="12" w:space="0"/>
              <w:tl2br w:val="nil"/>
              <w:tr2bl w:val="nil"/>
            </w:tcBorders>
            <w:vAlign w:val="center"/>
          </w:tcPr>
          <w:p w14:paraId="3C20617F">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22.0</w:t>
            </w:r>
          </w:p>
        </w:tc>
        <w:tc>
          <w:tcPr>
            <w:tcW w:w="597" w:type="pct"/>
            <w:tcBorders>
              <w:top w:val="single" w:color="auto" w:sz="12" w:space="0"/>
              <w:tl2br w:val="nil"/>
              <w:tr2bl w:val="nil"/>
            </w:tcBorders>
            <w:vAlign w:val="center"/>
          </w:tcPr>
          <w:p w14:paraId="400D1DD2">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26.5</w:t>
            </w:r>
          </w:p>
        </w:tc>
      </w:tr>
      <w:tr w14:paraId="7C00D185">
        <w:trPr>
          <w:trHeight w:val="340" w:hRule="atLeast"/>
          <w:jc w:val="center"/>
        </w:trPr>
        <w:tc>
          <w:tcPr>
            <w:tcW w:w="726" w:type="pct"/>
            <w:tcBorders>
              <w:tl2br w:val="nil"/>
              <w:tr2bl w:val="nil"/>
            </w:tcBorders>
            <w:vAlign w:val="center"/>
          </w:tcPr>
          <w:p w14:paraId="59163215">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3×6</w:t>
            </w:r>
          </w:p>
        </w:tc>
        <w:tc>
          <w:tcPr>
            <w:tcW w:w="574" w:type="pct"/>
            <w:tcBorders>
              <w:tl2br w:val="nil"/>
              <w:tr2bl w:val="nil"/>
            </w:tcBorders>
            <w:vAlign w:val="center"/>
          </w:tcPr>
          <w:p w14:paraId="51B57F3F">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1×6</w:t>
            </w:r>
          </w:p>
        </w:tc>
        <w:tc>
          <w:tcPr>
            <w:tcW w:w="726" w:type="pct"/>
            <w:tcBorders>
              <w:tl2br w:val="nil"/>
              <w:tr2bl w:val="nil"/>
            </w:tcBorders>
            <w:vAlign w:val="center"/>
          </w:tcPr>
          <w:p w14:paraId="0813E011">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1.4</w:t>
            </w:r>
          </w:p>
        </w:tc>
        <w:tc>
          <w:tcPr>
            <w:tcW w:w="609" w:type="pct"/>
            <w:tcBorders>
              <w:tl2br w:val="nil"/>
              <w:tr2bl w:val="nil"/>
            </w:tcBorders>
            <w:vAlign w:val="center"/>
          </w:tcPr>
          <w:p w14:paraId="272F3515">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3.5</w:t>
            </w:r>
          </w:p>
        </w:tc>
        <w:tc>
          <w:tcPr>
            <w:tcW w:w="583" w:type="pct"/>
            <w:tcBorders>
              <w:tl2br w:val="nil"/>
              <w:tr2bl w:val="nil"/>
            </w:tcBorders>
            <w:vAlign w:val="center"/>
          </w:tcPr>
          <w:p w14:paraId="218890B1">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21.0</w:t>
            </w:r>
          </w:p>
        </w:tc>
        <w:tc>
          <w:tcPr>
            <w:tcW w:w="579" w:type="pct"/>
            <w:tcBorders>
              <w:tl2br w:val="nil"/>
              <w:tr2bl w:val="nil"/>
            </w:tcBorders>
            <w:vAlign w:val="center"/>
          </w:tcPr>
          <w:p w14:paraId="1AFF1673">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25.5</w:t>
            </w:r>
          </w:p>
        </w:tc>
        <w:tc>
          <w:tcPr>
            <w:tcW w:w="602" w:type="pct"/>
            <w:tcBorders>
              <w:tl2br w:val="nil"/>
              <w:tr2bl w:val="nil"/>
            </w:tcBorders>
            <w:vAlign w:val="center"/>
          </w:tcPr>
          <w:p w14:paraId="76B271E4">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24.0</w:t>
            </w:r>
          </w:p>
        </w:tc>
        <w:tc>
          <w:tcPr>
            <w:tcW w:w="597" w:type="pct"/>
            <w:tcBorders>
              <w:tl2br w:val="nil"/>
              <w:tr2bl w:val="nil"/>
            </w:tcBorders>
            <w:vAlign w:val="center"/>
          </w:tcPr>
          <w:p w14:paraId="3A0FD8B3">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29.0</w:t>
            </w:r>
          </w:p>
        </w:tc>
      </w:tr>
      <w:tr w14:paraId="0E61EE6F">
        <w:trPr>
          <w:trHeight w:val="340" w:hRule="atLeast"/>
          <w:jc w:val="center"/>
        </w:trPr>
        <w:tc>
          <w:tcPr>
            <w:tcW w:w="726" w:type="pct"/>
            <w:tcBorders>
              <w:tl2br w:val="nil"/>
              <w:tr2bl w:val="nil"/>
            </w:tcBorders>
            <w:vAlign w:val="center"/>
          </w:tcPr>
          <w:p w14:paraId="52695413">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3×10</w:t>
            </w:r>
          </w:p>
        </w:tc>
        <w:tc>
          <w:tcPr>
            <w:tcW w:w="574" w:type="pct"/>
            <w:tcBorders>
              <w:tl2br w:val="nil"/>
              <w:tr2bl w:val="nil"/>
            </w:tcBorders>
            <w:vAlign w:val="center"/>
          </w:tcPr>
          <w:p w14:paraId="0520F2AF">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1×10</w:t>
            </w:r>
          </w:p>
        </w:tc>
        <w:tc>
          <w:tcPr>
            <w:tcW w:w="726" w:type="pct"/>
            <w:tcBorders>
              <w:tl2br w:val="nil"/>
              <w:tr2bl w:val="nil"/>
            </w:tcBorders>
            <w:vAlign w:val="center"/>
          </w:tcPr>
          <w:p w14:paraId="4CE1CB1F">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1.6</w:t>
            </w:r>
          </w:p>
        </w:tc>
        <w:tc>
          <w:tcPr>
            <w:tcW w:w="609" w:type="pct"/>
            <w:tcBorders>
              <w:tl2br w:val="nil"/>
              <w:tr2bl w:val="nil"/>
            </w:tcBorders>
            <w:vAlign w:val="center"/>
          </w:tcPr>
          <w:p w14:paraId="09A41FD7">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4.0</w:t>
            </w:r>
          </w:p>
        </w:tc>
        <w:tc>
          <w:tcPr>
            <w:tcW w:w="583" w:type="pct"/>
            <w:tcBorders>
              <w:tl2br w:val="nil"/>
              <w:tr2bl w:val="nil"/>
            </w:tcBorders>
            <w:vAlign w:val="center"/>
          </w:tcPr>
          <w:p w14:paraId="64BE1C7D">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25.0</w:t>
            </w:r>
          </w:p>
        </w:tc>
        <w:tc>
          <w:tcPr>
            <w:tcW w:w="579" w:type="pct"/>
            <w:tcBorders>
              <w:tl2br w:val="nil"/>
              <w:tr2bl w:val="nil"/>
            </w:tcBorders>
            <w:vAlign w:val="center"/>
          </w:tcPr>
          <w:p w14:paraId="48E6287F">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30.0</w:t>
            </w:r>
          </w:p>
        </w:tc>
        <w:tc>
          <w:tcPr>
            <w:tcW w:w="602" w:type="pct"/>
            <w:tcBorders>
              <w:tl2br w:val="nil"/>
              <w:tr2bl w:val="nil"/>
            </w:tcBorders>
            <w:vAlign w:val="center"/>
          </w:tcPr>
          <w:p w14:paraId="15C67987">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28.0</w:t>
            </w:r>
          </w:p>
        </w:tc>
        <w:tc>
          <w:tcPr>
            <w:tcW w:w="597" w:type="pct"/>
            <w:tcBorders>
              <w:tl2br w:val="nil"/>
              <w:tr2bl w:val="nil"/>
            </w:tcBorders>
            <w:vAlign w:val="center"/>
          </w:tcPr>
          <w:p w14:paraId="4DC411D7">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32.5</w:t>
            </w:r>
          </w:p>
        </w:tc>
      </w:tr>
      <w:tr w14:paraId="342DF773">
        <w:trPr>
          <w:trHeight w:val="340" w:hRule="atLeast"/>
          <w:jc w:val="center"/>
        </w:trPr>
        <w:tc>
          <w:tcPr>
            <w:tcW w:w="726" w:type="pct"/>
            <w:tcBorders>
              <w:tl2br w:val="nil"/>
              <w:tr2bl w:val="nil"/>
            </w:tcBorders>
            <w:vAlign w:val="center"/>
          </w:tcPr>
          <w:p w14:paraId="6BB4B001">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3×16</w:t>
            </w:r>
          </w:p>
        </w:tc>
        <w:tc>
          <w:tcPr>
            <w:tcW w:w="574" w:type="pct"/>
            <w:tcBorders>
              <w:tl2br w:val="nil"/>
              <w:tr2bl w:val="nil"/>
            </w:tcBorders>
            <w:vAlign w:val="center"/>
          </w:tcPr>
          <w:p w14:paraId="6EB9EE84">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1×10</w:t>
            </w:r>
          </w:p>
        </w:tc>
        <w:tc>
          <w:tcPr>
            <w:tcW w:w="726" w:type="pct"/>
            <w:tcBorders>
              <w:tl2br w:val="nil"/>
              <w:tr2bl w:val="nil"/>
            </w:tcBorders>
            <w:vAlign w:val="center"/>
          </w:tcPr>
          <w:p w14:paraId="0966E4BE">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1.6</w:t>
            </w:r>
          </w:p>
        </w:tc>
        <w:tc>
          <w:tcPr>
            <w:tcW w:w="609" w:type="pct"/>
            <w:tcBorders>
              <w:tl2br w:val="nil"/>
              <w:tr2bl w:val="nil"/>
            </w:tcBorders>
            <w:vAlign w:val="center"/>
          </w:tcPr>
          <w:p w14:paraId="4FC383BE">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4.0</w:t>
            </w:r>
          </w:p>
        </w:tc>
        <w:tc>
          <w:tcPr>
            <w:tcW w:w="583" w:type="pct"/>
            <w:tcBorders>
              <w:tl2br w:val="nil"/>
              <w:tr2bl w:val="nil"/>
            </w:tcBorders>
            <w:vAlign w:val="center"/>
          </w:tcPr>
          <w:p w14:paraId="2C97FADF">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27.5</w:t>
            </w:r>
          </w:p>
        </w:tc>
        <w:tc>
          <w:tcPr>
            <w:tcW w:w="579" w:type="pct"/>
            <w:tcBorders>
              <w:tl2br w:val="nil"/>
              <w:tr2bl w:val="nil"/>
            </w:tcBorders>
            <w:vAlign w:val="center"/>
          </w:tcPr>
          <w:p w14:paraId="627AC31A">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32.0</w:t>
            </w:r>
          </w:p>
        </w:tc>
        <w:tc>
          <w:tcPr>
            <w:tcW w:w="602" w:type="pct"/>
            <w:tcBorders>
              <w:tl2br w:val="nil"/>
              <w:tr2bl w:val="nil"/>
            </w:tcBorders>
            <w:vAlign w:val="center"/>
          </w:tcPr>
          <w:p w14:paraId="20F59ECB">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30.5</w:t>
            </w:r>
          </w:p>
        </w:tc>
        <w:tc>
          <w:tcPr>
            <w:tcW w:w="597" w:type="pct"/>
            <w:tcBorders>
              <w:tl2br w:val="nil"/>
              <w:tr2bl w:val="nil"/>
            </w:tcBorders>
            <w:vAlign w:val="center"/>
          </w:tcPr>
          <w:p w14:paraId="7CA8F29F">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35.5</w:t>
            </w:r>
          </w:p>
        </w:tc>
      </w:tr>
      <w:tr w14:paraId="5B242AE9">
        <w:trPr>
          <w:trHeight w:val="340" w:hRule="atLeast"/>
          <w:jc w:val="center"/>
        </w:trPr>
        <w:tc>
          <w:tcPr>
            <w:tcW w:w="726" w:type="pct"/>
            <w:tcBorders>
              <w:tl2br w:val="nil"/>
              <w:tr2bl w:val="nil"/>
            </w:tcBorders>
            <w:vAlign w:val="center"/>
          </w:tcPr>
          <w:p w14:paraId="7EF29126">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3×25</w:t>
            </w:r>
          </w:p>
        </w:tc>
        <w:tc>
          <w:tcPr>
            <w:tcW w:w="574" w:type="pct"/>
            <w:tcBorders>
              <w:tl2br w:val="nil"/>
              <w:tr2bl w:val="nil"/>
            </w:tcBorders>
            <w:vAlign w:val="center"/>
          </w:tcPr>
          <w:p w14:paraId="788E1D00">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1×16</w:t>
            </w:r>
          </w:p>
        </w:tc>
        <w:tc>
          <w:tcPr>
            <w:tcW w:w="726" w:type="pct"/>
            <w:tcBorders>
              <w:tl2br w:val="nil"/>
              <w:tr2bl w:val="nil"/>
            </w:tcBorders>
            <w:vAlign w:val="center"/>
          </w:tcPr>
          <w:p w14:paraId="7394DA37">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1.8</w:t>
            </w:r>
          </w:p>
        </w:tc>
        <w:tc>
          <w:tcPr>
            <w:tcW w:w="609" w:type="pct"/>
            <w:tcBorders>
              <w:tl2br w:val="nil"/>
              <w:tr2bl w:val="nil"/>
            </w:tcBorders>
            <w:vAlign w:val="center"/>
          </w:tcPr>
          <w:p w14:paraId="398C3A17">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4.5</w:t>
            </w:r>
          </w:p>
        </w:tc>
        <w:tc>
          <w:tcPr>
            <w:tcW w:w="583" w:type="pct"/>
            <w:tcBorders>
              <w:tl2br w:val="nil"/>
              <w:tr2bl w:val="nil"/>
            </w:tcBorders>
            <w:vAlign w:val="center"/>
          </w:tcPr>
          <w:p w14:paraId="05A19B1C">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32.5</w:t>
            </w:r>
          </w:p>
        </w:tc>
        <w:tc>
          <w:tcPr>
            <w:tcW w:w="579" w:type="pct"/>
            <w:tcBorders>
              <w:tl2br w:val="nil"/>
              <w:tr2bl w:val="nil"/>
            </w:tcBorders>
            <w:vAlign w:val="center"/>
          </w:tcPr>
          <w:p w14:paraId="66E8BC0A">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37.5</w:t>
            </w:r>
          </w:p>
        </w:tc>
        <w:tc>
          <w:tcPr>
            <w:tcW w:w="602" w:type="pct"/>
            <w:tcBorders>
              <w:tl2br w:val="nil"/>
              <w:tr2bl w:val="nil"/>
            </w:tcBorders>
            <w:vAlign w:val="center"/>
          </w:tcPr>
          <w:p w14:paraId="5D7959BA">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35.5</w:t>
            </w:r>
          </w:p>
        </w:tc>
        <w:tc>
          <w:tcPr>
            <w:tcW w:w="597" w:type="pct"/>
            <w:tcBorders>
              <w:tl2br w:val="nil"/>
              <w:tr2bl w:val="nil"/>
            </w:tcBorders>
            <w:vAlign w:val="center"/>
          </w:tcPr>
          <w:p w14:paraId="5A4DD97D">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41.0</w:t>
            </w:r>
          </w:p>
        </w:tc>
      </w:tr>
      <w:tr w14:paraId="10FAF269">
        <w:trPr>
          <w:trHeight w:val="340" w:hRule="atLeast"/>
          <w:jc w:val="center"/>
        </w:trPr>
        <w:tc>
          <w:tcPr>
            <w:tcW w:w="726" w:type="pct"/>
            <w:tcBorders>
              <w:tl2br w:val="nil"/>
              <w:tr2bl w:val="nil"/>
            </w:tcBorders>
            <w:vAlign w:val="center"/>
          </w:tcPr>
          <w:p w14:paraId="69B3E852">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3×35</w:t>
            </w:r>
          </w:p>
        </w:tc>
        <w:tc>
          <w:tcPr>
            <w:tcW w:w="574" w:type="pct"/>
            <w:tcBorders>
              <w:tl2br w:val="nil"/>
              <w:tr2bl w:val="nil"/>
            </w:tcBorders>
            <w:vAlign w:val="center"/>
          </w:tcPr>
          <w:p w14:paraId="100D277A">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1×16</w:t>
            </w:r>
          </w:p>
        </w:tc>
        <w:tc>
          <w:tcPr>
            <w:tcW w:w="726" w:type="pct"/>
            <w:tcBorders>
              <w:tl2br w:val="nil"/>
              <w:tr2bl w:val="nil"/>
            </w:tcBorders>
            <w:vAlign w:val="center"/>
          </w:tcPr>
          <w:p w14:paraId="5D5181D9">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1.8</w:t>
            </w:r>
          </w:p>
        </w:tc>
        <w:tc>
          <w:tcPr>
            <w:tcW w:w="609" w:type="pct"/>
            <w:tcBorders>
              <w:tl2br w:val="nil"/>
              <w:tr2bl w:val="nil"/>
            </w:tcBorders>
            <w:vAlign w:val="center"/>
          </w:tcPr>
          <w:p w14:paraId="416C4B19">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4.5</w:t>
            </w:r>
          </w:p>
        </w:tc>
        <w:tc>
          <w:tcPr>
            <w:tcW w:w="583" w:type="pct"/>
            <w:tcBorders>
              <w:tl2br w:val="nil"/>
              <w:tr2bl w:val="nil"/>
            </w:tcBorders>
            <w:vAlign w:val="center"/>
          </w:tcPr>
          <w:p w14:paraId="0E8F4150">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35.5</w:t>
            </w:r>
          </w:p>
        </w:tc>
        <w:tc>
          <w:tcPr>
            <w:tcW w:w="579" w:type="pct"/>
            <w:tcBorders>
              <w:tl2br w:val="nil"/>
              <w:tr2bl w:val="nil"/>
            </w:tcBorders>
            <w:vAlign w:val="center"/>
          </w:tcPr>
          <w:p w14:paraId="1C4CEAFB">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41.0</w:t>
            </w:r>
          </w:p>
        </w:tc>
        <w:tc>
          <w:tcPr>
            <w:tcW w:w="602" w:type="pct"/>
            <w:tcBorders>
              <w:tl2br w:val="nil"/>
              <w:tr2bl w:val="nil"/>
            </w:tcBorders>
            <w:vAlign w:val="center"/>
          </w:tcPr>
          <w:p w14:paraId="729A6782">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38.5</w:t>
            </w:r>
          </w:p>
        </w:tc>
        <w:tc>
          <w:tcPr>
            <w:tcW w:w="597" w:type="pct"/>
            <w:tcBorders>
              <w:tl2br w:val="nil"/>
              <w:tr2bl w:val="nil"/>
            </w:tcBorders>
            <w:vAlign w:val="center"/>
          </w:tcPr>
          <w:p w14:paraId="3E229048">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44.5</w:t>
            </w:r>
          </w:p>
        </w:tc>
      </w:tr>
      <w:tr w14:paraId="02E5A446">
        <w:trPr>
          <w:trHeight w:val="340" w:hRule="atLeast"/>
          <w:jc w:val="center"/>
        </w:trPr>
        <w:tc>
          <w:tcPr>
            <w:tcW w:w="726" w:type="pct"/>
            <w:tcBorders>
              <w:tl2br w:val="nil"/>
              <w:tr2bl w:val="nil"/>
            </w:tcBorders>
            <w:vAlign w:val="center"/>
          </w:tcPr>
          <w:p w14:paraId="017ABC13">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3×50</w:t>
            </w:r>
          </w:p>
        </w:tc>
        <w:tc>
          <w:tcPr>
            <w:tcW w:w="574" w:type="pct"/>
            <w:tcBorders>
              <w:tl2br w:val="nil"/>
              <w:tr2bl w:val="nil"/>
            </w:tcBorders>
            <w:vAlign w:val="center"/>
          </w:tcPr>
          <w:p w14:paraId="010D2280">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1×16</w:t>
            </w:r>
          </w:p>
        </w:tc>
        <w:tc>
          <w:tcPr>
            <w:tcW w:w="726" w:type="pct"/>
            <w:tcBorders>
              <w:tl2br w:val="nil"/>
              <w:tr2bl w:val="nil"/>
            </w:tcBorders>
            <w:vAlign w:val="center"/>
          </w:tcPr>
          <w:p w14:paraId="1486A783">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2.0</w:t>
            </w:r>
          </w:p>
        </w:tc>
        <w:tc>
          <w:tcPr>
            <w:tcW w:w="609" w:type="pct"/>
            <w:tcBorders>
              <w:tl2br w:val="nil"/>
              <w:tr2bl w:val="nil"/>
            </w:tcBorders>
            <w:vAlign w:val="center"/>
          </w:tcPr>
          <w:p w14:paraId="5E32CB55">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5.0</w:t>
            </w:r>
          </w:p>
        </w:tc>
        <w:tc>
          <w:tcPr>
            <w:tcW w:w="583" w:type="pct"/>
            <w:tcBorders>
              <w:tl2br w:val="nil"/>
              <w:tr2bl w:val="nil"/>
            </w:tcBorders>
            <w:vAlign w:val="center"/>
          </w:tcPr>
          <w:p w14:paraId="3E14E47E">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41.5</w:t>
            </w:r>
          </w:p>
        </w:tc>
        <w:tc>
          <w:tcPr>
            <w:tcW w:w="579" w:type="pct"/>
            <w:tcBorders>
              <w:tl2br w:val="nil"/>
              <w:tr2bl w:val="nil"/>
            </w:tcBorders>
            <w:vAlign w:val="center"/>
          </w:tcPr>
          <w:p w14:paraId="6F0AAFF6">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47.5</w:t>
            </w:r>
          </w:p>
        </w:tc>
        <w:tc>
          <w:tcPr>
            <w:tcW w:w="602" w:type="pct"/>
            <w:tcBorders>
              <w:tl2br w:val="nil"/>
              <w:tr2bl w:val="nil"/>
            </w:tcBorders>
            <w:vAlign w:val="center"/>
          </w:tcPr>
          <w:p w14:paraId="7DBEB141">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44.5</w:t>
            </w:r>
          </w:p>
        </w:tc>
        <w:tc>
          <w:tcPr>
            <w:tcW w:w="597" w:type="pct"/>
            <w:tcBorders>
              <w:tl2br w:val="nil"/>
              <w:tr2bl w:val="nil"/>
            </w:tcBorders>
            <w:vAlign w:val="center"/>
          </w:tcPr>
          <w:p w14:paraId="629F3AB6">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51.0</w:t>
            </w:r>
          </w:p>
        </w:tc>
      </w:tr>
      <w:tr w14:paraId="3F3A9E72">
        <w:trPr>
          <w:trHeight w:val="340" w:hRule="atLeast"/>
          <w:jc w:val="center"/>
        </w:trPr>
        <w:tc>
          <w:tcPr>
            <w:tcW w:w="726" w:type="pct"/>
            <w:tcBorders>
              <w:tl2br w:val="nil"/>
              <w:tr2bl w:val="nil"/>
            </w:tcBorders>
            <w:vAlign w:val="center"/>
          </w:tcPr>
          <w:p w14:paraId="68B5D13A">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3×70</w:t>
            </w:r>
          </w:p>
        </w:tc>
        <w:tc>
          <w:tcPr>
            <w:tcW w:w="574" w:type="pct"/>
            <w:tcBorders>
              <w:tl2br w:val="nil"/>
              <w:tr2bl w:val="nil"/>
            </w:tcBorders>
            <w:vAlign w:val="center"/>
          </w:tcPr>
          <w:p w14:paraId="05ADB14D">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1×25</w:t>
            </w:r>
          </w:p>
        </w:tc>
        <w:tc>
          <w:tcPr>
            <w:tcW w:w="726" w:type="pct"/>
            <w:tcBorders>
              <w:tl2br w:val="nil"/>
              <w:tr2bl w:val="nil"/>
            </w:tcBorders>
            <w:vAlign w:val="center"/>
          </w:tcPr>
          <w:p w14:paraId="504EA2EE">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2.0</w:t>
            </w:r>
          </w:p>
        </w:tc>
        <w:tc>
          <w:tcPr>
            <w:tcW w:w="609" w:type="pct"/>
            <w:tcBorders>
              <w:tl2br w:val="nil"/>
              <w:tr2bl w:val="nil"/>
            </w:tcBorders>
            <w:vAlign w:val="center"/>
          </w:tcPr>
          <w:p w14:paraId="422B73A1">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5.0</w:t>
            </w:r>
          </w:p>
        </w:tc>
        <w:tc>
          <w:tcPr>
            <w:tcW w:w="583" w:type="pct"/>
            <w:tcBorders>
              <w:tl2br w:val="nil"/>
              <w:tr2bl w:val="nil"/>
            </w:tcBorders>
            <w:vAlign w:val="center"/>
          </w:tcPr>
          <w:p w14:paraId="63334B85">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46.0</w:t>
            </w:r>
          </w:p>
        </w:tc>
        <w:tc>
          <w:tcPr>
            <w:tcW w:w="579" w:type="pct"/>
            <w:tcBorders>
              <w:tl2br w:val="nil"/>
              <w:tr2bl w:val="nil"/>
            </w:tcBorders>
            <w:vAlign w:val="center"/>
          </w:tcPr>
          <w:p w14:paraId="5D97A3C2">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53.0</w:t>
            </w:r>
          </w:p>
        </w:tc>
        <w:tc>
          <w:tcPr>
            <w:tcW w:w="602" w:type="pct"/>
            <w:tcBorders>
              <w:tl2br w:val="nil"/>
              <w:tr2bl w:val="nil"/>
            </w:tcBorders>
            <w:vAlign w:val="center"/>
          </w:tcPr>
          <w:p w14:paraId="4519A0A4">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49.0</w:t>
            </w:r>
          </w:p>
        </w:tc>
        <w:tc>
          <w:tcPr>
            <w:tcW w:w="597" w:type="pct"/>
            <w:tcBorders>
              <w:tl2br w:val="nil"/>
              <w:tr2bl w:val="nil"/>
            </w:tcBorders>
            <w:vAlign w:val="center"/>
          </w:tcPr>
          <w:p w14:paraId="2AF3B5C2">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56.0</w:t>
            </w:r>
          </w:p>
        </w:tc>
      </w:tr>
      <w:tr w14:paraId="6BC211CB">
        <w:trPr>
          <w:trHeight w:val="340" w:hRule="atLeast"/>
          <w:jc w:val="center"/>
        </w:trPr>
        <w:tc>
          <w:tcPr>
            <w:tcW w:w="726" w:type="pct"/>
            <w:tcBorders>
              <w:tl2br w:val="nil"/>
              <w:tr2bl w:val="nil"/>
            </w:tcBorders>
            <w:vAlign w:val="center"/>
          </w:tcPr>
          <w:p w14:paraId="43E1F61B">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3×95</w:t>
            </w:r>
          </w:p>
        </w:tc>
        <w:tc>
          <w:tcPr>
            <w:tcW w:w="574" w:type="pct"/>
            <w:tcBorders>
              <w:tl2br w:val="nil"/>
              <w:tr2bl w:val="nil"/>
            </w:tcBorders>
            <w:vAlign w:val="center"/>
          </w:tcPr>
          <w:p w14:paraId="17860EEA">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1×25</w:t>
            </w:r>
          </w:p>
        </w:tc>
        <w:tc>
          <w:tcPr>
            <w:tcW w:w="726" w:type="pct"/>
            <w:tcBorders>
              <w:tl2br w:val="nil"/>
              <w:tr2bl w:val="nil"/>
            </w:tcBorders>
            <w:vAlign w:val="center"/>
          </w:tcPr>
          <w:p w14:paraId="407C656F">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2.2</w:t>
            </w:r>
          </w:p>
        </w:tc>
        <w:tc>
          <w:tcPr>
            <w:tcW w:w="609" w:type="pct"/>
            <w:tcBorders>
              <w:tl2br w:val="nil"/>
              <w:tr2bl w:val="nil"/>
            </w:tcBorders>
            <w:vAlign w:val="center"/>
          </w:tcPr>
          <w:p w14:paraId="60530C03">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5.5</w:t>
            </w:r>
          </w:p>
        </w:tc>
        <w:tc>
          <w:tcPr>
            <w:tcW w:w="583" w:type="pct"/>
            <w:tcBorders>
              <w:tl2br w:val="nil"/>
              <w:tr2bl w:val="nil"/>
            </w:tcBorders>
            <w:vAlign w:val="center"/>
          </w:tcPr>
          <w:p w14:paraId="6B2E89D2">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52.5</w:t>
            </w:r>
          </w:p>
        </w:tc>
        <w:tc>
          <w:tcPr>
            <w:tcW w:w="579" w:type="pct"/>
            <w:tcBorders>
              <w:tl2br w:val="nil"/>
              <w:tr2bl w:val="nil"/>
            </w:tcBorders>
            <w:vAlign w:val="center"/>
          </w:tcPr>
          <w:p w14:paraId="28AD1435">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59.5</w:t>
            </w:r>
          </w:p>
        </w:tc>
        <w:tc>
          <w:tcPr>
            <w:tcW w:w="602" w:type="pct"/>
            <w:tcBorders>
              <w:tl2br w:val="nil"/>
              <w:tr2bl w:val="nil"/>
            </w:tcBorders>
            <w:vAlign w:val="center"/>
          </w:tcPr>
          <w:p w14:paraId="71C3583E">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55.5</w:t>
            </w:r>
          </w:p>
        </w:tc>
        <w:tc>
          <w:tcPr>
            <w:tcW w:w="597" w:type="pct"/>
            <w:tcBorders>
              <w:tl2br w:val="nil"/>
              <w:tr2bl w:val="nil"/>
            </w:tcBorders>
            <w:vAlign w:val="center"/>
          </w:tcPr>
          <w:p w14:paraId="262A7145">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63.0</w:t>
            </w:r>
          </w:p>
        </w:tc>
      </w:tr>
      <w:tr w14:paraId="4C7EAA56">
        <w:trPr>
          <w:trHeight w:val="340" w:hRule="atLeast"/>
          <w:jc w:val="center"/>
        </w:trPr>
        <w:tc>
          <w:tcPr>
            <w:tcW w:w="726" w:type="pct"/>
            <w:tcBorders>
              <w:tl2br w:val="nil"/>
              <w:tr2bl w:val="nil"/>
            </w:tcBorders>
            <w:vAlign w:val="center"/>
          </w:tcPr>
          <w:p w14:paraId="7251B1B7">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3×120</w:t>
            </w:r>
          </w:p>
        </w:tc>
        <w:tc>
          <w:tcPr>
            <w:tcW w:w="574" w:type="pct"/>
            <w:tcBorders>
              <w:tl2br w:val="nil"/>
              <w:tr2bl w:val="nil"/>
            </w:tcBorders>
            <w:vAlign w:val="center"/>
          </w:tcPr>
          <w:p w14:paraId="42B521C9">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1×35</w:t>
            </w:r>
          </w:p>
        </w:tc>
        <w:tc>
          <w:tcPr>
            <w:tcW w:w="726" w:type="pct"/>
            <w:tcBorders>
              <w:tl2br w:val="nil"/>
              <w:tr2bl w:val="nil"/>
            </w:tcBorders>
            <w:vAlign w:val="center"/>
          </w:tcPr>
          <w:p w14:paraId="716D2E4A">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2.2</w:t>
            </w:r>
          </w:p>
        </w:tc>
        <w:tc>
          <w:tcPr>
            <w:tcW w:w="609" w:type="pct"/>
            <w:tcBorders>
              <w:tl2br w:val="nil"/>
              <w:tr2bl w:val="nil"/>
            </w:tcBorders>
            <w:vAlign w:val="center"/>
          </w:tcPr>
          <w:p w14:paraId="300A2B6F">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5.5</w:t>
            </w:r>
          </w:p>
        </w:tc>
        <w:tc>
          <w:tcPr>
            <w:tcW w:w="583" w:type="pct"/>
            <w:tcBorders>
              <w:tl2br w:val="nil"/>
              <w:tr2bl w:val="nil"/>
            </w:tcBorders>
            <w:vAlign w:val="center"/>
          </w:tcPr>
          <w:p w14:paraId="53EB7DC2">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56.0</w:t>
            </w:r>
          </w:p>
        </w:tc>
        <w:tc>
          <w:tcPr>
            <w:tcW w:w="579" w:type="pct"/>
            <w:tcBorders>
              <w:tl2br w:val="nil"/>
              <w:tr2bl w:val="nil"/>
            </w:tcBorders>
            <w:vAlign w:val="center"/>
          </w:tcPr>
          <w:p w14:paraId="648D8BF2">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63.5</w:t>
            </w:r>
          </w:p>
        </w:tc>
        <w:tc>
          <w:tcPr>
            <w:tcW w:w="602" w:type="pct"/>
            <w:tcBorders>
              <w:tl2br w:val="nil"/>
              <w:tr2bl w:val="nil"/>
            </w:tcBorders>
            <w:vAlign w:val="center"/>
          </w:tcPr>
          <w:p w14:paraId="07D3ADB7">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59.0</w:t>
            </w:r>
          </w:p>
        </w:tc>
        <w:tc>
          <w:tcPr>
            <w:tcW w:w="597" w:type="pct"/>
            <w:tcBorders>
              <w:tl2br w:val="nil"/>
              <w:tr2bl w:val="nil"/>
            </w:tcBorders>
            <w:vAlign w:val="center"/>
          </w:tcPr>
          <w:p w14:paraId="50B513AB">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67.0</w:t>
            </w:r>
          </w:p>
        </w:tc>
      </w:tr>
      <w:tr w14:paraId="0E893145">
        <w:trPr>
          <w:trHeight w:val="340" w:hRule="atLeast"/>
          <w:jc w:val="center"/>
        </w:trPr>
        <w:tc>
          <w:tcPr>
            <w:tcW w:w="726" w:type="pct"/>
            <w:tcBorders>
              <w:bottom w:val="single" w:color="auto" w:sz="12" w:space="0"/>
              <w:tl2br w:val="nil"/>
              <w:tr2bl w:val="nil"/>
            </w:tcBorders>
            <w:vAlign w:val="center"/>
          </w:tcPr>
          <w:p w14:paraId="7189E51C">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3×150</w:t>
            </w:r>
          </w:p>
        </w:tc>
        <w:tc>
          <w:tcPr>
            <w:tcW w:w="574" w:type="pct"/>
            <w:tcBorders>
              <w:bottom w:val="single" w:color="auto" w:sz="12" w:space="0"/>
              <w:tl2br w:val="nil"/>
              <w:tr2bl w:val="nil"/>
            </w:tcBorders>
            <w:vAlign w:val="center"/>
          </w:tcPr>
          <w:p w14:paraId="74A219D8">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1×50</w:t>
            </w:r>
          </w:p>
        </w:tc>
        <w:tc>
          <w:tcPr>
            <w:tcW w:w="726" w:type="pct"/>
            <w:tcBorders>
              <w:bottom w:val="single" w:color="auto" w:sz="12" w:space="0"/>
              <w:tl2br w:val="nil"/>
              <w:tr2bl w:val="nil"/>
            </w:tcBorders>
            <w:vAlign w:val="center"/>
          </w:tcPr>
          <w:p w14:paraId="31B77B7F">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2.4</w:t>
            </w:r>
          </w:p>
        </w:tc>
        <w:tc>
          <w:tcPr>
            <w:tcW w:w="609" w:type="pct"/>
            <w:tcBorders>
              <w:bottom w:val="single" w:color="auto" w:sz="12" w:space="0"/>
              <w:tl2br w:val="nil"/>
              <w:tr2bl w:val="nil"/>
            </w:tcBorders>
            <w:vAlign w:val="center"/>
          </w:tcPr>
          <w:p w14:paraId="1C5F83D6">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6.0</w:t>
            </w:r>
          </w:p>
        </w:tc>
        <w:tc>
          <w:tcPr>
            <w:tcW w:w="583" w:type="pct"/>
            <w:tcBorders>
              <w:bottom w:val="single" w:color="auto" w:sz="12" w:space="0"/>
              <w:tl2br w:val="nil"/>
              <w:tr2bl w:val="nil"/>
            </w:tcBorders>
            <w:vAlign w:val="center"/>
          </w:tcPr>
          <w:p w14:paraId="3E9BF722">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62.5</w:t>
            </w:r>
          </w:p>
        </w:tc>
        <w:tc>
          <w:tcPr>
            <w:tcW w:w="579" w:type="pct"/>
            <w:tcBorders>
              <w:bottom w:val="single" w:color="auto" w:sz="12" w:space="0"/>
              <w:tl2br w:val="nil"/>
              <w:tr2bl w:val="nil"/>
            </w:tcBorders>
            <w:vAlign w:val="center"/>
          </w:tcPr>
          <w:p w14:paraId="4C47C69C">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70.5</w:t>
            </w:r>
          </w:p>
        </w:tc>
        <w:tc>
          <w:tcPr>
            <w:tcW w:w="602" w:type="pct"/>
            <w:tcBorders>
              <w:bottom w:val="single" w:color="auto" w:sz="12" w:space="0"/>
              <w:tl2br w:val="nil"/>
              <w:tr2bl w:val="nil"/>
            </w:tcBorders>
            <w:vAlign w:val="center"/>
          </w:tcPr>
          <w:p w14:paraId="0B5194D5">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65.5</w:t>
            </w:r>
          </w:p>
        </w:tc>
        <w:tc>
          <w:tcPr>
            <w:tcW w:w="597" w:type="pct"/>
            <w:tcBorders>
              <w:bottom w:val="single" w:color="auto" w:sz="12" w:space="0"/>
              <w:tl2br w:val="nil"/>
              <w:tr2bl w:val="nil"/>
            </w:tcBorders>
            <w:vAlign w:val="center"/>
          </w:tcPr>
          <w:p w14:paraId="173648BB">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74.0</w:t>
            </w:r>
          </w:p>
        </w:tc>
      </w:tr>
      <w:tr w14:paraId="584E93DF">
        <w:trPr>
          <w:trHeight w:val="340" w:hRule="atLeast"/>
          <w:jc w:val="center"/>
        </w:trPr>
        <w:tc>
          <w:tcPr>
            <w:tcW w:w="5000" w:type="pct"/>
            <w:gridSpan w:val="8"/>
            <w:tcBorders>
              <w:top w:val="single" w:color="auto" w:sz="12" w:space="0"/>
            </w:tcBorders>
            <w:vAlign w:val="center"/>
          </w:tcPr>
          <w:p w14:paraId="3FDC259D">
            <w:pPr>
              <w:spacing w:line="240" w:lineRule="exact"/>
              <w:ind w:firstLine="360" w:firstLineChars="200"/>
              <w:jc w:val="both"/>
              <w:rPr>
                <w:rFonts w:ascii="Times New Roman Regular" w:hAnsi="Times New Roman Regular" w:cs="Times New Roman Regular"/>
                <w:sz w:val="18"/>
                <w:szCs w:val="18"/>
                <w:lang w:eastAsia="en-US"/>
              </w:rPr>
            </w:pPr>
            <w:r>
              <w:rPr>
                <w:rFonts w:hint="eastAsia" w:ascii="黑体" w:hAnsi="黑体" w:eastAsia="黑体" w:cs="黑体"/>
                <w:sz w:val="18"/>
                <w:szCs w:val="18"/>
                <w:lang w:eastAsia="zh-CN"/>
              </w:rPr>
              <w:t>注：</w:t>
            </w:r>
            <w:r>
              <w:rPr>
                <w:rFonts w:hint="default" w:ascii="Times New Roman Regular" w:hAnsi="Times New Roman Regular" w:cs="Times New Roman Regular"/>
                <w:sz w:val="18"/>
                <w:szCs w:val="18"/>
                <w:lang w:eastAsia="zh-CN"/>
              </w:rPr>
              <w:t>地线芯截面为最小截面。</w:t>
            </w:r>
          </w:p>
        </w:tc>
      </w:tr>
    </w:tbl>
    <w:p w14:paraId="7F6D5B0B">
      <w:pPr>
        <w:pStyle w:val="12"/>
        <w:spacing w:before="313" w:beforeLines="10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表B.</w:t>
      </w:r>
      <w:r>
        <w:rPr>
          <w:rFonts w:hint="eastAsia" w:ascii="黑体" w:hAnsi="黑体" w:cs="黑体"/>
          <w:sz w:val="21"/>
          <w:szCs w:val="21"/>
        </w:rPr>
        <w:fldChar w:fldCharType="begin"/>
      </w:r>
      <w:r>
        <w:rPr>
          <w:rFonts w:hint="eastAsia" w:ascii="黑体" w:hAnsi="黑体" w:cs="黑体"/>
          <w:sz w:val="21"/>
          <w:szCs w:val="21"/>
        </w:rPr>
        <w:instrText xml:space="preserve"> SEQ 表B. \* ARABIC </w:instrText>
      </w:r>
      <w:r>
        <w:rPr>
          <w:rFonts w:hint="eastAsia" w:ascii="黑体" w:hAnsi="黑体" w:cs="黑体"/>
          <w:sz w:val="21"/>
          <w:szCs w:val="21"/>
        </w:rPr>
        <w:fldChar w:fldCharType="separate"/>
      </w:r>
      <w:r>
        <w:rPr>
          <w:rFonts w:hint="eastAsia" w:ascii="黑体" w:hAnsi="黑体" w:cs="黑体"/>
          <w:sz w:val="21"/>
          <w:szCs w:val="21"/>
        </w:rPr>
        <w:t>3</w:t>
      </w:r>
      <w:r>
        <w:rPr>
          <w:rFonts w:hint="eastAsia" w:ascii="黑体" w:hAnsi="黑体" w:cs="黑体"/>
          <w:sz w:val="21"/>
          <w:szCs w:val="21"/>
        </w:rPr>
        <w:fldChar w:fldCharType="end"/>
      </w:r>
      <w:bookmarkStart w:id="673" w:name="_Toc2889"/>
      <w:bookmarkStart w:id="674" w:name="_Toc29426"/>
      <w:bookmarkStart w:id="675" w:name="_Toc284"/>
      <w:r>
        <w:rPr>
          <w:rFonts w:hint="eastAsia" w:ascii="黑体" w:hAnsi="黑体" w:cs="黑体"/>
          <w:sz w:val="21"/>
          <w:szCs w:val="21"/>
          <w:lang w:val="en-US" w:eastAsia="zh-CN"/>
        </w:rPr>
        <w:t xml:space="preserve">  </w:t>
      </w:r>
      <w:r>
        <w:rPr>
          <w:rFonts w:hint="eastAsia" w:ascii="黑体" w:hAnsi="黑体" w:eastAsia="黑体" w:cs="黑体"/>
          <w:b w:val="0"/>
          <w:bCs w:val="0"/>
          <w:sz w:val="21"/>
          <w:szCs w:val="21"/>
          <w:lang w:val="en-US" w:eastAsia="zh-CN"/>
        </w:rPr>
        <w:t>MYP-0.66/1.14 kV电缆尺寸参数</w:t>
      </w:r>
      <w:bookmarkEnd w:id="673"/>
      <w:bookmarkEnd w:id="674"/>
      <w:bookmarkEnd w:id="675"/>
    </w:p>
    <w:tbl>
      <w:tblPr>
        <w:tblStyle w:val="46"/>
        <w:tblW w:w="501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578"/>
        <w:gridCol w:w="1414"/>
        <w:gridCol w:w="1659"/>
        <w:gridCol w:w="1546"/>
        <w:gridCol w:w="1600"/>
        <w:gridCol w:w="1617"/>
      </w:tblGrid>
      <w:tr w14:paraId="514BC5D3">
        <w:trPr>
          <w:trHeight w:val="340" w:hRule="atLeast"/>
          <w:tblHeader/>
          <w:jc w:val="center"/>
        </w:trPr>
        <w:tc>
          <w:tcPr>
            <w:tcW w:w="1589" w:type="pct"/>
            <w:gridSpan w:val="2"/>
            <w:vMerge w:val="restart"/>
            <w:tcBorders>
              <w:top w:val="single" w:color="auto" w:sz="12" w:space="0"/>
              <w:left w:val="single" w:color="auto" w:sz="12" w:space="0"/>
              <w:bottom w:val="single" w:color="auto" w:sz="4" w:space="0"/>
              <w:right w:val="single" w:color="auto" w:sz="4" w:space="0"/>
            </w:tcBorders>
            <w:vAlign w:val="center"/>
          </w:tcPr>
          <w:p w14:paraId="69FC071D">
            <w:pPr>
              <w:spacing w:line="240" w:lineRule="exact"/>
              <w:jc w:val="center"/>
              <w:rPr>
                <w:rFonts w:ascii="Times New Roman Regular" w:hAnsi="Times New Roman Regular" w:cs="Times New Roman Regular"/>
                <w:sz w:val="18"/>
                <w:szCs w:val="18"/>
                <w:lang w:eastAsia="en-US"/>
              </w:rPr>
            </w:pPr>
            <w:r>
              <w:rPr>
                <w:rFonts w:hint="default" w:ascii="Times New Roman Regular" w:hAnsi="Times New Roman Regular" w:cs="Times New Roman Regular"/>
                <w:sz w:val="18"/>
                <w:szCs w:val="18"/>
              </w:rPr>
              <w:t>芯数</w:t>
            </w:r>
            <w:r>
              <w:rPr>
                <w:rFonts w:ascii="Times New Roman Regular" w:hAnsi="Times New Roman Regular" w:cs="Times New Roman Regular"/>
                <w:sz w:val="18"/>
                <w:szCs w:val="18"/>
              </w:rPr>
              <w:t>×</w:t>
            </w:r>
            <w:r>
              <w:rPr>
                <w:rFonts w:hint="default" w:ascii="Times New Roman Regular" w:hAnsi="Times New Roman Regular" w:cs="Times New Roman Regular"/>
                <w:sz w:val="18"/>
                <w:szCs w:val="18"/>
              </w:rPr>
              <w:t>导体标称截面</w:t>
            </w:r>
          </w:p>
          <w:p w14:paraId="45F775D3">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rPr>
              <w:t>/</w:t>
            </w:r>
            <w:r>
              <w:rPr>
                <w:rFonts w:ascii="Times New Roman Regular" w:hAnsi="Times New Roman Regular" w:cs="Times New Roman Regular"/>
                <w:sz w:val="18"/>
                <w:szCs w:val="18"/>
                <w:lang w:eastAsia="zh-CN"/>
              </w:rPr>
              <w:t>mm</w:t>
            </w:r>
            <w:r>
              <w:rPr>
                <w:rFonts w:ascii="Times New Roman Regular" w:hAnsi="Times New Roman Regular" w:cs="Times New Roman Regular"/>
                <w:sz w:val="18"/>
                <w:szCs w:val="18"/>
                <w:vertAlign w:val="superscript"/>
              </w:rPr>
              <w:t>2</w:t>
            </w:r>
          </w:p>
        </w:tc>
        <w:tc>
          <w:tcPr>
            <w:tcW w:w="881" w:type="pct"/>
            <w:vMerge w:val="restart"/>
            <w:tcBorders>
              <w:top w:val="single" w:color="auto" w:sz="12" w:space="0"/>
              <w:left w:val="single" w:color="auto" w:sz="4" w:space="0"/>
              <w:bottom w:val="single" w:color="auto" w:sz="4" w:space="0"/>
              <w:right w:val="single" w:color="auto" w:sz="4" w:space="0"/>
            </w:tcBorders>
            <w:vAlign w:val="center"/>
          </w:tcPr>
          <w:p w14:paraId="59825A46">
            <w:pPr>
              <w:spacing w:line="240" w:lineRule="exact"/>
              <w:jc w:val="center"/>
              <w:rPr>
                <w:rFonts w:ascii="Times New Roman Regular" w:hAnsi="Times New Roman Regular" w:cs="Times New Roman Regular"/>
                <w:sz w:val="18"/>
                <w:szCs w:val="18"/>
                <w:lang w:eastAsia="en-US"/>
              </w:rPr>
            </w:pPr>
            <w:r>
              <w:rPr>
                <w:rFonts w:hint="default" w:ascii="Times New Roman Regular" w:hAnsi="Times New Roman Regular" w:cs="Times New Roman Regular"/>
                <w:sz w:val="18"/>
                <w:szCs w:val="18"/>
              </w:rPr>
              <w:t>动力线芯绝缘</w:t>
            </w:r>
          </w:p>
          <w:p w14:paraId="61AD91A6">
            <w:pPr>
              <w:spacing w:line="240" w:lineRule="exact"/>
              <w:jc w:val="center"/>
              <w:rPr>
                <w:rFonts w:ascii="Times New Roman Regular" w:hAnsi="Times New Roman Regular" w:cs="Times New Roman Regular"/>
                <w:sz w:val="18"/>
                <w:szCs w:val="18"/>
                <w:lang w:eastAsia="en-US"/>
              </w:rPr>
            </w:pPr>
            <w:r>
              <w:rPr>
                <w:rFonts w:hint="default" w:ascii="Times New Roman Regular" w:hAnsi="Times New Roman Regular" w:cs="Times New Roman Regular"/>
                <w:sz w:val="18"/>
                <w:szCs w:val="18"/>
              </w:rPr>
              <w:t>标称厚度</w:t>
            </w:r>
          </w:p>
          <w:p w14:paraId="62532600">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rPr>
              <w:t>/</w:t>
            </w:r>
            <w:r>
              <w:rPr>
                <w:rFonts w:ascii="Times New Roman Regular" w:hAnsi="Times New Roman Regular" w:cs="Times New Roman Regular"/>
                <w:sz w:val="18"/>
                <w:szCs w:val="18"/>
                <w:lang w:eastAsia="zh-CN"/>
              </w:rPr>
              <w:t>mm</w:t>
            </w:r>
          </w:p>
        </w:tc>
        <w:tc>
          <w:tcPr>
            <w:tcW w:w="821" w:type="pct"/>
            <w:vMerge w:val="restart"/>
            <w:tcBorders>
              <w:top w:val="single" w:color="auto" w:sz="12" w:space="0"/>
              <w:left w:val="single" w:color="auto" w:sz="4" w:space="0"/>
              <w:bottom w:val="single" w:color="auto" w:sz="4" w:space="0"/>
              <w:right w:val="single" w:color="auto" w:sz="4" w:space="0"/>
            </w:tcBorders>
            <w:vAlign w:val="center"/>
          </w:tcPr>
          <w:p w14:paraId="72FAC37C">
            <w:pPr>
              <w:spacing w:line="240" w:lineRule="exact"/>
              <w:jc w:val="center"/>
              <w:rPr>
                <w:rFonts w:ascii="Times New Roman Regular" w:hAnsi="Times New Roman Regular" w:cs="Times New Roman Regular"/>
                <w:sz w:val="18"/>
                <w:szCs w:val="18"/>
                <w:lang w:eastAsia="en-US"/>
              </w:rPr>
            </w:pPr>
            <w:r>
              <w:rPr>
                <w:rFonts w:hint="default" w:ascii="Times New Roman Regular" w:hAnsi="Times New Roman Regular" w:cs="Times New Roman Regular"/>
                <w:sz w:val="18"/>
                <w:szCs w:val="18"/>
                <w:lang w:eastAsia="en-US"/>
              </w:rPr>
              <w:t>护套标称</w:t>
            </w:r>
          </w:p>
          <w:p w14:paraId="720A5BDC">
            <w:pPr>
              <w:spacing w:line="240" w:lineRule="exact"/>
              <w:jc w:val="center"/>
              <w:rPr>
                <w:rFonts w:ascii="Times New Roman Regular" w:hAnsi="Times New Roman Regular" w:cs="Times New Roman Regular"/>
                <w:sz w:val="18"/>
                <w:szCs w:val="18"/>
                <w:lang w:eastAsia="en-US"/>
              </w:rPr>
            </w:pPr>
            <w:r>
              <w:rPr>
                <w:rFonts w:hint="default" w:ascii="Times New Roman Regular" w:hAnsi="Times New Roman Regular" w:cs="Times New Roman Regular"/>
                <w:sz w:val="18"/>
                <w:szCs w:val="18"/>
                <w:lang w:eastAsia="en-US"/>
              </w:rPr>
              <w:t>厚度</w:t>
            </w:r>
          </w:p>
          <w:p w14:paraId="3963DEFF">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/mm</w:t>
            </w:r>
          </w:p>
        </w:tc>
        <w:tc>
          <w:tcPr>
            <w:tcW w:w="1707" w:type="pct"/>
            <w:gridSpan w:val="2"/>
            <w:tcBorders>
              <w:top w:val="single" w:color="auto" w:sz="12" w:space="0"/>
              <w:left w:val="single" w:color="auto" w:sz="4" w:space="0"/>
              <w:bottom w:val="single" w:color="auto" w:sz="4" w:space="0"/>
              <w:right w:val="single" w:color="auto" w:sz="12" w:space="0"/>
            </w:tcBorders>
            <w:vAlign w:val="center"/>
          </w:tcPr>
          <w:p w14:paraId="034BC17C">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MYP-0.66/1.14</w:t>
            </w:r>
          </w:p>
        </w:tc>
      </w:tr>
      <w:tr w14:paraId="5388DB6B">
        <w:trPr>
          <w:trHeight w:val="340" w:hRule="atLeast"/>
          <w:tblHeader/>
          <w:jc w:val="center"/>
        </w:trPr>
        <w:tc>
          <w:tcPr>
            <w:tcW w:w="1589" w:type="pct"/>
            <w:gridSpan w:val="2"/>
            <w:vMerge w:val="continue"/>
            <w:tcBorders>
              <w:top w:val="single" w:color="auto" w:sz="4" w:space="0"/>
              <w:left w:val="single" w:color="auto" w:sz="12" w:space="0"/>
              <w:bottom w:val="single" w:color="auto" w:sz="4" w:space="0"/>
              <w:right w:val="single" w:color="auto" w:sz="4" w:space="0"/>
            </w:tcBorders>
            <w:vAlign w:val="center"/>
          </w:tcPr>
          <w:p w14:paraId="7DC1C6F4">
            <w:pPr>
              <w:spacing w:line="240" w:lineRule="exact"/>
              <w:jc w:val="center"/>
              <w:rPr>
                <w:rFonts w:ascii="Times New Roman Regular" w:hAnsi="Times New Roman Regular" w:cs="Times New Roman Regular"/>
                <w:sz w:val="18"/>
                <w:szCs w:val="18"/>
                <w:lang w:eastAsia="en-US"/>
              </w:rPr>
            </w:pPr>
          </w:p>
        </w:tc>
        <w:tc>
          <w:tcPr>
            <w:tcW w:w="881" w:type="pct"/>
            <w:vMerge w:val="continue"/>
            <w:tcBorders>
              <w:top w:val="single" w:color="auto" w:sz="4" w:space="0"/>
              <w:left w:val="single" w:color="auto" w:sz="4" w:space="0"/>
              <w:bottom w:val="single" w:color="auto" w:sz="4" w:space="0"/>
              <w:right w:val="single" w:color="auto" w:sz="4" w:space="0"/>
            </w:tcBorders>
            <w:vAlign w:val="center"/>
          </w:tcPr>
          <w:p w14:paraId="28073783">
            <w:pPr>
              <w:spacing w:line="240" w:lineRule="exact"/>
              <w:jc w:val="center"/>
              <w:rPr>
                <w:rFonts w:ascii="Times New Roman Regular" w:hAnsi="Times New Roman Regular" w:cs="Times New Roman Regular"/>
                <w:sz w:val="18"/>
                <w:szCs w:val="18"/>
                <w:lang w:eastAsia="en-US"/>
              </w:rPr>
            </w:pPr>
          </w:p>
        </w:tc>
        <w:tc>
          <w:tcPr>
            <w:tcW w:w="821" w:type="pct"/>
            <w:vMerge w:val="continue"/>
            <w:tcBorders>
              <w:top w:val="single" w:color="auto" w:sz="4" w:space="0"/>
              <w:left w:val="single" w:color="auto" w:sz="4" w:space="0"/>
              <w:bottom w:val="single" w:color="auto" w:sz="4" w:space="0"/>
              <w:right w:val="single" w:color="auto" w:sz="4" w:space="0"/>
            </w:tcBorders>
            <w:vAlign w:val="center"/>
          </w:tcPr>
          <w:p w14:paraId="1865665B">
            <w:pPr>
              <w:spacing w:line="240" w:lineRule="exact"/>
              <w:jc w:val="center"/>
              <w:rPr>
                <w:rFonts w:ascii="Times New Roman Regular" w:hAnsi="Times New Roman Regular" w:cs="Times New Roman Regular"/>
                <w:sz w:val="18"/>
                <w:szCs w:val="18"/>
                <w:lang w:eastAsia="en-US"/>
              </w:rPr>
            </w:pPr>
          </w:p>
        </w:tc>
        <w:tc>
          <w:tcPr>
            <w:tcW w:w="1707" w:type="pct"/>
            <w:gridSpan w:val="2"/>
            <w:tcBorders>
              <w:top w:val="single" w:color="auto" w:sz="4" w:space="0"/>
              <w:left w:val="single" w:color="auto" w:sz="4" w:space="0"/>
              <w:bottom w:val="single" w:color="auto" w:sz="4" w:space="0"/>
              <w:right w:val="single" w:color="auto" w:sz="12" w:space="0"/>
            </w:tcBorders>
            <w:vAlign w:val="center"/>
          </w:tcPr>
          <w:p w14:paraId="64C9DFEF">
            <w:pPr>
              <w:spacing w:line="240" w:lineRule="exact"/>
              <w:jc w:val="center"/>
              <w:rPr>
                <w:rFonts w:ascii="Times New Roman Regular" w:hAnsi="Times New Roman Regular" w:cs="Times New Roman Regular"/>
                <w:sz w:val="18"/>
                <w:szCs w:val="18"/>
                <w:lang w:eastAsia="en-US"/>
              </w:rPr>
            </w:pPr>
            <w:r>
              <w:rPr>
                <w:rFonts w:hint="default" w:ascii="Times New Roman Regular" w:hAnsi="Times New Roman Regular" w:cs="Times New Roman Regular"/>
                <w:sz w:val="18"/>
                <w:szCs w:val="18"/>
                <w:lang w:eastAsia="en-US"/>
              </w:rPr>
              <w:t>电缆外径</w:t>
            </w:r>
            <w:r>
              <w:rPr>
                <w:rFonts w:ascii="Times New Roman Regular" w:hAnsi="Times New Roman Regular" w:cs="Times New Roman Regular"/>
                <w:sz w:val="18"/>
                <w:szCs w:val="18"/>
                <w:lang w:eastAsia="en-US"/>
              </w:rPr>
              <w:t>/mm</w:t>
            </w:r>
          </w:p>
        </w:tc>
      </w:tr>
      <w:tr w14:paraId="3B6C9327">
        <w:trPr>
          <w:trHeight w:val="340" w:hRule="atLeast"/>
          <w:tblHeader/>
          <w:jc w:val="center"/>
        </w:trPr>
        <w:tc>
          <w:tcPr>
            <w:tcW w:w="838" w:type="pct"/>
            <w:tcBorders>
              <w:top w:val="single" w:color="auto" w:sz="4" w:space="0"/>
              <w:left w:val="single" w:color="auto" w:sz="12" w:space="0"/>
              <w:bottom w:val="single" w:color="auto" w:sz="12" w:space="0"/>
              <w:right w:val="single" w:color="auto" w:sz="4" w:space="0"/>
            </w:tcBorders>
            <w:vAlign w:val="center"/>
          </w:tcPr>
          <w:p w14:paraId="1E26FC39">
            <w:pPr>
              <w:spacing w:line="240" w:lineRule="exact"/>
              <w:jc w:val="center"/>
              <w:rPr>
                <w:rFonts w:ascii="Times New Roman Regular" w:hAnsi="Times New Roman Regular" w:cs="Times New Roman Regular"/>
                <w:sz w:val="18"/>
                <w:szCs w:val="18"/>
                <w:lang w:eastAsia="en-US"/>
              </w:rPr>
            </w:pPr>
            <w:r>
              <w:rPr>
                <w:rFonts w:hint="default" w:ascii="Times New Roman Regular" w:hAnsi="Times New Roman Regular" w:cs="Times New Roman Regular"/>
                <w:sz w:val="18"/>
                <w:szCs w:val="18"/>
                <w:lang w:eastAsia="en-US"/>
              </w:rPr>
              <w:t>动力线芯</w:t>
            </w:r>
          </w:p>
        </w:tc>
        <w:tc>
          <w:tcPr>
            <w:tcW w:w="751" w:type="pct"/>
            <w:tcBorders>
              <w:top w:val="single" w:color="auto" w:sz="4" w:space="0"/>
              <w:left w:val="single" w:color="auto" w:sz="4" w:space="0"/>
              <w:bottom w:val="single" w:color="auto" w:sz="12" w:space="0"/>
              <w:right w:val="single" w:color="auto" w:sz="4" w:space="0"/>
            </w:tcBorders>
            <w:vAlign w:val="center"/>
          </w:tcPr>
          <w:p w14:paraId="6E6E0D58">
            <w:pPr>
              <w:spacing w:line="240" w:lineRule="exact"/>
              <w:jc w:val="center"/>
              <w:rPr>
                <w:rFonts w:ascii="Times New Roman Regular" w:hAnsi="Times New Roman Regular" w:cs="Times New Roman Regular"/>
                <w:sz w:val="18"/>
                <w:szCs w:val="18"/>
                <w:lang w:eastAsia="en-US"/>
              </w:rPr>
            </w:pPr>
            <w:r>
              <w:rPr>
                <w:rFonts w:hint="default" w:ascii="Times New Roman Regular" w:hAnsi="Times New Roman Regular" w:cs="Times New Roman Regular"/>
                <w:sz w:val="18"/>
                <w:szCs w:val="18"/>
                <w:lang w:eastAsia="en-US"/>
              </w:rPr>
              <w:t>地线芯</w:t>
            </w:r>
          </w:p>
        </w:tc>
        <w:tc>
          <w:tcPr>
            <w:tcW w:w="881" w:type="pct"/>
            <w:vMerge w:val="continue"/>
            <w:tcBorders>
              <w:top w:val="single" w:color="auto" w:sz="4" w:space="0"/>
              <w:left w:val="single" w:color="auto" w:sz="4" w:space="0"/>
              <w:bottom w:val="single" w:color="auto" w:sz="12" w:space="0"/>
              <w:right w:val="single" w:color="auto" w:sz="4" w:space="0"/>
            </w:tcBorders>
            <w:vAlign w:val="center"/>
          </w:tcPr>
          <w:p w14:paraId="23A5686E">
            <w:pPr>
              <w:spacing w:line="240" w:lineRule="exact"/>
              <w:jc w:val="center"/>
              <w:rPr>
                <w:rFonts w:ascii="Times New Roman Regular" w:hAnsi="Times New Roman Regular" w:cs="Times New Roman Regular"/>
                <w:sz w:val="18"/>
                <w:szCs w:val="18"/>
                <w:lang w:eastAsia="en-US"/>
              </w:rPr>
            </w:pPr>
          </w:p>
        </w:tc>
        <w:tc>
          <w:tcPr>
            <w:tcW w:w="821" w:type="pct"/>
            <w:vMerge w:val="continue"/>
            <w:tcBorders>
              <w:top w:val="single" w:color="auto" w:sz="4" w:space="0"/>
              <w:left w:val="single" w:color="auto" w:sz="4" w:space="0"/>
              <w:bottom w:val="single" w:color="auto" w:sz="12" w:space="0"/>
              <w:right w:val="single" w:color="auto" w:sz="4" w:space="0"/>
            </w:tcBorders>
            <w:vAlign w:val="center"/>
          </w:tcPr>
          <w:p w14:paraId="68051380">
            <w:pPr>
              <w:spacing w:line="240" w:lineRule="exact"/>
              <w:jc w:val="center"/>
              <w:rPr>
                <w:rFonts w:ascii="Times New Roman Regular" w:hAnsi="Times New Roman Regular" w:cs="Times New Roman Regular"/>
                <w:sz w:val="18"/>
                <w:szCs w:val="18"/>
                <w:lang w:eastAsia="en-US"/>
              </w:rPr>
            </w:pPr>
          </w:p>
        </w:tc>
        <w:tc>
          <w:tcPr>
            <w:tcW w:w="850" w:type="pct"/>
            <w:tcBorders>
              <w:top w:val="single" w:color="auto" w:sz="4" w:space="0"/>
              <w:left w:val="single" w:color="auto" w:sz="4" w:space="0"/>
              <w:bottom w:val="single" w:color="auto" w:sz="12" w:space="0"/>
              <w:right w:val="single" w:color="auto" w:sz="4" w:space="0"/>
            </w:tcBorders>
            <w:vAlign w:val="center"/>
          </w:tcPr>
          <w:p w14:paraId="6A786CAA">
            <w:pPr>
              <w:spacing w:line="240" w:lineRule="exact"/>
              <w:jc w:val="center"/>
              <w:rPr>
                <w:rFonts w:ascii="Times New Roman Regular" w:hAnsi="Times New Roman Regular" w:cs="Times New Roman Regular"/>
                <w:sz w:val="18"/>
                <w:szCs w:val="18"/>
                <w:lang w:eastAsia="en-US"/>
              </w:rPr>
            </w:pPr>
            <w:r>
              <w:rPr>
                <w:rFonts w:hint="default" w:ascii="Times New Roman Regular" w:hAnsi="Times New Roman Regular" w:cs="Times New Roman Regular"/>
                <w:sz w:val="18"/>
                <w:szCs w:val="18"/>
                <w:lang w:eastAsia="en-US"/>
              </w:rPr>
              <w:t>最小值</w:t>
            </w:r>
          </w:p>
        </w:tc>
        <w:tc>
          <w:tcPr>
            <w:tcW w:w="857" w:type="pct"/>
            <w:tcBorders>
              <w:top w:val="single" w:color="auto" w:sz="4" w:space="0"/>
              <w:left w:val="single" w:color="auto" w:sz="4" w:space="0"/>
              <w:bottom w:val="single" w:color="auto" w:sz="12" w:space="0"/>
              <w:right w:val="single" w:color="auto" w:sz="12" w:space="0"/>
            </w:tcBorders>
            <w:vAlign w:val="center"/>
          </w:tcPr>
          <w:p w14:paraId="0FAD9493">
            <w:pPr>
              <w:spacing w:line="240" w:lineRule="exact"/>
              <w:jc w:val="center"/>
              <w:rPr>
                <w:rFonts w:ascii="Times New Roman Regular" w:hAnsi="Times New Roman Regular" w:cs="Times New Roman Regular"/>
                <w:sz w:val="18"/>
                <w:szCs w:val="18"/>
                <w:lang w:eastAsia="en-US"/>
              </w:rPr>
            </w:pPr>
            <w:r>
              <w:rPr>
                <w:rFonts w:hint="default" w:ascii="Times New Roman Regular" w:hAnsi="Times New Roman Regular" w:cs="Times New Roman Regular"/>
                <w:sz w:val="18"/>
                <w:szCs w:val="18"/>
                <w:lang w:eastAsia="en-US"/>
              </w:rPr>
              <w:t>最大值</w:t>
            </w:r>
          </w:p>
        </w:tc>
      </w:tr>
      <w:tr w14:paraId="436853E8">
        <w:trPr>
          <w:trHeight w:val="340" w:hRule="atLeast"/>
          <w:jc w:val="center"/>
        </w:trPr>
        <w:tc>
          <w:tcPr>
            <w:tcW w:w="838" w:type="pct"/>
            <w:tcBorders>
              <w:top w:val="single" w:color="auto" w:sz="12" w:space="0"/>
              <w:tl2br w:val="nil"/>
              <w:tr2bl w:val="nil"/>
            </w:tcBorders>
            <w:vAlign w:val="center"/>
          </w:tcPr>
          <w:p w14:paraId="1B8EEE09">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3×10</w:t>
            </w:r>
          </w:p>
        </w:tc>
        <w:tc>
          <w:tcPr>
            <w:tcW w:w="751" w:type="pct"/>
            <w:tcBorders>
              <w:top w:val="single" w:color="auto" w:sz="12" w:space="0"/>
              <w:tl2br w:val="nil"/>
              <w:tr2bl w:val="nil"/>
            </w:tcBorders>
            <w:vAlign w:val="center"/>
          </w:tcPr>
          <w:p w14:paraId="20BFDA00">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1×10</w:t>
            </w:r>
          </w:p>
        </w:tc>
        <w:tc>
          <w:tcPr>
            <w:tcW w:w="881" w:type="pct"/>
            <w:tcBorders>
              <w:top w:val="single" w:color="auto" w:sz="12" w:space="0"/>
              <w:tl2br w:val="nil"/>
              <w:tr2bl w:val="nil"/>
            </w:tcBorders>
            <w:vAlign w:val="center"/>
          </w:tcPr>
          <w:p w14:paraId="0032CF30">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1.8</w:t>
            </w:r>
          </w:p>
        </w:tc>
        <w:tc>
          <w:tcPr>
            <w:tcW w:w="821" w:type="pct"/>
            <w:tcBorders>
              <w:top w:val="single" w:color="auto" w:sz="12" w:space="0"/>
              <w:tl2br w:val="nil"/>
              <w:tr2bl w:val="nil"/>
            </w:tcBorders>
            <w:vAlign w:val="center"/>
          </w:tcPr>
          <w:p w14:paraId="3B2C709B">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4.5</w:t>
            </w:r>
          </w:p>
        </w:tc>
        <w:tc>
          <w:tcPr>
            <w:tcW w:w="850" w:type="pct"/>
            <w:tcBorders>
              <w:top w:val="single" w:color="auto" w:sz="12" w:space="0"/>
              <w:tl2br w:val="nil"/>
              <w:tr2bl w:val="nil"/>
            </w:tcBorders>
            <w:vAlign w:val="center"/>
          </w:tcPr>
          <w:p w14:paraId="14DAFF0C">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30.0</w:t>
            </w:r>
          </w:p>
        </w:tc>
        <w:tc>
          <w:tcPr>
            <w:tcW w:w="857" w:type="pct"/>
            <w:tcBorders>
              <w:top w:val="single" w:color="auto" w:sz="12" w:space="0"/>
              <w:tl2br w:val="nil"/>
              <w:tr2bl w:val="nil"/>
            </w:tcBorders>
            <w:vAlign w:val="center"/>
          </w:tcPr>
          <w:p w14:paraId="39709BB7">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35.0</w:t>
            </w:r>
          </w:p>
        </w:tc>
      </w:tr>
      <w:tr w14:paraId="06DE1525">
        <w:trPr>
          <w:trHeight w:val="340" w:hRule="atLeast"/>
          <w:jc w:val="center"/>
        </w:trPr>
        <w:tc>
          <w:tcPr>
            <w:tcW w:w="838" w:type="pct"/>
            <w:tcBorders>
              <w:tl2br w:val="nil"/>
              <w:tr2bl w:val="nil"/>
            </w:tcBorders>
            <w:vAlign w:val="center"/>
          </w:tcPr>
          <w:p w14:paraId="2CF61D8F">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3×16</w:t>
            </w:r>
          </w:p>
        </w:tc>
        <w:tc>
          <w:tcPr>
            <w:tcW w:w="751" w:type="pct"/>
            <w:tcBorders>
              <w:tl2br w:val="nil"/>
              <w:tr2bl w:val="nil"/>
            </w:tcBorders>
            <w:vAlign w:val="center"/>
          </w:tcPr>
          <w:p w14:paraId="266F5E22">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1×10</w:t>
            </w:r>
          </w:p>
        </w:tc>
        <w:tc>
          <w:tcPr>
            <w:tcW w:w="881" w:type="pct"/>
            <w:tcBorders>
              <w:tl2br w:val="nil"/>
              <w:tr2bl w:val="nil"/>
            </w:tcBorders>
            <w:vAlign w:val="center"/>
          </w:tcPr>
          <w:p w14:paraId="1D9198EE">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1.8</w:t>
            </w:r>
          </w:p>
        </w:tc>
        <w:tc>
          <w:tcPr>
            <w:tcW w:w="821" w:type="pct"/>
            <w:tcBorders>
              <w:tl2br w:val="nil"/>
              <w:tr2bl w:val="nil"/>
            </w:tcBorders>
            <w:vAlign w:val="center"/>
          </w:tcPr>
          <w:p w14:paraId="37F3F6BE">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4.5</w:t>
            </w:r>
          </w:p>
        </w:tc>
        <w:tc>
          <w:tcPr>
            <w:tcW w:w="850" w:type="pct"/>
            <w:tcBorders>
              <w:tl2br w:val="nil"/>
              <w:tr2bl w:val="nil"/>
            </w:tcBorders>
            <w:vAlign w:val="center"/>
          </w:tcPr>
          <w:p w14:paraId="2101EE66">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32.5</w:t>
            </w:r>
          </w:p>
        </w:tc>
        <w:tc>
          <w:tcPr>
            <w:tcW w:w="857" w:type="pct"/>
            <w:tcBorders>
              <w:tl2br w:val="nil"/>
              <w:tr2bl w:val="nil"/>
            </w:tcBorders>
            <w:vAlign w:val="center"/>
          </w:tcPr>
          <w:p w14:paraId="011E24C9">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37.5</w:t>
            </w:r>
          </w:p>
        </w:tc>
      </w:tr>
      <w:tr w14:paraId="1497B7A2">
        <w:trPr>
          <w:trHeight w:val="340" w:hRule="atLeast"/>
          <w:jc w:val="center"/>
        </w:trPr>
        <w:tc>
          <w:tcPr>
            <w:tcW w:w="838" w:type="pct"/>
            <w:tcBorders>
              <w:tl2br w:val="nil"/>
              <w:tr2bl w:val="nil"/>
            </w:tcBorders>
            <w:vAlign w:val="center"/>
          </w:tcPr>
          <w:p w14:paraId="0A7CEB07">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3×25</w:t>
            </w:r>
          </w:p>
        </w:tc>
        <w:tc>
          <w:tcPr>
            <w:tcW w:w="751" w:type="pct"/>
            <w:tcBorders>
              <w:tl2br w:val="nil"/>
              <w:tr2bl w:val="nil"/>
            </w:tcBorders>
            <w:vAlign w:val="center"/>
          </w:tcPr>
          <w:p w14:paraId="562DC304">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1×16</w:t>
            </w:r>
          </w:p>
        </w:tc>
        <w:tc>
          <w:tcPr>
            <w:tcW w:w="881" w:type="pct"/>
            <w:tcBorders>
              <w:tl2br w:val="nil"/>
              <w:tr2bl w:val="nil"/>
            </w:tcBorders>
            <w:vAlign w:val="center"/>
          </w:tcPr>
          <w:p w14:paraId="30A8C322">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2.0</w:t>
            </w:r>
          </w:p>
        </w:tc>
        <w:tc>
          <w:tcPr>
            <w:tcW w:w="821" w:type="pct"/>
            <w:tcBorders>
              <w:tl2br w:val="nil"/>
              <w:tr2bl w:val="nil"/>
            </w:tcBorders>
            <w:vAlign w:val="center"/>
          </w:tcPr>
          <w:p w14:paraId="4C5463EA">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5.0</w:t>
            </w:r>
          </w:p>
        </w:tc>
        <w:tc>
          <w:tcPr>
            <w:tcW w:w="850" w:type="pct"/>
            <w:tcBorders>
              <w:tl2br w:val="nil"/>
              <w:tr2bl w:val="nil"/>
            </w:tcBorders>
            <w:vAlign w:val="center"/>
          </w:tcPr>
          <w:p w14:paraId="0B4C4E4B">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37.5</w:t>
            </w:r>
          </w:p>
        </w:tc>
        <w:tc>
          <w:tcPr>
            <w:tcW w:w="857" w:type="pct"/>
            <w:tcBorders>
              <w:tl2br w:val="nil"/>
              <w:tr2bl w:val="nil"/>
            </w:tcBorders>
            <w:vAlign w:val="center"/>
          </w:tcPr>
          <w:p w14:paraId="520FE016">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43.0</w:t>
            </w:r>
          </w:p>
        </w:tc>
      </w:tr>
      <w:tr w14:paraId="2D83031A">
        <w:trPr>
          <w:trHeight w:val="340" w:hRule="atLeast"/>
          <w:jc w:val="center"/>
        </w:trPr>
        <w:tc>
          <w:tcPr>
            <w:tcW w:w="838" w:type="pct"/>
            <w:tcBorders>
              <w:tl2br w:val="nil"/>
              <w:tr2bl w:val="nil"/>
            </w:tcBorders>
            <w:vAlign w:val="center"/>
          </w:tcPr>
          <w:p w14:paraId="23C627EF">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3×35</w:t>
            </w:r>
          </w:p>
        </w:tc>
        <w:tc>
          <w:tcPr>
            <w:tcW w:w="751" w:type="pct"/>
            <w:tcBorders>
              <w:tl2br w:val="nil"/>
              <w:tr2bl w:val="nil"/>
            </w:tcBorders>
            <w:vAlign w:val="center"/>
          </w:tcPr>
          <w:p w14:paraId="202C4E42">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1×16</w:t>
            </w:r>
          </w:p>
        </w:tc>
        <w:tc>
          <w:tcPr>
            <w:tcW w:w="881" w:type="pct"/>
            <w:tcBorders>
              <w:tl2br w:val="nil"/>
              <w:tr2bl w:val="nil"/>
            </w:tcBorders>
            <w:vAlign w:val="center"/>
          </w:tcPr>
          <w:p w14:paraId="4402D1A9">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2.0</w:t>
            </w:r>
          </w:p>
        </w:tc>
        <w:tc>
          <w:tcPr>
            <w:tcW w:w="821" w:type="pct"/>
            <w:tcBorders>
              <w:tl2br w:val="nil"/>
              <w:tr2bl w:val="nil"/>
            </w:tcBorders>
            <w:vAlign w:val="center"/>
          </w:tcPr>
          <w:p w14:paraId="6A8C1263">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5.0</w:t>
            </w:r>
          </w:p>
        </w:tc>
        <w:tc>
          <w:tcPr>
            <w:tcW w:w="850" w:type="pct"/>
            <w:tcBorders>
              <w:tl2br w:val="nil"/>
              <w:tr2bl w:val="nil"/>
            </w:tcBorders>
            <w:vAlign w:val="center"/>
          </w:tcPr>
          <w:p w14:paraId="647E7554">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40.5</w:t>
            </w:r>
          </w:p>
        </w:tc>
        <w:tc>
          <w:tcPr>
            <w:tcW w:w="857" w:type="pct"/>
            <w:tcBorders>
              <w:tl2br w:val="nil"/>
              <w:tr2bl w:val="nil"/>
            </w:tcBorders>
            <w:vAlign w:val="center"/>
          </w:tcPr>
          <w:p w14:paraId="21D4E87B">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46.5</w:t>
            </w:r>
          </w:p>
        </w:tc>
      </w:tr>
      <w:tr w14:paraId="042068BB">
        <w:trPr>
          <w:trHeight w:val="340" w:hRule="atLeast"/>
          <w:jc w:val="center"/>
        </w:trPr>
        <w:tc>
          <w:tcPr>
            <w:tcW w:w="838" w:type="pct"/>
            <w:tcBorders>
              <w:tl2br w:val="nil"/>
              <w:tr2bl w:val="nil"/>
            </w:tcBorders>
            <w:vAlign w:val="center"/>
          </w:tcPr>
          <w:p w14:paraId="69EF6E59">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3×50</w:t>
            </w:r>
          </w:p>
        </w:tc>
        <w:tc>
          <w:tcPr>
            <w:tcW w:w="751" w:type="pct"/>
            <w:tcBorders>
              <w:tl2br w:val="nil"/>
              <w:tr2bl w:val="nil"/>
            </w:tcBorders>
            <w:vAlign w:val="center"/>
          </w:tcPr>
          <w:p w14:paraId="5CF17C22">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1×16</w:t>
            </w:r>
          </w:p>
        </w:tc>
        <w:tc>
          <w:tcPr>
            <w:tcW w:w="881" w:type="pct"/>
            <w:tcBorders>
              <w:tl2br w:val="nil"/>
              <w:tr2bl w:val="nil"/>
            </w:tcBorders>
            <w:vAlign w:val="center"/>
          </w:tcPr>
          <w:p w14:paraId="4019EE73">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2.2</w:t>
            </w:r>
          </w:p>
        </w:tc>
        <w:tc>
          <w:tcPr>
            <w:tcW w:w="821" w:type="pct"/>
            <w:tcBorders>
              <w:tl2br w:val="nil"/>
              <w:tr2bl w:val="nil"/>
            </w:tcBorders>
            <w:vAlign w:val="center"/>
          </w:tcPr>
          <w:p w14:paraId="71F7D752">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5.5</w:t>
            </w:r>
          </w:p>
        </w:tc>
        <w:tc>
          <w:tcPr>
            <w:tcW w:w="850" w:type="pct"/>
            <w:tcBorders>
              <w:tl2br w:val="nil"/>
              <w:tr2bl w:val="nil"/>
            </w:tcBorders>
            <w:vAlign w:val="center"/>
          </w:tcPr>
          <w:p w14:paraId="50AA3195">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46.5</w:t>
            </w:r>
          </w:p>
        </w:tc>
        <w:tc>
          <w:tcPr>
            <w:tcW w:w="857" w:type="pct"/>
            <w:tcBorders>
              <w:tl2br w:val="nil"/>
              <w:tr2bl w:val="nil"/>
            </w:tcBorders>
            <w:vAlign w:val="center"/>
          </w:tcPr>
          <w:p w14:paraId="6D5E9A33">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53.0</w:t>
            </w:r>
          </w:p>
        </w:tc>
      </w:tr>
      <w:tr w14:paraId="0DFAA803">
        <w:trPr>
          <w:trHeight w:val="340" w:hRule="atLeast"/>
          <w:jc w:val="center"/>
        </w:trPr>
        <w:tc>
          <w:tcPr>
            <w:tcW w:w="838" w:type="pct"/>
            <w:tcBorders>
              <w:tl2br w:val="nil"/>
              <w:tr2bl w:val="nil"/>
            </w:tcBorders>
            <w:vAlign w:val="center"/>
          </w:tcPr>
          <w:p w14:paraId="406BBED2">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3×70</w:t>
            </w:r>
          </w:p>
        </w:tc>
        <w:tc>
          <w:tcPr>
            <w:tcW w:w="751" w:type="pct"/>
            <w:tcBorders>
              <w:tl2br w:val="nil"/>
              <w:tr2bl w:val="nil"/>
            </w:tcBorders>
            <w:vAlign w:val="center"/>
          </w:tcPr>
          <w:p w14:paraId="3DE6EE2A">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1×25</w:t>
            </w:r>
          </w:p>
        </w:tc>
        <w:tc>
          <w:tcPr>
            <w:tcW w:w="881" w:type="pct"/>
            <w:tcBorders>
              <w:tl2br w:val="nil"/>
              <w:tr2bl w:val="nil"/>
            </w:tcBorders>
            <w:vAlign w:val="center"/>
          </w:tcPr>
          <w:p w14:paraId="6B720E75">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2.2</w:t>
            </w:r>
          </w:p>
        </w:tc>
        <w:tc>
          <w:tcPr>
            <w:tcW w:w="821" w:type="pct"/>
            <w:tcBorders>
              <w:tl2br w:val="nil"/>
              <w:tr2bl w:val="nil"/>
            </w:tcBorders>
            <w:vAlign w:val="center"/>
          </w:tcPr>
          <w:p w14:paraId="0AFFCD73">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5.5</w:t>
            </w:r>
          </w:p>
        </w:tc>
        <w:tc>
          <w:tcPr>
            <w:tcW w:w="850" w:type="pct"/>
            <w:tcBorders>
              <w:tl2br w:val="nil"/>
              <w:tr2bl w:val="nil"/>
            </w:tcBorders>
            <w:vAlign w:val="center"/>
          </w:tcPr>
          <w:p w14:paraId="7DA92444">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51.0</w:t>
            </w:r>
          </w:p>
        </w:tc>
        <w:tc>
          <w:tcPr>
            <w:tcW w:w="857" w:type="pct"/>
            <w:tcBorders>
              <w:tl2br w:val="nil"/>
              <w:tr2bl w:val="nil"/>
            </w:tcBorders>
            <w:vAlign w:val="center"/>
          </w:tcPr>
          <w:p w14:paraId="242AFD35">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58.0</w:t>
            </w:r>
          </w:p>
        </w:tc>
      </w:tr>
      <w:tr w14:paraId="17EBD7FA">
        <w:trPr>
          <w:trHeight w:val="340" w:hRule="atLeast"/>
          <w:jc w:val="center"/>
        </w:trPr>
        <w:tc>
          <w:tcPr>
            <w:tcW w:w="838" w:type="pct"/>
            <w:tcBorders>
              <w:tl2br w:val="nil"/>
              <w:tr2bl w:val="nil"/>
            </w:tcBorders>
            <w:vAlign w:val="center"/>
          </w:tcPr>
          <w:p w14:paraId="3BF998EF">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3×95</w:t>
            </w:r>
          </w:p>
        </w:tc>
        <w:tc>
          <w:tcPr>
            <w:tcW w:w="751" w:type="pct"/>
            <w:tcBorders>
              <w:tl2br w:val="nil"/>
              <w:tr2bl w:val="nil"/>
            </w:tcBorders>
            <w:vAlign w:val="center"/>
          </w:tcPr>
          <w:p w14:paraId="3B0A4A57">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1×25</w:t>
            </w:r>
          </w:p>
        </w:tc>
        <w:tc>
          <w:tcPr>
            <w:tcW w:w="881" w:type="pct"/>
            <w:tcBorders>
              <w:tl2br w:val="nil"/>
              <w:tr2bl w:val="nil"/>
            </w:tcBorders>
            <w:vAlign w:val="center"/>
          </w:tcPr>
          <w:p w14:paraId="0557D2BE">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2.4</w:t>
            </w:r>
          </w:p>
        </w:tc>
        <w:tc>
          <w:tcPr>
            <w:tcW w:w="821" w:type="pct"/>
            <w:tcBorders>
              <w:tl2br w:val="nil"/>
              <w:tr2bl w:val="nil"/>
            </w:tcBorders>
            <w:vAlign w:val="center"/>
          </w:tcPr>
          <w:p w14:paraId="3E4484ED">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6.0</w:t>
            </w:r>
          </w:p>
        </w:tc>
        <w:tc>
          <w:tcPr>
            <w:tcW w:w="850" w:type="pct"/>
            <w:tcBorders>
              <w:tl2br w:val="nil"/>
              <w:tr2bl w:val="nil"/>
            </w:tcBorders>
            <w:vAlign w:val="center"/>
          </w:tcPr>
          <w:p w14:paraId="5F097852">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57.5</w:t>
            </w:r>
          </w:p>
        </w:tc>
        <w:tc>
          <w:tcPr>
            <w:tcW w:w="857" w:type="pct"/>
            <w:tcBorders>
              <w:tl2br w:val="nil"/>
              <w:tr2bl w:val="nil"/>
            </w:tcBorders>
            <w:vAlign w:val="center"/>
          </w:tcPr>
          <w:p w14:paraId="1004855B">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65.0</w:t>
            </w:r>
          </w:p>
        </w:tc>
      </w:tr>
      <w:tr w14:paraId="0FB28947">
        <w:trPr>
          <w:trHeight w:val="340" w:hRule="atLeast"/>
          <w:jc w:val="center"/>
        </w:trPr>
        <w:tc>
          <w:tcPr>
            <w:tcW w:w="838" w:type="pct"/>
            <w:tcBorders>
              <w:tl2br w:val="nil"/>
              <w:tr2bl w:val="nil"/>
            </w:tcBorders>
            <w:vAlign w:val="center"/>
          </w:tcPr>
          <w:p w14:paraId="2F26287A">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3×120</w:t>
            </w:r>
          </w:p>
        </w:tc>
        <w:tc>
          <w:tcPr>
            <w:tcW w:w="751" w:type="pct"/>
            <w:tcBorders>
              <w:tl2br w:val="nil"/>
              <w:tr2bl w:val="nil"/>
            </w:tcBorders>
            <w:vAlign w:val="center"/>
          </w:tcPr>
          <w:p w14:paraId="5E451BA1">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1×35</w:t>
            </w:r>
          </w:p>
        </w:tc>
        <w:tc>
          <w:tcPr>
            <w:tcW w:w="881" w:type="pct"/>
            <w:tcBorders>
              <w:tl2br w:val="nil"/>
              <w:tr2bl w:val="nil"/>
            </w:tcBorders>
            <w:vAlign w:val="center"/>
          </w:tcPr>
          <w:p w14:paraId="36798009">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2.4</w:t>
            </w:r>
          </w:p>
        </w:tc>
        <w:tc>
          <w:tcPr>
            <w:tcW w:w="821" w:type="pct"/>
            <w:tcBorders>
              <w:tl2br w:val="nil"/>
              <w:tr2bl w:val="nil"/>
            </w:tcBorders>
            <w:vAlign w:val="center"/>
          </w:tcPr>
          <w:p w14:paraId="0051EA6D">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6.0</w:t>
            </w:r>
          </w:p>
        </w:tc>
        <w:tc>
          <w:tcPr>
            <w:tcW w:w="850" w:type="pct"/>
            <w:tcBorders>
              <w:tl2br w:val="nil"/>
              <w:tr2bl w:val="nil"/>
            </w:tcBorders>
            <w:vAlign w:val="center"/>
          </w:tcPr>
          <w:p w14:paraId="0331FE1F">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61.0</w:t>
            </w:r>
          </w:p>
        </w:tc>
        <w:tc>
          <w:tcPr>
            <w:tcW w:w="857" w:type="pct"/>
            <w:tcBorders>
              <w:tl2br w:val="nil"/>
              <w:tr2bl w:val="nil"/>
            </w:tcBorders>
            <w:vAlign w:val="center"/>
          </w:tcPr>
          <w:p w14:paraId="495D4D4A">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69.0</w:t>
            </w:r>
          </w:p>
        </w:tc>
      </w:tr>
      <w:tr w14:paraId="0EE546CA">
        <w:trPr>
          <w:trHeight w:val="340" w:hRule="atLeast"/>
          <w:jc w:val="center"/>
        </w:trPr>
        <w:tc>
          <w:tcPr>
            <w:tcW w:w="838" w:type="pct"/>
            <w:tcBorders>
              <w:bottom w:val="single" w:color="auto" w:sz="12" w:space="0"/>
              <w:tl2br w:val="nil"/>
              <w:tr2bl w:val="nil"/>
            </w:tcBorders>
            <w:vAlign w:val="center"/>
          </w:tcPr>
          <w:p w14:paraId="02582180">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3×150</w:t>
            </w:r>
          </w:p>
        </w:tc>
        <w:tc>
          <w:tcPr>
            <w:tcW w:w="751" w:type="pct"/>
            <w:tcBorders>
              <w:bottom w:val="single" w:color="auto" w:sz="12" w:space="0"/>
              <w:tl2br w:val="nil"/>
              <w:tr2bl w:val="nil"/>
            </w:tcBorders>
            <w:vAlign w:val="center"/>
          </w:tcPr>
          <w:p w14:paraId="34B385E2">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1×50</w:t>
            </w:r>
          </w:p>
        </w:tc>
        <w:tc>
          <w:tcPr>
            <w:tcW w:w="881" w:type="pct"/>
            <w:tcBorders>
              <w:bottom w:val="single" w:color="auto" w:sz="12" w:space="0"/>
              <w:tl2br w:val="nil"/>
              <w:tr2bl w:val="nil"/>
            </w:tcBorders>
            <w:vAlign w:val="center"/>
          </w:tcPr>
          <w:p w14:paraId="174CDF8B">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2.6</w:t>
            </w:r>
          </w:p>
        </w:tc>
        <w:tc>
          <w:tcPr>
            <w:tcW w:w="821" w:type="pct"/>
            <w:tcBorders>
              <w:bottom w:val="single" w:color="auto" w:sz="12" w:space="0"/>
              <w:tl2br w:val="nil"/>
              <w:tr2bl w:val="nil"/>
            </w:tcBorders>
            <w:vAlign w:val="center"/>
          </w:tcPr>
          <w:p w14:paraId="47FDBBAD">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6.0</w:t>
            </w:r>
          </w:p>
        </w:tc>
        <w:tc>
          <w:tcPr>
            <w:tcW w:w="850" w:type="pct"/>
            <w:tcBorders>
              <w:bottom w:val="single" w:color="auto" w:sz="12" w:space="0"/>
              <w:tl2br w:val="nil"/>
              <w:tr2bl w:val="nil"/>
            </w:tcBorders>
            <w:vAlign w:val="center"/>
          </w:tcPr>
          <w:p w14:paraId="32C42E10">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66.5</w:t>
            </w:r>
          </w:p>
        </w:tc>
        <w:tc>
          <w:tcPr>
            <w:tcW w:w="857" w:type="pct"/>
            <w:tcBorders>
              <w:bottom w:val="single" w:color="auto" w:sz="12" w:space="0"/>
              <w:tl2br w:val="nil"/>
              <w:tr2bl w:val="nil"/>
            </w:tcBorders>
            <w:vAlign w:val="center"/>
          </w:tcPr>
          <w:p w14:paraId="2CA21D21">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75.0</w:t>
            </w:r>
          </w:p>
        </w:tc>
      </w:tr>
      <w:tr w14:paraId="32062F70">
        <w:trPr>
          <w:trHeight w:val="340" w:hRule="atLeast"/>
          <w:jc w:val="center"/>
        </w:trPr>
        <w:tc>
          <w:tcPr>
            <w:tcW w:w="5000" w:type="pct"/>
            <w:gridSpan w:val="6"/>
            <w:tcBorders>
              <w:top w:val="single" w:color="auto" w:sz="12" w:space="0"/>
            </w:tcBorders>
            <w:vAlign w:val="center"/>
          </w:tcPr>
          <w:p w14:paraId="089B659B">
            <w:pPr>
              <w:spacing w:line="240" w:lineRule="exact"/>
              <w:ind w:firstLine="360" w:firstLineChars="200"/>
              <w:jc w:val="both"/>
              <w:rPr>
                <w:rFonts w:ascii="Times New Roman Regular" w:hAnsi="Times New Roman Regular" w:cs="Times New Roman Regular"/>
                <w:sz w:val="18"/>
                <w:szCs w:val="18"/>
                <w:lang w:eastAsia="en-US"/>
              </w:rPr>
            </w:pPr>
            <w:r>
              <w:rPr>
                <w:rFonts w:hint="eastAsia" w:ascii="黑体" w:hAnsi="黑体" w:eastAsia="黑体" w:cs="黑体"/>
                <w:sz w:val="18"/>
                <w:szCs w:val="18"/>
                <w:lang w:eastAsia="zh-CN"/>
              </w:rPr>
              <w:t>注：</w:t>
            </w:r>
            <w:r>
              <w:rPr>
                <w:rFonts w:hint="default" w:ascii="Times New Roman Regular" w:hAnsi="Times New Roman Regular" w:cs="Times New Roman Regular"/>
                <w:sz w:val="18"/>
                <w:szCs w:val="18"/>
                <w:lang w:eastAsia="zh-CN"/>
              </w:rPr>
              <w:t>地线芯截面为最小截面。</w:t>
            </w:r>
          </w:p>
        </w:tc>
      </w:tr>
    </w:tbl>
    <w:p w14:paraId="4DC49A4C">
      <w:pPr>
        <w:pStyle w:val="12"/>
        <w:spacing w:before="313" w:beforeLines="10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表B.</w:t>
      </w:r>
      <w:r>
        <w:rPr>
          <w:rFonts w:hint="eastAsia" w:ascii="黑体" w:hAnsi="黑体" w:cs="黑体"/>
          <w:sz w:val="21"/>
          <w:szCs w:val="21"/>
        </w:rPr>
        <w:fldChar w:fldCharType="begin"/>
      </w:r>
      <w:r>
        <w:rPr>
          <w:rFonts w:hint="eastAsia" w:ascii="黑体" w:hAnsi="黑体" w:cs="黑体"/>
          <w:sz w:val="21"/>
          <w:szCs w:val="21"/>
        </w:rPr>
        <w:instrText xml:space="preserve"> SEQ 表B. \* ARABIC </w:instrText>
      </w:r>
      <w:r>
        <w:rPr>
          <w:rFonts w:hint="eastAsia" w:ascii="黑体" w:hAnsi="黑体" w:cs="黑体"/>
          <w:sz w:val="21"/>
          <w:szCs w:val="21"/>
        </w:rPr>
        <w:fldChar w:fldCharType="separate"/>
      </w:r>
      <w:r>
        <w:rPr>
          <w:rFonts w:hint="eastAsia" w:ascii="黑体" w:hAnsi="黑体" w:cs="黑体"/>
          <w:sz w:val="21"/>
          <w:szCs w:val="21"/>
        </w:rPr>
        <w:t>4</w:t>
      </w:r>
      <w:r>
        <w:rPr>
          <w:rFonts w:hint="eastAsia" w:ascii="黑体" w:hAnsi="黑体" w:cs="黑体"/>
          <w:sz w:val="21"/>
          <w:szCs w:val="21"/>
        </w:rPr>
        <w:fldChar w:fldCharType="end"/>
      </w:r>
      <w:bookmarkStart w:id="676" w:name="_Toc9208"/>
      <w:bookmarkStart w:id="677" w:name="_Toc11318"/>
      <w:bookmarkStart w:id="678" w:name="_Toc20007"/>
      <w:r>
        <w:rPr>
          <w:rFonts w:hint="eastAsia" w:ascii="黑体" w:hAnsi="黑体" w:cs="黑体"/>
          <w:sz w:val="21"/>
          <w:szCs w:val="21"/>
          <w:lang w:val="en-US" w:eastAsia="zh-CN"/>
        </w:rPr>
        <w:t xml:space="preserve">  </w:t>
      </w:r>
      <w:r>
        <w:rPr>
          <w:rFonts w:hint="eastAsia" w:ascii="黑体" w:hAnsi="黑体" w:eastAsia="黑体" w:cs="黑体"/>
          <w:b w:val="0"/>
          <w:bCs w:val="0"/>
          <w:sz w:val="21"/>
          <w:szCs w:val="21"/>
          <w:lang w:val="en-US" w:eastAsia="zh-CN"/>
        </w:rPr>
        <w:t>MYPT-</w:t>
      </w:r>
      <w:r>
        <w:rPr>
          <w:rFonts w:hint="eastAsia" w:ascii="黑体" w:hAnsi="黑体" w:eastAsia="黑体" w:cs="黑体"/>
          <w:b w:val="0"/>
          <w:bCs w:val="0"/>
          <w:sz w:val="21"/>
          <w:szCs w:val="21"/>
        </w:rPr>
        <w:t>1.9/3.3 kV电缆尺寸参数</w:t>
      </w:r>
      <w:bookmarkEnd w:id="676"/>
      <w:bookmarkEnd w:id="677"/>
      <w:bookmarkEnd w:id="678"/>
    </w:p>
    <w:tbl>
      <w:tblPr>
        <w:tblStyle w:val="46"/>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772"/>
        <w:gridCol w:w="1409"/>
        <w:gridCol w:w="1775"/>
        <w:gridCol w:w="1488"/>
        <w:gridCol w:w="1445"/>
        <w:gridCol w:w="1495"/>
      </w:tblGrid>
      <w:tr w14:paraId="0CE72EC7">
        <w:trPr>
          <w:trHeight w:val="340" w:hRule="atLeast"/>
          <w:tblHeader/>
          <w:jc w:val="center"/>
        </w:trPr>
        <w:tc>
          <w:tcPr>
            <w:tcW w:w="1695" w:type="pct"/>
            <w:gridSpan w:val="2"/>
            <w:vMerge w:val="restart"/>
            <w:tcBorders>
              <w:top w:val="single" w:color="auto" w:sz="12" w:space="0"/>
              <w:left w:val="single" w:color="auto" w:sz="12" w:space="0"/>
              <w:bottom w:val="single" w:color="auto" w:sz="4" w:space="0"/>
              <w:right w:val="single" w:color="auto" w:sz="4" w:space="0"/>
            </w:tcBorders>
            <w:vAlign w:val="center"/>
          </w:tcPr>
          <w:p w14:paraId="10CD6BA0">
            <w:pPr>
              <w:spacing w:line="240" w:lineRule="exact"/>
              <w:jc w:val="center"/>
              <w:rPr>
                <w:rFonts w:ascii="Times New Roman Regular" w:hAnsi="Times New Roman Regular" w:cs="Times New Roman Regular"/>
                <w:sz w:val="18"/>
                <w:szCs w:val="18"/>
                <w:lang w:eastAsia="en-US"/>
              </w:rPr>
            </w:pPr>
            <w:r>
              <w:rPr>
                <w:rFonts w:hint="default" w:ascii="Times New Roman Regular" w:hAnsi="Times New Roman Regular" w:cs="Times New Roman Regular"/>
                <w:sz w:val="18"/>
                <w:szCs w:val="18"/>
              </w:rPr>
              <w:t>芯数</w:t>
            </w:r>
            <w:r>
              <w:rPr>
                <w:rFonts w:ascii="Times New Roman Regular" w:hAnsi="Times New Roman Regular" w:cs="Times New Roman Regular"/>
                <w:sz w:val="18"/>
                <w:szCs w:val="18"/>
              </w:rPr>
              <w:t>×</w:t>
            </w:r>
            <w:r>
              <w:rPr>
                <w:rFonts w:hint="default" w:ascii="Times New Roman Regular" w:hAnsi="Times New Roman Regular" w:cs="Times New Roman Regular"/>
                <w:sz w:val="18"/>
                <w:szCs w:val="18"/>
              </w:rPr>
              <w:t>导体标称截面</w:t>
            </w:r>
          </w:p>
          <w:p w14:paraId="7C17F505">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rPr>
              <w:t>/</w:t>
            </w:r>
            <w:r>
              <w:rPr>
                <w:rFonts w:ascii="Times New Roman Regular" w:hAnsi="Times New Roman Regular" w:cs="Times New Roman Regular"/>
                <w:sz w:val="18"/>
                <w:szCs w:val="18"/>
                <w:lang w:eastAsia="zh-CN"/>
              </w:rPr>
              <w:t>mm</w:t>
            </w:r>
            <w:r>
              <w:rPr>
                <w:rFonts w:ascii="Times New Roman Regular" w:hAnsi="Times New Roman Regular" w:cs="Times New Roman Regular"/>
                <w:sz w:val="18"/>
                <w:szCs w:val="18"/>
                <w:vertAlign w:val="superscript"/>
              </w:rPr>
              <w:t>2</w:t>
            </w:r>
          </w:p>
        </w:tc>
        <w:tc>
          <w:tcPr>
            <w:tcW w:w="946" w:type="pct"/>
            <w:vMerge w:val="restart"/>
            <w:tcBorders>
              <w:top w:val="single" w:color="auto" w:sz="12" w:space="0"/>
              <w:left w:val="single" w:color="auto" w:sz="4" w:space="0"/>
              <w:bottom w:val="single" w:color="auto" w:sz="4" w:space="0"/>
              <w:right w:val="single" w:color="auto" w:sz="4" w:space="0"/>
            </w:tcBorders>
            <w:vAlign w:val="center"/>
          </w:tcPr>
          <w:p w14:paraId="0CEB6B03">
            <w:pPr>
              <w:spacing w:line="240" w:lineRule="exact"/>
              <w:jc w:val="center"/>
              <w:rPr>
                <w:rFonts w:ascii="Times New Roman Regular" w:hAnsi="Times New Roman Regular" w:cs="Times New Roman Regular"/>
                <w:sz w:val="18"/>
                <w:szCs w:val="18"/>
                <w:lang w:eastAsia="en-US"/>
              </w:rPr>
            </w:pPr>
            <w:r>
              <w:rPr>
                <w:rFonts w:hint="default" w:ascii="Times New Roman Regular" w:hAnsi="Times New Roman Regular" w:cs="Times New Roman Regular"/>
                <w:sz w:val="18"/>
                <w:szCs w:val="18"/>
                <w:lang w:eastAsia="en-US"/>
              </w:rPr>
              <w:t>动力线芯绝缘</w:t>
            </w:r>
          </w:p>
          <w:p w14:paraId="48BE81CD">
            <w:pPr>
              <w:spacing w:line="240" w:lineRule="exact"/>
              <w:jc w:val="center"/>
              <w:rPr>
                <w:rFonts w:ascii="Times New Roman Regular" w:hAnsi="Times New Roman Regular" w:cs="Times New Roman Regular"/>
                <w:sz w:val="18"/>
                <w:szCs w:val="18"/>
                <w:lang w:eastAsia="en-US"/>
              </w:rPr>
            </w:pPr>
            <w:r>
              <w:rPr>
                <w:rFonts w:hint="default" w:ascii="Times New Roman Regular" w:hAnsi="Times New Roman Regular" w:cs="Times New Roman Regular"/>
                <w:sz w:val="18"/>
                <w:szCs w:val="18"/>
                <w:lang w:eastAsia="en-US"/>
              </w:rPr>
              <w:t>标称厚度</w:t>
            </w:r>
          </w:p>
          <w:p w14:paraId="08B6D02F">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/mm</w:t>
            </w:r>
          </w:p>
        </w:tc>
        <w:tc>
          <w:tcPr>
            <w:tcW w:w="793" w:type="pct"/>
            <w:vMerge w:val="restart"/>
            <w:tcBorders>
              <w:top w:val="single" w:color="auto" w:sz="12" w:space="0"/>
              <w:left w:val="single" w:color="auto" w:sz="4" w:space="0"/>
              <w:bottom w:val="single" w:color="auto" w:sz="4" w:space="0"/>
              <w:right w:val="single" w:color="auto" w:sz="4" w:space="0"/>
            </w:tcBorders>
            <w:vAlign w:val="center"/>
          </w:tcPr>
          <w:p w14:paraId="2EC8C34E">
            <w:pPr>
              <w:spacing w:line="240" w:lineRule="exact"/>
              <w:jc w:val="center"/>
              <w:rPr>
                <w:rFonts w:ascii="Times New Roman Regular" w:hAnsi="Times New Roman Regular" w:cs="Times New Roman Regular"/>
                <w:sz w:val="18"/>
                <w:szCs w:val="18"/>
                <w:lang w:eastAsia="en-US"/>
              </w:rPr>
            </w:pPr>
            <w:r>
              <w:rPr>
                <w:rFonts w:hint="default" w:ascii="Times New Roman Regular" w:hAnsi="Times New Roman Regular" w:cs="Times New Roman Regular"/>
                <w:sz w:val="18"/>
                <w:szCs w:val="18"/>
                <w:lang w:eastAsia="en-US"/>
              </w:rPr>
              <w:t>护套标称</w:t>
            </w:r>
          </w:p>
          <w:p w14:paraId="5F87EECA">
            <w:pPr>
              <w:spacing w:line="240" w:lineRule="exact"/>
              <w:jc w:val="center"/>
              <w:rPr>
                <w:rFonts w:ascii="Times New Roman Regular" w:hAnsi="Times New Roman Regular" w:cs="Times New Roman Regular"/>
                <w:sz w:val="18"/>
                <w:szCs w:val="18"/>
                <w:lang w:eastAsia="en-US"/>
              </w:rPr>
            </w:pPr>
            <w:r>
              <w:rPr>
                <w:rFonts w:hint="default" w:ascii="Times New Roman Regular" w:hAnsi="Times New Roman Regular" w:cs="Times New Roman Regular"/>
                <w:sz w:val="18"/>
                <w:szCs w:val="18"/>
                <w:lang w:eastAsia="en-US"/>
              </w:rPr>
              <w:t>厚度</w:t>
            </w:r>
          </w:p>
          <w:p w14:paraId="227C9F15">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/mm</w:t>
            </w:r>
          </w:p>
        </w:tc>
        <w:tc>
          <w:tcPr>
            <w:tcW w:w="1566" w:type="pct"/>
            <w:gridSpan w:val="2"/>
            <w:tcBorders>
              <w:top w:val="single" w:color="auto" w:sz="12" w:space="0"/>
              <w:left w:val="single" w:color="auto" w:sz="4" w:space="0"/>
              <w:bottom w:val="single" w:color="auto" w:sz="4" w:space="0"/>
              <w:right w:val="single" w:color="auto" w:sz="12" w:space="0"/>
            </w:tcBorders>
            <w:vAlign w:val="center"/>
          </w:tcPr>
          <w:p w14:paraId="1E40B9E6">
            <w:pPr>
              <w:spacing w:line="240" w:lineRule="exact"/>
              <w:jc w:val="center"/>
              <w:rPr>
                <w:rFonts w:ascii="Times New Roman Regular" w:hAnsi="Times New Roman Regular" w:cs="Times New Roman Regular"/>
                <w:sz w:val="18"/>
                <w:szCs w:val="18"/>
                <w:lang w:eastAsia="en-US"/>
              </w:rPr>
            </w:pPr>
            <w:r>
              <w:rPr>
                <w:rFonts w:hint="default" w:ascii="Times New Roman Regular" w:hAnsi="Times New Roman Regular" w:cs="Times New Roman Regular"/>
                <w:sz w:val="18"/>
                <w:szCs w:val="18"/>
                <w:lang w:eastAsia="en-US"/>
              </w:rPr>
              <w:t>电缆外径</w:t>
            </w:r>
            <w:r>
              <w:rPr>
                <w:rFonts w:ascii="Times New Roman Regular" w:hAnsi="Times New Roman Regular" w:cs="Times New Roman Regular"/>
                <w:sz w:val="18"/>
                <w:szCs w:val="18"/>
                <w:lang w:eastAsia="en-US"/>
              </w:rPr>
              <w:t>/mm</w:t>
            </w:r>
          </w:p>
        </w:tc>
      </w:tr>
      <w:tr w14:paraId="1D4EFBA2">
        <w:trPr>
          <w:trHeight w:val="340" w:hRule="atLeast"/>
          <w:tblHeader/>
          <w:jc w:val="center"/>
        </w:trPr>
        <w:tc>
          <w:tcPr>
            <w:tcW w:w="1695" w:type="pct"/>
            <w:gridSpan w:val="2"/>
            <w:vMerge w:val="continue"/>
            <w:tcBorders>
              <w:top w:val="single" w:color="auto" w:sz="4" w:space="0"/>
              <w:left w:val="single" w:color="auto" w:sz="12" w:space="0"/>
              <w:bottom w:val="single" w:color="auto" w:sz="4" w:space="0"/>
              <w:right w:val="single" w:color="auto" w:sz="4" w:space="0"/>
            </w:tcBorders>
            <w:vAlign w:val="center"/>
          </w:tcPr>
          <w:p w14:paraId="563DE5C6">
            <w:pPr>
              <w:spacing w:line="240" w:lineRule="exact"/>
              <w:jc w:val="center"/>
              <w:rPr>
                <w:rFonts w:ascii="Times New Roman Regular" w:hAnsi="Times New Roman Regular" w:cs="Times New Roman Regular"/>
                <w:sz w:val="18"/>
                <w:szCs w:val="18"/>
                <w:lang w:eastAsia="en-US"/>
              </w:rPr>
            </w:pPr>
          </w:p>
        </w:tc>
        <w:tc>
          <w:tcPr>
            <w:tcW w:w="946" w:type="pct"/>
            <w:vMerge w:val="continue"/>
            <w:tcBorders>
              <w:top w:val="single" w:color="auto" w:sz="4" w:space="0"/>
              <w:left w:val="single" w:color="auto" w:sz="4" w:space="0"/>
              <w:bottom w:val="single" w:color="auto" w:sz="4" w:space="0"/>
              <w:right w:val="single" w:color="auto" w:sz="4" w:space="0"/>
            </w:tcBorders>
            <w:vAlign w:val="center"/>
          </w:tcPr>
          <w:p w14:paraId="6367EB51">
            <w:pPr>
              <w:spacing w:line="240" w:lineRule="exact"/>
              <w:jc w:val="center"/>
              <w:rPr>
                <w:rFonts w:ascii="Times New Roman Regular" w:hAnsi="Times New Roman Regular" w:cs="Times New Roman Regular"/>
                <w:sz w:val="18"/>
                <w:szCs w:val="18"/>
                <w:lang w:eastAsia="en-US"/>
              </w:rPr>
            </w:pPr>
          </w:p>
        </w:tc>
        <w:tc>
          <w:tcPr>
            <w:tcW w:w="793" w:type="pct"/>
            <w:vMerge w:val="continue"/>
            <w:tcBorders>
              <w:top w:val="single" w:color="auto" w:sz="4" w:space="0"/>
              <w:left w:val="single" w:color="auto" w:sz="4" w:space="0"/>
              <w:bottom w:val="single" w:color="auto" w:sz="4" w:space="0"/>
              <w:right w:val="single" w:color="auto" w:sz="4" w:space="0"/>
            </w:tcBorders>
            <w:vAlign w:val="center"/>
          </w:tcPr>
          <w:p w14:paraId="3BBC2FE0">
            <w:pPr>
              <w:spacing w:line="240" w:lineRule="exact"/>
              <w:jc w:val="center"/>
              <w:rPr>
                <w:rFonts w:ascii="Times New Roman Regular" w:hAnsi="Times New Roman Regular" w:cs="Times New Roman Regular"/>
                <w:sz w:val="18"/>
                <w:szCs w:val="18"/>
                <w:lang w:eastAsia="en-US"/>
              </w:rPr>
            </w:pPr>
          </w:p>
        </w:tc>
        <w:tc>
          <w:tcPr>
            <w:tcW w:w="1566" w:type="pct"/>
            <w:gridSpan w:val="2"/>
            <w:tcBorders>
              <w:top w:val="single" w:color="auto" w:sz="4" w:space="0"/>
              <w:left w:val="single" w:color="auto" w:sz="4" w:space="0"/>
              <w:bottom w:val="single" w:color="auto" w:sz="4" w:space="0"/>
              <w:right w:val="single" w:color="auto" w:sz="12" w:space="0"/>
            </w:tcBorders>
            <w:vAlign w:val="center"/>
          </w:tcPr>
          <w:p w14:paraId="5A150B79">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MYPT-1.9/3.3</w:t>
            </w:r>
          </w:p>
        </w:tc>
      </w:tr>
      <w:tr w14:paraId="4725301F">
        <w:trPr>
          <w:trHeight w:val="340" w:hRule="atLeast"/>
          <w:tblHeader/>
          <w:jc w:val="center"/>
        </w:trPr>
        <w:tc>
          <w:tcPr>
            <w:tcW w:w="944" w:type="pct"/>
            <w:tcBorders>
              <w:top w:val="single" w:color="auto" w:sz="4" w:space="0"/>
              <w:left w:val="single" w:color="auto" w:sz="12" w:space="0"/>
              <w:bottom w:val="single" w:color="auto" w:sz="12" w:space="0"/>
              <w:right w:val="single" w:color="auto" w:sz="4" w:space="0"/>
            </w:tcBorders>
            <w:vAlign w:val="center"/>
          </w:tcPr>
          <w:p w14:paraId="55EAC5D0">
            <w:pPr>
              <w:spacing w:line="240" w:lineRule="exact"/>
              <w:jc w:val="center"/>
              <w:rPr>
                <w:rFonts w:ascii="Times New Roman Regular" w:hAnsi="Times New Roman Regular" w:cs="Times New Roman Regular"/>
                <w:sz w:val="18"/>
                <w:szCs w:val="18"/>
                <w:lang w:eastAsia="en-US"/>
              </w:rPr>
            </w:pPr>
            <w:r>
              <w:rPr>
                <w:rFonts w:hint="default" w:ascii="Times New Roman Regular" w:hAnsi="Times New Roman Regular" w:cs="Times New Roman Regular"/>
                <w:sz w:val="18"/>
                <w:szCs w:val="18"/>
                <w:lang w:eastAsia="en-US"/>
              </w:rPr>
              <w:t>动力线芯</w:t>
            </w:r>
          </w:p>
        </w:tc>
        <w:tc>
          <w:tcPr>
            <w:tcW w:w="751" w:type="pct"/>
            <w:tcBorders>
              <w:top w:val="single" w:color="auto" w:sz="4" w:space="0"/>
              <w:left w:val="single" w:color="auto" w:sz="4" w:space="0"/>
              <w:bottom w:val="single" w:color="auto" w:sz="12" w:space="0"/>
              <w:right w:val="single" w:color="auto" w:sz="4" w:space="0"/>
            </w:tcBorders>
            <w:vAlign w:val="center"/>
          </w:tcPr>
          <w:p w14:paraId="375108DF">
            <w:pPr>
              <w:spacing w:line="240" w:lineRule="exact"/>
              <w:jc w:val="center"/>
              <w:rPr>
                <w:rFonts w:ascii="Times New Roman Regular" w:hAnsi="Times New Roman Regular" w:cs="Times New Roman Regular"/>
                <w:sz w:val="18"/>
                <w:szCs w:val="18"/>
                <w:lang w:eastAsia="en-US"/>
              </w:rPr>
            </w:pPr>
            <w:r>
              <w:rPr>
                <w:rFonts w:hint="default" w:ascii="Times New Roman Regular" w:hAnsi="Times New Roman Regular" w:cs="Times New Roman Regular"/>
                <w:sz w:val="18"/>
                <w:szCs w:val="18"/>
                <w:lang w:eastAsia="en-US"/>
              </w:rPr>
              <w:t>地线芯</w:t>
            </w:r>
          </w:p>
        </w:tc>
        <w:tc>
          <w:tcPr>
            <w:tcW w:w="946" w:type="pct"/>
            <w:vMerge w:val="continue"/>
            <w:tcBorders>
              <w:top w:val="single" w:color="auto" w:sz="4" w:space="0"/>
              <w:left w:val="single" w:color="auto" w:sz="4" w:space="0"/>
              <w:bottom w:val="single" w:color="auto" w:sz="12" w:space="0"/>
              <w:right w:val="single" w:color="auto" w:sz="4" w:space="0"/>
            </w:tcBorders>
            <w:vAlign w:val="center"/>
          </w:tcPr>
          <w:p w14:paraId="465311AC">
            <w:pPr>
              <w:spacing w:line="240" w:lineRule="exact"/>
              <w:jc w:val="center"/>
              <w:rPr>
                <w:rFonts w:ascii="Times New Roman Regular" w:hAnsi="Times New Roman Regular" w:cs="Times New Roman Regular"/>
                <w:sz w:val="18"/>
                <w:szCs w:val="18"/>
                <w:lang w:eastAsia="en-US"/>
              </w:rPr>
            </w:pPr>
          </w:p>
        </w:tc>
        <w:tc>
          <w:tcPr>
            <w:tcW w:w="793" w:type="pct"/>
            <w:vMerge w:val="continue"/>
            <w:tcBorders>
              <w:top w:val="single" w:color="auto" w:sz="4" w:space="0"/>
              <w:left w:val="single" w:color="auto" w:sz="4" w:space="0"/>
              <w:bottom w:val="single" w:color="auto" w:sz="12" w:space="0"/>
              <w:right w:val="single" w:color="auto" w:sz="4" w:space="0"/>
            </w:tcBorders>
            <w:vAlign w:val="center"/>
          </w:tcPr>
          <w:p w14:paraId="7BA90696">
            <w:pPr>
              <w:spacing w:line="240" w:lineRule="exact"/>
              <w:jc w:val="center"/>
              <w:rPr>
                <w:rFonts w:ascii="Times New Roman Regular" w:hAnsi="Times New Roman Regular" w:cs="Times New Roman Regular"/>
                <w:sz w:val="18"/>
                <w:szCs w:val="18"/>
                <w:lang w:eastAsia="en-US"/>
              </w:rPr>
            </w:pPr>
          </w:p>
        </w:tc>
        <w:tc>
          <w:tcPr>
            <w:tcW w:w="770" w:type="pct"/>
            <w:tcBorders>
              <w:top w:val="single" w:color="auto" w:sz="4" w:space="0"/>
              <w:left w:val="single" w:color="auto" w:sz="4" w:space="0"/>
              <w:bottom w:val="single" w:color="auto" w:sz="12" w:space="0"/>
              <w:right w:val="single" w:color="auto" w:sz="4" w:space="0"/>
            </w:tcBorders>
            <w:vAlign w:val="center"/>
          </w:tcPr>
          <w:p w14:paraId="24B686E2">
            <w:pPr>
              <w:spacing w:line="240" w:lineRule="exact"/>
              <w:jc w:val="center"/>
              <w:rPr>
                <w:rFonts w:ascii="Times New Roman Regular" w:hAnsi="Times New Roman Regular" w:cs="Times New Roman Regular"/>
                <w:sz w:val="18"/>
                <w:szCs w:val="18"/>
                <w:lang w:eastAsia="en-US"/>
              </w:rPr>
            </w:pPr>
            <w:r>
              <w:rPr>
                <w:rFonts w:hint="default" w:ascii="Times New Roman Regular" w:hAnsi="Times New Roman Regular" w:cs="Times New Roman Regular"/>
                <w:sz w:val="18"/>
                <w:szCs w:val="18"/>
                <w:lang w:eastAsia="en-US"/>
              </w:rPr>
              <w:t>最小值</w:t>
            </w:r>
          </w:p>
        </w:tc>
        <w:tc>
          <w:tcPr>
            <w:tcW w:w="796" w:type="pct"/>
            <w:tcBorders>
              <w:top w:val="single" w:color="auto" w:sz="4" w:space="0"/>
              <w:left w:val="single" w:color="auto" w:sz="4" w:space="0"/>
              <w:bottom w:val="single" w:color="auto" w:sz="12" w:space="0"/>
              <w:right w:val="single" w:color="auto" w:sz="12" w:space="0"/>
            </w:tcBorders>
            <w:vAlign w:val="center"/>
          </w:tcPr>
          <w:p w14:paraId="3E854E8D">
            <w:pPr>
              <w:spacing w:line="240" w:lineRule="exact"/>
              <w:jc w:val="center"/>
              <w:rPr>
                <w:rFonts w:ascii="Times New Roman Regular" w:hAnsi="Times New Roman Regular" w:cs="Times New Roman Regular"/>
                <w:sz w:val="18"/>
                <w:szCs w:val="18"/>
                <w:lang w:eastAsia="en-US"/>
              </w:rPr>
            </w:pPr>
            <w:r>
              <w:rPr>
                <w:rFonts w:hint="default" w:ascii="Times New Roman Regular" w:hAnsi="Times New Roman Regular" w:cs="Times New Roman Regular"/>
                <w:sz w:val="18"/>
                <w:szCs w:val="18"/>
                <w:lang w:eastAsia="en-US"/>
              </w:rPr>
              <w:t>最大值</w:t>
            </w:r>
          </w:p>
        </w:tc>
      </w:tr>
      <w:tr w14:paraId="536C2F10">
        <w:trPr>
          <w:trHeight w:val="340" w:hRule="atLeast"/>
          <w:jc w:val="center"/>
        </w:trPr>
        <w:tc>
          <w:tcPr>
            <w:tcW w:w="944" w:type="pct"/>
            <w:tcBorders>
              <w:top w:val="single" w:color="auto" w:sz="12" w:space="0"/>
              <w:tl2br w:val="nil"/>
              <w:tr2bl w:val="nil"/>
            </w:tcBorders>
            <w:vAlign w:val="center"/>
          </w:tcPr>
          <w:p w14:paraId="2323F5FF">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3×35</w:t>
            </w:r>
          </w:p>
        </w:tc>
        <w:tc>
          <w:tcPr>
            <w:tcW w:w="751" w:type="pct"/>
            <w:tcBorders>
              <w:top w:val="single" w:color="auto" w:sz="12" w:space="0"/>
              <w:tl2br w:val="nil"/>
              <w:tr2bl w:val="nil"/>
            </w:tcBorders>
            <w:vAlign w:val="center"/>
          </w:tcPr>
          <w:p w14:paraId="58A245D7">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3×16/3</w:t>
            </w:r>
          </w:p>
        </w:tc>
        <w:tc>
          <w:tcPr>
            <w:tcW w:w="946" w:type="pct"/>
            <w:tcBorders>
              <w:top w:val="single" w:color="auto" w:sz="12" w:space="0"/>
              <w:tl2br w:val="nil"/>
              <w:tr2bl w:val="nil"/>
            </w:tcBorders>
            <w:vAlign w:val="center"/>
          </w:tcPr>
          <w:p w14:paraId="1A8154A9">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2.8</w:t>
            </w:r>
          </w:p>
        </w:tc>
        <w:tc>
          <w:tcPr>
            <w:tcW w:w="793" w:type="pct"/>
            <w:tcBorders>
              <w:top w:val="single" w:color="auto" w:sz="12" w:space="0"/>
              <w:tl2br w:val="nil"/>
              <w:tr2bl w:val="nil"/>
            </w:tcBorders>
            <w:vAlign w:val="center"/>
          </w:tcPr>
          <w:p w14:paraId="259EFEB0">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6.0</w:t>
            </w:r>
          </w:p>
        </w:tc>
        <w:tc>
          <w:tcPr>
            <w:tcW w:w="770" w:type="pct"/>
            <w:tcBorders>
              <w:top w:val="single" w:color="auto" w:sz="12" w:space="0"/>
              <w:tl2br w:val="nil"/>
              <w:tr2bl w:val="nil"/>
            </w:tcBorders>
            <w:vAlign w:val="center"/>
          </w:tcPr>
          <w:p w14:paraId="45153D0B">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47.0</w:t>
            </w:r>
          </w:p>
        </w:tc>
        <w:tc>
          <w:tcPr>
            <w:tcW w:w="796" w:type="pct"/>
            <w:tcBorders>
              <w:top w:val="single" w:color="auto" w:sz="12" w:space="0"/>
              <w:tl2br w:val="nil"/>
              <w:tr2bl w:val="nil"/>
            </w:tcBorders>
            <w:vAlign w:val="center"/>
          </w:tcPr>
          <w:p w14:paraId="352F50C8">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54.0</w:t>
            </w:r>
          </w:p>
        </w:tc>
      </w:tr>
      <w:tr w14:paraId="1F8808F0">
        <w:trPr>
          <w:trHeight w:val="340" w:hRule="atLeast"/>
          <w:jc w:val="center"/>
        </w:trPr>
        <w:tc>
          <w:tcPr>
            <w:tcW w:w="944" w:type="pct"/>
            <w:tcBorders>
              <w:tl2br w:val="nil"/>
              <w:tr2bl w:val="nil"/>
            </w:tcBorders>
            <w:vAlign w:val="center"/>
          </w:tcPr>
          <w:p w14:paraId="30315A23">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3×50</w:t>
            </w:r>
          </w:p>
        </w:tc>
        <w:tc>
          <w:tcPr>
            <w:tcW w:w="751" w:type="pct"/>
            <w:tcBorders>
              <w:tl2br w:val="nil"/>
              <w:tr2bl w:val="nil"/>
            </w:tcBorders>
            <w:vAlign w:val="center"/>
          </w:tcPr>
          <w:p w14:paraId="71EF1E27">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3×16/3</w:t>
            </w:r>
          </w:p>
        </w:tc>
        <w:tc>
          <w:tcPr>
            <w:tcW w:w="946" w:type="pct"/>
            <w:tcBorders>
              <w:tl2br w:val="nil"/>
              <w:tr2bl w:val="nil"/>
            </w:tcBorders>
            <w:vAlign w:val="center"/>
          </w:tcPr>
          <w:p w14:paraId="24B147E2">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2.8</w:t>
            </w:r>
          </w:p>
        </w:tc>
        <w:tc>
          <w:tcPr>
            <w:tcW w:w="793" w:type="pct"/>
            <w:tcBorders>
              <w:tl2br w:val="nil"/>
              <w:tr2bl w:val="nil"/>
            </w:tcBorders>
            <w:vAlign w:val="center"/>
          </w:tcPr>
          <w:p w14:paraId="6DEFB289">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6.0</w:t>
            </w:r>
          </w:p>
        </w:tc>
        <w:tc>
          <w:tcPr>
            <w:tcW w:w="770" w:type="pct"/>
            <w:tcBorders>
              <w:tl2br w:val="nil"/>
              <w:tr2bl w:val="nil"/>
            </w:tcBorders>
            <w:vAlign w:val="center"/>
          </w:tcPr>
          <w:p w14:paraId="17CCAAA7">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50.5</w:t>
            </w:r>
          </w:p>
        </w:tc>
        <w:tc>
          <w:tcPr>
            <w:tcW w:w="796" w:type="pct"/>
            <w:tcBorders>
              <w:tl2br w:val="nil"/>
              <w:tr2bl w:val="nil"/>
            </w:tcBorders>
            <w:vAlign w:val="center"/>
          </w:tcPr>
          <w:p w14:paraId="035F1910">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57.5</w:t>
            </w:r>
          </w:p>
        </w:tc>
      </w:tr>
      <w:tr w14:paraId="4B9F73D2">
        <w:trPr>
          <w:trHeight w:val="340" w:hRule="atLeast"/>
          <w:jc w:val="center"/>
        </w:trPr>
        <w:tc>
          <w:tcPr>
            <w:tcW w:w="944" w:type="pct"/>
            <w:tcBorders>
              <w:tl2br w:val="nil"/>
              <w:tr2bl w:val="nil"/>
            </w:tcBorders>
            <w:vAlign w:val="center"/>
          </w:tcPr>
          <w:p w14:paraId="09744C4C">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3×70</w:t>
            </w:r>
          </w:p>
        </w:tc>
        <w:tc>
          <w:tcPr>
            <w:tcW w:w="751" w:type="pct"/>
            <w:tcBorders>
              <w:tl2br w:val="nil"/>
              <w:tr2bl w:val="nil"/>
            </w:tcBorders>
            <w:vAlign w:val="center"/>
          </w:tcPr>
          <w:p w14:paraId="2A27F233">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3×25/3</w:t>
            </w:r>
          </w:p>
        </w:tc>
        <w:tc>
          <w:tcPr>
            <w:tcW w:w="946" w:type="pct"/>
            <w:tcBorders>
              <w:tl2br w:val="nil"/>
              <w:tr2bl w:val="nil"/>
            </w:tcBorders>
            <w:vAlign w:val="center"/>
          </w:tcPr>
          <w:p w14:paraId="1A563276">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3.0</w:t>
            </w:r>
          </w:p>
        </w:tc>
        <w:tc>
          <w:tcPr>
            <w:tcW w:w="793" w:type="pct"/>
            <w:tcBorders>
              <w:tl2br w:val="nil"/>
              <w:tr2bl w:val="nil"/>
            </w:tcBorders>
            <w:vAlign w:val="center"/>
          </w:tcPr>
          <w:p w14:paraId="7E587F0B">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6.0</w:t>
            </w:r>
          </w:p>
        </w:tc>
        <w:tc>
          <w:tcPr>
            <w:tcW w:w="770" w:type="pct"/>
            <w:tcBorders>
              <w:tl2br w:val="nil"/>
              <w:tr2bl w:val="nil"/>
            </w:tcBorders>
            <w:vAlign w:val="center"/>
          </w:tcPr>
          <w:p w14:paraId="199A4A7C">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56.0</w:t>
            </w:r>
          </w:p>
        </w:tc>
        <w:tc>
          <w:tcPr>
            <w:tcW w:w="796" w:type="pct"/>
            <w:tcBorders>
              <w:tl2br w:val="nil"/>
              <w:tr2bl w:val="nil"/>
            </w:tcBorders>
            <w:vAlign w:val="center"/>
          </w:tcPr>
          <w:p w14:paraId="27A1C728">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63.5</w:t>
            </w:r>
          </w:p>
        </w:tc>
      </w:tr>
      <w:tr w14:paraId="73EA30E7">
        <w:trPr>
          <w:trHeight w:val="340" w:hRule="atLeast"/>
          <w:jc w:val="center"/>
        </w:trPr>
        <w:tc>
          <w:tcPr>
            <w:tcW w:w="944" w:type="pct"/>
            <w:tcBorders>
              <w:tl2br w:val="nil"/>
              <w:tr2bl w:val="nil"/>
            </w:tcBorders>
            <w:vAlign w:val="center"/>
          </w:tcPr>
          <w:p w14:paraId="19F70F19">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3×95</w:t>
            </w:r>
          </w:p>
        </w:tc>
        <w:tc>
          <w:tcPr>
            <w:tcW w:w="751" w:type="pct"/>
            <w:tcBorders>
              <w:tl2br w:val="nil"/>
              <w:tr2bl w:val="nil"/>
            </w:tcBorders>
            <w:vAlign w:val="center"/>
          </w:tcPr>
          <w:p w14:paraId="68D8A3CD">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3×35/3</w:t>
            </w:r>
          </w:p>
        </w:tc>
        <w:tc>
          <w:tcPr>
            <w:tcW w:w="946" w:type="pct"/>
            <w:tcBorders>
              <w:tl2br w:val="nil"/>
              <w:tr2bl w:val="nil"/>
            </w:tcBorders>
            <w:vAlign w:val="center"/>
          </w:tcPr>
          <w:p w14:paraId="0BD88DC9">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3.0</w:t>
            </w:r>
          </w:p>
        </w:tc>
        <w:tc>
          <w:tcPr>
            <w:tcW w:w="793" w:type="pct"/>
            <w:tcBorders>
              <w:tl2br w:val="nil"/>
              <w:tr2bl w:val="nil"/>
            </w:tcBorders>
            <w:vAlign w:val="center"/>
          </w:tcPr>
          <w:p w14:paraId="5B8BA417">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6.0</w:t>
            </w:r>
          </w:p>
        </w:tc>
        <w:tc>
          <w:tcPr>
            <w:tcW w:w="770" w:type="pct"/>
            <w:tcBorders>
              <w:tl2br w:val="nil"/>
              <w:tr2bl w:val="nil"/>
            </w:tcBorders>
            <w:vAlign w:val="center"/>
          </w:tcPr>
          <w:p w14:paraId="7FFBEBEE">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60.5</w:t>
            </w:r>
          </w:p>
        </w:tc>
        <w:tc>
          <w:tcPr>
            <w:tcW w:w="796" w:type="pct"/>
            <w:tcBorders>
              <w:tl2br w:val="nil"/>
              <w:tr2bl w:val="nil"/>
            </w:tcBorders>
            <w:vAlign w:val="center"/>
          </w:tcPr>
          <w:p w14:paraId="7FD9B8A8">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67.5</w:t>
            </w:r>
          </w:p>
        </w:tc>
      </w:tr>
      <w:tr w14:paraId="4A71503D">
        <w:trPr>
          <w:trHeight w:val="340" w:hRule="atLeast"/>
          <w:jc w:val="center"/>
        </w:trPr>
        <w:tc>
          <w:tcPr>
            <w:tcW w:w="944" w:type="pct"/>
            <w:tcBorders>
              <w:tl2br w:val="nil"/>
              <w:tr2bl w:val="nil"/>
            </w:tcBorders>
            <w:vAlign w:val="center"/>
          </w:tcPr>
          <w:p w14:paraId="12816329">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3×120</w:t>
            </w:r>
          </w:p>
        </w:tc>
        <w:tc>
          <w:tcPr>
            <w:tcW w:w="751" w:type="pct"/>
            <w:tcBorders>
              <w:tl2br w:val="nil"/>
              <w:tr2bl w:val="nil"/>
            </w:tcBorders>
            <w:vAlign w:val="center"/>
          </w:tcPr>
          <w:p w14:paraId="3B7A0445">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3×35/3</w:t>
            </w:r>
          </w:p>
        </w:tc>
        <w:tc>
          <w:tcPr>
            <w:tcW w:w="946" w:type="pct"/>
            <w:tcBorders>
              <w:tl2br w:val="nil"/>
              <w:tr2bl w:val="nil"/>
            </w:tcBorders>
            <w:vAlign w:val="center"/>
          </w:tcPr>
          <w:p w14:paraId="6D5422BE">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3.2</w:t>
            </w:r>
          </w:p>
        </w:tc>
        <w:tc>
          <w:tcPr>
            <w:tcW w:w="793" w:type="pct"/>
            <w:tcBorders>
              <w:tl2br w:val="nil"/>
              <w:tr2bl w:val="nil"/>
            </w:tcBorders>
            <w:vAlign w:val="center"/>
          </w:tcPr>
          <w:p w14:paraId="2607C17F">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6.0</w:t>
            </w:r>
          </w:p>
        </w:tc>
        <w:tc>
          <w:tcPr>
            <w:tcW w:w="770" w:type="pct"/>
            <w:tcBorders>
              <w:tl2br w:val="nil"/>
              <w:tr2bl w:val="nil"/>
            </w:tcBorders>
            <w:vAlign w:val="center"/>
          </w:tcPr>
          <w:p w14:paraId="6AD3A082">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64.5</w:t>
            </w:r>
          </w:p>
        </w:tc>
        <w:tc>
          <w:tcPr>
            <w:tcW w:w="796" w:type="pct"/>
            <w:tcBorders>
              <w:tl2br w:val="nil"/>
              <w:tr2bl w:val="nil"/>
            </w:tcBorders>
            <w:vAlign w:val="center"/>
          </w:tcPr>
          <w:p w14:paraId="282F330F">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72.0</w:t>
            </w:r>
          </w:p>
        </w:tc>
      </w:tr>
      <w:tr w14:paraId="677154B4">
        <w:trPr>
          <w:trHeight w:val="340" w:hRule="atLeast"/>
          <w:jc w:val="center"/>
        </w:trPr>
        <w:tc>
          <w:tcPr>
            <w:tcW w:w="944" w:type="pct"/>
            <w:tcBorders>
              <w:bottom w:val="single" w:color="auto" w:sz="12" w:space="0"/>
              <w:tl2br w:val="nil"/>
              <w:tr2bl w:val="nil"/>
            </w:tcBorders>
            <w:vAlign w:val="center"/>
          </w:tcPr>
          <w:p w14:paraId="72648AE4">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3×150</w:t>
            </w:r>
          </w:p>
        </w:tc>
        <w:tc>
          <w:tcPr>
            <w:tcW w:w="751" w:type="pct"/>
            <w:tcBorders>
              <w:bottom w:val="single" w:color="auto" w:sz="12" w:space="0"/>
              <w:tl2br w:val="nil"/>
              <w:tr2bl w:val="nil"/>
            </w:tcBorders>
            <w:vAlign w:val="center"/>
          </w:tcPr>
          <w:p w14:paraId="7C5F16AD">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3×50/3</w:t>
            </w:r>
          </w:p>
        </w:tc>
        <w:tc>
          <w:tcPr>
            <w:tcW w:w="946" w:type="pct"/>
            <w:tcBorders>
              <w:bottom w:val="single" w:color="auto" w:sz="12" w:space="0"/>
              <w:tl2br w:val="nil"/>
              <w:tr2bl w:val="nil"/>
            </w:tcBorders>
            <w:vAlign w:val="center"/>
          </w:tcPr>
          <w:p w14:paraId="56C3FD19">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3.2</w:t>
            </w:r>
          </w:p>
        </w:tc>
        <w:tc>
          <w:tcPr>
            <w:tcW w:w="793" w:type="pct"/>
            <w:tcBorders>
              <w:bottom w:val="single" w:color="auto" w:sz="12" w:space="0"/>
              <w:tl2br w:val="nil"/>
              <w:tr2bl w:val="nil"/>
            </w:tcBorders>
            <w:vAlign w:val="center"/>
          </w:tcPr>
          <w:p w14:paraId="13B8BBA7">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6.0</w:t>
            </w:r>
          </w:p>
        </w:tc>
        <w:tc>
          <w:tcPr>
            <w:tcW w:w="770" w:type="pct"/>
            <w:tcBorders>
              <w:bottom w:val="single" w:color="auto" w:sz="12" w:space="0"/>
              <w:tl2br w:val="nil"/>
              <w:tr2bl w:val="nil"/>
            </w:tcBorders>
            <w:vAlign w:val="center"/>
          </w:tcPr>
          <w:p w14:paraId="44805D8B">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68.5</w:t>
            </w:r>
          </w:p>
        </w:tc>
        <w:tc>
          <w:tcPr>
            <w:tcW w:w="796" w:type="pct"/>
            <w:tcBorders>
              <w:bottom w:val="single" w:color="auto" w:sz="12" w:space="0"/>
              <w:tl2br w:val="nil"/>
              <w:tr2bl w:val="nil"/>
            </w:tcBorders>
            <w:vAlign w:val="center"/>
          </w:tcPr>
          <w:p w14:paraId="1EF72048">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76.5</w:t>
            </w:r>
          </w:p>
        </w:tc>
      </w:tr>
      <w:tr w14:paraId="04C98A12">
        <w:trPr>
          <w:trHeight w:val="340" w:hRule="atLeast"/>
          <w:jc w:val="center"/>
        </w:trPr>
        <w:tc>
          <w:tcPr>
            <w:tcW w:w="5000" w:type="pct"/>
            <w:gridSpan w:val="6"/>
            <w:tcBorders>
              <w:top w:val="single" w:color="auto" w:sz="12" w:space="0"/>
            </w:tcBorders>
            <w:vAlign w:val="center"/>
          </w:tcPr>
          <w:p w14:paraId="4D945160">
            <w:pPr>
              <w:spacing w:line="240" w:lineRule="exact"/>
              <w:ind w:firstLine="360" w:firstLineChars="200"/>
              <w:jc w:val="left"/>
              <w:rPr>
                <w:rFonts w:ascii="Times New Roman Regular" w:hAnsi="Times New Roman Regular" w:cs="Times New Roman Regular"/>
                <w:sz w:val="18"/>
                <w:szCs w:val="18"/>
                <w:lang w:eastAsia="zh-CN"/>
              </w:rPr>
            </w:pPr>
            <w:r>
              <w:rPr>
                <w:rFonts w:hint="eastAsia" w:ascii="黑体" w:hAnsi="黑体" w:eastAsia="黑体" w:cs="黑体"/>
                <w:sz w:val="18"/>
                <w:szCs w:val="18"/>
                <w:lang w:eastAsia="zh-CN"/>
              </w:rPr>
              <w:t>注：</w:t>
            </w:r>
            <w:r>
              <w:rPr>
                <w:rFonts w:hint="default" w:ascii="Times New Roman Regular" w:hAnsi="Times New Roman Regular" w:cs="Times New Roman Regular"/>
                <w:sz w:val="18"/>
                <w:szCs w:val="18"/>
                <w:lang w:eastAsia="zh-CN"/>
              </w:rPr>
              <w:t>地线芯截面为最小截面。</w:t>
            </w:r>
          </w:p>
        </w:tc>
      </w:tr>
    </w:tbl>
    <w:p w14:paraId="1D6167D8">
      <w:pPr>
        <w:pStyle w:val="12"/>
        <w:spacing w:before="313" w:beforeLines="10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表B.</w:t>
      </w:r>
      <w:r>
        <w:rPr>
          <w:rFonts w:hint="eastAsia" w:ascii="黑体" w:hAnsi="黑体" w:cs="黑体"/>
          <w:sz w:val="21"/>
          <w:szCs w:val="21"/>
        </w:rPr>
        <w:fldChar w:fldCharType="begin"/>
      </w:r>
      <w:r>
        <w:rPr>
          <w:rFonts w:hint="eastAsia" w:ascii="黑体" w:hAnsi="黑体" w:cs="黑体"/>
          <w:sz w:val="21"/>
          <w:szCs w:val="21"/>
        </w:rPr>
        <w:instrText xml:space="preserve"> SEQ 表B. \* ARABIC </w:instrText>
      </w:r>
      <w:r>
        <w:rPr>
          <w:rFonts w:hint="eastAsia" w:ascii="黑体" w:hAnsi="黑体" w:cs="黑体"/>
          <w:sz w:val="21"/>
          <w:szCs w:val="21"/>
        </w:rPr>
        <w:fldChar w:fldCharType="separate"/>
      </w:r>
      <w:r>
        <w:rPr>
          <w:rFonts w:hint="eastAsia" w:ascii="黑体" w:hAnsi="黑体" w:cs="黑体"/>
          <w:sz w:val="21"/>
          <w:szCs w:val="21"/>
        </w:rPr>
        <w:t>5</w:t>
      </w:r>
      <w:r>
        <w:rPr>
          <w:rFonts w:hint="eastAsia" w:ascii="黑体" w:hAnsi="黑体" w:cs="黑体"/>
          <w:sz w:val="21"/>
          <w:szCs w:val="21"/>
        </w:rPr>
        <w:fldChar w:fldCharType="end"/>
      </w:r>
      <w:bookmarkStart w:id="679" w:name="_Toc30083"/>
      <w:bookmarkStart w:id="680" w:name="_Toc26162"/>
      <w:bookmarkStart w:id="681" w:name="_Toc9442"/>
      <w:r>
        <w:rPr>
          <w:rFonts w:hint="eastAsia" w:ascii="黑体" w:hAnsi="黑体" w:cs="黑体"/>
          <w:sz w:val="21"/>
          <w:szCs w:val="21"/>
          <w:lang w:val="en-US" w:eastAsia="zh-CN"/>
        </w:rPr>
        <w:t xml:space="preserve">  </w:t>
      </w:r>
      <w:r>
        <w:rPr>
          <w:rFonts w:hint="eastAsia" w:ascii="黑体" w:hAnsi="黑体" w:eastAsia="黑体" w:cs="黑体"/>
          <w:b w:val="0"/>
          <w:bCs w:val="0"/>
          <w:sz w:val="21"/>
          <w:szCs w:val="21"/>
          <w:lang w:val="en-US" w:eastAsia="zh-CN"/>
        </w:rPr>
        <w:t>MY-</w:t>
      </w:r>
      <w:r>
        <w:rPr>
          <w:rFonts w:hint="eastAsia" w:ascii="黑体" w:hAnsi="黑体" w:eastAsia="黑体" w:cs="黑体"/>
          <w:b w:val="0"/>
          <w:bCs w:val="0"/>
          <w:sz w:val="21"/>
          <w:szCs w:val="21"/>
        </w:rPr>
        <w:t>3.6/6 kV电缆尺寸参数</w:t>
      </w:r>
      <w:bookmarkEnd w:id="679"/>
      <w:bookmarkEnd w:id="680"/>
      <w:bookmarkEnd w:id="681"/>
    </w:p>
    <w:tbl>
      <w:tblPr>
        <w:tblStyle w:val="46"/>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734"/>
        <w:gridCol w:w="1408"/>
        <w:gridCol w:w="1781"/>
        <w:gridCol w:w="1492"/>
        <w:gridCol w:w="1496"/>
        <w:gridCol w:w="1473"/>
      </w:tblGrid>
      <w:tr w14:paraId="5AA27987">
        <w:trPr>
          <w:trHeight w:val="340" w:hRule="atLeast"/>
          <w:tblHeader/>
          <w:jc w:val="center"/>
        </w:trPr>
        <w:tc>
          <w:tcPr>
            <w:tcW w:w="1674" w:type="pct"/>
            <w:gridSpan w:val="2"/>
            <w:vMerge w:val="restart"/>
            <w:tcBorders>
              <w:top w:val="single" w:color="auto" w:sz="12" w:space="0"/>
              <w:left w:val="single" w:color="auto" w:sz="12" w:space="0"/>
              <w:bottom w:val="single" w:color="auto" w:sz="4" w:space="0"/>
              <w:right w:val="single" w:color="auto" w:sz="4" w:space="0"/>
            </w:tcBorders>
            <w:vAlign w:val="center"/>
          </w:tcPr>
          <w:p w14:paraId="08990B70">
            <w:pPr>
              <w:spacing w:line="240" w:lineRule="exact"/>
              <w:jc w:val="center"/>
              <w:rPr>
                <w:rFonts w:ascii="Times New Roman Regular" w:hAnsi="Times New Roman Regular" w:cs="Times New Roman Regular"/>
                <w:sz w:val="18"/>
                <w:szCs w:val="18"/>
                <w:lang w:eastAsia="en-US"/>
              </w:rPr>
            </w:pPr>
            <w:r>
              <w:rPr>
                <w:rFonts w:hint="default" w:ascii="Times New Roman Regular" w:hAnsi="Times New Roman Regular" w:cs="Times New Roman Regular"/>
                <w:sz w:val="18"/>
                <w:szCs w:val="18"/>
              </w:rPr>
              <w:t>芯数</w:t>
            </w:r>
            <w:r>
              <w:rPr>
                <w:rFonts w:ascii="Times New Roman Regular" w:hAnsi="Times New Roman Regular" w:cs="Times New Roman Regular"/>
                <w:sz w:val="18"/>
                <w:szCs w:val="18"/>
              </w:rPr>
              <w:t>×</w:t>
            </w:r>
            <w:r>
              <w:rPr>
                <w:rFonts w:hint="default" w:ascii="Times New Roman Regular" w:hAnsi="Times New Roman Regular" w:cs="Times New Roman Regular"/>
                <w:sz w:val="18"/>
                <w:szCs w:val="18"/>
              </w:rPr>
              <w:t>导体标称截面</w:t>
            </w:r>
          </w:p>
          <w:p w14:paraId="28F927FB">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rPr>
              <w:t>/</w:t>
            </w:r>
            <w:r>
              <w:rPr>
                <w:rFonts w:ascii="Times New Roman Regular" w:hAnsi="Times New Roman Regular" w:cs="Times New Roman Regular"/>
                <w:sz w:val="18"/>
                <w:szCs w:val="18"/>
                <w:lang w:eastAsia="zh-CN"/>
              </w:rPr>
              <w:t>mm</w:t>
            </w:r>
            <w:r>
              <w:rPr>
                <w:rFonts w:ascii="Times New Roman Regular" w:hAnsi="Times New Roman Regular" w:cs="Times New Roman Regular"/>
                <w:sz w:val="18"/>
                <w:szCs w:val="18"/>
                <w:vertAlign w:val="superscript"/>
              </w:rPr>
              <w:t>2</w:t>
            </w:r>
          </w:p>
        </w:tc>
        <w:tc>
          <w:tcPr>
            <w:tcW w:w="949" w:type="pct"/>
            <w:vMerge w:val="restart"/>
            <w:tcBorders>
              <w:top w:val="single" w:color="auto" w:sz="12" w:space="0"/>
              <w:left w:val="single" w:color="auto" w:sz="4" w:space="0"/>
              <w:bottom w:val="single" w:color="auto" w:sz="4" w:space="0"/>
              <w:right w:val="single" w:color="auto" w:sz="4" w:space="0"/>
            </w:tcBorders>
            <w:vAlign w:val="center"/>
          </w:tcPr>
          <w:p w14:paraId="3A144161">
            <w:pPr>
              <w:spacing w:line="240" w:lineRule="exact"/>
              <w:jc w:val="center"/>
              <w:rPr>
                <w:rFonts w:ascii="Times New Roman Regular" w:hAnsi="Times New Roman Regular" w:cs="Times New Roman Regular"/>
                <w:sz w:val="18"/>
                <w:szCs w:val="18"/>
                <w:lang w:eastAsia="en-US"/>
              </w:rPr>
            </w:pPr>
            <w:r>
              <w:rPr>
                <w:rFonts w:hint="default" w:ascii="Times New Roman Regular" w:hAnsi="Times New Roman Regular" w:cs="Times New Roman Regular"/>
                <w:sz w:val="18"/>
                <w:szCs w:val="18"/>
              </w:rPr>
              <w:t>动力线芯绝缘</w:t>
            </w:r>
          </w:p>
          <w:p w14:paraId="3D5A54BF">
            <w:pPr>
              <w:spacing w:line="240" w:lineRule="exact"/>
              <w:jc w:val="center"/>
              <w:rPr>
                <w:rFonts w:ascii="Times New Roman Regular" w:hAnsi="Times New Roman Regular" w:cs="Times New Roman Regular"/>
                <w:sz w:val="18"/>
                <w:szCs w:val="18"/>
                <w:lang w:eastAsia="en-US"/>
              </w:rPr>
            </w:pPr>
            <w:r>
              <w:rPr>
                <w:rFonts w:hint="default" w:ascii="Times New Roman Regular" w:hAnsi="Times New Roman Regular" w:cs="Times New Roman Regular"/>
                <w:sz w:val="18"/>
                <w:szCs w:val="18"/>
              </w:rPr>
              <w:t>标称厚度</w:t>
            </w:r>
          </w:p>
          <w:p w14:paraId="48181442">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rPr>
              <w:t>/</w:t>
            </w:r>
            <w:r>
              <w:rPr>
                <w:rFonts w:ascii="Times New Roman Regular" w:hAnsi="Times New Roman Regular" w:cs="Times New Roman Regular"/>
                <w:sz w:val="18"/>
                <w:szCs w:val="18"/>
                <w:lang w:eastAsia="zh-CN"/>
              </w:rPr>
              <w:t>mm</w:t>
            </w:r>
          </w:p>
        </w:tc>
        <w:tc>
          <w:tcPr>
            <w:tcW w:w="795" w:type="pct"/>
            <w:vMerge w:val="restart"/>
            <w:tcBorders>
              <w:top w:val="single" w:color="auto" w:sz="12" w:space="0"/>
              <w:left w:val="single" w:color="auto" w:sz="4" w:space="0"/>
              <w:bottom w:val="single" w:color="auto" w:sz="4" w:space="0"/>
              <w:right w:val="single" w:color="auto" w:sz="4" w:space="0"/>
            </w:tcBorders>
            <w:vAlign w:val="center"/>
          </w:tcPr>
          <w:p w14:paraId="0C61E693">
            <w:pPr>
              <w:spacing w:line="240" w:lineRule="exact"/>
              <w:jc w:val="center"/>
              <w:rPr>
                <w:rFonts w:ascii="Times New Roman Regular" w:hAnsi="Times New Roman Regular" w:cs="Times New Roman Regular"/>
                <w:sz w:val="18"/>
                <w:szCs w:val="18"/>
                <w:lang w:eastAsia="en-US"/>
              </w:rPr>
            </w:pPr>
            <w:r>
              <w:rPr>
                <w:rFonts w:hint="default" w:ascii="Times New Roman Regular" w:hAnsi="Times New Roman Regular" w:cs="Times New Roman Regular"/>
                <w:sz w:val="18"/>
                <w:szCs w:val="18"/>
                <w:lang w:eastAsia="en-US"/>
              </w:rPr>
              <w:t>护套标称</w:t>
            </w:r>
          </w:p>
          <w:p w14:paraId="5B7D7D9D">
            <w:pPr>
              <w:spacing w:line="240" w:lineRule="exact"/>
              <w:jc w:val="center"/>
              <w:rPr>
                <w:rFonts w:ascii="Times New Roman Regular" w:hAnsi="Times New Roman Regular" w:cs="Times New Roman Regular"/>
                <w:sz w:val="18"/>
                <w:szCs w:val="18"/>
                <w:lang w:eastAsia="en-US"/>
              </w:rPr>
            </w:pPr>
            <w:r>
              <w:rPr>
                <w:rFonts w:hint="default" w:ascii="Times New Roman Regular" w:hAnsi="Times New Roman Regular" w:cs="Times New Roman Regular"/>
                <w:sz w:val="18"/>
                <w:szCs w:val="18"/>
                <w:lang w:eastAsia="en-US"/>
              </w:rPr>
              <w:t>厚度</w:t>
            </w:r>
          </w:p>
          <w:p w14:paraId="453711B3">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/mm</w:t>
            </w:r>
          </w:p>
        </w:tc>
        <w:tc>
          <w:tcPr>
            <w:tcW w:w="1582" w:type="pct"/>
            <w:gridSpan w:val="2"/>
            <w:tcBorders>
              <w:top w:val="single" w:color="auto" w:sz="12" w:space="0"/>
              <w:left w:val="single" w:color="auto" w:sz="4" w:space="0"/>
              <w:bottom w:val="single" w:color="auto" w:sz="4" w:space="0"/>
              <w:right w:val="single" w:color="auto" w:sz="12" w:space="0"/>
            </w:tcBorders>
            <w:vAlign w:val="center"/>
          </w:tcPr>
          <w:p w14:paraId="0BABF910">
            <w:pPr>
              <w:spacing w:line="240" w:lineRule="exact"/>
              <w:jc w:val="center"/>
              <w:rPr>
                <w:rFonts w:ascii="Times New Roman Regular" w:hAnsi="Times New Roman Regular" w:cs="Times New Roman Regular"/>
                <w:sz w:val="18"/>
                <w:szCs w:val="18"/>
                <w:lang w:eastAsia="en-US"/>
              </w:rPr>
            </w:pPr>
            <w:r>
              <w:rPr>
                <w:rFonts w:hint="default" w:ascii="Times New Roman Regular" w:hAnsi="Times New Roman Regular" w:cs="Times New Roman Regular"/>
                <w:sz w:val="18"/>
                <w:szCs w:val="18"/>
                <w:lang w:eastAsia="en-US"/>
              </w:rPr>
              <w:t>电缆外径</w:t>
            </w:r>
            <w:r>
              <w:rPr>
                <w:rFonts w:ascii="Times New Roman Regular" w:hAnsi="Times New Roman Regular" w:cs="Times New Roman Regular"/>
                <w:sz w:val="18"/>
                <w:szCs w:val="18"/>
                <w:lang w:eastAsia="en-US"/>
              </w:rPr>
              <w:t>/mm</w:t>
            </w:r>
          </w:p>
        </w:tc>
      </w:tr>
      <w:tr w14:paraId="1BDCBEFD">
        <w:trPr>
          <w:trHeight w:val="340" w:hRule="atLeast"/>
          <w:tblHeader/>
          <w:jc w:val="center"/>
        </w:trPr>
        <w:tc>
          <w:tcPr>
            <w:tcW w:w="1674" w:type="pct"/>
            <w:gridSpan w:val="2"/>
            <w:vMerge w:val="continue"/>
            <w:tcBorders>
              <w:top w:val="single" w:color="auto" w:sz="4" w:space="0"/>
              <w:left w:val="single" w:color="auto" w:sz="12" w:space="0"/>
              <w:bottom w:val="single" w:color="auto" w:sz="4" w:space="0"/>
              <w:right w:val="single" w:color="auto" w:sz="4" w:space="0"/>
            </w:tcBorders>
            <w:vAlign w:val="center"/>
          </w:tcPr>
          <w:p w14:paraId="11E97235">
            <w:pPr>
              <w:spacing w:line="240" w:lineRule="exact"/>
              <w:jc w:val="center"/>
              <w:rPr>
                <w:rFonts w:ascii="Times New Roman Regular" w:hAnsi="Times New Roman Regular" w:cs="Times New Roman Regular"/>
                <w:sz w:val="18"/>
                <w:szCs w:val="18"/>
                <w:lang w:eastAsia="en-US"/>
              </w:rPr>
            </w:pPr>
          </w:p>
        </w:tc>
        <w:tc>
          <w:tcPr>
            <w:tcW w:w="949" w:type="pct"/>
            <w:vMerge w:val="continue"/>
            <w:tcBorders>
              <w:top w:val="single" w:color="auto" w:sz="4" w:space="0"/>
              <w:left w:val="single" w:color="auto" w:sz="4" w:space="0"/>
              <w:bottom w:val="single" w:color="auto" w:sz="4" w:space="0"/>
              <w:right w:val="single" w:color="auto" w:sz="4" w:space="0"/>
            </w:tcBorders>
            <w:vAlign w:val="center"/>
          </w:tcPr>
          <w:p w14:paraId="706169E8">
            <w:pPr>
              <w:spacing w:line="240" w:lineRule="exact"/>
              <w:jc w:val="center"/>
              <w:rPr>
                <w:rFonts w:ascii="Times New Roman Regular" w:hAnsi="Times New Roman Regular" w:cs="Times New Roman Regular"/>
                <w:sz w:val="18"/>
                <w:szCs w:val="18"/>
                <w:lang w:eastAsia="en-US"/>
              </w:rPr>
            </w:pPr>
          </w:p>
        </w:tc>
        <w:tc>
          <w:tcPr>
            <w:tcW w:w="795" w:type="pct"/>
            <w:vMerge w:val="continue"/>
            <w:tcBorders>
              <w:top w:val="single" w:color="auto" w:sz="4" w:space="0"/>
              <w:left w:val="single" w:color="auto" w:sz="4" w:space="0"/>
              <w:bottom w:val="single" w:color="auto" w:sz="4" w:space="0"/>
              <w:right w:val="single" w:color="auto" w:sz="4" w:space="0"/>
            </w:tcBorders>
            <w:vAlign w:val="center"/>
          </w:tcPr>
          <w:p w14:paraId="404500AE">
            <w:pPr>
              <w:spacing w:line="240" w:lineRule="exact"/>
              <w:jc w:val="center"/>
              <w:rPr>
                <w:rFonts w:ascii="Times New Roman Regular" w:hAnsi="Times New Roman Regular" w:cs="Times New Roman Regular"/>
                <w:sz w:val="18"/>
                <w:szCs w:val="18"/>
                <w:lang w:eastAsia="en-US"/>
              </w:rPr>
            </w:pPr>
          </w:p>
        </w:tc>
        <w:tc>
          <w:tcPr>
            <w:tcW w:w="1582" w:type="pct"/>
            <w:gridSpan w:val="2"/>
            <w:tcBorders>
              <w:top w:val="single" w:color="auto" w:sz="4" w:space="0"/>
              <w:left w:val="single" w:color="auto" w:sz="4" w:space="0"/>
              <w:bottom w:val="single" w:color="auto" w:sz="4" w:space="0"/>
              <w:right w:val="single" w:color="auto" w:sz="12" w:space="0"/>
            </w:tcBorders>
            <w:vAlign w:val="center"/>
          </w:tcPr>
          <w:p w14:paraId="613AAD07">
            <w:pPr>
              <w:spacing w:line="240" w:lineRule="exact"/>
              <w:jc w:val="center"/>
              <w:rPr>
                <w:rFonts w:ascii="Times New Roman Regular" w:hAnsi="Times New Roman Regular" w:cs="Times New Roman Regular"/>
                <w:sz w:val="18"/>
                <w:szCs w:val="18"/>
                <w:lang w:eastAsia="en-US"/>
              </w:rPr>
            </w:pPr>
            <w:bookmarkStart w:id="682" w:name="OLE_LINK2"/>
            <w:r>
              <w:rPr>
                <w:rFonts w:ascii="Times New Roman Regular" w:hAnsi="Times New Roman Regular" w:cs="Times New Roman Regular"/>
                <w:sz w:val="18"/>
                <w:szCs w:val="18"/>
                <w:lang w:eastAsia="en-US"/>
              </w:rPr>
              <w:t>MYP-3.6/6</w:t>
            </w:r>
            <w:bookmarkEnd w:id="682"/>
          </w:p>
        </w:tc>
      </w:tr>
      <w:tr w14:paraId="5DB70AAB">
        <w:trPr>
          <w:trHeight w:val="340" w:hRule="atLeast"/>
          <w:tblHeader/>
          <w:jc w:val="center"/>
        </w:trPr>
        <w:tc>
          <w:tcPr>
            <w:tcW w:w="924" w:type="pct"/>
            <w:tcBorders>
              <w:top w:val="single" w:color="auto" w:sz="4" w:space="0"/>
              <w:left w:val="single" w:color="auto" w:sz="12" w:space="0"/>
              <w:bottom w:val="single" w:color="auto" w:sz="12" w:space="0"/>
              <w:right w:val="single" w:color="auto" w:sz="4" w:space="0"/>
            </w:tcBorders>
            <w:vAlign w:val="center"/>
          </w:tcPr>
          <w:p w14:paraId="0676AFEB">
            <w:pPr>
              <w:spacing w:line="240" w:lineRule="exact"/>
              <w:jc w:val="center"/>
              <w:rPr>
                <w:rFonts w:ascii="Times New Roman Regular" w:hAnsi="Times New Roman Regular" w:cs="Times New Roman Regular"/>
                <w:sz w:val="18"/>
                <w:szCs w:val="18"/>
                <w:lang w:eastAsia="en-US"/>
              </w:rPr>
            </w:pPr>
            <w:r>
              <w:rPr>
                <w:rFonts w:hint="default" w:ascii="Times New Roman Regular" w:hAnsi="Times New Roman Regular" w:cs="Times New Roman Regular"/>
                <w:sz w:val="18"/>
                <w:szCs w:val="18"/>
                <w:lang w:eastAsia="en-US"/>
              </w:rPr>
              <w:t>动力线芯</w:t>
            </w:r>
          </w:p>
        </w:tc>
        <w:tc>
          <w:tcPr>
            <w:tcW w:w="750" w:type="pct"/>
            <w:tcBorders>
              <w:top w:val="single" w:color="auto" w:sz="4" w:space="0"/>
              <w:left w:val="single" w:color="auto" w:sz="4" w:space="0"/>
              <w:bottom w:val="single" w:color="auto" w:sz="12" w:space="0"/>
              <w:right w:val="single" w:color="auto" w:sz="4" w:space="0"/>
            </w:tcBorders>
            <w:vAlign w:val="center"/>
          </w:tcPr>
          <w:p w14:paraId="1CBF2BA4">
            <w:pPr>
              <w:spacing w:line="240" w:lineRule="exact"/>
              <w:jc w:val="center"/>
              <w:rPr>
                <w:rFonts w:ascii="Times New Roman Regular" w:hAnsi="Times New Roman Regular" w:cs="Times New Roman Regular"/>
                <w:sz w:val="18"/>
                <w:szCs w:val="18"/>
                <w:lang w:eastAsia="en-US"/>
              </w:rPr>
            </w:pPr>
            <w:r>
              <w:rPr>
                <w:rFonts w:hint="default" w:ascii="Times New Roman Regular" w:hAnsi="Times New Roman Regular" w:cs="Times New Roman Regular"/>
                <w:sz w:val="18"/>
                <w:szCs w:val="18"/>
                <w:lang w:eastAsia="en-US"/>
              </w:rPr>
              <w:t>地线芯</w:t>
            </w:r>
          </w:p>
        </w:tc>
        <w:tc>
          <w:tcPr>
            <w:tcW w:w="949" w:type="pct"/>
            <w:vMerge w:val="continue"/>
            <w:tcBorders>
              <w:top w:val="single" w:color="auto" w:sz="4" w:space="0"/>
              <w:left w:val="single" w:color="auto" w:sz="4" w:space="0"/>
              <w:bottom w:val="single" w:color="auto" w:sz="12" w:space="0"/>
              <w:right w:val="single" w:color="auto" w:sz="4" w:space="0"/>
            </w:tcBorders>
            <w:vAlign w:val="center"/>
          </w:tcPr>
          <w:p w14:paraId="1926114C">
            <w:pPr>
              <w:spacing w:line="240" w:lineRule="exact"/>
              <w:jc w:val="center"/>
              <w:rPr>
                <w:rFonts w:ascii="Times New Roman Regular" w:hAnsi="Times New Roman Regular" w:cs="Times New Roman Regular"/>
                <w:sz w:val="18"/>
                <w:szCs w:val="18"/>
                <w:lang w:eastAsia="en-US"/>
              </w:rPr>
            </w:pPr>
          </w:p>
        </w:tc>
        <w:tc>
          <w:tcPr>
            <w:tcW w:w="795" w:type="pct"/>
            <w:vMerge w:val="continue"/>
            <w:tcBorders>
              <w:top w:val="single" w:color="auto" w:sz="4" w:space="0"/>
              <w:left w:val="single" w:color="auto" w:sz="4" w:space="0"/>
              <w:bottom w:val="single" w:color="auto" w:sz="12" w:space="0"/>
              <w:right w:val="single" w:color="auto" w:sz="4" w:space="0"/>
            </w:tcBorders>
            <w:vAlign w:val="center"/>
          </w:tcPr>
          <w:p w14:paraId="502D1BA3">
            <w:pPr>
              <w:spacing w:line="240" w:lineRule="exact"/>
              <w:jc w:val="center"/>
              <w:rPr>
                <w:rFonts w:ascii="Times New Roman Regular" w:hAnsi="Times New Roman Regular" w:cs="Times New Roman Regular"/>
                <w:sz w:val="18"/>
                <w:szCs w:val="18"/>
                <w:lang w:eastAsia="en-US"/>
              </w:rPr>
            </w:pPr>
          </w:p>
        </w:tc>
        <w:tc>
          <w:tcPr>
            <w:tcW w:w="797" w:type="pct"/>
            <w:tcBorders>
              <w:top w:val="single" w:color="auto" w:sz="4" w:space="0"/>
              <w:left w:val="single" w:color="auto" w:sz="4" w:space="0"/>
              <w:bottom w:val="single" w:color="auto" w:sz="12" w:space="0"/>
              <w:right w:val="single" w:color="auto" w:sz="4" w:space="0"/>
            </w:tcBorders>
            <w:vAlign w:val="center"/>
          </w:tcPr>
          <w:p w14:paraId="3E1EFDA5">
            <w:pPr>
              <w:spacing w:line="240" w:lineRule="exact"/>
              <w:jc w:val="center"/>
              <w:rPr>
                <w:rFonts w:ascii="Times New Roman Regular" w:hAnsi="Times New Roman Regular" w:cs="Times New Roman Regular"/>
                <w:sz w:val="18"/>
                <w:szCs w:val="18"/>
                <w:lang w:eastAsia="en-US"/>
              </w:rPr>
            </w:pPr>
            <w:r>
              <w:rPr>
                <w:rFonts w:hint="default" w:ascii="Times New Roman Regular" w:hAnsi="Times New Roman Regular" w:cs="Times New Roman Regular"/>
                <w:sz w:val="18"/>
                <w:szCs w:val="18"/>
                <w:lang w:eastAsia="en-US"/>
              </w:rPr>
              <w:t>最小值</w:t>
            </w:r>
          </w:p>
        </w:tc>
        <w:tc>
          <w:tcPr>
            <w:tcW w:w="785" w:type="pct"/>
            <w:tcBorders>
              <w:top w:val="single" w:color="auto" w:sz="4" w:space="0"/>
              <w:left w:val="single" w:color="auto" w:sz="4" w:space="0"/>
              <w:bottom w:val="single" w:color="auto" w:sz="12" w:space="0"/>
              <w:right w:val="single" w:color="auto" w:sz="12" w:space="0"/>
            </w:tcBorders>
            <w:vAlign w:val="center"/>
          </w:tcPr>
          <w:p w14:paraId="2F2183BD">
            <w:pPr>
              <w:spacing w:line="240" w:lineRule="exact"/>
              <w:jc w:val="center"/>
              <w:rPr>
                <w:rFonts w:ascii="Times New Roman Regular" w:hAnsi="Times New Roman Regular" w:cs="Times New Roman Regular"/>
                <w:sz w:val="18"/>
                <w:szCs w:val="18"/>
                <w:lang w:eastAsia="en-US"/>
              </w:rPr>
            </w:pPr>
            <w:r>
              <w:rPr>
                <w:rFonts w:hint="default" w:ascii="Times New Roman Regular" w:hAnsi="Times New Roman Regular" w:cs="Times New Roman Regular"/>
                <w:sz w:val="18"/>
                <w:szCs w:val="18"/>
                <w:lang w:eastAsia="en-US"/>
              </w:rPr>
              <w:t>最大值</w:t>
            </w:r>
          </w:p>
        </w:tc>
      </w:tr>
      <w:tr w14:paraId="1353304D">
        <w:trPr>
          <w:trHeight w:val="340" w:hRule="atLeast"/>
          <w:jc w:val="center"/>
        </w:trPr>
        <w:tc>
          <w:tcPr>
            <w:tcW w:w="924" w:type="pct"/>
            <w:tcBorders>
              <w:top w:val="single" w:color="auto" w:sz="12" w:space="0"/>
              <w:tl2br w:val="nil"/>
              <w:tr2bl w:val="nil"/>
            </w:tcBorders>
            <w:vAlign w:val="center"/>
          </w:tcPr>
          <w:p w14:paraId="3D52CC3B">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3×16</w:t>
            </w:r>
          </w:p>
        </w:tc>
        <w:tc>
          <w:tcPr>
            <w:tcW w:w="750" w:type="pct"/>
            <w:tcBorders>
              <w:top w:val="single" w:color="auto" w:sz="12" w:space="0"/>
              <w:tl2br w:val="nil"/>
              <w:tr2bl w:val="nil"/>
            </w:tcBorders>
            <w:vAlign w:val="center"/>
          </w:tcPr>
          <w:p w14:paraId="2EE73B51">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1×16</w:t>
            </w:r>
          </w:p>
        </w:tc>
        <w:tc>
          <w:tcPr>
            <w:tcW w:w="949" w:type="pct"/>
            <w:tcBorders>
              <w:top w:val="single" w:color="auto" w:sz="12" w:space="0"/>
              <w:tl2br w:val="nil"/>
              <w:tr2bl w:val="nil"/>
            </w:tcBorders>
            <w:vAlign w:val="center"/>
          </w:tcPr>
          <w:p w14:paraId="3624DE0C">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4.0</w:t>
            </w:r>
          </w:p>
        </w:tc>
        <w:tc>
          <w:tcPr>
            <w:tcW w:w="795" w:type="pct"/>
            <w:tcBorders>
              <w:top w:val="single" w:color="auto" w:sz="12" w:space="0"/>
              <w:tl2br w:val="nil"/>
              <w:tr2bl w:val="nil"/>
            </w:tcBorders>
            <w:vAlign w:val="center"/>
          </w:tcPr>
          <w:p w14:paraId="07F48010">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5.5</w:t>
            </w:r>
          </w:p>
        </w:tc>
        <w:tc>
          <w:tcPr>
            <w:tcW w:w="797" w:type="pct"/>
            <w:tcBorders>
              <w:top w:val="single" w:color="auto" w:sz="12" w:space="0"/>
              <w:tl2br w:val="nil"/>
              <w:tr2bl w:val="nil"/>
            </w:tcBorders>
            <w:vAlign w:val="center"/>
          </w:tcPr>
          <w:p w14:paraId="0FC15C7D">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48.0</w:t>
            </w:r>
          </w:p>
        </w:tc>
        <w:tc>
          <w:tcPr>
            <w:tcW w:w="785" w:type="pct"/>
            <w:tcBorders>
              <w:top w:val="single" w:color="auto" w:sz="12" w:space="0"/>
              <w:tl2br w:val="nil"/>
              <w:tr2bl w:val="nil"/>
            </w:tcBorders>
            <w:vAlign w:val="center"/>
          </w:tcPr>
          <w:p w14:paraId="204313DD">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55.0</w:t>
            </w:r>
          </w:p>
        </w:tc>
      </w:tr>
      <w:tr w14:paraId="730F943E">
        <w:trPr>
          <w:trHeight w:val="340" w:hRule="atLeast"/>
          <w:jc w:val="center"/>
        </w:trPr>
        <w:tc>
          <w:tcPr>
            <w:tcW w:w="924" w:type="pct"/>
            <w:tcBorders>
              <w:tl2br w:val="nil"/>
              <w:tr2bl w:val="nil"/>
            </w:tcBorders>
            <w:vAlign w:val="center"/>
          </w:tcPr>
          <w:p w14:paraId="7981F5E1">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3×25</w:t>
            </w:r>
          </w:p>
        </w:tc>
        <w:tc>
          <w:tcPr>
            <w:tcW w:w="750" w:type="pct"/>
            <w:tcBorders>
              <w:tl2br w:val="nil"/>
              <w:tr2bl w:val="nil"/>
            </w:tcBorders>
            <w:vAlign w:val="center"/>
          </w:tcPr>
          <w:p w14:paraId="5EF57887">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1×16</w:t>
            </w:r>
          </w:p>
        </w:tc>
        <w:tc>
          <w:tcPr>
            <w:tcW w:w="949" w:type="pct"/>
            <w:tcBorders>
              <w:tl2br w:val="nil"/>
              <w:tr2bl w:val="nil"/>
            </w:tcBorders>
            <w:vAlign w:val="center"/>
          </w:tcPr>
          <w:p w14:paraId="3B463349">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4.0</w:t>
            </w:r>
          </w:p>
        </w:tc>
        <w:tc>
          <w:tcPr>
            <w:tcW w:w="795" w:type="pct"/>
            <w:tcBorders>
              <w:tl2br w:val="nil"/>
              <w:tr2bl w:val="nil"/>
            </w:tcBorders>
            <w:vAlign w:val="center"/>
          </w:tcPr>
          <w:p w14:paraId="10EE80C7">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5.5</w:t>
            </w:r>
          </w:p>
        </w:tc>
        <w:tc>
          <w:tcPr>
            <w:tcW w:w="797" w:type="pct"/>
            <w:tcBorders>
              <w:tl2br w:val="nil"/>
              <w:tr2bl w:val="nil"/>
            </w:tcBorders>
            <w:vAlign w:val="center"/>
          </w:tcPr>
          <w:p w14:paraId="64100443">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51.0</w:t>
            </w:r>
          </w:p>
        </w:tc>
        <w:tc>
          <w:tcPr>
            <w:tcW w:w="785" w:type="pct"/>
            <w:tcBorders>
              <w:tl2br w:val="nil"/>
              <w:tr2bl w:val="nil"/>
            </w:tcBorders>
            <w:vAlign w:val="center"/>
          </w:tcPr>
          <w:p w14:paraId="41EA7462">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58.0</w:t>
            </w:r>
          </w:p>
        </w:tc>
      </w:tr>
      <w:tr w14:paraId="7D04A0D8">
        <w:trPr>
          <w:trHeight w:val="340" w:hRule="atLeast"/>
          <w:jc w:val="center"/>
        </w:trPr>
        <w:tc>
          <w:tcPr>
            <w:tcW w:w="924" w:type="pct"/>
            <w:tcBorders>
              <w:tl2br w:val="nil"/>
              <w:tr2bl w:val="nil"/>
            </w:tcBorders>
            <w:vAlign w:val="center"/>
          </w:tcPr>
          <w:p w14:paraId="3EF49C09">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3×35</w:t>
            </w:r>
          </w:p>
        </w:tc>
        <w:tc>
          <w:tcPr>
            <w:tcW w:w="750" w:type="pct"/>
            <w:tcBorders>
              <w:tl2br w:val="nil"/>
              <w:tr2bl w:val="nil"/>
            </w:tcBorders>
            <w:vAlign w:val="center"/>
          </w:tcPr>
          <w:p w14:paraId="6E503779">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1×16</w:t>
            </w:r>
          </w:p>
        </w:tc>
        <w:tc>
          <w:tcPr>
            <w:tcW w:w="949" w:type="pct"/>
            <w:tcBorders>
              <w:tl2br w:val="nil"/>
              <w:tr2bl w:val="nil"/>
            </w:tcBorders>
            <w:vAlign w:val="center"/>
          </w:tcPr>
          <w:p w14:paraId="2DCCC072">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4.0</w:t>
            </w:r>
          </w:p>
        </w:tc>
        <w:tc>
          <w:tcPr>
            <w:tcW w:w="795" w:type="pct"/>
            <w:tcBorders>
              <w:tl2br w:val="nil"/>
              <w:tr2bl w:val="nil"/>
            </w:tcBorders>
            <w:vAlign w:val="center"/>
          </w:tcPr>
          <w:p w14:paraId="309ED20F">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5.5</w:t>
            </w:r>
          </w:p>
        </w:tc>
        <w:tc>
          <w:tcPr>
            <w:tcW w:w="797" w:type="pct"/>
            <w:tcBorders>
              <w:tl2br w:val="nil"/>
              <w:tr2bl w:val="nil"/>
            </w:tcBorders>
            <w:vAlign w:val="center"/>
          </w:tcPr>
          <w:p w14:paraId="2C5D2F13">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54.0</w:t>
            </w:r>
          </w:p>
        </w:tc>
        <w:tc>
          <w:tcPr>
            <w:tcW w:w="785" w:type="pct"/>
            <w:tcBorders>
              <w:tl2br w:val="nil"/>
              <w:tr2bl w:val="nil"/>
            </w:tcBorders>
            <w:vAlign w:val="center"/>
          </w:tcPr>
          <w:p w14:paraId="4CD261BE">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61.5</w:t>
            </w:r>
          </w:p>
        </w:tc>
      </w:tr>
      <w:tr w14:paraId="67A5F790">
        <w:trPr>
          <w:trHeight w:val="340" w:hRule="atLeast"/>
          <w:jc w:val="center"/>
        </w:trPr>
        <w:tc>
          <w:tcPr>
            <w:tcW w:w="924" w:type="pct"/>
            <w:tcBorders>
              <w:tl2br w:val="nil"/>
              <w:tr2bl w:val="nil"/>
            </w:tcBorders>
            <w:vAlign w:val="center"/>
          </w:tcPr>
          <w:p w14:paraId="3253197F">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3×50</w:t>
            </w:r>
          </w:p>
        </w:tc>
        <w:tc>
          <w:tcPr>
            <w:tcW w:w="750" w:type="pct"/>
            <w:tcBorders>
              <w:tl2br w:val="nil"/>
              <w:tr2bl w:val="nil"/>
            </w:tcBorders>
            <w:vAlign w:val="center"/>
          </w:tcPr>
          <w:p w14:paraId="7FBA87F1">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1×25</w:t>
            </w:r>
          </w:p>
        </w:tc>
        <w:tc>
          <w:tcPr>
            <w:tcW w:w="949" w:type="pct"/>
            <w:tcBorders>
              <w:tl2br w:val="nil"/>
              <w:tr2bl w:val="nil"/>
            </w:tcBorders>
            <w:vAlign w:val="center"/>
          </w:tcPr>
          <w:p w14:paraId="1F6B0141">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4.0</w:t>
            </w:r>
          </w:p>
        </w:tc>
        <w:tc>
          <w:tcPr>
            <w:tcW w:w="795" w:type="pct"/>
            <w:tcBorders>
              <w:tl2br w:val="nil"/>
              <w:tr2bl w:val="nil"/>
            </w:tcBorders>
            <w:vAlign w:val="center"/>
          </w:tcPr>
          <w:p w14:paraId="6677766E">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5.5</w:t>
            </w:r>
          </w:p>
        </w:tc>
        <w:tc>
          <w:tcPr>
            <w:tcW w:w="797" w:type="pct"/>
            <w:tcBorders>
              <w:tl2br w:val="nil"/>
              <w:tr2bl w:val="nil"/>
            </w:tcBorders>
            <w:vAlign w:val="center"/>
          </w:tcPr>
          <w:p w14:paraId="7C9FE19C">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58.0</w:t>
            </w:r>
          </w:p>
        </w:tc>
        <w:tc>
          <w:tcPr>
            <w:tcW w:w="785" w:type="pct"/>
            <w:tcBorders>
              <w:tl2br w:val="nil"/>
              <w:tr2bl w:val="nil"/>
            </w:tcBorders>
            <w:vAlign w:val="center"/>
          </w:tcPr>
          <w:p w14:paraId="311AD426">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66.0</w:t>
            </w:r>
          </w:p>
        </w:tc>
      </w:tr>
      <w:tr w14:paraId="6B8A66DF">
        <w:trPr>
          <w:trHeight w:val="340" w:hRule="atLeast"/>
          <w:jc w:val="center"/>
        </w:trPr>
        <w:tc>
          <w:tcPr>
            <w:tcW w:w="924" w:type="pct"/>
            <w:tcBorders>
              <w:tl2br w:val="nil"/>
              <w:tr2bl w:val="nil"/>
            </w:tcBorders>
            <w:vAlign w:val="center"/>
          </w:tcPr>
          <w:p w14:paraId="020BD151">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3×70</w:t>
            </w:r>
          </w:p>
        </w:tc>
        <w:tc>
          <w:tcPr>
            <w:tcW w:w="750" w:type="pct"/>
            <w:tcBorders>
              <w:tl2br w:val="nil"/>
              <w:tr2bl w:val="nil"/>
            </w:tcBorders>
            <w:vAlign w:val="center"/>
          </w:tcPr>
          <w:p w14:paraId="5754D29E">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1×25</w:t>
            </w:r>
          </w:p>
        </w:tc>
        <w:tc>
          <w:tcPr>
            <w:tcW w:w="949" w:type="pct"/>
            <w:tcBorders>
              <w:tl2br w:val="nil"/>
              <w:tr2bl w:val="nil"/>
            </w:tcBorders>
            <w:vAlign w:val="center"/>
          </w:tcPr>
          <w:p w14:paraId="35F5478E">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4.0</w:t>
            </w:r>
          </w:p>
        </w:tc>
        <w:tc>
          <w:tcPr>
            <w:tcW w:w="795" w:type="pct"/>
            <w:tcBorders>
              <w:tl2br w:val="nil"/>
              <w:tr2bl w:val="nil"/>
            </w:tcBorders>
            <w:vAlign w:val="center"/>
          </w:tcPr>
          <w:p w14:paraId="5A729155">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6.0</w:t>
            </w:r>
          </w:p>
        </w:tc>
        <w:tc>
          <w:tcPr>
            <w:tcW w:w="797" w:type="pct"/>
            <w:tcBorders>
              <w:tl2br w:val="nil"/>
              <w:tr2bl w:val="nil"/>
            </w:tcBorders>
            <w:vAlign w:val="center"/>
          </w:tcPr>
          <w:p w14:paraId="592649B4">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64.0</w:t>
            </w:r>
          </w:p>
        </w:tc>
        <w:tc>
          <w:tcPr>
            <w:tcW w:w="785" w:type="pct"/>
            <w:tcBorders>
              <w:tl2br w:val="nil"/>
              <w:tr2bl w:val="nil"/>
            </w:tcBorders>
            <w:vAlign w:val="center"/>
          </w:tcPr>
          <w:p w14:paraId="4E15E1E4">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72.0</w:t>
            </w:r>
          </w:p>
        </w:tc>
      </w:tr>
      <w:tr w14:paraId="63673624">
        <w:trPr>
          <w:trHeight w:val="340" w:hRule="atLeast"/>
          <w:jc w:val="center"/>
        </w:trPr>
        <w:tc>
          <w:tcPr>
            <w:tcW w:w="924" w:type="pct"/>
            <w:tcBorders>
              <w:tl2br w:val="nil"/>
              <w:tr2bl w:val="nil"/>
            </w:tcBorders>
            <w:vAlign w:val="center"/>
          </w:tcPr>
          <w:p w14:paraId="23C2A878">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3×95</w:t>
            </w:r>
          </w:p>
        </w:tc>
        <w:tc>
          <w:tcPr>
            <w:tcW w:w="750" w:type="pct"/>
            <w:tcBorders>
              <w:tl2br w:val="nil"/>
              <w:tr2bl w:val="nil"/>
            </w:tcBorders>
            <w:vAlign w:val="center"/>
          </w:tcPr>
          <w:p w14:paraId="0A0E4ADA">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1×35</w:t>
            </w:r>
          </w:p>
        </w:tc>
        <w:tc>
          <w:tcPr>
            <w:tcW w:w="949" w:type="pct"/>
            <w:tcBorders>
              <w:tl2br w:val="nil"/>
              <w:tr2bl w:val="nil"/>
            </w:tcBorders>
            <w:vAlign w:val="center"/>
          </w:tcPr>
          <w:p w14:paraId="4999D875">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4.0</w:t>
            </w:r>
          </w:p>
        </w:tc>
        <w:tc>
          <w:tcPr>
            <w:tcW w:w="795" w:type="pct"/>
            <w:tcBorders>
              <w:tl2br w:val="nil"/>
              <w:tr2bl w:val="nil"/>
            </w:tcBorders>
            <w:vAlign w:val="center"/>
          </w:tcPr>
          <w:p w14:paraId="76F2A1F2">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6.0</w:t>
            </w:r>
          </w:p>
        </w:tc>
        <w:tc>
          <w:tcPr>
            <w:tcW w:w="797" w:type="pct"/>
            <w:tcBorders>
              <w:tl2br w:val="nil"/>
              <w:tr2bl w:val="nil"/>
            </w:tcBorders>
            <w:vAlign w:val="center"/>
          </w:tcPr>
          <w:p w14:paraId="4FCBC33F">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68.5</w:t>
            </w:r>
          </w:p>
        </w:tc>
        <w:tc>
          <w:tcPr>
            <w:tcW w:w="785" w:type="pct"/>
            <w:tcBorders>
              <w:tl2br w:val="nil"/>
              <w:tr2bl w:val="nil"/>
            </w:tcBorders>
            <w:vAlign w:val="center"/>
          </w:tcPr>
          <w:p w14:paraId="02DED197">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77.0</w:t>
            </w:r>
          </w:p>
        </w:tc>
      </w:tr>
      <w:tr w14:paraId="6476B9C1">
        <w:trPr>
          <w:trHeight w:val="340" w:hRule="atLeast"/>
          <w:jc w:val="center"/>
        </w:trPr>
        <w:tc>
          <w:tcPr>
            <w:tcW w:w="924" w:type="pct"/>
            <w:tcBorders>
              <w:tl2br w:val="nil"/>
              <w:tr2bl w:val="nil"/>
            </w:tcBorders>
            <w:vAlign w:val="center"/>
          </w:tcPr>
          <w:p w14:paraId="5AD283D7">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3×120</w:t>
            </w:r>
          </w:p>
        </w:tc>
        <w:tc>
          <w:tcPr>
            <w:tcW w:w="750" w:type="pct"/>
            <w:tcBorders>
              <w:tl2br w:val="nil"/>
              <w:tr2bl w:val="nil"/>
            </w:tcBorders>
            <w:vAlign w:val="center"/>
          </w:tcPr>
          <w:p w14:paraId="27AB9D1A">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1×35</w:t>
            </w:r>
          </w:p>
        </w:tc>
        <w:tc>
          <w:tcPr>
            <w:tcW w:w="949" w:type="pct"/>
            <w:tcBorders>
              <w:tl2br w:val="nil"/>
              <w:tr2bl w:val="nil"/>
            </w:tcBorders>
            <w:vAlign w:val="center"/>
          </w:tcPr>
          <w:p w14:paraId="5D5DB735">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4.0</w:t>
            </w:r>
          </w:p>
        </w:tc>
        <w:tc>
          <w:tcPr>
            <w:tcW w:w="795" w:type="pct"/>
            <w:tcBorders>
              <w:tl2br w:val="nil"/>
              <w:tr2bl w:val="nil"/>
            </w:tcBorders>
            <w:vAlign w:val="center"/>
          </w:tcPr>
          <w:p w14:paraId="2249A4B2">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6.0</w:t>
            </w:r>
          </w:p>
        </w:tc>
        <w:tc>
          <w:tcPr>
            <w:tcW w:w="797" w:type="pct"/>
            <w:tcBorders>
              <w:tl2br w:val="nil"/>
              <w:tr2bl w:val="nil"/>
            </w:tcBorders>
            <w:vAlign w:val="center"/>
          </w:tcPr>
          <w:p w14:paraId="104A4190">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71.5</w:t>
            </w:r>
          </w:p>
        </w:tc>
        <w:tc>
          <w:tcPr>
            <w:tcW w:w="785" w:type="pct"/>
            <w:tcBorders>
              <w:tl2br w:val="nil"/>
              <w:tr2bl w:val="nil"/>
            </w:tcBorders>
            <w:vAlign w:val="center"/>
          </w:tcPr>
          <w:p w14:paraId="3797B827">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80.0</w:t>
            </w:r>
          </w:p>
        </w:tc>
      </w:tr>
      <w:tr w14:paraId="4C5046B5">
        <w:trPr>
          <w:trHeight w:val="340" w:hRule="atLeast"/>
          <w:jc w:val="center"/>
        </w:trPr>
        <w:tc>
          <w:tcPr>
            <w:tcW w:w="924" w:type="pct"/>
            <w:tcBorders>
              <w:bottom w:val="single" w:color="auto" w:sz="12" w:space="0"/>
              <w:tl2br w:val="nil"/>
              <w:tr2bl w:val="nil"/>
            </w:tcBorders>
            <w:vAlign w:val="center"/>
          </w:tcPr>
          <w:p w14:paraId="445163C8">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3×150</w:t>
            </w:r>
          </w:p>
        </w:tc>
        <w:tc>
          <w:tcPr>
            <w:tcW w:w="750" w:type="pct"/>
            <w:tcBorders>
              <w:bottom w:val="single" w:color="auto" w:sz="12" w:space="0"/>
              <w:tl2br w:val="nil"/>
              <w:tr2bl w:val="nil"/>
            </w:tcBorders>
            <w:vAlign w:val="center"/>
          </w:tcPr>
          <w:p w14:paraId="4FFF3660">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1×50</w:t>
            </w:r>
          </w:p>
        </w:tc>
        <w:tc>
          <w:tcPr>
            <w:tcW w:w="949" w:type="pct"/>
            <w:tcBorders>
              <w:bottom w:val="single" w:color="auto" w:sz="12" w:space="0"/>
              <w:tl2br w:val="nil"/>
              <w:tr2bl w:val="nil"/>
            </w:tcBorders>
            <w:vAlign w:val="center"/>
          </w:tcPr>
          <w:p w14:paraId="3F665108">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4.0</w:t>
            </w:r>
          </w:p>
        </w:tc>
        <w:tc>
          <w:tcPr>
            <w:tcW w:w="795" w:type="pct"/>
            <w:tcBorders>
              <w:bottom w:val="single" w:color="auto" w:sz="12" w:space="0"/>
              <w:tl2br w:val="nil"/>
              <w:tr2bl w:val="nil"/>
            </w:tcBorders>
            <w:vAlign w:val="center"/>
          </w:tcPr>
          <w:p w14:paraId="3A8E6788">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6.0</w:t>
            </w:r>
          </w:p>
        </w:tc>
        <w:tc>
          <w:tcPr>
            <w:tcW w:w="797" w:type="pct"/>
            <w:tcBorders>
              <w:bottom w:val="single" w:color="auto" w:sz="12" w:space="0"/>
              <w:tl2br w:val="nil"/>
              <w:tr2bl w:val="nil"/>
            </w:tcBorders>
            <w:vAlign w:val="center"/>
          </w:tcPr>
          <w:p w14:paraId="1695D8E6">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76.0</w:t>
            </w:r>
          </w:p>
        </w:tc>
        <w:tc>
          <w:tcPr>
            <w:tcW w:w="785" w:type="pct"/>
            <w:tcBorders>
              <w:bottom w:val="single" w:color="auto" w:sz="12" w:space="0"/>
              <w:tl2br w:val="nil"/>
              <w:tr2bl w:val="nil"/>
            </w:tcBorders>
            <w:vAlign w:val="center"/>
          </w:tcPr>
          <w:p w14:paraId="1BE23DC7">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85.0</w:t>
            </w:r>
          </w:p>
        </w:tc>
      </w:tr>
      <w:tr w14:paraId="3D0ADAED">
        <w:trPr>
          <w:trHeight w:val="340" w:hRule="atLeast"/>
          <w:jc w:val="center"/>
        </w:trPr>
        <w:tc>
          <w:tcPr>
            <w:tcW w:w="5000" w:type="pct"/>
            <w:gridSpan w:val="6"/>
            <w:tcBorders>
              <w:top w:val="single" w:color="auto" w:sz="12" w:space="0"/>
              <w:left w:val="single" w:color="auto" w:sz="12" w:space="0"/>
              <w:bottom w:val="single" w:color="auto" w:sz="12" w:space="0"/>
              <w:right w:val="single" w:color="auto" w:sz="12" w:space="0"/>
            </w:tcBorders>
            <w:vAlign w:val="center"/>
          </w:tcPr>
          <w:p w14:paraId="37C2B90E">
            <w:pPr>
              <w:spacing w:line="240" w:lineRule="exact"/>
              <w:ind w:firstLine="360" w:firstLineChars="200"/>
              <w:jc w:val="left"/>
              <w:rPr>
                <w:rFonts w:ascii="Times New Roman Regular" w:hAnsi="Times New Roman Regular" w:cs="Times New Roman Regular"/>
                <w:sz w:val="18"/>
                <w:szCs w:val="18"/>
                <w:lang w:eastAsia="zh-CN"/>
              </w:rPr>
            </w:pPr>
            <w:r>
              <w:rPr>
                <w:rFonts w:hint="eastAsia" w:ascii="黑体" w:hAnsi="黑体" w:eastAsia="黑体" w:cs="黑体"/>
                <w:sz w:val="18"/>
                <w:szCs w:val="18"/>
                <w:lang w:eastAsia="zh-CN"/>
              </w:rPr>
              <w:t>注：</w:t>
            </w:r>
            <w:r>
              <w:rPr>
                <w:rFonts w:hint="default" w:ascii="Times New Roman Regular" w:hAnsi="Times New Roman Regular" w:cs="Times New Roman Regular"/>
                <w:sz w:val="18"/>
                <w:szCs w:val="18"/>
                <w:lang w:eastAsia="zh-CN"/>
              </w:rPr>
              <w:t>地线芯截面为最小截面。</w:t>
            </w:r>
          </w:p>
        </w:tc>
      </w:tr>
    </w:tbl>
    <w:p w14:paraId="46F89163">
      <w:pPr>
        <w:pStyle w:val="12"/>
        <w:spacing w:before="313" w:beforeLines="100" w:after="157" w:afterLines="50"/>
        <w:jc w:val="center"/>
        <w:rPr>
          <w:rFonts w:hint="eastAsia" w:ascii="黑体" w:hAnsi="黑体" w:cs="黑体"/>
          <w:sz w:val="21"/>
          <w:szCs w:val="21"/>
        </w:rPr>
      </w:pPr>
      <w:r>
        <w:rPr>
          <w:rFonts w:hint="eastAsia" w:ascii="黑体" w:hAnsi="黑体" w:cs="黑体"/>
          <w:sz w:val="21"/>
          <w:szCs w:val="21"/>
        </w:rPr>
        <w:t>表B.</w:t>
      </w:r>
      <w:r>
        <w:rPr>
          <w:rFonts w:hint="eastAsia" w:ascii="黑体" w:hAnsi="黑体" w:cs="黑体"/>
          <w:sz w:val="21"/>
          <w:szCs w:val="21"/>
        </w:rPr>
        <w:fldChar w:fldCharType="begin"/>
      </w:r>
      <w:r>
        <w:rPr>
          <w:rFonts w:hint="eastAsia" w:ascii="黑体" w:hAnsi="黑体" w:cs="黑体"/>
          <w:sz w:val="21"/>
          <w:szCs w:val="21"/>
        </w:rPr>
        <w:instrText xml:space="preserve"> SEQ 表B. \* ARABIC </w:instrText>
      </w:r>
      <w:r>
        <w:rPr>
          <w:rFonts w:hint="eastAsia" w:ascii="黑体" w:hAnsi="黑体" w:cs="黑体"/>
          <w:sz w:val="21"/>
          <w:szCs w:val="21"/>
        </w:rPr>
        <w:fldChar w:fldCharType="separate"/>
      </w:r>
      <w:r>
        <w:rPr>
          <w:rFonts w:hint="eastAsia" w:ascii="黑体" w:hAnsi="黑体" w:cs="黑体"/>
          <w:sz w:val="21"/>
          <w:szCs w:val="21"/>
        </w:rPr>
        <w:t>6</w:t>
      </w:r>
      <w:r>
        <w:rPr>
          <w:rFonts w:hint="eastAsia" w:ascii="黑体" w:hAnsi="黑体" w:cs="黑体"/>
          <w:sz w:val="21"/>
          <w:szCs w:val="21"/>
        </w:rPr>
        <w:fldChar w:fldCharType="end"/>
      </w:r>
      <w:bookmarkStart w:id="683" w:name="_Toc9812"/>
      <w:bookmarkStart w:id="684" w:name="_Toc6455"/>
      <w:bookmarkStart w:id="685" w:name="_Toc3869"/>
      <w:r>
        <w:rPr>
          <w:rFonts w:hint="eastAsia" w:ascii="黑体" w:hAnsi="黑体" w:cs="黑体"/>
          <w:sz w:val="21"/>
          <w:szCs w:val="21"/>
          <w:lang w:val="en-US" w:eastAsia="zh-CN"/>
        </w:rPr>
        <w:t xml:space="preserve">  </w:t>
      </w:r>
      <w:r>
        <w:rPr>
          <w:rFonts w:hint="eastAsia" w:ascii="黑体" w:hAnsi="黑体" w:eastAsia="黑体" w:cs="黑体"/>
          <w:b w:val="0"/>
          <w:bCs w:val="0"/>
          <w:sz w:val="21"/>
          <w:szCs w:val="21"/>
          <w:lang w:val="en-US" w:eastAsia="zh-CN"/>
        </w:rPr>
        <w:t>MYPT-</w:t>
      </w:r>
      <w:r>
        <w:rPr>
          <w:rFonts w:hint="eastAsia" w:ascii="黑体" w:hAnsi="黑体" w:eastAsia="黑体" w:cs="黑体"/>
          <w:b w:val="0"/>
          <w:bCs w:val="0"/>
          <w:sz w:val="21"/>
          <w:szCs w:val="21"/>
        </w:rPr>
        <w:t>3.6/6 kV电缆尺寸参数</w:t>
      </w:r>
      <w:bookmarkEnd w:id="683"/>
      <w:bookmarkEnd w:id="684"/>
      <w:bookmarkEnd w:id="685"/>
    </w:p>
    <w:tbl>
      <w:tblPr>
        <w:tblStyle w:val="46"/>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772"/>
        <w:gridCol w:w="1409"/>
        <w:gridCol w:w="1775"/>
        <w:gridCol w:w="1488"/>
        <w:gridCol w:w="1445"/>
        <w:gridCol w:w="1495"/>
      </w:tblGrid>
      <w:tr w14:paraId="7750BBEC">
        <w:trPr>
          <w:trHeight w:val="340" w:hRule="atLeast"/>
          <w:tblHeader/>
          <w:jc w:val="center"/>
        </w:trPr>
        <w:tc>
          <w:tcPr>
            <w:tcW w:w="1695" w:type="pct"/>
            <w:gridSpan w:val="2"/>
            <w:vMerge w:val="restart"/>
            <w:tcBorders>
              <w:top w:val="single" w:color="auto" w:sz="12" w:space="0"/>
              <w:left w:val="single" w:color="auto" w:sz="12" w:space="0"/>
              <w:bottom w:val="single" w:color="auto" w:sz="4" w:space="0"/>
              <w:right w:val="single" w:color="auto" w:sz="4" w:space="0"/>
            </w:tcBorders>
            <w:vAlign w:val="center"/>
          </w:tcPr>
          <w:p w14:paraId="7B914B92">
            <w:pPr>
              <w:spacing w:line="240" w:lineRule="exact"/>
              <w:jc w:val="center"/>
              <w:rPr>
                <w:rFonts w:ascii="Times New Roman Regular" w:hAnsi="Times New Roman Regular" w:cs="Times New Roman Regular" w:eastAsiaTheme="minorEastAsia"/>
                <w:sz w:val="18"/>
                <w:szCs w:val="18"/>
                <w:lang w:eastAsia="en-US"/>
              </w:rPr>
            </w:pPr>
            <w:r>
              <w:rPr>
                <w:rFonts w:hint="default" w:ascii="Times New Roman Regular" w:hAnsi="Times New Roman Regular" w:cs="Times New Roman Regular" w:eastAsiaTheme="minorEastAsia"/>
                <w:sz w:val="18"/>
                <w:szCs w:val="18"/>
              </w:rPr>
              <w:t>芯数</w:t>
            </w:r>
            <w:r>
              <w:rPr>
                <w:rFonts w:ascii="Times New Roman Regular" w:hAnsi="Times New Roman Regular" w:cs="Times New Roman Regular" w:eastAsiaTheme="minorEastAsia"/>
                <w:sz w:val="18"/>
                <w:szCs w:val="18"/>
              </w:rPr>
              <w:t>×</w:t>
            </w:r>
            <w:r>
              <w:rPr>
                <w:rFonts w:hint="default" w:ascii="Times New Roman Regular" w:hAnsi="Times New Roman Regular" w:cs="Times New Roman Regular" w:eastAsiaTheme="minorEastAsia"/>
                <w:sz w:val="18"/>
                <w:szCs w:val="18"/>
              </w:rPr>
              <w:t>导体标称截面</w:t>
            </w:r>
          </w:p>
          <w:p w14:paraId="4996C019">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rPr>
              <w:t>/mm</w:t>
            </w:r>
            <w:r>
              <w:rPr>
                <w:rFonts w:ascii="Times New Roman Regular" w:hAnsi="Times New Roman Regular" w:cs="Times New Roman Regular" w:eastAsiaTheme="minorEastAsia"/>
                <w:sz w:val="18"/>
                <w:szCs w:val="18"/>
                <w:vertAlign w:val="superscript"/>
              </w:rPr>
              <w:t>2</w:t>
            </w:r>
          </w:p>
        </w:tc>
        <w:tc>
          <w:tcPr>
            <w:tcW w:w="946" w:type="pct"/>
            <w:vMerge w:val="restart"/>
            <w:tcBorders>
              <w:top w:val="single" w:color="auto" w:sz="12" w:space="0"/>
              <w:left w:val="single" w:color="auto" w:sz="4" w:space="0"/>
              <w:bottom w:val="single" w:color="auto" w:sz="4" w:space="0"/>
              <w:right w:val="single" w:color="auto" w:sz="4" w:space="0"/>
            </w:tcBorders>
            <w:vAlign w:val="center"/>
          </w:tcPr>
          <w:p w14:paraId="5273424C">
            <w:pPr>
              <w:spacing w:line="240" w:lineRule="exact"/>
              <w:jc w:val="center"/>
              <w:rPr>
                <w:rFonts w:ascii="Times New Roman Regular" w:hAnsi="Times New Roman Regular" w:cs="Times New Roman Regular" w:eastAsiaTheme="minorEastAsia"/>
                <w:sz w:val="18"/>
                <w:szCs w:val="18"/>
                <w:lang w:eastAsia="en-US"/>
              </w:rPr>
            </w:pPr>
            <w:r>
              <w:rPr>
                <w:rFonts w:hint="default" w:ascii="Times New Roman Regular" w:hAnsi="Times New Roman Regular" w:cs="Times New Roman Regular" w:eastAsiaTheme="minorEastAsia"/>
                <w:sz w:val="18"/>
                <w:szCs w:val="18"/>
                <w:lang w:eastAsia="en-US"/>
              </w:rPr>
              <w:t>动力线芯绝缘</w:t>
            </w:r>
          </w:p>
          <w:p w14:paraId="59AAD362">
            <w:pPr>
              <w:spacing w:line="240" w:lineRule="exact"/>
              <w:jc w:val="center"/>
              <w:rPr>
                <w:rFonts w:ascii="Times New Roman Regular" w:hAnsi="Times New Roman Regular" w:cs="Times New Roman Regular" w:eastAsiaTheme="minorEastAsia"/>
                <w:sz w:val="18"/>
                <w:szCs w:val="18"/>
                <w:lang w:eastAsia="en-US"/>
              </w:rPr>
            </w:pPr>
            <w:r>
              <w:rPr>
                <w:rFonts w:hint="default" w:ascii="Times New Roman Regular" w:hAnsi="Times New Roman Regular" w:cs="Times New Roman Regular" w:eastAsiaTheme="minorEastAsia"/>
                <w:sz w:val="18"/>
                <w:szCs w:val="18"/>
                <w:lang w:eastAsia="en-US"/>
              </w:rPr>
              <w:t>标称厚度</w:t>
            </w:r>
          </w:p>
          <w:p w14:paraId="0859DCDB">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/mm</w:t>
            </w:r>
          </w:p>
        </w:tc>
        <w:tc>
          <w:tcPr>
            <w:tcW w:w="793" w:type="pct"/>
            <w:vMerge w:val="restart"/>
            <w:tcBorders>
              <w:top w:val="single" w:color="auto" w:sz="12" w:space="0"/>
              <w:left w:val="single" w:color="auto" w:sz="4" w:space="0"/>
              <w:bottom w:val="single" w:color="auto" w:sz="4" w:space="0"/>
              <w:right w:val="single" w:color="auto" w:sz="4" w:space="0"/>
            </w:tcBorders>
            <w:vAlign w:val="center"/>
          </w:tcPr>
          <w:p w14:paraId="62124260">
            <w:pPr>
              <w:spacing w:line="240" w:lineRule="exact"/>
              <w:jc w:val="center"/>
              <w:rPr>
                <w:rFonts w:ascii="Times New Roman Regular" w:hAnsi="Times New Roman Regular" w:cs="Times New Roman Regular" w:eastAsiaTheme="minorEastAsia"/>
                <w:sz w:val="18"/>
                <w:szCs w:val="18"/>
                <w:lang w:eastAsia="en-US"/>
              </w:rPr>
            </w:pPr>
            <w:r>
              <w:rPr>
                <w:rFonts w:hint="default" w:ascii="Times New Roman Regular" w:hAnsi="Times New Roman Regular" w:cs="Times New Roman Regular" w:eastAsiaTheme="minorEastAsia"/>
                <w:sz w:val="18"/>
                <w:szCs w:val="18"/>
                <w:lang w:eastAsia="en-US"/>
              </w:rPr>
              <w:t>护套标称</w:t>
            </w:r>
          </w:p>
          <w:p w14:paraId="3095032C">
            <w:pPr>
              <w:spacing w:line="240" w:lineRule="exact"/>
              <w:jc w:val="center"/>
              <w:rPr>
                <w:rFonts w:ascii="Times New Roman Regular" w:hAnsi="Times New Roman Regular" w:cs="Times New Roman Regular" w:eastAsiaTheme="minorEastAsia"/>
                <w:sz w:val="18"/>
                <w:szCs w:val="18"/>
                <w:lang w:eastAsia="en-US"/>
              </w:rPr>
            </w:pPr>
            <w:r>
              <w:rPr>
                <w:rFonts w:hint="default" w:ascii="Times New Roman Regular" w:hAnsi="Times New Roman Regular" w:cs="Times New Roman Regular" w:eastAsiaTheme="minorEastAsia"/>
                <w:sz w:val="18"/>
                <w:szCs w:val="18"/>
                <w:lang w:eastAsia="en-US"/>
              </w:rPr>
              <w:t>厚度</w:t>
            </w:r>
          </w:p>
          <w:p w14:paraId="2A9ED330">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/mm</w:t>
            </w:r>
          </w:p>
        </w:tc>
        <w:tc>
          <w:tcPr>
            <w:tcW w:w="1566" w:type="pct"/>
            <w:gridSpan w:val="2"/>
            <w:tcBorders>
              <w:top w:val="single" w:color="auto" w:sz="12" w:space="0"/>
              <w:left w:val="single" w:color="auto" w:sz="4" w:space="0"/>
              <w:bottom w:val="single" w:color="auto" w:sz="4" w:space="0"/>
              <w:right w:val="single" w:color="auto" w:sz="12" w:space="0"/>
            </w:tcBorders>
            <w:vAlign w:val="center"/>
          </w:tcPr>
          <w:p w14:paraId="3934D62B">
            <w:pPr>
              <w:spacing w:line="240" w:lineRule="exact"/>
              <w:jc w:val="center"/>
              <w:rPr>
                <w:rFonts w:ascii="Times New Roman Regular" w:hAnsi="Times New Roman Regular" w:cs="Times New Roman Regular" w:eastAsiaTheme="minorEastAsia"/>
                <w:sz w:val="18"/>
                <w:szCs w:val="18"/>
                <w:lang w:eastAsia="en-US"/>
              </w:rPr>
            </w:pPr>
            <w:r>
              <w:rPr>
                <w:rFonts w:hint="default" w:ascii="Times New Roman Regular" w:hAnsi="Times New Roman Regular" w:cs="Times New Roman Regular" w:eastAsiaTheme="minorEastAsia"/>
                <w:sz w:val="18"/>
                <w:szCs w:val="18"/>
                <w:lang w:eastAsia="en-US"/>
              </w:rPr>
              <w:t>电缆外径</w:t>
            </w:r>
            <w:r>
              <w:rPr>
                <w:rFonts w:ascii="Times New Roman Regular" w:hAnsi="Times New Roman Regular" w:cs="Times New Roman Regular" w:eastAsiaTheme="minorEastAsia"/>
                <w:sz w:val="18"/>
                <w:szCs w:val="18"/>
                <w:lang w:eastAsia="en-US"/>
              </w:rPr>
              <w:t>/mm</w:t>
            </w:r>
          </w:p>
        </w:tc>
      </w:tr>
      <w:tr w14:paraId="1B87E3B6">
        <w:trPr>
          <w:trHeight w:val="340" w:hRule="atLeast"/>
          <w:tblHeader/>
          <w:jc w:val="center"/>
        </w:trPr>
        <w:tc>
          <w:tcPr>
            <w:tcW w:w="1695" w:type="pct"/>
            <w:gridSpan w:val="2"/>
            <w:vMerge w:val="continue"/>
            <w:tcBorders>
              <w:top w:val="single" w:color="auto" w:sz="4" w:space="0"/>
              <w:left w:val="single" w:color="auto" w:sz="12" w:space="0"/>
              <w:bottom w:val="single" w:color="auto" w:sz="4" w:space="0"/>
              <w:right w:val="single" w:color="auto" w:sz="4" w:space="0"/>
            </w:tcBorders>
            <w:vAlign w:val="center"/>
          </w:tcPr>
          <w:p w14:paraId="2CD87857">
            <w:pPr>
              <w:spacing w:line="240" w:lineRule="exact"/>
              <w:jc w:val="center"/>
              <w:rPr>
                <w:rFonts w:ascii="Times New Roman Regular" w:hAnsi="Times New Roman Regular" w:cs="Times New Roman Regular" w:eastAsiaTheme="minorEastAsia"/>
                <w:sz w:val="18"/>
                <w:szCs w:val="18"/>
                <w:lang w:eastAsia="en-US"/>
              </w:rPr>
            </w:pPr>
          </w:p>
        </w:tc>
        <w:tc>
          <w:tcPr>
            <w:tcW w:w="946" w:type="pct"/>
            <w:vMerge w:val="continue"/>
            <w:tcBorders>
              <w:top w:val="single" w:color="auto" w:sz="4" w:space="0"/>
              <w:left w:val="single" w:color="auto" w:sz="4" w:space="0"/>
              <w:bottom w:val="single" w:color="auto" w:sz="4" w:space="0"/>
              <w:right w:val="single" w:color="auto" w:sz="4" w:space="0"/>
            </w:tcBorders>
            <w:vAlign w:val="center"/>
          </w:tcPr>
          <w:p w14:paraId="50EB961D">
            <w:pPr>
              <w:spacing w:line="240" w:lineRule="exact"/>
              <w:jc w:val="center"/>
              <w:rPr>
                <w:rFonts w:ascii="Times New Roman Regular" w:hAnsi="Times New Roman Regular" w:cs="Times New Roman Regular" w:eastAsiaTheme="minorEastAsia"/>
                <w:sz w:val="18"/>
                <w:szCs w:val="18"/>
                <w:lang w:eastAsia="en-US"/>
              </w:rPr>
            </w:pPr>
          </w:p>
        </w:tc>
        <w:tc>
          <w:tcPr>
            <w:tcW w:w="793" w:type="pct"/>
            <w:vMerge w:val="continue"/>
            <w:tcBorders>
              <w:top w:val="single" w:color="auto" w:sz="4" w:space="0"/>
              <w:left w:val="single" w:color="auto" w:sz="4" w:space="0"/>
              <w:bottom w:val="single" w:color="auto" w:sz="4" w:space="0"/>
              <w:right w:val="single" w:color="auto" w:sz="4" w:space="0"/>
            </w:tcBorders>
            <w:vAlign w:val="center"/>
          </w:tcPr>
          <w:p w14:paraId="0FFA7F49">
            <w:pPr>
              <w:spacing w:line="240" w:lineRule="exact"/>
              <w:jc w:val="center"/>
              <w:rPr>
                <w:rFonts w:ascii="Times New Roman Regular" w:hAnsi="Times New Roman Regular" w:cs="Times New Roman Regular" w:eastAsiaTheme="minorEastAsia"/>
                <w:sz w:val="18"/>
                <w:szCs w:val="18"/>
                <w:lang w:eastAsia="en-US"/>
              </w:rPr>
            </w:pPr>
          </w:p>
        </w:tc>
        <w:tc>
          <w:tcPr>
            <w:tcW w:w="1566" w:type="pct"/>
            <w:gridSpan w:val="2"/>
            <w:tcBorders>
              <w:top w:val="single" w:color="auto" w:sz="4" w:space="0"/>
              <w:left w:val="single" w:color="auto" w:sz="4" w:space="0"/>
              <w:bottom w:val="single" w:color="auto" w:sz="4" w:space="0"/>
              <w:right w:val="single" w:color="auto" w:sz="12" w:space="0"/>
            </w:tcBorders>
            <w:vAlign w:val="center"/>
          </w:tcPr>
          <w:p w14:paraId="7AA19120">
            <w:pPr>
              <w:spacing w:line="240" w:lineRule="exact"/>
              <w:jc w:val="center"/>
              <w:rPr>
                <w:rFonts w:ascii="Times New Roman Regular" w:hAnsi="Times New Roman Regular" w:cs="Times New Roman Regular" w:eastAsiaTheme="minorEastAsia"/>
                <w:sz w:val="18"/>
                <w:szCs w:val="18"/>
                <w:lang w:eastAsia="en-US"/>
              </w:rPr>
            </w:pPr>
            <w:bookmarkStart w:id="686" w:name="OLE_LINK3"/>
            <w:r>
              <w:rPr>
                <w:rFonts w:ascii="Times New Roman Regular" w:hAnsi="Times New Roman Regular" w:cs="Times New Roman Regular" w:eastAsiaTheme="minorEastAsia"/>
                <w:sz w:val="18"/>
                <w:szCs w:val="18"/>
                <w:lang w:eastAsia="en-US"/>
              </w:rPr>
              <w:t>MYPT-3.6/6</w:t>
            </w:r>
            <w:bookmarkEnd w:id="686"/>
          </w:p>
        </w:tc>
      </w:tr>
      <w:tr w14:paraId="6279D305">
        <w:trPr>
          <w:trHeight w:val="340" w:hRule="atLeast"/>
          <w:tblHeader/>
          <w:jc w:val="center"/>
        </w:trPr>
        <w:tc>
          <w:tcPr>
            <w:tcW w:w="944" w:type="pct"/>
            <w:tcBorders>
              <w:top w:val="single" w:color="auto" w:sz="4" w:space="0"/>
              <w:left w:val="single" w:color="auto" w:sz="12" w:space="0"/>
              <w:bottom w:val="single" w:color="auto" w:sz="12" w:space="0"/>
              <w:right w:val="single" w:color="auto" w:sz="4" w:space="0"/>
            </w:tcBorders>
            <w:vAlign w:val="center"/>
          </w:tcPr>
          <w:p w14:paraId="2C564E03">
            <w:pPr>
              <w:spacing w:line="240" w:lineRule="exact"/>
              <w:jc w:val="center"/>
              <w:rPr>
                <w:rFonts w:ascii="Times New Roman Regular" w:hAnsi="Times New Roman Regular" w:cs="Times New Roman Regular" w:eastAsiaTheme="minorEastAsia"/>
                <w:sz w:val="18"/>
                <w:szCs w:val="18"/>
                <w:lang w:eastAsia="en-US"/>
              </w:rPr>
            </w:pPr>
            <w:r>
              <w:rPr>
                <w:rFonts w:hint="default" w:ascii="Times New Roman Regular" w:hAnsi="Times New Roman Regular" w:cs="Times New Roman Regular" w:eastAsiaTheme="minorEastAsia"/>
                <w:sz w:val="18"/>
                <w:szCs w:val="18"/>
                <w:lang w:eastAsia="en-US"/>
              </w:rPr>
              <w:t>动力线芯</w:t>
            </w:r>
          </w:p>
        </w:tc>
        <w:tc>
          <w:tcPr>
            <w:tcW w:w="751" w:type="pct"/>
            <w:tcBorders>
              <w:top w:val="single" w:color="auto" w:sz="4" w:space="0"/>
              <w:left w:val="single" w:color="auto" w:sz="4" w:space="0"/>
              <w:bottom w:val="single" w:color="auto" w:sz="12" w:space="0"/>
              <w:right w:val="single" w:color="auto" w:sz="4" w:space="0"/>
            </w:tcBorders>
            <w:vAlign w:val="center"/>
          </w:tcPr>
          <w:p w14:paraId="16FF0B99">
            <w:pPr>
              <w:spacing w:line="240" w:lineRule="exact"/>
              <w:jc w:val="center"/>
              <w:rPr>
                <w:rFonts w:ascii="Times New Roman Regular" w:hAnsi="Times New Roman Regular" w:cs="Times New Roman Regular" w:eastAsiaTheme="minorEastAsia"/>
                <w:sz w:val="18"/>
                <w:szCs w:val="18"/>
                <w:lang w:eastAsia="en-US"/>
              </w:rPr>
            </w:pPr>
            <w:r>
              <w:rPr>
                <w:rFonts w:hint="default" w:ascii="Times New Roman Regular" w:hAnsi="Times New Roman Regular" w:cs="Times New Roman Regular" w:eastAsiaTheme="minorEastAsia"/>
                <w:sz w:val="18"/>
                <w:szCs w:val="18"/>
                <w:lang w:eastAsia="en-US"/>
              </w:rPr>
              <w:t>地线芯</w:t>
            </w:r>
          </w:p>
        </w:tc>
        <w:tc>
          <w:tcPr>
            <w:tcW w:w="946" w:type="pct"/>
            <w:vMerge w:val="continue"/>
            <w:tcBorders>
              <w:top w:val="single" w:color="auto" w:sz="4" w:space="0"/>
              <w:left w:val="single" w:color="auto" w:sz="4" w:space="0"/>
              <w:bottom w:val="single" w:color="auto" w:sz="12" w:space="0"/>
              <w:right w:val="single" w:color="auto" w:sz="4" w:space="0"/>
            </w:tcBorders>
            <w:vAlign w:val="center"/>
          </w:tcPr>
          <w:p w14:paraId="32102A16">
            <w:pPr>
              <w:spacing w:line="240" w:lineRule="exact"/>
              <w:jc w:val="center"/>
              <w:rPr>
                <w:rFonts w:ascii="Times New Roman Regular" w:hAnsi="Times New Roman Regular" w:cs="Times New Roman Regular" w:eastAsiaTheme="minorEastAsia"/>
                <w:sz w:val="18"/>
                <w:szCs w:val="18"/>
                <w:lang w:eastAsia="en-US"/>
              </w:rPr>
            </w:pPr>
          </w:p>
        </w:tc>
        <w:tc>
          <w:tcPr>
            <w:tcW w:w="793" w:type="pct"/>
            <w:vMerge w:val="continue"/>
            <w:tcBorders>
              <w:top w:val="single" w:color="auto" w:sz="4" w:space="0"/>
              <w:left w:val="single" w:color="auto" w:sz="4" w:space="0"/>
              <w:bottom w:val="single" w:color="auto" w:sz="12" w:space="0"/>
              <w:right w:val="single" w:color="auto" w:sz="4" w:space="0"/>
            </w:tcBorders>
            <w:vAlign w:val="center"/>
          </w:tcPr>
          <w:p w14:paraId="3799FE46">
            <w:pPr>
              <w:spacing w:line="240" w:lineRule="exact"/>
              <w:jc w:val="center"/>
              <w:rPr>
                <w:rFonts w:ascii="Times New Roman Regular" w:hAnsi="Times New Roman Regular" w:cs="Times New Roman Regular" w:eastAsiaTheme="minorEastAsia"/>
                <w:sz w:val="18"/>
                <w:szCs w:val="18"/>
                <w:lang w:eastAsia="en-US"/>
              </w:rPr>
            </w:pPr>
          </w:p>
        </w:tc>
        <w:tc>
          <w:tcPr>
            <w:tcW w:w="770" w:type="pct"/>
            <w:tcBorders>
              <w:top w:val="single" w:color="auto" w:sz="4" w:space="0"/>
              <w:left w:val="single" w:color="auto" w:sz="4" w:space="0"/>
              <w:bottom w:val="single" w:color="auto" w:sz="12" w:space="0"/>
              <w:right w:val="single" w:color="auto" w:sz="4" w:space="0"/>
            </w:tcBorders>
            <w:vAlign w:val="center"/>
          </w:tcPr>
          <w:p w14:paraId="2019DEA6">
            <w:pPr>
              <w:spacing w:line="240" w:lineRule="exact"/>
              <w:jc w:val="center"/>
              <w:rPr>
                <w:rFonts w:ascii="Times New Roman Regular" w:hAnsi="Times New Roman Regular" w:cs="Times New Roman Regular" w:eastAsiaTheme="minorEastAsia"/>
                <w:sz w:val="18"/>
                <w:szCs w:val="18"/>
                <w:lang w:eastAsia="en-US"/>
              </w:rPr>
            </w:pPr>
            <w:r>
              <w:rPr>
                <w:rFonts w:hint="default" w:ascii="Times New Roman Regular" w:hAnsi="Times New Roman Regular" w:cs="Times New Roman Regular" w:eastAsiaTheme="minorEastAsia"/>
                <w:sz w:val="18"/>
                <w:szCs w:val="18"/>
                <w:lang w:eastAsia="en-US"/>
              </w:rPr>
              <w:t>最小值</w:t>
            </w:r>
          </w:p>
        </w:tc>
        <w:tc>
          <w:tcPr>
            <w:tcW w:w="796" w:type="pct"/>
            <w:tcBorders>
              <w:top w:val="single" w:color="auto" w:sz="4" w:space="0"/>
              <w:left w:val="single" w:color="auto" w:sz="4" w:space="0"/>
              <w:bottom w:val="single" w:color="auto" w:sz="12" w:space="0"/>
              <w:right w:val="single" w:color="auto" w:sz="12" w:space="0"/>
            </w:tcBorders>
            <w:vAlign w:val="center"/>
          </w:tcPr>
          <w:p w14:paraId="1806C97E">
            <w:pPr>
              <w:spacing w:line="240" w:lineRule="exact"/>
              <w:jc w:val="center"/>
              <w:rPr>
                <w:rFonts w:ascii="Times New Roman Regular" w:hAnsi="Times New Roman Regular" w:cs="Times New Roman Regular" w:eastAsiaTheme="minorEastAsia"/>
                <w:sz w:val="18"/>
                <w:szCs w:val="18"/>
                <w:lang w:eastAsia="en-US"/>
              </w:rPr>
            </w:pPr>
            <w:r>
              <w:rPr>
                <w:rFonts w:hint="default" w:ascii="Times New Roman Regular" w:hAnsi="Times New Roman Regular" w:cs="Times New Roman Regular" w:eastAsiaTheme="minorEastAsia"/>
                <w:sz w:val="18"/>
                <w:szCs w:val="18"/>
                <w:lang w:eastAsia="en-US"/>
              </w:rPr>
              <w:t>最大值</w:t>
            </w:r>
          </w:p>
        </w:tc>
      </w:tr>
      <w:tr w14:paraId="46EBDBA3">
        <w:trPr>
          <w:trHeight w:val="340" w:hRule="atLeast"/>
          <w:jc w:val="center"/>
        </w:trPr>
        <w:tc>
          <w:tcPr>
            <w:tcW w:w="944" w:type="pct"/>
            <w:tcBorders>
              <w:top w:val="single" w:color="auto" w:sz="12" w:space="0"/>
              <w:tl2br w:val="nil"/>
              <w:tr2bl w:val="nil"/>
            </w:tcBorders>
            <w:vAlign w:val="center"/>
          </w:tcPr>
          <w:p w14:paraId="52B2928F">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3×16</w:t>
            </w:r>
          </w:p>
        </w:tc>
        <w:tc>
          <w:tcPr>
            <w:tcW w:w="751" w:type="pct"/>
            <w:tcBorders>
              <w:top w:val="single" w:color="auto" w:sz="12" w:space="0"/>
              <w:tl2br w:val="nil"/>
              <w:tr2bl w:val="nil"/>
            </w:tcBorders>
            <w:vAlign w:val="center"/>
          </w:tcPr>
          <w:p w14:paraId="47EEFA09">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3×16/3</w:t>
            </w:r>
          </w:p>
        </w:tc>
        <w:tc>
          <w:tcPr>
            <w:tcW w:w="946" w:type="pct"/>
            <w:tcBorders>
              <w:top w:val="single" w:color="auto" w:sz="12" w:space="0"/>
              <w:tl2br w:val="nil"/>
              <w:tr2bl w:val="nil"/>
            </w:tcBorders>
            <w:vAlign w:val="center"/>
          </w:tcPr>
          <w:p w14:paraId="1D7F2DE6">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4.0</w:t>
            </w:r>
          </w:p>
        </w:tc>
        <w:tc>
          <w:tcPr>
            <w:tcW w:w="793" w:type="pct"/>
            <w:tcBorders>
              <w:top w:val="single" w:color="auto" w:sz="12" w:space="0"/>
              <w:tl2br w:val="nil"/>
              <w:tr2bl w:val="nil"/>
            </w:tcBorders>
            <w:vAlign w:val="center"/>
          </w:tcPr>
          <w:p w14:paraId="5323A5B7">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5.5</w:t>
            </w:r>
          </w:p>
        </w:tc>
        <w:tc>
          <w:tcPr>
            <w:tcW w:w="770" w:type="pct"/>
            <w:tcBorders>
              <w:top w:val="single" w:color="auto" w:sz="12" w:space="0"/>
              <w:tl2br w:val="nil"/>
              <w:tr2bl w:val="nil"/>
            </w:tcBorders>
            <w:vAlign w:val="center"/>
          </w:tcPr>
          <w:p w14:paraId="02FA690A">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49.0</w:t>
            </w:r>
          </w:p>
        </w:tc>
        <w:tc>
          <w:tcPr>
            <w:tcW w:w="796" w:type="pct"/>
            <w:tcBorders>
              <w:top w:val="single" w:color="auto" w:sz="12" w:space="0"/>
              <w:tl2br w:val="nil"/>
              <w:tr2bl w:val="nil"/>
            </w:tcBorders>
            <w:vAlign w:val="center"/>
          </w:tcPr>
          <w:p w14:paraId="09E209F6">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56.0</w:t>
            </w:r>
          </w:p>
        </w:tc>
      </w:tr>
      <w:tr w14:paraId="5EE4BA5A">
        <w:trPr>
          <w:trHeight w:val="340" w:hRule="atLeast"/>
          <w:jc w:val="center"/>
        </w:trPr>
        <w:tc>
          <w:tcPr>
            <w:tcW w:w="944" w:type="pct"/>
            <w:tcBorders>
              <w:tl2br w:val="nil"/>
              <w:tr2bl w:val="nil"/>
            </w:tcBorders>
            <w:vAlign w:val="center"/>
          </w:tcPr>
          <w:p w14:paraId="388C2C94">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3×25</w:t>
            </w:r>
          </w:p>
        </w:tc>
        <w:tc>
          <w:tcPr>
            <w:tcW w:w="751" w:type="pct"/>
            <w:tcBorders>
              <w:tl2br w:val="nil"/>
              <w:tr2bl w:val="nil"/>
            </w:tcBorders>
            <w:vAlign w:val="center"/>
          </w:tcPr>
          <w:p w14:paraId="03016094">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3×16/3</w:t>
            </w:r>
          </w:p>
        </w:tc>
        <w:tc>
          <w:tcPr>
            <w:tcW w:w="946" w:type="pct"/>
            <w:tcBorders>
              <w:tl2br w:val="nil"/>
              <w:tr2bl w:val="nil"/>
            </w:tcBorders>
            <w:vAlign w:val="center"/>
          </w:tcPr>
          <w:p w14:paraId="701D6EDB">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4.0</w:t>
            </w:r>
          </w:p>
        </w:tc>
        <w:tc>
          <w:tcPr>
            <w:tcW w:w="793" w:type="pct"/>
            <w:tcBorders>
              <w:tl2br w:val="nil"/>
              <w:tr2bl w:val="nil"/>
            </w:tcBorders>
            <w:vAlign w:val="center"/>
          </w:tcPr>
          <w:p w14:paraId="4A47AFC6">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5.5</w:t>
            </w:r>
          </w:p>
        </w:tc>
        <w:tc>
          <w:tcPr>
            <w:tcW w:w="770" w:type="pct"/>
            <w:tcBorders>
              <w:tl2br w:val="nil"/>
              <w:tr2bl w:val="nil"/>
            </w:tcBorders>
            <w:vAlign w:val="center"/>
          </w:tcPr>
          <w:p w14:paraId="1DE1CBBD">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51.5</w:t>
            </w:r>
          </w:p>
        </w:tc>
        <w:tc>
          <w:tcPr>
            <w:tcW w:w="796" w:type="pct"/>
            <w:tcBorders>
              <w:tl2br w:val="nil"/>
              <w:tr2bl w:val="nil"/>
            </w:tcBorders>
            <w:vAlign w:val="center"/>
          </w:tcPr>
          <w:p w14:paraId="69A613A8">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58.5</w:t>
            </w:r>
          </w:p>
        </w:tc>
      </w:tr>
      <w:tr w14:paraId="42846534">
        <w:trPr>
          <w:trHeight w:val="340" w:hRule="atLeast"/>
          <w:jc w:val="center"/>
        </w:trPr>
        <w:tc>
          <w:tcPr>
            <w:tcW w:w="944" w:type="pct"/>
            <w:tcBorders>
              <w:tl2br w:val="nil"/>
              <w:tr2bl w:val="nil"/>
            </w:tcBorders>
            <w:vAlign w:val="center"/>
          </w:tcPr>
          <w:p w14:paraId="655D7EEA">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3×35</w:t>
            </w:r>
          </w:p>
        </w:tc>
        <w:tc>
          <w:tcPr>
            <w:tcW w:w="751" w:type="pct"/>
            <w:tcBorders>
              <w:tl2br w:val="nil"/>
              <w:tr2bl w:val="nil"/>
            </w:tcBorders>
            <w:vAlign w:val="center"/>
          </w:tcPr>
          <w:p w14:paraId="386C22F9">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3×16/3</w:t>
            </w:r>
          </w:p>
        </w:tc>
        <w:tc>
          <w:tcPr>
            <w:tcW w:w="946" w:type="pct"/>
            <w:tcBorders>
              <w:tl2br w:val="nil"/>
              <w:tr2bl w:val="nil"/>
            </w:tcBorders>
            <w:vAlign w:val="center"/>
          </w:tcPr>
          <w:p w14:paraId="126A6B07">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4.0</w:t>
            </w:r>
          </w:p>
        </w:tc>
        <w:tc>
          <w:tcPr>
            <w:tcW w:w="793" w:type="pct"/>
            <w:tcBorders>
              <w:tl2br w:val="nil"/>
              <w:tr2bl w:val="nil"/>
            </w:tcBorders>
            <w:vAlign w:val="center"/>
          </w:tcPr>
          <w:p w14:paraId="218537F5">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5.5</w:t>
            </w:r>
          </w:p>
        </w:tc>
        <w:tc>
          <w:tcPr>
            <w:tcW w:w="770" w:type="pct"/>
            <w:tcBorders>
              <w:tl2br w:val="nil"/>
              <w:tr2bl w:val="nil"/>
            </w:tcBorders>
            <w:vAlign w:val="center"/>
          </w:tcPr>
          <w:p w14:paraId="745E625D">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54.5</w:t>
            </w:r>
          </w:p>
        </w:tc>
        <w:tc>
          <w:tcPr>
            <w:tcW w:w="796" w:type="pct"/>
            <w:tcBorders>
              <w:tl2br w:val="nil"/>
              <w:tr2bl w:val="nil"/>
            </w:tcBorders>
            <w:vAlign w:val="center"/>
          </w:tcPr>
          <w:p w14:paraId="7ADE17C4">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62.0</w:t>
            </w:r>
          </w:p>
        </w:tc>
      </w:tr>
      <w:tr w14:paraId="324B66C4">
        <w:trPr>
          <w:trHeight w:val="340" w:hRule="atLeast"/>
          <w:jc w:val="center"/>
        </w:trPr>
        <w:tc>
          <w:tcPr>
            <w:tcW w:w="944" w:type="pct"/>
            <w:tcBorders>
              <w:tl2br w:val="nil"/>
              <w:tr2bl w:val="nil"/>
            </w:tcBorders>
            <w:vAlign w:val="center"/>
          </w:tcPr>
          <w:p w14:paraId="3DA0BEE0">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3×50</w:t>
            </w:r>
          </w:p>
        </w:tc>
        <w:tc>
          <w:tcPr>
            <w:tcW w:w="751" w:type="pct"/>
            <w:tcBorders>
              <w:tl2br w:val="nil"/>
              <w:tr2bl w:val="nil"/>
            </w:tcBorders>
            <w:vAlign w:val="center"/>
          </w:tcPr>
          <w:p w14:paraId="764A08E2">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3×16/3</w:t>
            </w:r>
          </w:p>
        </w:tc>
        <w:tc>
          <w:tcPr>
            <w:tcW w:w="946" w:type="pct"/>
            <w:tcBorders>
              <w:tl2br w:val="nil"/>
              <w:tr2bl w:val="nil"/>
            </w:tcBorders>
            <w:vAlign w:val="center"/>
          </w:tcPr>
          <w:p w14:paraId="10A15FE8">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4.0</w:t>
            </w:r>
          </w:p>
        </w:tc>
        <w:tc>
          <w:tcPr>
            <w:tcW w:w="793" w:type="pct"/>
            <w:tcBorders>
              <w:tl2br w:val="nil"/>
              <w:tr2bl w:val="nil"/>
            </w:tcBorders>
            <w:vAlign w:val="center"/>
          </w:tcPr>
          <w:p w14:paraId="5AA4D921">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5.5</w:t>
            </w:r>
          </w:p>
        </w:tc>
        <w:tc>
          <w:tcPr>
            <w:tcW w:w="770" w:type="pct"/>
            <w:tcBorders>
              <w:tl2br w:val="nil"/>
              <w:tr2bl w:val="nil"/>
            </w:tcBorders>
            <w:vAlign w:val="center"/>
          </w:tcPr>
          <w:p w14:paraId="4D5E79B5">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58.5</w:t>
            </w:r>
          </w:p>
        </w:tc>
        <w:tc>
          <w:tcPr>
            <w:tcW w:w="796" w:type="pct"/>
            <w:tcBorders>
              <w:tl2br w:val="nil"/>
              <w:tr2bl w:val="nil"/>
            </w:tcBorders>
            <w:vAlign w:val="center"/>
          </w:tcPr>
          <w:p w14:paraId="0C2A8197">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66.0</w:t>
            </w:r>
          </w:p>
        </w:tc>
      </w:tr>
      <w:tr w14:paraId="37B0B863">
        <w:trPr>
          <w:trHeight w:val="340" w:hRule="atLeast"/>
          <w:jc w:val="center"/>
        </w:trPr>
        <w:tc>
          <w:tcPr>
            <w:tcW w:w="944" w:type="pct"/>
            <w:tcBorders>
              <w:tl2br w:val="nil"/>
              <w:tr2bl w:val="nil"/>
            </w:tcBorders>
            <w:vAlign w:val="center"/>
          </w:tcPr>
          <w:p w14:paraId="0A4AC2B5">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3×70</w:t>
            </w:r>
          </w:p>
        </w:tc>
        <w:tc>
          <w:tcPr>
            <w:tcW w:w="751" w:type="pct"/>
            <w:tcBorders>
              <w:tl2br w:val="nil"/>
              <w:tr2bl w:val="nil"/>
            </w:tcBorders>
            <w:vAlign w:val="center"/>
          </w:tcPr>
          <w:p w14:paraId="7F0F4ABE">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3×25/3</w:t>
            </w:r>
          </w:p>
        </w:tc>
        <w:tc>
          <w:tcPr>
            <w:tcW w:w="946" w:type="pct"/>
            <w:tcBorders>
              <w:tl2br w:val="nil"/>
              <w:tr2bl w:val="nil"/>
            </w:tcBorders>
            <w:vAlign w:val="center"/>
          </w:tcPr>
          <w:p w14:paraId="0DAE3C32">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4.0</w:t>
            </w:r>
          </w:p>
        </w:tc>
        <w:tc>
          <w:tcPr>
            <w:tcW w:w="793" w:type="pct"/>
            <w:tcBorders>
              <w:tl2br w:val="nil"/>
              <w:tr2bl w:val="nil"/>
            </w:tcBorders>
            <w:vAlign w:val="center"/>
          </w:tcPr>
          <w:p w14:paraId="5ACC2FE7">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6.0</w:t>
            </w:r>
          </w:p>
        </w:tc>
        <w:tc>
          <w:tcPr>
            <w:tcW w:w="770" w:type="pct"/>
            <w:tcBorders>
              <w:tl2br w:val="nil"/>
              <w:tr2bl w:val="nil"/>
            </w:tcBorders>
            <w:vAlign w:val="center"/>
          </w:tcPr>
          <w:p w14:paraId="3617640A">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64.0</w:t>
            </w:r>
          </w:p>
        </w:tc>
        <w:tc>
          <w:tcPr>
            <w:tcW w:w="796" w:type="pct"/>
            <w:tcBorders>
              <w:tl2br w:val="nil"/>
              <w:tr2bl w:val="nil"/>
            </w:tcBorders>
            <w:vAlign w:val="center"/>
          </w:tcPr>
          <w:p w14:paraId="3A470685">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72.0</w:t>
            </w:r>
          </w:p>
        </w:tc>
      </w:tr>
      <w:tr w14:paraId="51B0D832">
        <w:trPr>
          <w:trHeight w:val="340" w:hRule="atLeast"/>
          <w:jc w:val="center"/>
        </w:trPr>
        <w:tc>
          <w:tcPr>
            <w:tcW w:w="944" w:type="pct"/>
            <w:tcBorders>
              <w:tl2br w:val="nil"/>
              <w:tr2bl w:val="nil"/>
            </w:tcBorders>
            <w:vAlign w:val="center"/>
          </w:tcPr>
          <w:p w14:paraId="70C10A8F">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3×95</w:t>
            </w:r>
          </w:p>
        </w:tc>
        <w:tc>
          <w:tcPr>
            <w:tcW w:w="751" w:type="pct"/>
            <w:tcBorders>
              <w:tl2br w:val="nil"/>
              <w:tr2bl w:val="nil"/>
            </w:tcBorders>
            <w:vAlign w:val="center"/>
          </w:tcPr>
          <w:p w14:paraId="54F9EF98">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3×35/3</w:t>
            </w:r>
          </w:p>
        </w:tc>
        <w:tc>
          <w:tcPr>
            <w:tcW w:w="946" w:type="pct"/>
            <w:tcBorders>
              <w:tl2br w:val="nil"/>
              <w:tr2bl w:val="nil"/>
            </w:tcBorders>
            <w:vAlign w:val="center"/>
          </w:tcPr>
          <w:p w14:paraId="2BAC3735">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4.0</w:t>
            </w:r>
          </w:p>
        </w:tc>
        <w:tc>
          <w:tcPr>
            <w:tcW w:w="793" w:type="pct"/>
            <w:tcBorders>
              <w:tl2br w:val="nil"/>
              <w:tr2bl w:val="nil"/>
            </w:tcBorders>
            <w:vAlign w:val="center"/>
          </w:tcPr>
          <w:p w14:paraId="3E1A71A7">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6.0</w:t>
            </w:r>
          </w:p>
        </w:tc>
        <w:tc>
          <w:tcPr>
            <w:tcW w:w="770" w:type="pct"/>
            <w:tcBorders>
              <w:tl2br w:val="nil"/>
              <w:tr2bl w:val="nil"/>
            </w:tcBorders>
            <w:vAlign w:val="center"/>
          </w:tcPr>
          <w:p w14:paraId="0F594302">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68.0</w:t>
            </w:r>
          </w:p>
        </w:tc>
        <w:tc>
          <w:tcPr>
            <w:tcW w:w="796" w:type="pct"/>
            <w:tcBorders>
              <w:tl2br w:val="nil"/>
              <w:tr2bl w:val="nil"/>
            </w:tcBorders>
            <w:vAlign w:val="center"/>
          </w:tcPr>
          <w:p w14:paraId="6C74B8B4">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77.0</w:t>
            </w:r>
          </w:p>
        </w:tc>
      </w:tr>
      <w:tr w14:paraId="54C1EA29">
        <w:trPr>
          <w:trHeight w:val="340" w:hRule="atLeast"/>
          <w:jc w:val="center"/>
        </w:trPr>
        <w:tc>
          <w:tcPr>
            <w:tcW w:w="944" w:type="pct"/>
            <w:tcBorders>
              <w:tl2br w:val="nil"/>
              <w:tr2bl w:val="nil"/>
            </w:tcBorders>
            <w:vAlign w:val="center"/>
          </w:tcPr>
          <w:p w14:paraId="1AA81AA5">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3×120</w:t>
            </w:r>
          </w:p>
        </w:tc>
        <w:tc>
          <w:tcPr>
            <w:tcW w:w="751" w:type="pct"/>
            <w:tcBorders>
              <w:tl2br w:val="nil"/>
              <w:tr2bl w:val="nil"/>
            </w:tcBorders>
            <w:vAlign w:val="center"/>
          </w:tcPr>
          <w:p w14:paraId="4712FC77">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3×35/3</w:t>
            </w:r>
          </w:p>
        </w:tc>
        <w:tc>
          <w:tcPr>
            <w:tcW w:w="946" w:type="pct"/>
            <w:tcBorders>
              <w:tl2br w:val="nil"/>
              <w:tr2bl w:val="nil"/>
            </w:tcBorders>
            <w:vAlign w:val="center"/>
          </w:tcPr>
          <w:p w14:paraId="29D00F3A">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4.0</w:t>
            </w:r>
          </w:p>
        </w:tc>
        <w:tc>
          <w:tcPr>
            <w:tcW w:w="793" w:type="pct"/>
            <w:tcBorders>
              <w:tl2br w:val="nil"/>
              <w:tr2bl w:val="nil"/>
            </w:tcBorders>
            <w:vAlign w:val="center"/>
          </w:tcPr>
          <w:p w14:paraId="2A003E9F">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6.0</w:t>
            </w:r>
          </w:p>
        </w:tc>
        <w:tc>
          <w:tcPr>
            <w:tcW w:w="770" w:type="pct"/>
            <w:tcBorders>
              <w:tl2br w:val="nil"/>
              <w:tr2bl w:val="nil"/>
            </w:tcBorders>
            <w:vAlign w:val="center"/>
          </w:tcPr>
          <w:p w14:paraId="3C97B231">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71.5</w:t>
            </w:r>
          </w:p>
        </w:tc>
        <w:tc>
          <w:tcPr>
            <w:tcW w:w="796" w:type="pct"/>
            <w:tcBorders>
              <w:tl2br w:val="nil"/>
              <w:tr2bl w:val="nil"/>
            </w:tcBorders>
            <w:vAlign w:val="center"/>
          </w:tcPr>
          <w:p w14:paraId="5431B64A">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79.5</w:t>
            </w:r>
          </w:p>
        </w:tc>
      </w:tr>
      <w:tr w14:paraId="7E457644">
        <w:trPr>
          <w:trHeight w:val="340" w:hRule="atLeast"/>
          <w:jc w:val="center"/>
        </w:trPr>
        <w:tc>
          <w:tcPr>
            <w:tcW w:w="944" w:type="pct"/>
            <w:tcBorders>
              <w:bottom w:val="single" w:color="auto" w:sz="12" w:space="0"/>
              <w:tl2br w:val="nil"/>
              <w:tr2bl w:val="nil"/>
            </w:tcBorders>
            <w:vAlign w:val="center"/>
          </w:tcPr>
          <w:p w14:paraId="36629E19">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3×150</w:t>
            </w:r>
          </w:p>
        </w:tc>
        <w:tc>
          <w:tcPr>
            <w:tcW w:w="751" w:type="pct"/>
            <w:tcBorders>
              <w:bottom w:val="single" w:color="auto" w:sz="12" w:space="0"/>
              <w:tl2br w:val="nil"/>
              <w:tr2bl w:val="nil"/>
            </w:tcBorders>
            <w:vAlign w:val="center"/>
          </w:tcPr>
          <w:p w14:paraId="583385D5">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3×50/3</w:t>
            </w:r>
          </w:p>
        </w:tc>
        <w:tc>
          <w:tcPr>
            <w:tcW w:w="946" w:type="pct"/>
            <w:tcBorders>
              <w:bottom w:val="single" w:color="auto" w:sz="12" w:space="0"/>
              <w:tl2br w:val="nil"/>
              <w:tr2bl w:val="nil"/>
            </w:tcBorders>
            <w:vAlign w:val="center"/>
          </w:tcPr>
          <w:p w14:paraId="2888452F">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4.0</w:t>
            </w:r>
          </w:p>
        </w:tc>
        <w:tc>
          <w:tcPr>
            <w:tcW w:w="793" w:type="pct"/>
            <w:tcBorders>
              <w:bottom w:val="single" w:color="auto" w:sz="12" w:space="0"/>
              <w:tl2br w:val="nil"/>
              <w:tr2bl w:val="nil"/>
            </w:tcBorders>
            <w:vAlign w:val="center"/>
          </w:tcPr>
          <w:p w14:paraId="0ABD4C80">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6.0</w:t>
            </w:r>
          </w:p>
        </w:tc>
        <w:tc>
          <w:tcPr>
            <w:tcW w:w="770" w:type="pct"/>
            <w:tcBorders>
              <w:bottom w:val="single" w:color="auto" w:sz="12" w:space="0"/>
              <w:tl2br w:val="nil"/>
              <w:tr2bl w:val="nil"/>
            </w:tcBorders>
            <w:vAlign w:val="center"/>
          </w:tcPr>
          <w:p w14:paraId="14457B47">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75.5</w:t>
            </w:r>
          </w:p>
        </w:tc>
        <w:tc>
          <w:tcPr>
            <w:tcW w:w="796" w:type="pct"/>
            <w:tcBorders>
              <w:bottom w:val="single" w:color="auto" w:sz="12" w:space="0"/>
              <w:tl2br w:val="nil"/>
              <w:tr2bl w:val="nil"/>
            </w:tcBorders>
            <w:vAlign w:val="center"/>
          </w:tcPr>
          <w:p w14:paraId="501C99C5">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84.5</w:t>
            </w:r>
          </w:p>
        </w:tc>
      </w:tr>
      <w:tr w14:paraId="6EFF35D6">
        <w:trPr>
          <w:trHeight w:val="340" w:hRule="atLeast"/>
          <w:jc w:val="center"/>
        </w:trPr>
        <w:tc>
          <w:tcPr>
            <w:tcW w:w="5000" w:type="pct"/>
            <w:gridSpan w:val="6"/>
            <w:tcBorders>
              <w:top w:val="single" w:color="auto" w:sz="12" w:space="0"/>
              <w:left w:val="single" w:color="auto" w:sz="12" w:space="0"/>
              <w:bottom w:val="single" w:color="auto" w:sz="12" w:space="0"/>
              <w:right w:val="single" w:color="auto" w:sz="12" w:space="0"/>
            </w:tcBorders>
            <w:vAlign w:val="center"/>
          </w:tcPr>
          <w:p w14:paraId="775E67A0">
            <w:pPr>
              <w:spacing w:line="240" w:lineRule="exact"/>
              <w:ind w:firstLine="360" w:firstLineChars="200"/>
              <w:jc w:val="left"/>
              <w:rPr>
                <w:rFonts w:ascii="Times New Roman Regular" w:hAnsi="Times New Roman Regular" w:cs="Times New Roman Regular" w:eastAsiaTheme="minorEastAsia"/>
                <w:sz w:val="18"/>
                <w:szCs w:val="18"/>
                <w:lang w:eastAsia="en-US"/>
              </w:rPr>
            </w:pPr>
            <w:r>
              <w:rPr>
                <w:rFonts w:hint="eastAsia" w:ascii="黑体" w:hAnsi="黑体" w:eastAsia="黑体" w:cs="黑体"/>
                <w:sz w:val="18"/>
                <w:szCs w:val="18"/>
              </w:rPr>
              <w:t>注：</w:t>
            </w:r>
            <w:r>
              <w:rPr>
                <w:rFonts w:hint="default" w:ascii="Times New Roman Regular" w:hAnsi="Times New Roman Regular" w:cs="Times New Roman Regular" w:eastAsiaTheme="minorEastAsia"/>
                <w:sz w:val="18"/>
                <w:szCs w:val="18"/>
              </w:rPr>
              <w:t>地线芯截面为最小截面。</w:t>
            </w:r>
          </w:p>
        </w:tc>
      </w:tr>
    </w:tbl>
    <w:p w14:paraId="09B2DE8D">
      <w:pPr>
        <w:pStyle w:val="12"/>
        <w:spacing w:before="313" w:beforeLines="100" w:after="157" w:afterLines="50"/>
        <w:jc w:val="center"/>
        <w:rPr>
          <w:rFonts w:hint="eastAsia" w:ascii="黑体" w:hAnsi="黑体" w:cs="黑体"/>
          <w:szCs w:val="20"/>
        </w:rPr>
      </w:pPr>
    </w:p>
    <w:p w14:paraId="06412F39">
      <w:pPr>
        <w:pStyle w:val="12"/>
        <w:spacing w:before="313" w:beforeLines="10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表B.</w:t>
      </w:r>
      <w:r>
        <w:rPr>
          <w:rFonts w:hint="eastAsia" w:ascii="黑体" w:hAnsi="黑体" w:cs="黑体"/>
          <w:sz w:val="21"/>
          <w:szCs w:val="21"/>
        </w:rPr>
        <w:fldChar w:fldCharType="begin"/>
      </w:r>
      <w:r>
        <w:rPr>
          <w:rFonts w:hint="eastAsia" w:ascii="黑体" w:hAnsi="黑体" w:cs="黑体"/>
          <w:sz w:val="21"/>
          <w:szCs w:val="21"/>
        </w:rPr>
        <w:instrText xml:space="preserve"> SEQ 表B. \* ARABIC </w:instrText>
      </w:r>
      <w:r>
        <w:rPr>
          <w:rFonts w:hint="eastAsia" w:ascii="黑体" w:hAnsi="黑体" w:cs="黑体"/>
          <w:sz w:val="21"/>
          <w:szCs w:val="21"/>
        </w:rPr>
        <w:fldChar w:fldCharType="separate"/>
      </w:r>
      <w:r>
        <w:rPr>
          <w:rFonts w:hint="eastAsia" w:ascii="黑体" w:hAnsi="黑体" w:cs="黑体"/>
          <w:sz w:val="21"/>
          <w:szCs w:val="21"/>
        </w:rPr>
        <w:t>7</w:t>
      </w:r>
      <w:r>
        <w:rPr>
          <w:rFonts w:hint="eastAsia" w:ascii="黑体" w:hAnsi="黑体" w:cs="黑体"/>
          <w:sz w:val="21"/>
          <w:szCs w:val="21"/>
        </w:rPr>
        <w:fldChar w:fldCharType="end"/>
      </w:r>
      <w:bookmarkStart w:id="687" w:name="_Toc25031"/>
      <w:bookmarkStart w:id="688" w:name="_Toc25535"/>
      <w:bookmarkStart w:id="689" w:name="_Toc16108"/>
      <w:r>
        <w:rPr>
          <w:rFonts w:hint="eastAsia" w:ascii="黑体" w:hAnsi="黑体" w:cs="黑体"/>
          <w:sz w:val="21"/>
          <w:szCs w:val="21"/>
          <w:lang w:val="en-US" w:eastAsia="zh-CN"/>
        </w:rPr>
        <w:t xml:space="preserve">  </w:t>
      </w:r>
      <w:r>
        <w:rPr>
          <w:rFonts w:hint="eastAsia" w:ascii="黑体" w:hAnsi="黑体" w:eastAsia="黑体" w:cs="黑体"/>
          <w:b w:val="0"/>
          <w:bCs w:val="0"/>
          <w:sz w:val="21"/>
          <w:szCs w:val="21"/>
          <w:lang w:val="en-US" w:eastAsia="zh-CN"/>
        </w:rPr>
        <w:t>MYPT-</w:t>
      </w:r>
      <w:r>
        <w:rPr>
          <w:rFonts w:hint="eastAsia" w:ascii="黑体" w:hAnsi="黑体" w:eastAsia="黑体" w:cs="黑体"/>
          <w:b w:val="0"/>
          <w:bCs w:val="0"/>
          <w:sz w:val="21"/>
          <w:szCs w:val="21"/>
        </w:rPr>
        <w:t>6/10 kV电缆尺寸参数</w:t>
      </w:r>
      <w:bookmarkEnd w:id="687"/>
      <w:bookmarkEnd w:id="688"/>
      <w:bookmarkEnd w:id="689"/>
    </w:p>
    <w:tbl>
      <w:tblPr>
        <w:tblStyle w:val="46"/>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734"/>
        <w:gridCol w:w="1408"/>
        <w:gridCol w:w="1781"/>
        <w:gridCol w:w="1492"/>
        <w:gridCol w:w="1496"/>
        <w:gridCol w:w="1473"/>
      </w:tblGrid>
      <w:tr w14:paraId="5C7573E8">
        <w:trPr>
          <w:trHeight w:val="340" w:hRule="atLeast"/>
          <w:tblHeader/>
          <w:jc w:val="center"/>
        </w:trPr>
        <w:tc>
          <w:tcPr>
            <w:tcW w:w="1673" w:type="pct"/>
            <w:gridSpan w:val="2"/>
            <w:vMerge w:val="restart"/>
            <w:tcBorders>
              <w:top w:val="single" w:color="auto" w:sz="12" w:space="0"/>
              <w:left w:val="single" w:color="auto" w:sz="12" w:space="0"/>
              <w:bottom w:val="single" w:color="auto" w:sz="4" w:space="0"/>
              <w:right w:val="single" w:color="auto" w:sz="4" w:space="0"/>
            </w:tcBorders>
            <w:vAlign w:val="center"/>
          </w:tcPr>
          <w:p w14:paraId="4682AB4F">
            <w:pPr>
              <w:spacing w:line="240" w:lineRule="exact"/>
              <w:jc w:val="center"/>
              <w:rPr>
                <w:rFonts w:ascii="Times New Roman Regular" w:hAnsi="Times New Roman Regular" w:cs="Times New Roman Regular" w:eastAsiaTheme="minorEastAsia"/>
                <w:sz w:val="18"/>
                <w:szCs w:val="18"/>
                <w:lang w:eastAsia="en-US"/>
              </w:rPr>
            </w:pPr>
            <w:r>
              <w:rPr>
                <w:rFonts w:hint="default" w:ascii="Times New Roman Regular" w:hAnsi="Times New Roman Regular" w:cs="Times New Roman Regular" w:eastAsiaTheme="minorEastAsia"/>
                <w:sz w:val="18"/>
                <w:szCs w:val="18"/>
              </w:rPr>
              <w:t>芯数</w:t>
            </w:r>
            <w:r>
              <w:rPr>
                <w:rFonts w:ascii="Times New Roman Regular" w:hAnsi="Times New Roman Regular" w:cs="Times New Roman Regular" w:eastAsiaTheme="minorEastAsia"/>
                <w:sz w:val="18"/>
                <w:szCs w:val="18"/>
              </w:rPr>
              <w:t>×</w:t>
            </w:r>
            <w:r>
              <w:rPr>
                <w:rFonts w:hint="default" w:ascii="Times New Roman Regular" w:hAnsi="Times New Roman Regular" w:cs="Times New Roman Regular" w:eastAsiaTheme="minorEastAsia"/>
                <w:sz w:val="18"/>
                <w:szCs w:val="18"/>
              </w:rPr>
              <w:t>导体标称截面</w:t>
            </w:r>
          </w:p>
          <w:p w14:paraId="5F486E16">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rPr>
              <w:t>/mm</w:t>
            </w:r>
            <w:r>
              <w:rPr>
                <w:rFonts w:ascii="Times New Roman Regular" w:hAnsi="Times New Roman Regular" w:cs="Times New Roman Regular" w:eastAsiaTheme="minorEastAsia"/>
                <w:sz w:val="18"/>
                <w:szCs w:val="18"/>
                <w:vertAlign w:val="superscript"/>
              </w:rPr>
              <w:t>2</w:t>
            </w:r>
          </w:p>
        </w:tc>
        <w:tc>
          <w:tcPr>
            <w:tcW w:w="949" w:type="pct"/>
            <w:vMerge w:val="restart"/>
            <w:tcBorders>
              <w:top w:val="single" w:color="auto" w:sz="12" w:space="0"/>
              <w:left w:val="single" w:color="auto" w:sz="4" w:space="0"/>
              <w:bottom w:val="single" w:color="auto" w:sz="4" w:space="0"/>
              <w:right w:val="single" w:color="auto" w:sz="4" w:space="0"/>
            </w:tcBorders>
            <w:vAlign w:val="center"/>
          </w:tcPr>
          <w:p w14:paraId="113A68F1">
            <w:pPr>
              <w:spacing w:line="240" w:lineRule="exact"/>
              <w:jc w:val="center"/>
              <w:rPr>
                <w:rFonts w:ascii="Times New Roman Regular" w:hAnsi="Times New Roman Regular" w:cs="Times New Roman Regular" w:eastAsiaTheme="minorEastAsia"/>
                <w:sz w:val="18"/>
                <w:szCs w:val="18"/>
                <w:lang w:eastAsia="en-US"/>
              </w:rPr>
            </w:pPr>
            <w:r>
              <w:rPr>
                <w:rFonts w:hint="default" w:ascii="Times New Roman Regular" w:hAnsi="Times New Roman Regular" w:cs="Times New Roman Regular" w:eastAsiaTheme="minorEastAsia"/>
                <w:sz w:val="18"/>
                <w:szCs w:val="18"/>
              </w:rPr>
              <w:t>动力线芯绝缘</w:t>
            </w:r>
          </w:p>
          <w:p w14:paraId="193AFB50">
            <w:pPr>
              <w:spacing w:line="240" w:lineRule="exact"/>
              <w:jc w:val="center"/>
              <w:rPr>
                <w:rFonts w:ascii="Times New Roman Regular" w:hAnsi="Times New Roman Regular" w:cs="Times New Roman Regular" w:eastAsiaTheme="minorEastAsia"/>
                <w:sz w:val="18"/>
                <w:szCs w:val="18"/>
                <w:lang w:eastAsia="en-US"/>
              </w:rPr>
            </w:pPr>
            <w:r>
              <w:rPr>
                <w:rFonts w:hint="default" w:ascii="Times New Roman Regular" w:hAnsi="Times New Roman Regular" w:cs="Times New Roman Regular" w:eastAsiaTheme="minorEastAsia"/>
                <w:sz w:val="18"/>
                <w:szCs w:val="18"/>
              </w:rPr>
              <w:t>标称厚度</w:t>
            </w:r>
          </w:p>
          <w:p w14:paraId="570F7E59">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rPr>
              <w:t>/mm</w:t>
            </w:r>
          </w:p>
        </w:tc>
        <w:tc>
          <w:tcPr>
            <w:tcW w:w="795" w:type="pct"/>
            <w:vMerge w:val="restart"/>
            <w:tcBorders>
              <w:top w:val="single" w:color="auto" w:sz="12" w:space="0"/>
              <w:left w:val="single" w:color="auto" w:sz="4" w:space="0"/>
              <w:bottom w:val="single" w:color="auto" w:sz="4" w:space="0"/>
              <w:right w:val="single" w:color="auto" w:sz="4" w:space="0"/>
            </w:tcBorders>
            <w:vAlign w:val="center"/>
          </w:tcPr>
          <w:p w14:paraId="3568C73D">
            <w:pPr>
              <w:spacing w:line="240" w:lineRule="exact"/>
              <w:jc w:val="center"/>
              <w:rPr>
                <w:rFonts w:ascii="Times New Roman Regular" w:hAnsi="Times New Roman Regular" w:cs="Times New Roman Regular" w:eastAsiaTheme="minorEastAsia"/>
                <w:sz w:val="18"/>
                <w:szCs w:val="18"/>
                <w:lang w:eastAsia="en-US"/>
              </w:rPr>
            </w:pPr>
            <w:r>
              <w:rPr>
                <w:rFonts w:hint="default" w:ascii="Times New Roman Regular" w:hAnsi="Times New Roman Regular" w:cs="Times New Roman Regular" w:eastAsiaTheme="minorEastAsia"/>
                <w:sz w:val="18"/>
                <w:szCs w:val="18"/>
                <w:lang w:eastAsia="en-US"/>
              </w:rPr>
              <w:t>护套标称</w:t>
            </w:r>
          </w:p>
          <w:p w14:paraId="5E40972A">
            <w:pPr>
              <w:spacing w:line="240" w:lineRule="exact"/>
              <w:jc w:val="center"/>
              <w:rPr>
                <w:rFonts w:ascii="Times New Roman Regular" w:hAnsi="Times New Roman Regular" w:cs="Times New Roman Regular" w:eastAsiaTheme="minorEastAsia"/>
                <w:sz w:val="18"/>
                <w:szCs w:val="18"/>
                <w:lang w:eastAsia="en-US"/>
              </w:rPr>
            </w:pPr>
            <w:r>
              <w:rPr>
                <w:rFonts w:hint="default" w:ascii="Times New Roman Regular" w:hAnsi="Times New Roman Regular" w:cs="Times New Roman Regular" w:eastAsiaTheme="minorEastAsia"/>
                <w:sz w:val="18"/>
                <w:szCs w:val="18"/>
                <w:lang w:eastAsia="en-US"/>
              </w:rPr>
              <w:t>厚度</w:t>
            </w:r>
          </w:p>
          <w:p w14:paraId="5DDDBABE">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/mm</w:t>
            </w:r>
          </w:p>
        </w:tc>
        <w:tc>
          <w:tcPr>
            <w:tcW w:w="1582" w:type="pct"/>
            <w:gridSpan w:val="2"/>
            <w:tcBorders>
              <w:top w:val="single" w:color="auto" w:sz="12" w:space="0"/>
              <w:left w:val="single" w:color="auto" w:sz="4" w:space="0"/>
              <w:bottom w:val="single" w:color="auto" w:sz="4" w:space="0"/>
              <w:right w:val="single" w:color="auto" w:sz="12" w:space="0"/>
            </w:tcBorders>
            <w:vAlign w:val="center"/>
          </w:tcPr>
          <w:p w14:paraId="0F1C9755">
            <w:pPr>
              <w:spacing w:line="240" w:lineRule="exact"/>
              <w:jc w:val="center"/>
              <w:rPr>
                <w:rFonts w:ascii="Times New Roman Regular" w:hAnsi="Times New Roman Regular" w:cs="Times New Roman Regular" w:eastAsiaTheme="minorEastAsia"/>
                <w:sz w:val="18"/>
                <w:szCs w:val="18"/>
                <w:lang w:eastAsia="en-US"/>
              </w:rPr>
            </w:pPr>
            <w:r>
              <w:rPr>
                <w:rFonts w:hint="default" w:ascii="Times New Roman Regular" w:hAnsi="Times New Roman Regular" w:cs="Times New Roman Regular" w:eastAsiaTheme="minorEastAsia"/>
                <w:sz w:val="18"/>
                <w:szCs w:val="18"/>
                <w:lang w:eastAsia="en-US"/>
              </w:rPr>
              <w:t>电缆外径</w:t>
            </w:r>
            <w:r>
              <w:rPr>
                <w:rFonts w:ascii="Times New Roman Regular" w:hAnsi="Times New Roman Regular" w:cs="Times New Roman Regular" w:eastAsiaTheme="minorEastAsia"/>
                <w:sz w:val="18"/>
                <w:szCs w:val="18"/>
                <w:lang w:eastAsia="en-US"/>
              </w:rPr>
              <w:t>/mm</w:t>
            </w:r>
          </w:p>
        </w:tc>
      </w:tr>
      <w:tr w14:paraId="49955D3F">
        <w:trPr>
          <w:trHeight w:val="340" w:hRule="atLeast"/>
          <w:tblHeader/>
          <w:jc w:val="center"/>
        </w:trPr>
        <w:tc>
          <w:tcPr>
            <w:tcW w:w="1673" w:type="pct"/>
            <w:gridSpan w:val="2"/>
            <w:vMerge w:val="continue"/>
            <w:tcBorders>
              <w:top w:val="single" w:color="auto" w:sz="4" w:space="0"/>
              <w:left w:val="single" w:color="auto" w:sz="12" w:space="0"/>
              <w:bottom w:val="single" w:color="auto" w:sz="4" w:space="0"/>
              <w:right w:val="single" w:color="auto" w:sz="4" w:space="0"/>
            </w:tcBorders>
            <w:vAlign w:val="center"/>
          </w:tcPr>
          <w:p w14:paraId="2B6A56ED">
            <w:pPr>
              <w:spacing w:line="240" w:lineRule="exact"/>
              <w:jc w:val="center"/>
              <w:rPr>
                <w:rFonts w:ascii="Times New Roman Regular" w:hAnsi="Times New Roman Regular" w:cs="Times New Roman Regular" w:eastAsiaTheme="minorEastAsia"/>
                <w:sz w:val="18"/>
                <w:szCs w:val="18"/>
                <w:lang w:eastAsia="en-US"/>
              </w:rPr>
            </w:pPr>
          </w:p>
        </w:tc>
        <w:tc>
          <w:tcPr>
            <w:tcW w:w="949" w:type="pct"/>
            <w:vMerge w:val="continue"/>
            <w:tcBorders>
              <w:top w:val="single" w:color="auto" w:sz="4" w:space="0"/>
              <w:left w:val="single" w:color="auto" w:sz="4" w:space="0"/>
              <w:bottom w:val="single" w:color="auto" w:sz="4" w:space="0"/>
              <w:right w:val="single" w:color="auto" w:sz="4" w:space="0"/>
            </w:tcBorders>
            <w:vAlign w:val="center"/>
          </w:tcPr>
          <w:p w14:paraId="0FF4E267">
            <w:pPr>
              <w:spacing w:line="240" w:lineRule="exact"/>
              <w:jc w:val="center"/>
              <w:rPr>
                <w:rFonts w:ascii="Times New Roman Regular" w:hAnsi="Times New Roman Regular" w:cs="Times New Roman Regular" w:eastAsiaTheme="minorEastAsia"/>
                <w:sz w:val="18"/>
                <w:szCs w:val="18"/>
                <w:lang w:eastAsia="en-US"/>
              </w:rPr>
            </w:pPr>
          </w:p>
        </w:tc>
        <w:tc>
          <w:tcPr>
            <w:tcW w:w="795" w:type="pct"/>
            <w:vMerge w:val="continue"/>
            <w:tcBorders>
              <w:top w:val="single" w:color="auto" w:sz="4" w:space="0"/>
              <w:left w:val="single" w:color="auto" w:sz="4" w:space="0"/>
              <w:bottom w:val="single" w:color="auto" w:sz="4" w:space="0"/>
              <w:right w:val="single" w:color="auto" w:sz="4" w:space="0"/>
            </w:tcBorders>
            <w:vAlign w:val="center"/>
          </w:tcPr>
          <w:p w14:paraId="06B8C29A">
            <w:pPr>
              <w:spacing w:line="240" w:lineRule="exact"/>
              <w:jc w:val="center"/>
              <w:rPr>
                <w:rFonts w:ascii="Times New Roman Regular" w:hAnsi="Times New Roman Regular" w:cs="Times New Roman Regular" w:eastAsiaTheme="minorEastAsia"/>
                <w:sz w:val="18"/>
                <w:szCs w:val="18"/>
                <w:lang w:eastAsia="en-US"/>
              </w:rPr>
            </w:pPr>
          </w:p>
        </w:tc>
        <w:tc>
          <w:tcPr>
            <w:tcW w:w="1582" w:type="pct"/>
            <w:gridSpan w:val="2"/>
            <w:tcBorders>
              <w:top w:val="single" w:color="auto" w:sz="4" w:space="0"/>
              <w:left w:val="single" w:color="auto" w:sz="4" w:space="0"/>
              <w:bottom w:val="single" w:color="auto" w:sz="4" w:space="0"/>
              <w:right w:val="single" w:color="auto" w:sz="12" w:space="0"/>
            </w:tcBorders>
            <w:vAlign w:val="center"/>
          </w:tcPr>
          <w:p w14:paraId="6A6D0DD5">
            <w:pPr>
              <w:spacing w:line="240" w:lineRule="exact"/>
              <w:jc w:val="center"/>
              <w:rPr>
                <w:rFonts w:ascii="Times New Roman Regular" w:hAnsi="Times New Roman Regular" w:cs="Times New Roman Regular" w:eastAsiaTheme="minorEastAsia"/>
                <w:sz w:val="18"/>
                <w:szCs w:val="18"/>
                <w:lang w:eastAsia="en-US"/>
              </w:rPr>
            </w:pPr>
            <w:bookmarkStart w:id="690" w:name="OLE_LINK4"/>
            <w:r>
              <w:rPr>
                <w:rFonts w:ascii="Times New Roman Regular" w:hAnsi="Times New Roman Regular" w:cs="Times New Roman Regular" w:eastAsiaTheme="minorEastAsia"/>
                <w:sz w:val="18"/>
                <w:szCs w:val="18"/>
                <w:lang w:eastAsia="en-US"/>
              </w:rPr>
              <w:t>MYPT-6/10</w:t>
            </w:r>
            <w:bookmarkEnd w:id="690"/>
          </w:p>
        </w:tc>
      </w:tr>
      <w:tr w14:paraId="37B341B8">
        <w:trPr>
          <w:trHeight w:val="340" w:hRule="atLeast"/>
          <w:tblHeader/>
          <w:jc w:val="center"/>
        </w:trPr>
        <w:tc>
          <w:tcPr>
            <w:tcW w:w="924" w:type="pct"/>
            <w:tcBorders>
              <w:top w:val="single" w:color="auto" w:sz="4" w:space="0"/>
              <w:left w:val="single" w:color="auto" w:sz="12" w:space="0"/>
              <w:bottom w:val="single" w:color="auto" w:sz="12" w:space="0"/>
              <w:right w:val="single" w:color="auto" w:sz="4" w:space="0"/>
            </w:tcBorders>
            <w:vAlign w:val="center"/>
          </w:tcPr>
          <w:p w14:paraId="46C8867A">
            <w:pPr>
              <w:spacing w:line="240" w:lineRule="exact"/>
              <w:jc w:val="center"/>
              <w:rPr>
                <w:rFonts w:ascii="Times New Roman Regular" w:hAnsi="Times New Roman Regular" w:cs="Times New Roman Regular" w:eastAsiaTheme="minorEastAsia"/>
                <w:sz w:val="18"/>
                <w:szCs w:val="18"/>
                <w:lang w:eastAsia="en-US"/>
              </w:rPr>
            </w:pPr>
            <w:r>
              <w:rPr>
                <w:rFonts w:hint="default" w:ascii="Times New Roman Regular" w:hAnsi="Times New Roman Regular" w:cs="Times New Roman Regular" w:eastAsiaTheme="minorEastAsia"/>
                <w:sz w:val="18"/>
                <w:szCs w:val="18"/>
                <w:lang w:eastAsia="en-US"/>
              </w:rPr>
              <w:t>动力线芯</w:t>
            </w:r>
          </w:p>
        </w:tc>
        <w:tc>
          <w:tcPr>
            <w:tcW w:w="750" w:type="pct"/>
            <w:tcBorders>
              <w:top w:val="single" w:color="auto" w:sz="4" w:space="0"/>
              <w:left w:val="single" w:color="auto" w:sz="4" w:space="0"/>
              <w:bottom w:val="single" w:color="auto" w:sz="12" w:space="0"/>
              <w:right w:val="single" w:color="auto" w:sz="4" w:space="0"/>
            </w:tcBorders>
            <w:vAlign w:val="center"/>
          </w:tcPr>
          <w:p w14:paraId="5D54E84B">
            <w:pPr>
              <w:spacing w:line="240" w:lineRule="exact"/>
              <w:jc w:val="center"/>
              <w:rPr>
                <w:rFonts w:ascii="Times New Roman Regular" w:hAnsi="Times New Roman Regular" w:cs="Times New Roman Regular" w:eastAsiaTheme="minorEastAsia"/>
                <w:sz w:val="18"/>
                <w:szCs w:val="18"/>
                <w:lang w:eastAsia="en-US"/>
              </w:rPr>
            </w:pPr>
            <w:r>
              <w:rPr>
                <w:rFonts w:hint="default" w:ascii="Times New Roman Regular" w:hAnsi="Times New Roman Regular" w:cs="Times New Roman Regular" w:eastAsiaTheme="minorEastAsia"/>
                <w:sz w:val="18"/>
                <w:szCs w:val="18"/>
                <w:lang w:eastAsia="en-US"/>
              </w:rPr>
              <w:t>地线芯</w:t>
            </w:r>
          </w:p>
        </w:tc>
        <w:tc>
          <w:tcPr>
            <w:tcW w:w="949" w:type="pct"/>
            <w:vMerge w:val="continue"/>
            <w:tcBorders>
              <w:top w:val="single" w:color="auto" w:sz="4" w:space="0"/>
              <w:left w:val="single" w:color="auto" w:sz="4" w:space="0"/>
              <w:bottom w:val="single" w:color="auto" w:sz="12" w:space="0"/>
              <w:right w:val="single" w:color="auto" w:sz="4" w:space="0"/>
            </w:tcBorders>
            <w:vAlign w:val="center"/>
          </w:tcPr>
          <w:p w14:paraId="0F8869A0">
            <w:pPr>
              <w:spacing w:line="240" w:lineRule="exact"/>
              <w:jc w:val="center"/>
              <w:rPr>
                <w:rFonts w:ascii="Times New Roman Regular" w:hAnsi="Times New Roman Regular" w:cs="Times New Roman Regular" w:eastAsiaTheme="minorEastAsia"/>
                <w:sz w:val="18"/>
                <w:szCs w:val="18"/>
                <w:lang w:eastAsia="en-US"/>
              </w:rPr>
            </w:pPr>
          </w:p>
        </w:tc>
        <w:tc>
          <w:tcPr>
            <w:tcW w:w="795" w:type="pct"/>
            <w:vMerge w:val="continue"/>
            <w:tcBorders>
              <w:top w:val="single" w:color="auto" w:sz="4" w:space="0"/>
              <w:left w:val="single" w:color="auto" w:sz="4" w:space="0"/>
              <w:bottom w:val="single" w:color="auto" w:sz="12" w:space="0"/>
              <w:right w:val="single" w:color="auto" w:sz="4" w:space="0"/>
            </w:tcBorders>
            <w:vAlign w:val="center"/>
          </w:tcPr>
          <w:p w14:paraId="651DA8C7">
            <w:pPr>
              <w:spacing w:line="240" w:lineRule="exact"/>
              <w:jc w:val="center"/>
              <w:rPr>
                <w:rFonts w:ascii="Times New Roman Regular" w:hAnsi="Times New Roman Regular" w:cs="Times New Roman Regular" w:eastAsiaTheme="minorEastAsia"/>
                <w:sz w:val="18"/>
                <w:szCs w:val="18"/>
                <w:lang w:eastAsia="en-US"/>
              </w:rPr>
            </w:pPr>
          </w:p>
        </w:tc>
        <w:tc>
          <w:tcPr>
            <w:tcW w:w="797" w:type="pct"/>
            <w:tcBorders>
              <w:top w:val="single" w:color="auto" w:sz="4" w:space="0"/>
              <w:left w:val="single" w:color="auto" w:sz="4" w:space="0"/>
              <w:bottom w:val="single" w:color="auto" w:sz="12" w:space="0"/>
              <w:right w:val="single" w:color="auto" w:sz="4" w:space="0"/>
            </w:tcBorders>
            <w:vAlign w:val="center"/>
          </w:tcPr>
          <w:p w14:paraId="740C7F07">
            <w:pPr>
              <w:spacing w:line="240" w:lineRule="exact"/>
              <w:jc w:val="center"/>
              <w:rPr>
                <w:rFonts w:ascii="Times New Roman Regular" w:hAnsi="Times New Roman Regular" w:cs="Times New Roman Regular" w:eastAsiaTheme="minorEastAsia"/>
                <w:sz w:val="18"/>
                <w:szCs w:val="18"/>
                <w:lang w:eastAsia="en-US"/>
              </w:rPr>
            </w:pPr>
            <w:r>
              <w:rPr>
                <w:rFonts w:hint="default" w:ascii="Times New Roman Regular" w:hAnsi="Times New Roman Regular" w:cs="Times New Roman Regular" w:eastAsiaTheme="minorEastAsia"/>
                <w:sz w:val="18"/>
                <w:szCs w:val="18"/>
                <w:lang w:eastAsia="en-US"/>
              </w:rPr>
              <w:t>最小值</w:t>
            </w:r>
          </w:p>
        </w:tc>
        <w:tc>
          <w:tcPr>
            <w:tcW w:w="785" w:type="pct"/>
            <w:tcBorders>
              <w:top w:val="single" w:color="auto" w:sz="4" w:space="0"/>
              <w:left w:val="single" w:color="auto" w:sz="4" w:space="0"/>
              <w:bottom w:val="single" w:color="auto" w:sz="12" w:space="0"/>
              <w:right w:val="single" w:color="auto" w:sz="12" w:space="0"/>
            </w:tcBorders>
            <w:vAlign w:val="center"/>
          </w:tcPr>
          <w:p w14:paraId="52FD96ED">
            <w:pPr>
              <w:spacing w:line="240" w:lineRule="exact"/>
              <w:jc w:val="center"/>
              <w:rPr>
                <w:rFonts w:ascii="Times New Roman Regular" w:hAnsi="Times New Roman Regular" w:cs="Times New Roman Regular" w:eastAsiaTheme="minorEastAsia"/>
                <w:sz w:val="18"/>
                <w:szCs w:val="18"/>
                <w:lang w:eastAsia="en-US"/>
              </w:rPr>
            </w:pPr>
            <w:r>
              <w:rPr>
                <w:rFonts w:hint="default" w:ascii="Times New Roman Regular" w:hAnsi="Times New Roman Regular" w:cs="Times New Roman Regular" w:eastAsiaTheme="minorEastAsia"/>
                <w:sz w:val="18"/>
                <w:szCs w:val="18"/>
                <w:lang w:eastAsia="en-US"/>
              </w:rPr>
              <w:t>最大值</w:t>
            </w:r>
          </w:p>
        </w:tc>
      </w:tr>
      <w:tr w14:paraId="5390FFBD">
        <w:trPr>
          <w:trHeight w:val="340" w:hRule="atLeast"/>
          <w:jc w:val="center"/>
        </w:trPr>
        <w:tc>
          <w:tcPr>
            <w:tcW w:w="924" w:type="pct"/>
            <w:tcBorders>
              <w:top w:val="single" w:color="auto" w:sz="12" w:space="0"/>
              <w:tl2br w:val="nil"/>
              <w:tr2bl w:val="nil"/>
            </w:tcBorders>
            <w:vAlign w:val="center"/>
          </w:tcPr>
          <w:p w14:paraId="23E2193C">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3×16</w:t>
            </w:r>
          </w:p>
        </w:tc>
        <w:tc>
          <w:tcPr>
            <w:tcW w:w="750" w:type="pct"/>
            <w:tcBorders>
              <w:top w:val="single" w:color="auto" w:sz="12" w:space="0"/>
              <w:tl2br w:val="nil"/>
              <w:tr2bl w:val="nil"/>
            </w:tcBorders>
            <w:vAlign w:val="center"/>
          </w:tcPr>
          <w:p w14:paraId="64FCCB1F">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1×16</w:t>
            </w:r>
          </w:p>
        </w:tc>
        <w:tc>
          <w:tcPr>
            <w:tcW w:w="949" w:type="pct"/>
            <w:tcBorders>
              <w:top w:val="single" w:color="auto" w:sz="12" w:space="0"/>
              <w:tl2br w:val="nil"/>
              <w:tr2bl w:val="nil"/>
            </w:tcBorders>
            <w:vAlign w:val="center"/>
          </w:tcPr>
          <w:p w14:paraId="30DE2DC6">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5.0</w:t>
            </w:r>
          </w:p>
        </w:tc>
        <w:tc>
          <w:tcPr>
            <w:tcW w:w="795" w:type="pct"/>
            <w:tcBorders>
              <w:top w:val="single" w:color="auto" w:sz="12" w:space="0"/>
              <w:tl2br w:val="nil"/>
              <w:tr2bl w:val="nil"/>
            </w:tcBorders>
            <w:vAlign w:val="center"/>
          </w:tcPr>
          <w:p w14:paraId="69149115">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6.0</w:t>
            </w:r>
          </w:p>
        </w:tc>
        <w:tc>
          <w:tcPr>
            <w:tcW w:w="797" w:type="pct"/>
            <w:tcBorders>
              <w:top w:val="single" w:color="auto" w:sz="12" w:space="0"/>
              <w:tl2br w:val="nil"/>
              <w:tr2bl w:val="nil"/>
            </w:tcBorders>
            <w:vAlign w:val="center"/>
          </w:tcPr>
          <w:p w14:paraId="6B5CE1B4">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54.0</w:t>
            </w:r>
          </w:p>
        </w:tc>
        <w:tc>
          <w:tcPr>
            <w:tcW w:w="785" w:type="pct"/>
            <w:tcBorders>
              <w:top w:val="single" w:color="auto" w:sz="12" w:space="0"/>
              <w:tl2br w:val="nil"/>
              <w:tr2bl w:val="nil"/>
            </w:tcBorders>
            <w:vAlign w:val="center"/>
          </w:tcPr>
          <w:p w14:paraId="1B21A747">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61.0</w:t>
            </w:r>
          </w:p>
        </w:tc>
      </w:tr>
      <w:tr w14:paraId="0D20E307">
        <w:trPr>
          <w:trHeight w:val="340" w:hRule="atLeast"/>
          <w:jc w:val="center"/>
        </w:trPr>
        <w:tc>
          <w:tcPr>
            <w:tcW w:w="924" w:type="pct"/>
            <w:tcBorders>
              <w:tl2br w:val="nil"/>
              <w:tr2bl w:val="nil"/>
            </w:tcBorders>
            <w:vAlign w:val="center"/>
          </w:tcPr>
          <w:p w14:paraId="6D7CFA85">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3×25</w:t>
            </w:r>
          </w:p>
        </w:tc>
        <w:tc>
          <w:tcPr>
            <w:tcW w:w="750" w:type="pct"/>
            <w:tcBorders>
              <w:tl2br w:val="nil"/>
              <w:tr2bl w:val="nil"/>
            </w:tcBorders>
            <w:vAlign w:val="center"/>
          </w:tcPr>
          <w:p w14:paraId="24CE1459">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1×16</w:t>
            </w:r>
          </w:p>
        </w:tc>
        <w:tc>
          <w:tcPr>
            <w:tcW w:w="949" w:type="pct"/>
            <w:tcBorders>
              <w:tl2br w:val="nil"/>
              <w:tr2bl w:val="nil"/>
            </w:tcBorders>
            <w:vAlign w:val="center"/>
          </w:tcPr>
          <w:p w14:paraId="0CC485FB">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5.0</w:t>
            </w:r>
          </w:p>
        </w:tc>
        <w:tc>
          <w:tcPr>
            <w:tcW w:w="795" w:type="pct"/>
            <w:tcBorders>
              <w:tl2br w:val="nil"/>
              <w:tr2bl w:val="nil"/>
            </w:tcBorders>
            <w:vAlign w:val="center"/>
          </w:tcPr>
          <w:p w14:paraId="77519E0B">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6.0</w:t>
            </w:r>
          </w:p>
        </w:tc>
        <w:tc>
          <w:tcPr>
            <w:tcW w:w="797" w:type="pct"/>
            <w:tcBorders>
              <w:tl2br w:val="nil"/>
              <w:tr2bl w:val="nil"/>
            </w:tcBorders>
            <w:vAlign w:val="center"/>
          </w:tcPr>
          <w:p w14:paraId="7C201115">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57.0</w:t>
            </w:r>
          </w:p>
        </w:tc>
        <w:tc>
          <w:tcPr>
            <w:tcW w:w="785" w:type="pct"/>
            <w:tcBorders>
              <w:tl2br w:val="nil"/>
              <w:tr2bl w:val="nil"/>
            </w:tcBorders>
            <w:vAlign w:val="center"/>
          </w:tcPr>
          <w:p w14:paraId="74C407E6">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64.5</w:t>
            </w:r>
          </w:p>
        </w:tc>
      </w:tr>
      <w:tr w14:paraId="27E47F2D">
        <w:trPr>
          <w:trHeight w:val="340" w:hRule="atLeast"/>
          <w:jc w:val="center"/>
        </w:trPr>
        <w:tc>
          <w:tcPr>
            <w:tcW w:w="924" w:type="pct"/>
            <w:tcBorders>
              <w:tl2br w:val="nil"/>
              <w:tr2bl w:val="nil"/>
            </w:tcBorders>
            <w:vAlign w:val="center"/>
          </w:tcPr>
          <w:p w14:paraId="7214FD68">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3×35</w:t>
            </w:r>
          </w:p>
        </w:tc>
        <w:tc>
          <w:tcPr>
            <w:tcW w:w="750" w:type="pct"/>
            <w:tcBorders>
              <w:tl2br w:val="nil"/>
              <w:tr2bl w:val="nil"/>
            </w:tcBorders>
            <w:vAlign w:val="center"/>
          </w:tcPr>
          <w:p w14:paraId="47FBEE00">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1×16</w:t>
            </w:r>
          </w:p>
        </w:tc>
        <w:tc>
          <w:tcPr>
            <w:tcW w:w="949" w:type="pct"/>
            <w:tcBorders>
              <w:tl2br w:val="nil"/>
              <w:tr2bl w:val="nil"/>
            </w:tcBorders>
            <w:vAlign w:val="center"/>
          </w:tcPr>
          <w:p w14:paraId="47EE510E">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5.0</w:t>
            </w:r>
          </w:p>
        </w:tc>
        <w:tc>
          <w:tcPr>
            <w:tcW w:w="795" w:type="pct"/>
            <w:tcBorders>
              <w:tl2br w:val="nil"/>
              <w:tr2bl w:val="nil"/>
            </w:tcBorders>
            <w:vAlign w:val="center"/>
          </w:tcPr>
          <w:p w14:paraId="0F9A9AFD">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6.0</w:t>
            </w:r>
          </w:p>
        </w:tc>
        <w:tc>
          <w:tcPr>
            <w:tcW w:w="797" w:type="pct"/>
            <w:tcBorders>
              <w:tl2br w:val="nil"/>
              <w:tr2bl w:val="nil"/>
            </w:tcBorders>
            <w:vAlign w:val="center"/>
          </w:tcPr>
          <w:p w14:paraId="01F2507A">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59.5</w:t>
            </w:r>
          </w:p>
        </w:tc>
        <w:tc>
          <w:tcPr>
            <w:tcW w:w="785" w:type="pct"/>
            <w:tcBorders>
              <w:tl2br w:val="nil"/>
              <w:tr2bl w:val="nil"/>
            </w:tcBorders>
            <w:vAlign w:val="center"/>
          </w:tcPr>
          <w:p w14:paraId="3A66E344">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67.5</w:t>
            </w:r>
          </w:p>
        </w:tc>
      </w:tr>
      <w:tr w14:paraId="67C9E0B8">
        <w:trPr>
          <w:trHeight w:val="340" w:hRule="atLeast"/>
          <w:jc w:val="center"/>
        </w:trPr>
        <w:tc>
          <w:tcPr>
            <w:tcW w:w="924" w:type="pct"/>
            <w:tcBorders>
              <w:tl2br w:val="nil"/>
              <w:tr2bl w:val="nil"/>
            </w:tcBorders>
            <w:vAlign w:val="center"/>
          </w:tcPr>
          <w:p w14:paraId="5FC2A3A4">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3×50</w:t>
            </w:r>
          </w:p>
        </w:tc>
        <w:tc>
          <w:tcPr>
            <w:tcW w:w="750" w:type="pct"/>
            <w:tcBorders>
              <w:tl2br w:val="nil"/>
              <w:tr2bl w:val="nil"/>
            </w:tcBorders>
            <w:vAlign w:val="center"/>
          </w:tcPr>
          <w:p w14:paraId="5E1D2CF5">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1×25</w:t>
            </w:r>
          </w:p>
        </w:tc>
        <w:tc>
          <w:tcPr>
            <w:tcW w:w="949" w:type="pct"/>
            <w:tcBorders>
              <w:tl2br w:val="nil"/>
              <w:tr2bl w:val="nil"/>
            </w:tcBorders>
            <w:vAlign w:val="center"/>
          </w:tcPr>
          <w:p w14:paraId="7F0CAE47">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5.0</w:t>
            </w:r>
          </w:p>
        </w:tc>
        <w:tc>
          <w:tcPr>
            <w:tcW w:w="795" w:type="pct"/>
            <w:tcBorders>
              <w:tl2br w:val="nil"/>
              <w:tr2bl w:val="nil"/>
            </w:tcBorders>
            <w:vAlign w:val="center"/>
          </w:tcPr>
          <w:p w14:paraId="3179EA6D">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6.0</w:t>
            </w:r>
          </w:p>
        </w:tc>
        <w:tc>
          <w:tcPr>
            <w:tcW w:w="797" w:type="pct"/>
            <w:tcBorders>
              <w:tl2br w:val="nil"/>
              <w:tr2bl w:val="nil"/>
            </w:tcBorders>
            <w:vAlign w:val="center"/>
          </w:tcPr>
          <w:p w14:paraId="696EE1FF">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63.5</w:t>
            </w:r>
          </w:p>
        </w:tc>
        <w:tc>
          <w:tcPr>
            <w:tcW w:w="785" w:type="pct"/>
            <w:tcBorders>
              <w:tl2br w:val="nil"/>
              <w:tr2bl w:val="nil"/>
            </w:tcBorders>
            <w:vAlign w:val="center"/>
          </w:tcPr>
          <w:p w14:paraId="7CFD6C1E">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72.0</w:t>
            </w:r>
          </w:p>
        </w:tc>
      </w:tr>
      <w:tr w14:paraId="39F0F875">
        <w:trPr>
          <w:trHeight w:val="340" w:hRule="atLeast"/>
          <w:jc w:val="center"/>
        </w:trPr>
        <w:tc>
          <w:tcPr>
            <w:tcW w:w="924" w:type="pct"/>
            <w:tcBorders>
              <w:tl2br w:val="nil"/>
              <w:tr2bl w:val="nil"/>
            </w:tcBorders>
            <w:vAlign w:val="center"/>
          </w:tcPr>
          <w:p w14:paraId="296B20B0">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3×70</w:t>
            </w:r>
          </w:p>
        </w:tc>
        <w:tc>
          <w:tcPr>
            <w:tcW w:w="750" w:type="pct"/>
            <w:tcBorders>
              <w:tl2br w:val="nil"/>
              <w:tr2bl w:val="nil"/>
            </w:tcBorders>
            <w:vAlign w:val="center"/>
          </w:tcPr>
          <w:p w14:paraId="2AE42FEF">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1×35</w:t>
            </w:r>
          </w:p>
        </w:tc>
        <w:tc>
          <w:tcPr>
            <w:tcW w:w="949" w:type="pct"/>
            <w:tcBorders>
              <w:tl2br w:val="nil"/>
              <w:tr2bl w:val="nil"/>
            </w:tcBorders>
            <w:vAlign w:val="center"/>
          </w:tcPr>
          <w:p w14:paraId="041D53C3">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5.0</w:t>
            </w:r>
          </w:p>
        </w:tc>
        <w:tc>
          <w:tcPr>
            <w:tcW w:w="795" w:type="pct"/>
            <w:tcBorders>
              <w:tl2br w:val="nil"/>
              <w:tr2bl w:val="nil"/>
            </w:tcBorders>
            <w:vAlign w:val="center"/>
          </w:tcPr>
          <w:p w14:paraId="3714B033">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6.0</w:t>
            </w:r>
          </w:p>
        </w:tc>
        <w:tc>
          <w:tcPr>
            <w:tcW w:w="797" w:type="pct"/>
            <w:tcBorders>
              <w:tl2br w:val="nil"/>
              <w:tr2bl w:val="nil"/>
            </w:tcBorders>
            <w:vAlign w:val="center"/>
          </w:tcPr>
          <w:p w14:paraId="34738FB1">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68.0</w:t>
            </w:r>
          </w:p>
        </w:tc>
        <w:tc>
          <w:tcPr>
            <w:tcW w:w="785" w:type="pct"/>
            <w:tcBorders>
              <w:tl2br w:val="nil"/>
              <w:tr2bl w:val="nil"/>
            </w:tcBorders>
            <w:vAlign w:val="center"/>
          </w:tcPr>
          <w:p w14:paraId="1AC3F134">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76.5</w:t>
            </w:r>
          </w:p>
        </w:tc>
      </w:tr>
      <w:tr w14:paraId="105A188A">
        <w:trPr>
          <w:trHeight w:val="340" w:hRule="atLeast"/>
          <w:jc w:val="center"/>
        </w:trPr>
        <w:tc>
          <w:tcPr>
            <w:tcW w:w="924" w:type="pct"/>
            <w:tcBorders>
              <w:tl2br w:val="nil"/>
              <w:tr2bl w:val="nil"/>
            </w:tcBorders>
            <w:vAlign w:val="center"/>
          </w:tcPr>
          <w:p w14:paraId="7248865D">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3×95</w:t>
            </w:r>
          </w:p>
        </w:tc>
        <w:tc>
          <w:tcPr>
            <w:tcW w:w="750" w:type="pct"/>
            <w:tcBorders>
              <w:tl2br w:val="nil"/>
              <w:tr2bl w:val="nil"/>
            </w:tcBorders>
            <w:vAlign w:val="center"/>
          </w:tcPr>
          <w:p w14:paraId="6632E22C">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1×50</w:t>
            </w:r>
          </w:p>
        </w:tc>
        <w:tc>
          <w:tcPr>
            <w:tcW w:w="949" w:type="pct"/>
            <w:tcBorders>
              <w:tl2br w:val="nil"/>
              <w:tr2bl w:val="nil"/>
            </w:tcBorders>
            <w:vAlign w:val="center"/>
          </w:tcPr>
          <w:p w14:paraId="446AB66F">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5.0</w:t>
            </w:r>
          </w:p>
        </w:tc>
        <w:tc>
          <w:tcPr>
            <w:tcW w:w="795" w:type="pct"/>
            <w:tcBorders>
              <w:tl2br w:val="nil"/>
              <w:tr2bl w:val="nil"/>
            </w:tcBorders>
            <w:vAlign w:val="center"/>
          </w:tcPr>
          <w:p w14:paraId="5A7755BD">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6.0</w:t>
            </w:r>
          </w:p>
        </w:tc>
        <w:tc>
          <w:tcPr>
            <w:tcW w:w="797" w:type="pct"/>
            <w:tcBorders>
              <w:tl2br w:val="nil"/>
              <w:tr2bl w:val="nil"/>
            </w:tcBorders>
            <w:vAlign w:val="center"/>
          </w:tcPr>
          <w:p w14:paraId="632403AF">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72.5</w:t>
            </w:r>
          </w:p>
        </w:tc>
        <w:tc>
          <w:tcPr>
            <w:tcW w:w="785" w:type="pct"/>
            <w:tcBorders>
              <w:tl2br w:val="nil"/>
              <w:tr2bl w:val="nil"/>
            </w:tcBorders>
            <w:vAlign w:val="center"/>
          </w:tcPr>
          <w:p w14:paraId="04B75B7E">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81.0</w:t>
            </w:r>
          </w:p>
        </w:tc>
      </w:tr>
      <w:tr w14:paraId="0B4277B9">
        <w:trPr>
          <w:trHeight w:val="340" w:hRule="atLeast"/>
          <w:jc w:val="center"/>
        </w:trPr>
        <w:tc>
          <w:tcPr>
            <w:tcW w:w="924" w:type="pct"/>
            <w:tcBorders>
              <w:tl2br w:val="nil"/>
              <w:tr2bl w:val="nil"/>
            </w:tcBorders>
            <w:vAlign w:val="center"/>
          </w:tcPr>
          <w:p w14:paraId="6514E654">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3×120</w:t>
            </w:r>
          </w:p>
        </w:tc>
        <w:tc>
          <w:tcPr>
            <w:tcW w:w="750" w:type="pct"/>
            <w:tcBorders>
              <w:tl2br w:val="nil"/>
              <w:tr2bl w:val="nil"/>
            </w:tcBorders>
            <w:vAlign w:val="center"/>
          </w:tcPr>
          <w:p w14:paraId="0EA00C52">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1×50</w:t>
            </w:r>
          </w:p>
        </w:tc>
        <w:tc>
          <w:tcPr>
            <w:tcW w:w="949" w:type="pct"/>
            <w:tcBorders>
              <w:tl2br w:val="nil"/>
              <w:tr2bl w:val="nil"/>
            </w:tcBorders>
            <w:vAlign w:val="center"/>
          </w:tcPr>
          <w:p w14:paraId="3D4029E7">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5.0</w:t>
            </w:r>
          </w:p>
        </w:tc>
        <w:tc>
          <w:tcPr>
            <w:tcW w:w="795" w:type="pct"/>
            <w:tcBorders>
              <w:tl2br w:val="nil"/>
              <w:tr2bl w:val="nil"/>
            </w:tcBorders>
            <w:vAlign w:val="center"/>
          </w:tcPr>
          <w:p w14:paraId="5A230D30">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6.0</w:t>
            </w:r>
          </w:p>
        </w:tc>
        <w:tc>
          <w:tcPr>
            <w:tcW w:w="797" w:type="pct"/>
            <w:tcBorders>
              <w:tl2br w:val="nil"/>
              <w:tr2bl w:val="nil"/>
            </w:tcBorders>
            <w:vAlign w:val="center"/>
          </w:tcPr>
          <w:p w14:paraId="3B2F88CE">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75.5</w:t>
            </w:r>
          </w:p>
        </w:tc>
        <w:tc>
          <w:tcPr>
            <w:tcW w:w="785" w:type="pct"/>
            <w:tcBorders>
              <w:tl2br w:val="nil"/>
              <w:tr2bl w:val="nil"/>
            </w:tcBorders>
            <w:vAlign w:val="center"/>
          </w:tcPr>
          <w:p w14:paraId="4FD61398">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84.5</w:t>
            </w:r>
          </w:p>
        </w:tc>
      </w:tr>
      <w:tr w14:paraId="6AB6072B">
        <w:trPr>
          <w:trHeight w:val="340" w:hRule="atLeast"/>
          <w:jc w:val="center"/>
        </w:trPr>
        <w:tc>
          <w:tcPr>
            <w:tcW w:w="924" w:type="pct"/>
            <w:tcBorders>
              <w:bottom w:val="single" w:color="auto" w:sz="12" w:space="0"/>
              <w:tl2br w:val="nil"/>
              <w:tr2bl w:val="nil"/>
            </w:tcBorders>
            <w:vAlign w:val="center"/>
          </w:tcPr>
          <w:p w14:paraId="750C12A9">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3×150</w:t>
            </w:r>
          </w:p>
        </w:tc>
        <w:tc>
          <w:tcPr>
            <w:tcW w:w="750" w:type="pct"/>
            <w:tcBorders>
              <w:bottom w:val="single" w:color="auto" w:sz="12" w:space="0"/>
              <w:tl2br w:val="nil"/>
              <w:tr2bl w:val="nil"/>
            </w:tcBorders>
            <w:vAlign w:val="center"/>
          </w:tcPr>
          <w:p w14:paraId="1022BD35">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1×50</w:t>
            </w:r>
          </w:p>
        </w:tc>
        <w:tc>
          <w:tcPr>
            <w:tcW w:w="949" w:type="pct"/>
            <w:tcBorders>
              <w:bottom w:val="single" w:color="auto" w:sz="12" w:space="0"/>
              <w:tl2br w:val="nil"/>
              <w:tr2bl w:val="nil"/>
            </w:tcBorders>
            <w:vAlign w:val="center"/>
          </w:tcPr>
          <w:p w14:paraId="76ABA8AF">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5.0</w:t>
            </w:r>
          </w:p>
        </w:tc>
        <w:tc>
          <w:tcPr>
            <w:tcW w:w="795" w:type="pct"/>
            <w:tcBorders>
              <w:bottom w:val="single" w:color="auto" w:sz="12" w:space="0"/>
              <w:tl2br w:val="nil"/>
              <w:tr2bl w:val="nil"/>
            </w:tcBorders>
            <w:vAlign w:val="center"/>
          </w:tcPr>
          <w:p w14:paraId="309976B6">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6.0</w:t>
            </w:r>
          </w:p>
        </w:tc>
        <w:tc>
          <w:tcPr>
            <w:tcW w:w="797" w:type="pct"/>
            <w:tcBorders>
              <w:bottom w:val="single" w:color="auto" w:sz="12" w:space="0"/>
              <w:tl2br w:val="nil"/>
              <w:tr2bl w:val="nil"/>
            </w:tcBorders>
            <w:vAlign w:val="center"/>
          </w:tcPr>
          <w:p w14:paraId="5638A5B6">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79.5</w:t>
            </w:r>
          </w:p>
        </w:tc>
        <w:tc>
          <w:tcPr>
            <w:tcW w:w="785" w:type="pct"/>
            <w:tcBorders>
              <w:bottom w:val="single" w:color="auto" w:sz="12" w:space="0"/>
              <w:tl2br w:val="nil"/>
              <w:tr2bl w:val="nil"/>
            </w:tcBorders>
            <w:vAlign w:val="center"/>
          </w:tcPr>
          <w:p w14:paraId="201A3CEB">
            <w:pPr>
              <w:spacing w:line="240" w:lineRule="exact"/>
              <w:jc w:val="center"/>
              <w:rPr>
                <w:rFonts w:ascii="Times New Roman Regular" w:hAnsi="Times New Roman Regular" w:cs="Times New Roman Regular" w:eastAsiaTheme="minorEastAsia"/>
                <w:sz w:val="18"/>
                <w:szCs w:val="18"/>
                <w:lang w:eastAsia="en-US"/>
              </w:rPr>
            </w:pPr>
            <w:r>
              <w:rPr>
                <w:rFonts w:ascii="Times New Roman Regular" w:hAnsi="Times New Roman Regular" w:cs="Times New Roman Regular" w:eastAsiaTheme="minorEastAsia"/>
                <w:sz w:val="18"/>
                <w:szCs w:val="18"/>
                <w:lang w:eastAsia="en-US"/>
              </w:rPr>
              <w:t>89.0</w:t>
            </w:r>
          </w:p>
        </w:tc>
      </w:tr>
      <w:tr w14:paraId="397F915A">
        <w:trPr>
          <w:trHeight w:val="340" w:hRule="atLeast"/>
          <w:jc w:val="center"/>
        </w:trPr>
        <w:tc>
          <w:tcPr>
            <w:tcW w:w="5000" w:type="pct"/>
            <w:gridSpan w:val="6"/>
            <w:tcBorders>
              <w:top w:val="single" w:color="auto" w:sz="12" w:space="0"/>
              <w:left w:val="single" w:color="auto" w:sz="12" w:space="0"/>
              <w:bottom w:val="single" w:color="auto" w:sz="12" w:space="0"/>
              <w:right w:val="single" w:color="auto" w:sz="12" w:space="0"/>
            </w:tcBorders>
            <w:vAlign w:val="center"/>
          </w:tcPr>
          <w:p w14:paraId="0E407824">
            <w:pPr>
              <w:spacing w:line="240" w:lineRule="exact"/>
              <w:ind w:firstLine="360" w:firstLineChars="200"/>
              <w:jc w:val="left"/>
              <w:rPr>
                <w:rFonts w:ascii="Times New Roman Regular" w:hAnsi="Times New Roman Regular" w:cs="Times New Roman Regular" w:eastAsiaTheme="minorEastAsia"/>
                <w:sz w:val="18"/>
                <w:szCs w:val="18"/>
                <w:lang w:eastAsia="en-US"/>
              </w:rPr>
            </w:pPr>
            <w:r>
              <w:rPr>
                <w:rFonts w:hint="eastAsia" w:ascii="黑体" w:hAnsi="黑体" w:eastAsia="黑体" w:cs="黑体"/>
                <w:sz w:val="18"/>
                <w:szCs w:val="18"/>
              </w:rPr>
              <w:t>注：</w:t>
            </w:r>
            <w:r>
              <w:rPr>
                <w:rFonts w:hint="default" w:ascii="Times New Roman Regular" w:hAnsi="Times New Roman Regular" w:cs="Times New Roman Regular" w:eastAsiaTheme="minorEastAsia"/>
                <w:sz w:val="18"/>
                <w:szCs w:val="18"/>
              </w:rPr>
              <w:t>地线芯截面为最小截面。</w:t>
            </w:r>
          </w:p>
        </w:tc>
      </w:tr>
    </w:tbl>
    <w:p w14:paraId="30278CD2">
      <w:pPr>
        <w:pStyle w:val="12"/>
        <w:spacing w:before="313" w:beforeLines="10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表B.</w:t>
      </w:r>
      <w:r>
        <w:rPr>
          <w:rFonts w:hint="eastAsia" w:ascii="黑体" w:hAnsi="黑体" w:cs="黑体"/>
          <w:sz w:val="21"/>
          <w:szCs w:val="21"/>
        </w:rPr>
        <w:fldChar w:fldCharType="begin"/>
      </w:r>
      <w:r>
        <w:rPr>
          <w:rFonts w:hint="eastAsia" w:ascii="黑体" w:hAnsi="黑体" w:cs="黑体"/>
          <w:sz w:val="21"/>
          <w:szCs w:val="21"/>
        </w:rPr>
        <w:instrText xml:space="preserve"> SEQ 表B. \* ARABIC </w:instrText>
      </w:r>
      <w:r>
        <w:rPr>
          <w:rFonts w:hint="eastAsia" w:ascii="黑体" w:hAnsi="黑体" w:cs="黑体"/>
          <w:sz w:val="21"/>
          <w:szCs w:val="21"/>
        </w:rPr>
        <w:fldChar w:fldCharType="separate"/>
      </w:r>
      <w:r>
        <w:rPr>
          <w:rFonts w:hint="eastAsia" w:ascii="黑体" w:hAnsi="黑体" w:cs="黑体"/>
          <w:sz w:val="21"/>
          <w:szCs w:val="21"/>
        </w:rPr>
        <w:t>8</w:t>
      </w:r>
      <w:r>
        <w:rPr>
          <w:rFonts w:hint="eastAsia" w:ascii="黑体" w:hAnsi="黑体" w:cs="黑体"/>
          <w:sz w:val="21"/>
          <w:szCs w:val="21"/>
        </w:rPr>
        <w:fldChar w:fldCharType="end"/>
      </w:r>
      <w:bookmarkStart w:id="691" w:name="_Toc14936"/>
      <w:bookmarkStart w:id="692" w:name="_Toc12690"/>
      <w:bookmarkStart w:id="693" w:name="_Toc30882"/>
      <w:r>
        <w:rPr>
          <w:rFonts w:hint="eastAsia" w:ascii="黑体" w:hAnsi="黑体" w:cs="黑体"/>
          <w:sz w:val="21"/>
          <w:szCs w:val="21"/>
          <w:lang w:val="en-US" w:eastAsia="zh-CN"/>
        </w:rPr>
        <w:t xml:space="preserve">  </w:t>
      </w:r>
      <w:r>
        <w:rPr>
          <w:rFonts w:hint="eastAsia" w:ascii="黑体" w:hAnsi="黑体" w:eastAsia="黑体" w:cs="黑体"/>
          <w:b w:val="0"/>
          <w:bCs w:val="0"/>
          <w:sz w:val="21"/>
          <w:szCs w:val="21"/>
          <w:lang w:val="en-US" w:eastAsia="zh-CN"/>
        </w:rPr>
        <w:t>MZ、MZP-电缆尺寸参数</w:t>
      </w:r>
      <w:bookmarkEnd w:id="691"/>
      <w:bookmarkEnd w:id="692"/>
      <w:bookmarkEnd w:id="693"/>
    </w:p>
    <w:tbl>
      <w:tblPr>
        <w:tblStyle w:val="46"/>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941"/>
        <w:gridCol w:w="807"/>
        <w:gridCol w:w="888"/>
        <w:gridCol w:w="1297"/>
        <w:gridCol w:w="1321"/>
        <w:gridCol w:w="877"/>
        <w:gridCol w:w="830"/>
        <w:gridCol w:w="877"/>
        <w:gridCol w:w="806"/>
        <w:gridCol w:w="741"/>
      </w:tblGrid>
      <w:tr w14:paraId="66F20256">
        <w:trPr>
          <w:trHeight w:val="340" w:hRule="atLeast"/>
          <w:tblHeader/>
          <w:jc w:val="center"/>
        </w:trPr>
        <w:tc>
          <w:tcPr>
            <w:tcW w:w="1405" w:type="pct"/>
            <w:gridSpan w:val="3"/>
            <w:vMerge w:val="restart"/>
            <w:tcBorders>
              <w:top w:val="single" w:color="auto" w:sz="12" w:space="0"/>
              <w:left w:val="single" w:color="auto" w:sz="12" w:space="0"/>
              <w:bottom w:val="single" w:color="auto" w:sz="4" w:space="0"/>
              <w:right w:val="single" w:color="auto" w:sz="4" w:space="0"/>
            </w:tcBorders>
            <w:vAlign w:val="center"/>
          </w:tcPr>
          <w:p w14:paraId="6DD533B8">
            <w:pPr>
              <w:spacing w:line="240" w:lineRule="exact"/>
              <w:jc w:val="center"/>
              <w:rPr>
                <w:rFonts w:ascii="Times New Roman" w:hAnsi="Times New Roman" w:cs="Times New Roman"/>
                <w:sz w:val="18"/>
                <w:szCs w:val="18"/>
                <w:lang w:eastAsia="en-US"/>
              </w:rPr>
            </w:pPr>
            <w:r>
              <w:rPr>
                <w:rFonts w:hint="default" w:ascii="Times New Roman" w:hAnsi="Times New Roman" w:cs="Times New Roman"/>
                <w:sz w:val="18"/>
                <w:szCs w:val="18"/>
              </w:rPr>
              <w:t>芯数</w:t>
            </w:r>
            <w:r>
              <w:rPr>
                <w:rFonts w:ascii="Times New Roman" w:hAnsi="Times New Roman" w:cs="Times New Roman"/>
                <w:sz w:val="18"/>
                <w:szCs w:val="18"/>
              </w:rPr>
              <w:t>×</w:t>
            </w:r>
            <w:r>
              <w:rPr>
                <w:rFonts w:hint="default" w:ascii="Times New Roman" w:hAnsi="Times New Roman" w:cs="Times New Roman"/>
                <w:sz w:val="18"/>
                <w:szCs w:val="18"/>
              </w:rPr>
              <w:t>导体标称截面</w:t>
            </w:r>
          </w:p>
          <w:p w14:paraId="614C42ED">
            <w:pPr>
              <w:spacing w:line="240" w:lineRule="exact"/>
              <w:jc w:val="center"/>
              <w:rPr>
                <w:rFonts w:ascii="Times New Roman" w:hAnsi="Times New Roman" w:cs="Times New Roman"/>
                <w:sz w:val="18"/>
                <w:szCs w:val="18"/>
                <w:lang w:eastAsia="en-US"/>
              </w:rPr>
            </w:pPr>
            <w:r>
              <w:rPr>
                <w:rFonts w:ascii="Times New Roman" w:hAnsi="Times New Roman" w:cs="Times New Roman"/>
                <w:sz w:val="18"/>
                <w:szCs w:val="18"/>
              </w:rPr>
              <w:t>/</w:t>
            </w:r>
            <w:r>
              <w:rPr>
                <w:rFonts w:ascii="Times New Roman" w:hAnsi="Times New Roman" w:cs="Times New Roman"/>
                <w:sz w:val="18"/>
                <w:szCs w:val="18"/>
                <w:lang w:eastAsia="zh-CN"/>
              </w:rPr>
              <w:t>mm</w:t>
            </w:r>
            <w:r>
              <w:rPr>
                <w:rFonts w:ascii="Times New Roman" w:hAnsi="Times New Roman" w:cs="Times New Roman"/>
                <w:sz w:val="18"/>
                <w:szCs w:val="18"/>
                <w:vertAlign w:val="superscript"/>
              </w:rPr>
              <w:t>2</w:t>
            </w:r>
          </w:p>
        </w:tc>
        <w:tc>
          <w:tcPr>
            <w:tcW w:w="691" w:type="pct"/>
            <w:vMerge w:val="restart"/>
            <w:tcBorders>
              <w:top w:val="single" w:color="auto" w:sz="12" w:space="0"/>
              <w:left w:val="single" w:color="auto" w:sz="4" w:space="0"/>
              <w:bottom w:val="single" w:color="auto" w:sz="4" w:space="0"/>
              <w:right w:val="single" w:color="auto" w:sz="4" w:space="0"/>
            </w:tcBorders>
            <w:vAlign w:val="center"/>
          </w:tcPr>
          <w:p w14:paraId="0F412455">
            <w:pPr>
              <w:spacing w:line="240" w:lineRule="exact"/>
              <w:jc w:val="center"/>
              <w:rPr>
                <w:rFonts w:ascii="Times New Roman" w:hAnsi="Times New Roman" w:cs="Times New Roman"/>
                <w:sz w:val="18"/>
                <w:szCs w:val="18"/>
                <w:lang w:eastAsia="en-US"/>
              </w:rPr>
            </w:pPr>
            <w:r>
              <w:rPr>
                <w:rFonts w:hint="default" w:ascii="Times New Roman" w:hAnsi="Times New Roman" w:cs="Times New Roman"/>
                <w:sz w:val="18"/>
                <w:szCs w:val="18"/>
                <w:lang w:eastAsia="en-US"/>
              </w:rPr>
              <w:t>导体根数</w:t>
            </w:r>
            <w:r>
              <w:rPr>
                <w:rFonts w:ascii="Times New Roman" w:hAnsi="Times New Roman" w:cs="Times New Roman"/>
                <w:sz w:val="18"/>
                <w:szCs w:val="18"/>
                <w:lang w:eastAsia="en-US"/>
              </w:rPr>
              <w:t>/</w:t>
            </w:r>
          </w:p>
          <w:p w14:paraId="4EB32492">
            <w:pPr>
              <w:spacing w:line="240" w:lineRule="exact"/>
              <w:jc w:val="center"/>
              <w:rPr>
                <w:rFonts w:ascii="Times New Roman" w:hAnsi="Times New Roman" w:cs="Times New Roman"/>
                <w:sz w:val="18"/>
                <w:szCs w:val="18"/>
                <w:lang w:eastAsia="en-US"/>
              </w:rPr>
            </w:pPr>
            <w:r>
              <w:rPr>
                <w:rFonts w:hint="default" w:ascii="Times New Roman" w:hAnsi="Times New Roman" w:cs="Times New Roman"/>
                <w:sz w:val="18"/>
                <w:szCs w:val="18"/>
                <w:lang w:eastAsia="en-US"/>
              </w:rPr>
              <w:t>单丝标称直径</w:t>
            </w:r>
          </w:p>
          <w:p w14:paraId="51126E94">
            <w:pPr>
              <w:spacing w:line="240" w:lineRule="exact"/>
              <w:jc w:val="center"/>
              <w:rPr>
                <w:rFonts w:ascii="Times New Roman" w:hAnsi="Times New Roman" w:cs="Times New Roman"/>
                <w:sz w:val="18"/>
                <w:szCs w:val="18"/>
                <w:lang w:eastAsia="en-US"/>
              </w:rPr>
            </w:pPr>
            <w:r>
              <w:rPr>
                <w:rFonts w:hint="default" w:ascii="Times New Roman" w:hAnsi="Times New Roman" w:cs="Times New Roman"/>
                <w:sz w:val="18"/>
                <w:szCs w:val="18"/>
                <w:lang w:eastAsia="en-US"/>
              </w:rPr>
              <w:t>根数</w:t>
            </w:r>
            <w:r>
              <w:rPr>
                <w:rFonts w:ascii="Times New Roman" w:hAnsi="Times New Roman" w:cs="Times New Roman"/>
                <w:sz w:val="18"/>
                <w:szCs w:val="18"/>
                <w:lang w:eastAsia="en-US"/>
              </w:rPr>
              <w:t>/mm</w:t>
            </w:r>
          </w:p>
        </w:tc>
        <w:tc>
          <w:tcPr>
            <w:tcW w:w="704" w:type="pct"/>
            <w:vMerge w:val="restart"/>
            <w:tcBorders>
              <w:top w:val="single" w:color="auto" w:sz="12" w:space="0"/>
              <w:left w:val="single" w:color="auto" w:sz="4" w:space="0"/>
              <w:bottom w:val="single" w:color="auto" w:sz="4" w:space="0"/>
              <w:right w:val="single" w:color="auto" w:sz="4" w:space="0"/>
            </w:tcBorders>
            <w:vAlign w:val="center"/>
          </w:tcPr>
          <w:p w14:paraId="19F85F23">
            <w:pPr>
              <w:spacing w:line="240" w:lineRule="exact"/>
              <w:jc w:val="center"/>
              <w:rPr>
                <w:rFonts w:ascii="Times New Roman" w:hAnsi="Times New Roman" w:cs="Times New Roman"/>
                <w:sz w:val="18"/>
                <w:szCs w:val="18"/>
                <w:lang w:eastAsia="en-US"/>
              </w:rPr>
            </w:pPr>
            <w:r>
              <w:rPr>
                <w:rFonts w:hint="default" w:ascii="Times New Roman" w:hAnsi="Times New Roman" w:cs="Times New Roman"/>
                <w:sz w:val="18"/>
                <w:szCs w:val="18"/>
                <w:lang w:eastAsia="en-US"/>
              </w:rPr>
              <w:t>动力线芯绝缘</w:t>
            </w:r>
          </w:p>
          <w:p w14:paraId="47222056">
            <w:pPr>
              <w:spacing w:line="240" w:lineRule="exact"/>
              <w:jc w:val="center"/>
              <w:rPr>
                <w:rFonts w:ascii="Times New Roman" w:hAnsi="Times New Roman" w:cs="Times New Roman"/>
                <w:sz w:val="18"/>
                <w:szCs w:val="18"/>
                <w:lang w:eastAsia="en-US"/>
              </w:rPr>
            </w:pPr>
            <w:r>
              <w:rPr>
                <w:rFonts w:hint="default" w:ascii="Times New Roman" w:hAnsi="Times New Roman" w:cs="Times New Roman"/>
                <w:sz w:val="18"/>
                <w:szCs w:val="18"/>
                <w:lang w:eastAsia="en-US"/>
              </w:rPr>
              <w:t>标称厚度</w:t>
            </w:r>
          </w:p>
          <w:p w14:paraId="6A34C840">
            <w:pPr>
              <w:spacing w:line="240" w:lineRule="exact"/>
              <w:jc w:val="center"/>
              <w:rPr>
                <w:rFonts w:ascii="Times New Roman" w:hAnsi="Times New Roman" w:cs="Times New Roman"/>
                <w:sz w:val="18"/>
                <w:szCs w:val="18"/>
                <w:lang w:eastAsia="en-US"/>
              </w:rPr>
            </w:pPr>
            <w:r>
              <w:rPr>
                <w:rFonts w:ascii="Times New Roman" w:hAnsi="Times New Roman" w:cs="Times New Roman"/>
                <w:sz w:val="18"/>
                <w:szCs w:val="18"/>
                <w:lang w:eastAsia="en-US"/>
              </w:rPr>
              <w:t>/mm</w:t>
            </w:r>
          </w:p>
        </w:tc>
        <w:tc>
          <w:tcPr>
            <w:tcW w:w="467" w:type="pct"/>
            <w:vMerge w:val="restart"/>
            <w:tcBorders>
              <w:top w:val="single" w:color="auto" w:sz="12" w:space="0"/>
              <w:left w:val="single" w:color="auto" w:sz="4" w:space="0"/>
              <w:bottom w:val="single" w:color="auto" w:sz="4" w:space="0"/>
              <w:right w:val="single" w:color="auto" w:sz="4" w:space="0"/>
            </w:tcBorders>
            <w:vAlign w:val="center"/>
          </w:tcPr>
          <w:p w14:paraId="3320CE2D">
            <w:pPr>
              <w:spacing w:line="240" w:lineRule="exact"/>
              <w:jc w:val="center"/>
              <w:rPr>
                <w:rFonts w:ascii="Times New Roman" w:hAnsi="Times New Roman" w:cs="Times New Roman"/>
                <w:sz w:val="18"/>
                <w:szCs w:val="18"/>
                <w:lang w:eastAsia="en-US"/>
              </w:rPr>
            </w:pPr>
            <w:r>
              <w:rPr>
                <w:rFonts w:hint="default" w:ascii="Times New Roman" w:hAnsi="Times New Roman" w:cs="Times New Roman"/>
                <w:sz w:val="18"/>
                <w:szCs w:val="18"/>
                <w:lang w:eastAsia="en-US"/>
              </w:rPr>
              <w:t>护套标称</w:t>
            </w:r>
          </w:p>
          <w:p w14:paraId="62210290">
            <w:pPr>
              <w:spacing w:line="240" w:lineRule="exact"/>
              <w:jc w:val="center"/>
              <w:rPr>
                <w:rFonts w:ascii="Times New Roman" w:hAnsi="Times New Roman" w:cs="Times New Roman"/>
                <w:sz w:val="18"/>
                <w:szCs w:val="18"/>
                <w:lang w:eastAsia="en-US"/>
              </w:rPr>
            </w:pPr>
            <w:r>
              <w:rPr>
                <w:rFonts w:hint="default" w:ascii="Times New Roman" w:hAnsi="Times New Roman" w:cs="Times New Roman"/>
                <w:sz w:val="18"/>
                <w:szCs w:val="18"/>
                <w:lang w:eastAsia="en-US"/>
              </w:rPr>
              <w:t>厚度</w:t>
            </w:r>
          </w:p>
          <w:p w14:paraId="514A7E0B">
            <w:pPr>
              <w:spacing w:line="240" w:lineRule="exact"/>
              <w:jc w:val="center"/>
              <w:rPr>
                <w:rFonts w:ascii="Times New Roman" w:hAnsi="Times New Roman" w:cs="Times New Roman"/>
                <w:sz w:val="18"/>
                <w:szCs w:val="18"/>
                <w:lang w:eastAsia="en-US"/>
              </w:rPr>
            </w:pPr>
            <w:r>
              <w:rPr>
                <w:rFonts w:ascii="Times New Roman" w:hAnsi="Times New Roman" w:cs="Times New Roman"/>
                <w:sz w:val="18"/>
                <w:szCs w:val="18"/>
                <w:lang w:eastAsia="en-US"/>
              </w:rPr>
              <w:t>/mm</w:t>
            </w:r>
          </w:p>
        </w:tc>
        <w:tc>
          <w:tcPr>
            <w:tcW w:w="1733" w:type="pct"/>
            <w:gridSpan w:val="4"/>
            <w:tcBorders>
              <w:top w:val="single" w:color="auto" w:sz="12" w:space="0"/>
              <w:left w:val="single" w:color="auto" w:sz="4" w:space="0"/>
              <w:bottom w:val="single" w:color="auto" w:sz="4" w:space="0"/>
              <w:right w:val="single" w:color="auto" w:sz="12" w:space="0"/>
            </w:tcBorders>
            <w:vAlign w:val="center"/>
          </w:tcPr>
          <w:p w14:paraId="15CA4EA0">
            <w:pPr>
              <w:spacing w:line="240" w:lineRule="exact"/>
              <w:jc w:val="center"/>
              <w:rPr>
                <w:rFonts w:ascii="Times New Roman" w:hAnsi="Times New Roman" w:cs="Times New Roman"/>
                <w:sz w:val="18"/>
                <w:szCs w:val="18"/>
                <w:lang w:eastAsia="en-US"/>
              </w:rPr>
            </w:pPr>
            <w:r>
              <w:rPr>
                <w:rFonts w:hint="default" w:ascii="Times New Roman" w:hAnsi="Times New Roman" w:cs="Times New Roman"/>
                <w:sz w:val="18"/>
                <w:szCs w:val="18"/>
                <w:lang w:eastAsia="en-US"/>
              </w:rPr>
              <w:t>电缆外径</w:t>
            </w:r>
            <w:r>
              <w:rPr>
                <w:rFonts w:ascii="Times New Roman" w:hAnsi="Times New Roman" w:cs="Times New Roman"/>
                <w:sz w:val="18"/>
                <w:szCs w:val="18"/>
                <w:lang w:eastAsia="en-US"/>
              </w:rPr>
              <w:t>/mm</w:t>
            </w:r>
          </w:p>
        </w:tc>
      </w:tr>
      <w:tr w14:paraId="45A61EE3">
        <w:trPr>
          <w:trHeight w:val="340" w:hRule="atLeast"/>
          <w:tblHeader/>
          <w:jc w:val="center"/>
        </w:trPr>
        <w:tc>
          <w:tcPr>
            <w:tcW w:w="1405" w:type="pct"/>
            <w:gridSpan w:val="3"/>
            <w:vMerge w:val="continue"/>
            <w:tcBorders>
              <w:top w:val="single" w:color="auto" w:sz="4" w:space="0"/>
              <w:left w:val="single" w:color="auto" w:sz="12" w:space="0"/>
              <w:bottom w:val="single" w:color="auto" w:sz="4" w:space="0"/>
              <w:right w:val="single" w:color="auto" w:sz="4" w:space="0"/>
            </w:tcBorders>
            <w:vAlign w:val="center"/>
          </w:tcPr>
          <w:p w14:paraId="3294C218">
            <w:pPr>
              <w:spacing w:line="240" w:lineRule="exact"/>
              <w:jc w:val="center"/>
              <w:rPr>
                <w:rFonts w:ascii="Times New Roman" w:hAnsi="Times New Roman" w:cs="Times New Roman"/>
                <w:sz w:val="18"/>
                <w:szCs w:val="18"/>
                <w:lang w:eastAsia="en-US"/>
              </w:rPr>
            </w:pPr>
          </w:p>
        </w:tc>
        <w:tc>
          <w:tcPr>
            <w:tcW w:w="691" w:type="pct"/>
            <w:vMerge w:val="continue"/>
            <w:tcBorders>
              <w:top w:val="single" w:color="auto" w:sz="4" w:space="0"/>
              <w:left w:val="single" w:color="auto" w:sz="4" w:space="0"/>
              <w:bottom w:val="single" w:color="auto" w:sz="4" w:space="0"/>
              <w:right w:val="single" w:color="auto" w:sz="4" w:space="0"/>
            </w:tcBorders>
            <w:vAlign w:val="center"/>
          </w:tcPr>
          <w:p w14:paraId="005DF5EB">
            <w:pPr>
              <w:spacing w:line="240" w:lineRule="exact"/>
              <w:jc w:val="center"/>
              <w:rPr>
                <w:rFonts w:ascii="Times New Roman" w:hAnsi="Times New Roman" w:cs="Times New Roman"/>
                <w:sz w:val="18"/>
                <w:szCs w:val="18"/>
                <w:lang w:eastAsia="en-US"/>
              </w:rPr>
            </w:pPr>
          </w:p>
        </w:tc>
        <w:tc>
          <w:tcPr>
            <w:tcW w:w="704" w:type="pct"/>
            <w:vMerge w:val="continue"/>
            <w:tcBorders>
              <w:top w:val="single" w:color="auto" w:sz="4" w:space="0"/>
              <w:left w:val="single" w:color="auto" w:sz="4" w:space="0"/>
              <w:bottom w:val="single" w:color="auto" w:sz="4" w:space="0"/>
              <w:right w:val="single" w:color="auto" w:sz="4" w:space="0"/>
            </w:tcBorders>
            <w:vAlign w:val="center"/>
          </w:tcPr>
          <w:p w14:paraId="079AE905">
            <w:pPr>
              <w:spacing w:line="240" w:lineRule="exact"/>
              <w:jc w:val="center"/>
              <w:rPr>
                <w:rFonts w:ascii="Times New Roman" w:hAnsi="Times New Roman" w:cs="Times New Roman"/>
                <w:sz w:val="18"/>
                <w:szCs w:val="18"/>
                <w:lang w:eastAsia="en-US"/>
              </w:rPr>
            </w:pPr>
          </w:p>
        </w:tc>
        <w:tc>
          <w:tcPr>
            <w:tcW w:w="467" w:type="pct"/>
            <w:vMerge w:val="continue"/>
            <w:tcBorders>
              <w:top w:val="single" w:color="auto" w:sz="4" w:space="0"/>
              <w:left w:val="single" w:color="auto" w:sz="4" w:space="0"/>
              <w:bottom w:val="single" w:color="auto" w:sz="4" w:space="0"/>
              <w:right w:val="single" w:color="auto" w:sz="4" w:space="0"/>
            </w:tcBorders>
            <w:vAlign w:val="center"/>
          </w:tcPr>
          <w:p w14:paraId="7B42912F">
            <w:pPr>
              <w:spacing w:line="240" w:lineRule="exact"/>
              <w:jc w:val="center"/>
              <w:rPr>
                <w:rFonts w:ascii="Times New Roman" w:hAnsi="Times New Roman" w:cs="Times New Roman"/>
                <w:sz w:val="18"/>
                <w:szCs w:val="18"/>
                <w:lang w:eastAsia="en-US"/>
              </w:rPr>
            </w:pPr>
          </w:p>
        </w:tc>
        <w:tc>
          <w:tcPr>
            <w:tcW w:w="909" w:type="pct"/>
            <w:gridSpan w:val="2"/>
            <w:tcBorders>
              <w:top w:val="single" w:color="auto" w:sz="4" w:space="0"/>
              <w:left w:val="single" w:color="auto" w:sz="4" w:space="0"/>
              <w:bottom w:val="single" w:color="auto" w:sz="4" w:space="0"/>
              <w:right w:val="single" w:color="auto" w:sz="4" w:space="0"/>
            </w:tcBorders>
            <w:vAlign w:val="center"/>
          </w:tcPr>
          <w:p w14:paraId="65DF44E2">
            <w:pPr>
              <w:spacing w:line="240" w:lineRule="exact"/>
              <w:jc w:val="center"/>
              <w:rPr>
                <w:rFonts w:ascii="Times New Roman" w:hAnsi="Times New Roman" w:cs="Times New Roman"/>
                <w:sz w:val="18"/>
                <w:szCs w:val="18"/>
                <w:lang w:eastAsia="en-US"/>
              </w:rPr>
            </w:pPr>
            <w:bookmarkStart w:id="694" w:name="OLE_LINK1"/>
            <w:r>
              <w:rPr>
                <w:rFonts w:ascii="Times New Roman" w:hAnsi="Times New Roman" w:cs="Times New Roman"/>
                <w:sz w:val="18"/>
                <w:szCs w:val="18"/>
                <w:lang w:eastAsia="en-US"/>
              </w:rPr>
              <w:t>MZ-0.3/0.5</w:t>
            </w:r>
            <w:bookmarkEnd w:id="694"/>
          </w:p>
        </w:tc>
        <w:tc>
          <w:tcPr>
            <w:tcW w:w="824" w:type="pct"/>
            <w:gridSpan w:val="2"/>
            <w:tcBorders>
              <w:top w:val="single" w:color="auto" w:sz="4" w:space="0"/>
              <w:left w:val="single" w:color="auto" w:sz="4" w:space="0"/>
              <w:bottom w:val="single" w:color="auto" w:sz="4" w:space="0"/>
              <w:right w:val="single" w:color="auto" w:sz="12" w:space="0"/>
            </w:tcBorders>
            <w:vAlign w:val="center"/>
          </w:tcPr>
          <w:p w14:paraId="4D2AC0BD">
            <w:pPr>
              <w:spacing w:line="240" w:lineRule="exact"/>
              <w:jc w:val="center"/>
              <w:rPr>
                <w:rFonts w:ascii="Times New Roman" w:hAnsi="Times New Roman" w:cs="Times New Roman"/>
                <w:sz w:val="18"/>
                <w:szCs w:val="18"/>
                <w:lang w:eastAsia="en-US"/>
              </w:rPr>
            </w:pPr>
            <w:r>
              <w:rPr>
                <w:rFonts w:ascii="Times New Roman" w:hAnsi="Times New Roman" w:cs="Times New Roman"/>
                <w:sz w:val="18"/>
                <w:szCs w:val="18"/>
                <w:lang w:eastAsia="en-US"/>
              </w:rPr>
              <w:t>MZP-0.3/0.5</w:t>
            </w:r>
          </w:p>
        </w:tc>
      </w:tr>
      <w:tr w14:paraId="484A52F5">
        <w:trPr>
          <w:trHeight w:val="340" w:hRule="atLeast"/>
          <w:tblHeader/>
          <w:jc w:val="center"/>
        </w:trPr>
        <w:tc>
          <w:tcPr>
            <w:tcW w:w="502" w:type="pct"/>
            <w:tcBorders>
              <w:top w:val="single" w:color="auto" w:sz="4" w:space="0"/>
              <w:left w:val="single" w:color="auto" w:sz="12" w:space="0"/>
              <w:bottom w:val="single" w:color="auto" w:sz="12" w:space="0"/>
              <w:right w:val="single" w:color="auto" w:sz="4" w:space="0"/>
            </w:tcBorders>
            <w:vAlign w:val="center"/>
          </w:tcPr>
          <w:p w14:paraId="39CE0856">
            <w:pPr>
              <w:spacing w:line="240" w:lineRule="exact"/>
              <w:jc w:val="center"/>
              <w:rPr>
                <w:rFonts w:ascii="Times New Roman" w:hAnsi="Times New Roman" w:cs="Times New Roman"/>
                <w:sz w:val="18"/>
                <w:szCs w:val="18"/>
                <w:lang w:eastAsia="en-US"/>
              </w:rPr>
            </w:pPr>
            <w:r>
              <w:rPr>
                <w:rFonts w:hint="default" w:ascii="Times New Roman" w:hAnsi="Times New Roman" w:cs="Times New Roman"/>
                <w:sz w:val="18"/>
                <w:szCs w:val="18"/>
                <w:lang w:eastAsia="en-US"/>
              </w:rPr>
              <w:t>动力线芯</w:t>
            </w:r>
          </w:p>
        </w:tc>
        <w:tc>
          <w:tcPr>
            <w:tcW w:w="430" w:type="pct"/>
            <w:tcBorders>
              <w:top w:val="single" w:color="auto" w:sz="4" w:space="0"/>
              <w:left w:val="single" w:color="auto" w:sz="4" w:space="0"/>
              <w:bottom w:val="single" w:color="auto" w:sz="12" w:space="0"/>
              <w:right w:val="single" w:color="auto" w:sz="4" w:space="0"/>
            </w:tcBorders>
            <w:vAlign w:val="center"/>
          </w:tcPr>
          <w:p w14:paraId="72ADD0A1">
            <w:pPr>
              <w:spacing w:line="240" w:lineRule="exact"/>
              <w:jc w:val="center"/>
              <w:rPr>
                <w:rFonts w:ascii="Times New Roman" w:hAnsi="Times New Roman" w:cs="Times New Roman"/>
                <w:sz w:val="18"/>
                <w:szCs w:val="18"/>
                <w:lang w:eastAsia="en-US"/>
              </w:rPr>
            </w:pPr>
            <w:r>
              <w:rPr>
                <w:rFonts w:hint="default" w:ascii="Times New Roman" w:hAnsi="Times New Roman" w:cs="Times New Roman"/>
                <w:sz w:val="18"/>
                <w:szCs w:val="18"/>
                <w:lang w:eastAsia="en-US"/>
              </w:rPr>
              <w:t>地线芯</w:t>
            </w:r>
          </w:p>
        </w:tc>
        <w:tc>
          <w:tcPr>
            <w:tcW w:w="473" w:type="pct"/>
            <w:tcBorders>
              <w:top w:val="single" w:color="auto" w:sz="4" w:space="0"/>
              <w:left w:val="single" w:color="auto" w:sz="4" w:space="0"/>
              <w:bottom w:val="single" w:color="auto" w:sz="12" w:space="0"/>
              <w:right w:val="single" w:color="auto" w:sz="4" w:space="0"/>
            </w:tcBorders>
            <w:vAlign w:val="center"/>
          </w:tcPr>
          <w:p w14:paraId="2D4FBDD2">
            <w:pPr>
              <w:spacing w:line="240" w:lineRule="exact"/>
              <w:jc w:val="center"/>
              <w:rPr>
                <w:rFonts w:ascii="Times New Roman" w:hAnsi="Times New Roman" w:cs="Times New Roman"/>
                <w:sz w:val="18"/>
                <w:szCs w:val="18"/>
                <w:lang w:eastAsia="en-US"/>
              </w:rPr>
            </w:pPr>
            <w:r>
              <w:rPr>
                <w:rFonts w:hint="default" w:ascii="Times New Roman" w:hAnsi="Times New Roman" w:cs="Times New Roman"/>
                <w:sz w:val="18"/>
                <w:szCs w:val="18"/>
                <w:lang w:eastAsia="en-US"/>
              </w:rPr>
              <w:t>控制线芯</w:t>
            </w:r>
          </w:p>
        </w:tc>
        <w:tc>
          <w:tcPr>
            <w:tcW w:w="691" w:type="pct"/>
            <w:vMerge w:val="continue"/>
            <w:tcBorders>
              <w:top w:val="single" w:color="auto" w:sz="4" w:space="0"/>
              <w:left w:val="single" w:color="auto" w:sz="4" w:space="0"/>
              <w:bottom w:val="single" w:color="auto" w:sz="12" w:space="0"/>
              <w:right w:val="single" w:color="auto" w:sz="4" w:space="0"/>
            </w:tcBorders>
            <w:vAlign w:val="center"/>
          </w:tcPr>
          <w:p w14:paraId="24F7A2E4">
            <w:pPr>
              <w:spacing w:line="240" w:lineRule="exact"/>
              <w:jc w:val="center"/>
              <w:rPr>
                <w:rFonts w:ascii="Times New Roman" w:hAnsi="Times New Roman" w:cs="Times New Roman"/>
                <w:sz w:val="18"/>
                <w:szCs w:val="18"/>
                <w:lang w:eastAsia="en-US"/>
              </w:rPr>
            </w:pPr>
          </w:p>
        </w:tc>
        <w:tc>
          <w:tcPr>
            <w:tcW w:w="704" w:type="pct"/>
            <w:vMerge w:val="continue"/>
            <w:tcBorders>
              <w:top w:val="single" w:color="auto" w:sz="4" w:space="0"/>
              <w:left w:val="single" w:color="auto" w:sz="4" w:space="0"/>
              <w:bottom w:val="single" w:color="auto" w:sz="12" w:space="0"/>
              <w:right w:val="single" w:color="auto" w:sz="4" w:space="0"/>
            </w:tcBorders>
            <w:vAlign w:val="center"/>
          </w:tcPr>
          <w:p w14:paraId="7497DD8A">
            <w:pPr>
              <w:spacing w:line="240" w:lineRule="exact"/>
              <w:jc w:val="center"/>
              <w:rPr>
                <w:rFonts w:ascii="Times New Roman" w:hAnsi="Times New Roman" w:cs="Times New Roman"/>
                <w:sz w:val="18"/>
                <w:szCs w:val="18"/>
                <w:lang w:eastAsia="en-US"/>
              </w:rPr>
            </w:pPr>
          </w:p>
        </w:tc>
        <w:tc>
          <w:tcPr>
            <w:tcW w:w="467" w:type="pct"/>
            <w:vMerge w:val="continue"/>
            <w:tcBorders>
              <w:top w:val="single" w:color="auto" w:sz="4" w:space="0"/>
              <w:left w:val="single" w:color="auto" w:sz="4" w:space="0"/>
              <w:bottom w:val="single" w:color="auto" w:sz="12" w:space="0"/>
              <w:right w:val="single" w:color="auto" w:sz="4" w:space="0"/>
            </w:tcBorders>
            <w:vAlign w:val="center"/>
          </w:tcPr>
          <w:p w14:paraId="24BD3921">
            <w:pPr>
              <w:spacing w:line="240" w:lineRule="exact"/>
              <w:jc w:val="center"/>
              <w:rPr>
                <w:rFonts w:ascii="Times New Roman" w:hAnsi="Times New Roman" w:cs="Times New Roman"/>
                <w:sz w:val="18"/>
                <w:szCs w:val="18"/>
                <w:lang w:eastAsia="en-US"/>
              </w:rPr>
            </w:pPr>
          </w:p>
        </w:tc>
        <w:tc>
          <w:tcPr>
            <w:tcW w:w="442" w:type="pct"/>
            <w:tcBorders>
              <w:top w:val="single" w:color="auto" w:sz="4" w:space="0"/>
              <w:left w:val="single" w:color="auto" w:sz="4" w:space="0"/>
              <w:bottom w:val="single" w:color="auto" w:sz="12" w:space="0"/>
              <w:right w:val="single" w:color="auto" w:sz="4" w:space="0"/>
            </w:tcBorders>
            <w:vAlign w:val="center"/>
          </w:tcPr>
          <w:p w14:paraId="4E1C5B12">
            <w:pPr>
              <w:spacing w:line="240" w:lineRule="exact"/>
              <w:jc w:val="center"/>
              <w:rPr>
                <w:rFonts w:ascii="Times New Roman" w:hAnsi="Times New Roman" w:cs="Times New Roman"/>
                <w:sz w:val="18"/>
                <w:szCs w:val="18"/>
                <w:lang w:eastAsia="en-US"/>
              </w:rPr>
            </w:pPr>
            <w:r>
              <w:rPr>
                <w:rFonts w:hint="default" w:ascii="Times New Roman" w:hAnsi="Times New Roman" w:cs="Times New Roman"/>
                <w:sz w:val="18"/>
                <w:szCs w:val="18"/>
                <w:lang w:eastAsia="en-US"/>
              </w:rPr>
              <w:t>最小值</w:t>
            </w:r>
          </w:p>
        </w:tc>
        <w:tc>
          <w:tcPr>
            <w:tcW w:w="467" w:type="pct"/>
            <w:tcBorders>
              <w:top w:val="single" w:color="auto" w:sz="4" w:space="0"/>
              <w:left w:val="single" w:color="auto" w:sz="4" w:space="0"/>
              <w:bottom w:val="single" w:color="auto" w:sz="12" w:space="0"/>
              <w:right w:val="single" w:color="auto" w:sz="4" w:space="0"/>
            </w:tcBorders>
            <w:vAlign w:val="center"/>
          </w:tcPr>
          <w:p w14:paraId="5FDBA5B6">
            <w:pPr>
              <w:spacing w:line="240" w:lineRule="exact"/>
              <w:jc w:val="center"/>
              <w:rPr>
                <w:rFonts w:ascii="Times New Roman" w:hAnsi="Times New Roman" w:cs="Times New Roman"/>
                <w:sz w:val="18"/>
                <w:szCs w:val="18"/>
                <w:lang w:eastAsia="en-US"/>
              </w:rPr>
            </w:pPr>
            <w:r>
              <w:rPr>
                <w:rFonts w:hint="default" w:ascii="Times New Roman" w:hAnsi="Times New Roman" w:cs="Times New Roman"/>
                <w:sz w:val="18"/>
                <w:szCs w:val="18"/>
                <w:lang w:eastAsia="en-US"/>
              </w:rPr>
              <w:t>最大值</w:t>
            </w:r>
          </w:p>
        </w:tc>
        <w:tc>
          <w:tcPr>
            <w:tcW w:w="429" w:type="pct"/>
            <w:tcBorders>
              <w:top w:val="single" w:color="auto" w:sz="4" w:space="0"/>
              <w:left w:val="single" w:color="auto" w:sz="4" w:space="0"/>
              <w:bottom w:val="single" w:color="auto" w:sz="12" w:space="0"/>
              <w:right w:val="single" w:color="auto" w:sz="4" w:space="0"/>
            </w:tcBorders>
            <w:vAlign w:val="center"/>
          </w:tcPr>
          <w:p w14:paraId="48C10BE5">
            <w:pPr>
              <w:spacing w:line="240" w:lineRule="exact"/>
              <w:jc w:val="center"/>
              <w:rPr>
                <w:rFonts w:ascii="Times New Roman" w:hAnsi="Times New Roman" w:cs="Times New Roman"/>
                <w:sz w:val="18"/>
                <w:szCs w:val="18"/>
                <w:lang w:eastAsia="en-US"/>
              </w:rPr>
            </w:pPr>
            <w:r>
              <w:rPr>
                <w:rFonts w:hint="default" w:ascii="Times New Roman" w:hAnsi="Times New Roman" w:cs="Times New Roman"/>
                <w:sz w:val="18"/>
                <w:szCs w:val="18"/>
                <w:lang w:eastAsia="en-US"/>
              </w:rPr>
              <w:t>最小值</w:t>
            </w:r>
          </w:p>
        </w:tc>
        <w:tc>
          <w:tcPr>
            <w:tcW w:w="395" w:type="pct"/>
            <w:tcBorders>
              <w:top w:val="single" w:color="auto" w:sz="4" w:space="0"/>
              <w:left w:val="single" w:color="auto" w:sz="4" w:space="0"/>
              <w:bottom w:val="single" w:color="auto" w:sz="12" w:space="0"/>
              <w:right w:val="single" w:color="auto" w:sz="12" w:space="0"/>
            </w:tcBorders>
            <w:vAlign w:val="center"/>
          </w:tcPr>
          <w:p w14:paraId="6D2BA404">
            <w:pPr>
              <w:spacing w:line="240" w:lineRule="exact"/>
              <w:jc w:val="center"/>
              <w:rPr>
                <w:rFonts w:ascii="Times New Roman" w:hAnsi="Times New Roman" w:cs="Times New Roman"/>
                <w:sz w:val="18"/>
                <w:szCs w:val="18"/>
                <w:lang w:eastAsia="en-US"/>
              </w:rPr>
            </w:pPr>
            <w:r>
              <w:rPr>
                <w:rFonts w:hint="default" w:ascii="Times New Roman" w:hAnsi="Times New Roman" w:cs="Times New Roman"/>
                <w:sz w:val="18"/>
                <w:szCs w:val="18"/>
                <w:lang w:eastAsia="en-US"/>
              </w:rPr>
              <w:t>最大值</w:t>
            </w:r>
          </w:p>
        </w:tc>
      </w:tr>
      <w:tr w14:paraId="47D7C1E8">
        <w:trPr>
          <w:trHeight w:val="340" w:hRule="atLeast"/>
          <w:jc w:val="center"/>
        </w:trPr>
        <w:tc>
          <w:tcPr>
            <w:tcW w:w="502" w:type="pct"/>
            <w:tcBorders>
              <w:top w:val="single" w:color="auto" w:sz="12" w:space="0"/>
              <w:tl2br w:val="nil"/>
              <w:tr2bl w:val="nil"/>
            </w:tcBorders>
            <w:vAlign w:val="center"/>
          </w:tcPr>
          <w:p w14:paraId="5D6BC00F">
            <w:pPr>
              <w:spacing w:line="240" w:lineRule="exact"/>
              <w:jc w:val="center"/>
              <w:rPr>
                <w:rFonts w:ascii="Times New Roman" w:hAnsi="Times New Roman" w:cs="Times New Roman"/>
                <w:sz w:val="18"/>
                <w:szCs w:val="18"/>
                <w:lang w:eastAsia="en-US"/>
              </w:rPr>
            </w:pPr>
            <w:r>
              <w:rPr>
                <w:rFonts w:ascii="Times New Roman" w:hAnsi="Times New Roman" w:cs="Times New Roman"/>
                <w:sz w:val="18"/>
                <w:szCs w:val="18"/>
                <w:lang w:eastAsia="en-US"/>
              </w:rPr>
              <w:t>3×2.5</w:t>
            </w:r>
          </w:p>
        </w:tc>
        <w:tc>
          <w:tcPr>
            <w:tcW w:w="430" w:type="pct"/>
            <w:tcBorders>
              <w:top w:val="single" w:color="auto" w:sz="12" w:space="0"/>
              <w:tl2br w:val="nil"/>
              <w:tr2bl w:val="nil"/>
            </w:tcBorders>
            <w:vAlign w:val="center"/>
          </w:tcPr>
          <w:p w14:paraId="594075B9">
            <w:pPr>
              <w:spacing w:line="240" w:lineRule="exact"/>
              <w:jc w:val="center"/>
              <w:rPr>
                <w:rFonts w:ascii="Times New Roman" w:hAnsi="Times New Roman" w:cs="Times New Roman"/>
                <w:sz w:val="18"/>
                <w:szCs w:val="18"/>
                <w:lang w:eastAsia="en-US"/>
              </w:rPr>
            </w:pPr>
            <w:r>
              <w:rPr>
                <w:rFonts w:ascii="Times New Roman" w:hAnsi="Times New Roman" w:cs="Times New Roman"/>
                <w:sz w:val="18"/>
                <w:szCs w:val="18"/>
                <w:lang w:eastAsia="en-US"/>
              </w:rPr>
              <w:t>1×2.5</w:t>
            </w:r>
          </w:p>
        </w:tc>
        <w:tc>
          <w:tcPr>
            <w:tcW w:w="473" w:type="pct"/>
            <w:tcBorders>
              <w:top w:val="single" w:color="auto" w:sz="12" w:space="0"/>
              <w:tl2br w:val="nil"/>
              <w:tr2bl w:val="nil"/>
            </w:tcBorders>
            <w:vAlign w:val="center"/>
          </w:tcPr>
          <w:p w14:paraId="11FE9047">
            <w:pPr>
              <w:spacing w:line="240" w:lineRule="exact"/>
              <w:jc w:val="center"/>
              <w:rPr>
                <w:rFonts w:hint="eastAsia" w:ascii="Times New Roman" w:hAnsi="Times New Roman" w:cs="Times New Roman" w:eastAsiaTheme="minorEastAsia"/>
                <w:sz w:val="18"/>
                <w:szCs w:val="18"/>
                <w:lang w:eastAsia="zh-CN"/>
              </w:rPr>
            </w:pPr>
            <w:r>
              <w:rPr>
                <w:rFonts w:hint="eastAsia" w:ascii="Times New Roman" w:hAnsi="Times New Roman" w:cs="Times New Roman"/>
                <w:sz w:val="18"/>
                <w:szCs w:val="18"/>
                <w:lang w:eastAsia="zh-CN"/>
              </w:rPr>
              <w:t>—</w:t>
            </w:r>
          </w:p>
        </w:tc>
        <w:tc>
          <w:tcPr>
            <w:tcW w:w="691" w:type="pct"/>
            <w:tcBorders>
              <w:top w:val="single" w:color="auto" w:sz="12" w:space="0"/>
              <w:tl2br w:val="nil"/>
              <w:tr2bl w:val="nil"/>
            </w:tcBorders>
            <w:vAlign w:val="center"/>
          </w:tcPr>
          <w:p w14:paraId="6DB51E00">
            <w:pPr>
              <w:spacing w:line="240" w:lineRule="exact"/>
              <w:jc w:val="center"/>
              <w:rPr>
                <w:rFonts w:ascii="Times New Roman" w:hAnsi="Times New Roman" w:cs="Times New Roman"/>
                <w:sz w:val="18"/>
                <w:szCs w:val="18"/>
                <w:lang w:eastAsia="en-US"/>
              </w:rPr>
            </w:pPr>
            <w:r>
              <w:rPr>
                <w:rFonts w:ascii="Times New Roman" w:hAnsi="Times New Roman" w:cs="Times New Roman"/>
                <w:sz w:val="18"/>
                <w:szCs w:val="18"/>
                <w:lang w:eastAsia="en-US"/>
              </w:rPr>
              <w:t>77/0.20</w:t>
            </w:r>
          </w:p>
        </w:tc>
        <w:tc>
          <w:tcPr>
            <w:tcW w:w="704" w:type="pct"/>
            <w:tcBorders>
              <w:top w:val="single" w:color="auto" w:sz="12" w:space="0"/>
              <w:tl2br w:val="nil"/>
              <w:tr2bl w:val="nil"/>
            </w:tcBorders>
            <w:vAlign w:val="center"/>
          </w:tcPr>
          <w:p w14:paraId="1938C169">
            <w:pPr>
              <w:spacing w:line="240" w:lineRule="exact"/>
              <w:jc w:val="center"/>
              <w:rPr>
                <w:rFonts w:ascii="Times New Roman" w:hAnsi="Times New Roman" w:cs="Times New Roman"/>
                <w:sz w:val="18"/>
                <w:szCs w:val="18"/>
                <w:lang w:eastAsia="en-US"/>
              </w:rPr>
            </w:pPr>
            <w:r>
              <w:rPr>
                <w:rFonts w:ascii="Times New Roman" w:hAnsi="Times New Roman" w:cs="Times New Roman"/>
                <w:sz w:val="18"/>
                <w:szCs w:val="18"/>
                <w:lang w:eastAsia="en-US"/>
              </w:rPr>
              <w:t>1.0</w:t>
            </w:r>
          </w:p>
        </w:tc>
        <w:tc>
          <w:tcPr>
            <w:tcW w:w="467" w:type="pct"/>
            <w:tcBorders>
              <w:top w:val="single" w:color="auto" w:sz="12" w:space="0"/>
              <w:tl2br w:val="nil"/>
              <w:tr2bl w:val="nil"/>
            </w:tcBorders>
            <w:vAlign w:val="center"/>
          </w:tcPr>
          <w:p w14:paraId="71E68290">
            <w:pPr>
              <w:spacing w:line="240" w:lineRule="exact"/>
              <w:jc w:val="center"/>
              <w:rPr>
                <w:rFonts w:ascii="Times New Roman" w:hAnsi="Times New Roman" w:cs="Times New Roman"/>
                <w:sz w:val="18"/>
                <w:szCs w:val="18"/>
                <w:lang w:eastAsia="en-US"/>
              </w:rPr>
            </w:pPr>
            <w:r>
              <w:rPr>
                <w:rFonts w:ascii="Times New Roman" w:hAnsi="Times New Roman" w:cs="Times New Roman"/>
                <w:sz w:val="18"/>
                <w:szCs w:val="18"/>
                <w:lang w:eastAsia="en-US"/>
              </w:rPr>
              <w:t>3.5</w:t>
            </w:r>
          </w:p>
        </w:tc>
        <w:tc>
          <w:tcPr>
            <w:tcW w:w="442" w:type="pct"/>
            <w:tcBorders>
              <w:top w:val="single" w:color="auto" w:sz="12" w:space="0"/>
              <w:tl2br w:val="nil"/>
              <w:tr2bl w:val="nil"/>
            </w:tcBorders>
            <w:vAlign w:val="center"/>
          </w:tcPr>
          <w:p w14:paraId="59DE3F38">
            <w:pPr>
              <w:spacing w:line="240" w:lineRule="exact"/>
              <w:jc w:val="center"/>
              <w:rPr>
                <w:rFonts w:ascii="Times New Roman" w:hAnsi="Times New Roman" w:cs="Times New Roman"/>
                <w:sz w:val="18"/>
                <w:szCs w:val="18"/>
                <w:lang w:eastAsia="en-US"/>
              </w:rPr>
            </w:pPr>
            <w:r>
              <w:rPr>
                <w:rFonts w:ascii="Times New Roman" w:hAnsi="Times New Roman" w:cs="Times New Roman"/>
                <w:sz w:val="18"/>
                <w:szCs w:val="18"/>
                <w:lang w:eastAsia="en-US"/>
              </w:rPr>
              <w:t>16.5</w:t>
            </w:r>
          </w:p>
        </w:tc>
        <w:tc>
          <w:tcPr>
            <w:tcW w:w="467" w:type="pct"/>
            <w:tcBorders>
              <w:top w:val="single" w:color="auto" w:sz="12" w:space="0"/>
              <w:tl2br w:val="nil"/>
              <w:tr2bl w:val="nil"/>
            </w:tcBorders>
            <w:vAlign w:val="center"/>
          </w:tcPr>
          <w:p w14:paraId="18FAF5EE">
            <w:pPr>
              <w:spacing w:line="240" w:lineRule="exact"/>
              <w:jc w:val="center"/>
              <w:rPr>
                <w:rFonts w:ascii="Times New Roman" w:hAnsi="Times New Roman" w:cs="Times New Roman"/>
                <w:sz w:val="18"/>
                <w:szCs w:val="18"/>
                <w:lang w:eastAsia="en-US"/>
              </w:rPr>
            </w:pPr>
            <w:r>
              <w:rPr>
                <w:rFonts w:ascii="Times New Roman" w:hAnsi="Times New Roman" w:cs="Times New Roman"/>
                <w:sz w:val="18"/>
                <w:szCs w:val="18"/>
                <w:lang w:eastAsia="en-US"/>
              </w:rPr>
              <w:t>19.5</w:t>
            </w:r>
          </w:p>
        </w:tc>
        <w:tc>
          <w:tcPr>
            <w:tcW w:w="429" w:type="pct"/>
            <w:tcBorders>
              <w:top w:val="single" w:color="auto" w:sz="12" w:space="0"/>
              <w:tl2br w:val="nil"/>
              <w:tr2bl w:val="nil"/>
            </w:tcBorders>
            <w:vAlign w:val="center"/>
          </w:tcPr>
          <w:p w14:paraId="726859A1">
            <w:pPr>
              <w:spacing w:line="240" w:lineRule="exact"/>
              <w:jc w:val="center"/>
              <w:rPr>
                <w:rFonts w:ascii="Times New Roman" w:hAnsi="Times New Roman" w:cs="Times New Roman"/>
                <w:sz w:val="18"/>
                <w:szCs w:val="18"/>
                <w:lang w:eastAsia="en-US"/>
              </w:rPr>
            </w:pPr>
            <w:r>
              <w:rPr>
                <w:rFonts w:ascii="Times New Roman" w:hAnsi="Times New Roman" w:cs="Times New Roman"/>
                <w:sz w:val="18"/>
                <w:szCs w:val="18"/>
                <w:lang w:eastAsia="en-US"/>
              </w:rPr>
              <w:t>19.5</w:t>
            </w:r>
          </w:p>
        </w:tc>
        <w:tc>
          <w:tcPr>
            <w:tcW w:w="395" w:type="pct"/>
            <w:tcBorders>
              <w:top w:val="single" w:color="auto" w:sz="12" w:space="0"/>
              <w:tl2br w:val="nil"/>
              <w:tr2bl w:val="nil"/>
            </w:tcBorders>
            <w:vAlign w:val="center"/>
          </w:tcPr>
          <w:p w14:paraId="68BFA8DD">
            <w:pPr>
              <w:spacing w:line="240" w:lineRule="exact"/>
              <w:jc w:val="center"/>
              <w:rPr>
                <w:rFonts w:ascii="Times New Roman" w:hAnsi="Times New Roman" w:cs="Times New Roman"/>
                <w:sz w:val="18"/>
                <w:szCs w:val="18"/>
                <w:lang w:eastAsia="en-US"/>
              </w:rPr>
            </w:pPr>
            <w:r>
              <w:rPr>
                <w:rFonts w:ascii="Times New Roman" w:hAnsi="Times New Roman" w:cs="Times New Roman"/>
                <w:sz w:val="18"/>
                <w:szCs w:val="18"/>
                <w:lang w:eastAsia="en-US"/>
              </w:rPr>
              <w:t>23.0</w:t>
            </w:r>
          </w:p>
        </w:tc>
      </w:tr>
      <w:tr w14:paraId="0C09A1C5">
        <w:trPr>
          <w:trHeight w:val="340" w:hRule="atLeast"/>
          <w:jc w:val="center"/>
        </w:trPr>
        <w:tc>
          <w:tcPr>
            <w:tcW w:w="502" w:type="pct"/>
            <w:tcBorders>
              <w:tl2br w:val="nil"/>
              <w:tr2bl w:val="nil"/>
            </w:tcBorders>
            <w:vAlign w:val="center"/>
          </w:tcPr>
          <w:p w14:paraId="75D2F7F0">
            <w:pPr>
              <w:spacing w:line="240" w:lineRule="exact"/>
              <w:jc w:val="center"/>
              <w:rPr>
                <w:rFonts w:ascii="Times New Roman" w:hAnsi="Times New Roman" w:cs="Times New Roman"/>
                <w:sz w:val="18"/>
                <w:szCs w:val="18"/>
                <w:lang w:eastAsia="en-US"/>
              </w:rPr>
            </w:pPr>
            <w:r>
              <w:rPr>
                <w:rFonts w:ascii="Times New Roman" w:hAnsi="Times New Roman" w:cs="Times New Roman"/>
                <w:sz w:val="18"/>
                <w:szCs w:val="18"/>
                <w:lang w:eastAsia="en-US"/>
              </w:rPr>
              <w:t>3×4</w:t>
            </w:r>
          </w:p>
        </w:tc>
        <w:tc>
          <w:tcPr>
            <w:tcW w:w="430" w:type="pct"/>
            <w:tcBorders>
              <w:tl2br w:val="nil"/>
              <w:tr2bl w:val="nil"/>
            </w:tcBorders>
            <w:vAlign w:val="center"/>
          </w:tcPr>
          <w:p w14:paraId="335891D6">
            <w:pPr>
              <w:spacing w:line="240" w:lineRule="exact"/>
              <w:jc w:val="center"/>
              <w:rPr>
                <w:rFonts w:ascii="Times New Roman" w:hAnsi="Times New Roman" w:cs="Times New Roman"/>
                <w:sz w:val="18"/>
                <w:szCs w:val="18"/>
                <w:lang w:eastAsia="en-US"/>
              </w:rPr>
            </w:pPr>
            <w:r>
              <w:rPr>
                <w:rFonts w:ascii="Times New Roman" w:hAnsi="Times New Roman" w:cs="Times New Roman"/>
                <w:sz w:val="18"/>
                <w:szCs w:val="18"/>
                <w:lang w:eastAsia="en-US"/>
              </w:rPr>
              <w:t>1×4</w:t>
            </w:r>
          </w:p>
        </w:tc>
        <w:tc>
          <w:tcPr>
            <w:tcW w:w="473" w:type="pct"/>
            <w:tcBorders>
              <w:tl2br w:val="nil"/>
              <w:tr2bl w:val="nil"/>
            </w:tcBorders>
            <w:vAlign w:val="center"/>
          </w:tcPr>
          <w:p w14:paraId="47B018DA">
            <w:pPr>
              <w:spacing w:line="240" w:lineRule="exact"/>
              <w:jc w:val="center"/>
              <w:rPr>
                <w:rFonts w:ascii="Times New Roman" w:hAnsi="Times New Roman" w:cs="Times New Roman"/>
                <w:sz w:val="18"/>
                <w:szCs w:val="18"/>
                <w:lang w:eastAsia="en-US"/>
              </w:rPr>
            </w:pPr>
            <w:r>
              <w:rPr>
                <w:rFonts w:hint="eastAsia" w:ascii="Times New Roman" w:hAnsi="Times New Roman" w:cs="Times New Roman"/>
                <w:sz w:val="18"/>
                <w:szCs w:val="18"/>
                <w:lang w:eastAsia="zh-CN"/>
              </w:rPr>
              <w:t>—</w:t>
            </w:r>
          </w:p>
        </w:tc>
        <w:tc>
          <w:tcPr>
            <w:tcW w:w="691" w:type="pct"/>
            <w:tcBorders>
              <w:tl2br w:val="nil"/>
              <w:tr2bl w:val="nil"/>
            </w:tcBorders>
            <w:vAlign w:val="center"/>
          </w:tcPr>
          <w:p w14:paraId="676EAAF7">
            <w:pPr>
              <w:spacing w:line="240" w:lineRule="exact"/>
              <w:jc w:val="center"/>
              <w:rPr>
                <w:rFonts w:ascii="Times New Roman" w:hAnsi="Times New Roman" w:cs="Times New Roman"/>
                <w:sz w:val="18"/>
                <w:szCs w:val="18"/>
                <w:lang w:eastAsia="en-US"/>
              </w:rPr>
            </w:pPr>
            <w:r>
              <w:rPr>
                <w:rFonts w:ascii="Times New Roman" w:hAnsi="Times New Roman" w:cs="Times New Roman"/>
                <w:sz w:val="18"/>
                <w:szCs w:val="18"/>
                <w:lang w:eastAsia="en-US"/>
              </w:rPr>
              <w:t>126/0.20</w:t>
            </w:r>
          </w:p>
        </w:tc>
        <w:tc>
          <w:tcPr>
            <w:tcW w:w="704" w:type="pct"/>
            <w:tcBorders>
              <w:tl2br w:val="nil"/>
              <w:tr2bl w:val="nil"/>
            </w:tcBorders>
            <w:vAlign w:val="center"/>
          </w:tcPr>
          <w:p w14:paraId="7EE3ECB6">
            <w:pPr>
              <w:spacing w:line="240" w:lineRule="exact"/>
              <w:jc w:val="center"/>
              <w:rPr>
                <w:rFonts w:ascii="Times New Roman" w:hAnsi="Times New Roman" w:cs="Times New Roman"/>
                <w:sz w:val="18"/>
                <w:szCs w:val="18"/>
                <w:lang w:eastAsia="en-US"/>
              </w:rPr>
            </w:pPr>
            <w:r>
              <w:rPr>
                <w:rFonts w:ascii="Times New Roman" w:hAnsi="Times New Roman" w:cs="Times New Roman"/>
                <w:sz w:val="18"/>
                <w:szCs w:val="18"/>
                <w:lang w:eastAsia="en-US"/>
              </w:rPr>
              <w:t>1.0</w:t>
            </w:r>
          </w:p>
        </w:tc>
        <w:tc>
          <w:tcPr>
            <w:tcW w:w="467" w:type="pct"/>
            <w:tcBorders>
              <w:tl2br w:val="nil"/>
              <w:tr2bl w:val="nil"/>
            </w:tcBorders>
            <w:vAlign w:val="center"/>
          </w:tcPr>
          <w:p w14:paraId="5ED9B5E3">
            <w:pPr>
              <w:spacing w:line="240" w:lineRule="exact"/>
              <w:jc w:val="center"/>
              <w:rPr>
                <w:rFonts w:ascii="Times New Roman" w:hAnsi="Times New Roman" w:cs="Times New Roman"/>
                <w:sz w:val="18"/>
                <w:szCs w:val="18"/>
                <w:lang w:eastAsia="en-US"/>
              </w:rPr>
            </w:pPr>
            <w:r>
              <w:rPr>
                <w:rFonts w:ascii="Times New Roman" w:hAnsi="Times New Roman" w:cs="Times New Roman"/>
                <w:sz w:val="18"/>
                <w:szCs w:val="18"/>
                <w:lang w:eastAsia="en-US"/>
              </w:rPr>
              <w:t>3.5</w:t>
            </w:r>
          </w:p>
        </w:tc>
        <w:tc>
          <w:tcPr>
            <w:tcW w:w="442" w:type="pct"/>
            <w:tcBorders>
              <w:tl2br w:val="nil"/>
              <w:tr2bl w:val="nil"/>
            </w:tcBorders>
            <w:vAlign w:val="center"/>
          </w:tcPr>
          <w:p w14:paraId="18121689">
            <w:pPr>
              <w:spacing w:line="240" w:lineRule="exact"/>
              <w:jc w:val="center"/>
              <w:rPr>
                <w:rFonts w:ascii="Times New Roman" w:hAnsi="Times New Roman" w:cs="Times New Roman"/>
                <w:sz w:val="18"/>
                <w:szCs w:val="18"/>
                <w:lang w:eastAsia="en-US"/>
              </w:rPr>
            </w:pPr>
            <w:r>
              <w:rPr>
                <w:rFonts w:ascii="Times New Roman" w:hAnsi="Times New Roman" w:cs="Times New Roman"/>
                <w:sz w:val="18"/>
                <w:szCs w:val="18"/>
                <w:lang w:eastAsia="en-US"/>
              </w:rPr>
              <w:t>17.5</w:t>
            </w:r>
          </w:p>
        </w:tc>
        <w:tc>
          <w:tcPr>
            <w:tcW w:w="467" w:type="pct"/>
            <w:tcBorders>
              <w:tl2br w:val="nil"/>
              <w:tr2bl w:val="nil"/>
            </w:tcBorders>
            <w:vAlign w:val="center"/>
          </w:tcPr>
          <w:p w14:paraId="30C480AB">
            <w:pPr>
              <w:spacing w:line="240" w:lineRule="exact"/>
              <w:jc w:val="center"/>
              <w:rPr>
                <w:rFonts w:ascii="Times New Roman" w:hAnsi="Times New Roman" w:cs="Times New Roman"/>
                <w:sz w:val="18"/>
                <w:szCs w:val="18"/>
                <w:lang w:eastAsia="en-US"/>
              </w:rPr>
            </w:pPr>
            <w:r>
              <w:rPr>
                <w:rFonts w:ascii="Times New Roman" w:hAnsi="Times New Roman" w:cs="Times New Roman"/>
                <w:sz w:val="18"/>
                <w:szCs w:val="18"/>
                <w:lang w:eastAsia="en-US"/>
              </w:rPr>
              <w:t>21.5</w:t>
            </w:r>
          </w:p>
        </w:tc>
        <w:tc>
          <w:tcPr>
            <w:tcW w:w="429" w:type="pct"/>
            <w:tcBorders>
              <w:tl2br w:val="nil"/>
              <w:tr2bl w:val="nil"/>
            </w:tcBorders>
            <w:vAlign w:val="center"/>
          </w:tcPr>
          <w:p w14:paraId="21C42607">
            <w:pPr>
              <w:spacing w:line="240" w:lineRule="exact"/>
              <w:jc w:val="center"/>
              <w:rPr>
                <w:rFonts w:ascii="Times New Roman" w:hAnsi="Times New Roman" w:cs="Times New Roman"/>
                <w:sz w:val="18"/>
                <w:szCs w:val="18"/>
                <w:lang w:eastAsia="en-US"/>
              </w:rPr>
            </w:pPr>
            <w:r>
              <w:rPr>
                <w:rFonts w:ascii="Times New Roman" w:hAnsi="Times New Roman" w:cs="Times New Roman"/>
                <w:sz w:val="18"/>
                <w:szCs w:val="18"/>
                <w:lang w:eastAsia="en-US"/>
              </w:rPr>
              <w:t>21.0</w:t>
            </w:r>
          </w:p>
        </w:tc>
        <w:tc>
          <w:tcPr>
            <w:tcW w:w="395" w:type="pct"/>
            <w:tcBorders>
              <w:tl2br w:val="nil"/>
              <w:tr2bl w:val="nil"/>
            </w:tcBorders>
            <w:vAlign w:val="center"/>
          </w:tcPr>
          <w:p w14:paraId="7C648FD1">
            <w:pPr>
              <w:spacing w:line="240" w:lineRule="exact"/>
              <w:jc w:val="center"/>
              <w:rPr>
                <w:rFonts w:ascii="Times New Roman" w:hAnsi="Times New Roman" w:cs="Times New Roman"/>
                <w:sz w:val="18"/>
                <w:szCs w:val="18"/>
                <w:lang w:eastAsia="en-US"/>
              </w:rPr>
            </w:pPr>
            <w:r>
              <w:rPr>
                <w:rFonts w:ascii="Times New Roman" w:hAnsi="Times New Roman" w:cs="Times New Roman"/>
                <w:sz w:val="18"/>
                <w:szCs w:val="18"/>
                <w:lang w:eastAsia="en-US"/>
              </w:rPr>
              <w:t>24.5</w:t>
            </w:r>
          </w:p>
        </w:tc>
      </w:tr>
      <w:tr w14:paraId="0496571C">
        <w:trPr>
          <w:trHeight w:val="340" w:hRule="atLeast"/>
          <w:jc w:val="center"/>
        </w:trPr>
        <w:tc>
          <w:tcPr>
            <w:tcW w:w="502" w:type="pct"/>
            <w:tcBorders>
              <w:tl2br w:val="nil"/>
              <w:tr2bl w:val="nil"/>
            </w:tcBorders>
            <w:vAlign w:val="center"/>
          </w:tcPr>
          <w:p w14:paraId="3DBBF12C">
            <w:pPr>
              <w:spacing w:line="240" w:lineRule="exact"/>
              <w:jc w:val="center"/>
              <w:rPr>
                <w:rFonts w:ascii="Times New Roman" w:hAnsi="Times New Roman" w:cs="Times New Roman"/>
                <w:sz w:val="18"/>
                <w:szCs w:val="18"/>
                <w:lang w:eastAsia="en-US"/>
              </w:rPr>
            </w:pPr>
            <w:r>
              <w:rPr>
                <w:rFonts w:ascii="Times New Roman" w:hAnsi="Times New Roman" w:cs="Times New Roman"/>
                <w:sz w:val="18"/>
                <w:szCs w:val="18"/>
                <w:lang w:eastAsia="en-US"/>
              </w:rPr>
              <w:t>3×2.5</w:t>
            </w:r>
          </w:p>
        </w:tc>
        <w:tc>
          <w:tcPr>
            <w:tcW w:w="430" w:type="pct"/>
            <w:tcBorders>
              <w:tl2br w:val="nil"/>
              <w:tr2bl w:val="nil"/>
            </w:tcBorders>
            <w:vAlign w:val="center"/>
          </w:tcPr>
          <w:p w14:paraId="7A4D2B38">
            <w:pPr>
              <w:spacing w:line="240" w:lineRule="exact"/>
              <w:jc w:val="center"/>
              <w:rPr>
                <w:rFonts w:ascii="Times New Roman" w:hAnsi="Times New Roman" w:cs="Times New Roman"/>
                <w:sz w:val="18"/>
                <w:szCs w:val="18"/>
                <w:lang w:eastAsia="en-US"/>
              </w:rPr>
            </w:pPr>
            <w:r>
              <w:rPr>
                <w:rFonts w:ascii="Times New Roman" w:hAnsi="Times New Roman" w:cs="Times New Roman"/>
                <w:sz w:val="18"/>
                <w:szCs w:val="18"/>
                <w:lang w:eastAsia="en-US"/>
              </w:rPr>
              <w:t>1×2.5</w:t>
            </w:r>
          </w:p>
        </w:tc>
        <w:tc>
          <w:tcPr>
            <w:tcW w:w="473" w:type="pct"/>
            <w:tcBorders>
              <w:tl2br w:val="nil"/>
              <w:tr2bl w:val="nil"/>
            </w:tcBorders>
            <w:vAlign w:val="center"/>
          </w:tcPr>
          <w:p w14:paraId="65D31711">
            <w:pPr>
              <w:spacing w:line="240" w:lineRule="exact"/>
              <w:jc w:val="center"/>
              <w:rPr>
                <w:rFonts w:ascii="Times New Roman" w:hAnsi="Times New Roman" w:cs="Times New Roman"/>
                <w:sz w:val="18"/>
                <w:szCs w:val="18"/>
                <w:lang w:eastAsia="en-US"/>
              </w:rPr>
            </w:pPr>
            <w:r>
              <w:rPr>
                <w:rFonts w:ascii="Times New Roman" w:hAnsi="Times New Roman" w:cs="Times New Roman"/>
                <w:sz w:val="18"/>
                <w:szCs w:val="18"/>
                <w:lang w:eastAsia="en-US"/>
              </w:rPr>
              <w:t>1×2.5</w:t>
            </w:r>
          </w:p>
        </w:tc>
        <w:tc>
          <w:tcPr>
            <w:tcW w:w="691" w:type="pct"/>
            <w:tcBorders>
              <w:tl2br w:val="nil"/>
              <w:tr2bl w:val="nil"/>
            </w:tcBorders>
            <w:vAlign w:val="center"/>
          </w:tcPr>
          <w:p w14:paraId="534F6490">
            <w:pPr>
              <w:spacing w:line="240" w:lineRule="exact"/>
              <w:jc w:val="center"/>
              <w:rPr>
                <w:rFonts w:ascii="Times New Roman" w:hAnsi="Times New Roman" w:cs="Times New Roman"/>
                <w:sz w:val="18"/>
                <w:szCs w:val="18"/>
                <w:lang w:eastAsia="en-US"/>
              </w:rPr>
            </w:pPr>
            <w:r>
              <w:rPr>
                <w:rFonts w:ascii="Times New Roman" w:hAnsi="Times New Roman" w:cs="Times New Roman"/>
                <w:sz w:val="18"/>
                <w:szCs w:val="18"/>
                <w:lang w:eastAsia="en-US"/>
              </w:rPr>
              <w:t>77/0.20</w:t>
            </w:r>
          </w:p>
        </w:tc>
        <w:tc>
          <w:tcPr>
            <w:tcW w:w="704" w:type="pct"/>
            <w:tcBorders>
              <w:tl2br w:val="nil"/>
              <w:tr2bl w:val="nil"/>
            </w:tcBorders>
            <w:vAlign w:val="center"/>
          </w:tcPr>
          <w:p w14:paraId="0DE6CA27">
            <w:pPr>
              <w:spacing w:line="240" w:lineRule="exact"/>
              <w:jc w:val="center"/>
              <w:rPr>
                <w:rFonts w:ascii="Times New Roman" w:hAnsi="Times New Roman" w:cs="Times New Roman"/>
                <w:sz w:val="18"/>
                <w:szCs w:val="18"/>
                <w:lang w:eastAsia="en-US"/>
              </w:rPr>
            </w:pPr>
            <w:r>
              <w:rPr>
                <w:rFonts w:ascii="Times New Roman" w:hAnsi="Times New Roman" w:cs="Times New Roman"/>
                <w:sz w:val="18"/>
                <w:szCs w:val="18"/>
                <w:lang w:eastAsia="en-US"/>
              </w:rPr>
              <w:t>1.0</w:t>
            </w:r>
          </w:p>
        </w:tc>
        <w:tc>
          <w:tcPr>
            <w:tcW w:w="467" w:type="pct"/>
            <w:tcBorders>
              <w:tl2br w:val="nil"/>
              <w:tr2bl w:val="nil"/>
            </w:tcBorders>
            <w:vAlign w:val="center"/>
          </w:tcPr>
          <w:p w14:paraId="4A5688C4">
            <w:pPr>
              <w:spacing w:line="240" w:lineRule="exact"/>
              <w:jc w:val="center"/>
              <w:rPr>
                <w:rFonts w:ascii="Times New Roman" w:hAnsi="Times New Roman" w:cs="Times New Roman"/>
                <w:sz w:val="18"/>
                <w:szCs w:val="18"/>
                <w:lang w:eastAsia="en-US"/>
              </w:rPr>
            </w:pPr>
            <w:r>
              <w:rPr>
                <w:rFonts w:ascii="Times New Roman" w:hAnsi="Times New Roman" w:cs="Times New Roman"/>
                <w:sz w:val="18"/>
                <w:szCs w:val="18"/>
                <w:lang w:eastAsia="en-US"/>
              </w:rPr>
              <w:t>3.5</w:t>
            </w:r>
          </w:p>
        </w:tc>
        <w:tc>
          <w:tcPr>
            <w:tcW w:w="442" w:type="pct"/>
            <w:tcBorders>
              <w:tl2br w:val="nil"/>
              <w:tr2bl w:val="nil"/>
            </w:tcBorders>
            <w:vAlign w:val="center"/>
          </w:tcPr>
          <w:p w14:paraId="5BBDC2BF">
            <w:pPr>
              <w:spacing w:line="240" w:lineRule="exact"/>
              <w:jc w:val="center"/>
              <w:rPr>
                <w:rFonts w:ascii="Times New Roman" w:hAnsi="Times New Roman" w:cs="Times New Roman"/>
                <w:sz w:val="18"/>
                <w:szCs w:val="18"/>
                <w:lang w:eastAsia="en-US"/>
              </w:rPr>
            </w:pPr>
            <w:r>
              <w:rPr>
                <w:rFonts w:ascii="Times New Roman" w:hAnsi="Times New Roman" w:cs="Times New Roman"/>
                <w:sz w:val="18"/>
                <w:szCs w:val="18"/>
                <w:lang w:eastAsia="en-US"/>
              </w:rPr>
              <w:t>17.5</w:t>
            </w:r>
          </w:p>
        </w:tc>
        <w:tc>
          <w:tcPr>
            <w:tcW w:w="467" w:type="pct"/>
            <w:tcBorders>
              <w:tl2br w:val="nil"/>
              <w:tr2bl w:val="nil"/>
            </w:tcBorders>
            <w:vAlign w:val="center"/>
          </w:tcPr>
          <w:p w14:paraId="615D6A9D">
            <w:pPr>
              <w:spacing w:line="240" w:lineRule="exact"/>
              <w:jc w:val="center"/>
              <w:rPr>
                <w:rFonts w:ascii="Times New Roman" w:hAnsi="Times New Roman" w:cs="Times New Roman"/>
                <w:sz w:val="18"/>
                <w:szCs w:val="18"/>
                <w:lang w:eastAsia="en-US"/>
              </w:rPr>
            </w:pPr>
            <w:r>
              <w:rPr>
                <w:rFonts w:ascii="Times New Roman" w:hAnsi="Times New Roman" w:cs="Times New Roman"/>
                <w:sz w:val="18"/>
                <w:szCs w:val="18"/>
                <w:lang w:eastAsia="en-US"/>
              </w:rPr>
              <w:t>21.0</w:t>
            </w:r>
          </w:p>
        </w:tc>
        <w:tc>
          <w:tcPr>
            <w:tcW w:w="429" w:type="pct"/>
            <w:tcBorders>
              <w:tl2br w:val="nil"/>
              <w:tr2bl w:val="nil"/>
            </w:tcBorders>
            <w:vAlign w:val="center"/>
          </w:tcPr>
          <w:p w14:paraId="7AC44841">
            <w:pPr>
              <w:spacing w:line="240" w:lineRule="exact"/>
              <w:jc w:val="center"/>
              <w:rPr>
                <w:rFonts w:ascii="Times New Roman" w:hAnsi="Times New Roman" w:cs="Times New Roman"/>
                <w:sz w:val="18"/>
                <w:szCs w:val="18"/>
                <w:lang w:eastAsia="en-US"/>
              </w:rPr>
            </w:pPr>
            <w:r>
              <w:rPr>
                <w:rFonts w:ascii="Times New Roman" w:hAnsi="Times New Roman" w:cs="Times New Roman"/>
                <w:sz w:val="18"/>
                <w:szCs w:val="18"/>
                <w:lang w:eastAsia="en-US"/>
              </w:rPr>
              <w:t>21.0</w:t>
            </w:r>
          </w:p>
        </w:tc>
        <w:tc>
          <w:tcPr>
            <w:tcW w:w="395" w:type="pct"/>
            <w:tcBorders>
              <w:tl2br w:val="nil"/>
              <w:tr2bl w:val="nil"/>
            </w:tcBorders>
            <w:vAlign w:val="center"/>
          </w:tcPr>
          <w:p w14:paraId="08F22820">
            <w:pPr>
              <w:spacing w:line="240" w:lineRule="exact"/>
              <w:jc w:val="center"/>
              <w:rPr>
                <w:rFonts w:ascii="Times New Roman" w:hAnsi="Times New Roman" w:cs="Times New Roman"/>
                <w:sz w:val="18"/>
                <w:szCs w:val="18"/>
                <w:lang w:eastAsia="en-US"/>
              </w:rPr>
            </w:pPr>
            <w:r>
              <w:rPr>
                <w:rFonts w:ascii="Times New Roman" w:hAnsi="Times New Roman" w:cs="Times New Roman"/>
                <w:sz w:val="18"/>
                <w:szCs w:val="18"/>
                <w:lang w:eastAsia="en-US"/>
              </w:rPr>
              <w:t>24.5</w:t>
            </w:r>
          </w:p>
        </w:tc>
      </w:tr>
      <w:tr w14:paraId="1E65C5AC">
        <w:trPr>
          <w:trHeight w:val="340" w:hRule="atLeast"/>
          <w:jc w:val="center"/>
        </w:trPr>
        <w:tc>
          <w:tcPr>
            <w:tcW w:w="502" w:type="pct"/>
            <w:tcBorders>
              <w:tl2br w:val="nil"/>
              <w:tr2bl w:val="nil"/>
            </w:tcBorders>
            <w:vAlign w:val="center"/>
          </w:tcPr>
          <w:p w14:paraId="3460A090">
            <w:pPr>
              <w:spacing w:line="240" w:lineRule="exact"/>
              <w:jc w:val="center"/>
              <w:rPr>
                <w:rFonts w:ascii="Times New Roman" w:hAnsi="Times New Roman" w:cs="Times New Roman"/>
                <w:sz w:val="18"/>
                <w:szCs w:val="18"/>
                <w:lang w:eastAsia="en-US"/>
              </w:rPr>
            </w:pPr>
            <w:r>
              <w:rPr>
                <w:rFonts w:ascii="Times New Roman" w:hAnsi="Times New Roman" w:cs="Times New Roman"/>
                <w:sz w:val="18"/>
                <w:szCs w:val="18"/>
                <w:lang w:eastAsia="en-US"/>
              </w:rPr>
              <w:t>3×4</w:t>
            </w:r>
          </w:p>
        </w:tc>
        <w:tc>
          <w:tcPr>
            <w:tcW w:w="430" w:type="pct"/>
            <w:tcBorders>
              <w:tl2br w:val="nil"/>
              <w:tr2bl w:val="nil"/>
            </w:tcBorders>
            <w:vAlign w:val="center"/>
          </w:tcPr>
          <w:p w14:paraId="61DD3C0F">
            <w:pPr>
              <w:spacing w:line="240" w:lineRule="exact"/>
              <w:jc w:val="center"/>
              <w:rPr>
                <w:rFonts w:ascii="Times New Roman" w:hAnsi="Times New Roman" w:cs="Times New Roman"/>
                <w:sz w:val="18"/>
                <w:szCs w:val="18"/>
                <w:lang w:eastAsia="en-US"/>
              </w:rPr>
            </w:pPr>
            <w:r>
              <w:rPr>
                <w:rFonts w:ascii="Times New Roman" w:hAnsi="Times New Roman" w:cs="Times New Roman"/>
                <w:sz w:val="18"/>
                <w:szCs w:val="18"/>
                <w:lang w:eastAsia="en-US"/>
              </w:rPr>
              <w:t>1×4</w:t>
            </w:r>
          </w:p>
        </w:tc>
        <w:tc>
          <w:tcPr>
            <w:tcW w:w="473" w:type="pct"/>
            <w:tcBorders>
              <w:tl2br w:val="nil"/>
              <w:tr2bl w:val="nil"/>
            </w:tcBorders>
            <w:vAlign w:val="center"/>
          </w:tcPr>
          <w:p w14:paraId="6DB02CF8">
            <w:pPr>
              <w:spacing w:line="240" w:lineRule="exact"/>
              <w:jc w:val="center"/>
              <w:rPr>
                <w:rFonts w:ascii="Times New Roman" w:hAnsi="Times New Roman" w:cs="Times New Roman"/>
                <w:sz w:val="18"/>
                <w:szCs w:val="18"/>
                <w:lang w:eastAsia="en-US"/>
              </w:rPr>
            </w:pPr>
            <w:r>
              <w:rPr>
                <w:rFonts w:ascii="Times New Roman" w:hAnsi="Times New Roman" w:cs="Times New Roman"/>
                <w:sz w:val="18"/>
                <w:szCs w:val="18"/>
                <w:lang w:eastAsia="en-US"/>
              </w:rPr>
              <w:t>1×4</w:t>
            </w:r>
          </w:p>
        </w:tc>
        <w:tc>
          <w:tcPr>
            <w:tcW w:w="691" w:type="pct"/>
            <w:tcBorders>
              <w:tl2br w:val="nil"/>
              <w:tr2bl w:val="nil"/>
            </w:tcBorders>
            <w:vAlign w:val="center"/>
          </w:tcPr>
          <w:p w14:paraId="2B62C156">
            <w:pPr>
              <w:spacing w:line="240" w:lineRule="exact"/>
              <w:jc w:val="center"/>
              <w:rPr>
                <w:rFonts w:ascii="Times New Roman" w:hAnsi="Times New Roman" w:cs="Times New Roman"/>
                <w:sz w:val="18"/>
                <w:szCs w:val="18"/>
                <w:lang w:eastAsia="en-US"/>
              </w:rPr>
            </w:pPr>
            <w:r>
              <w:rPr>
                <w:rFonts w:ascii="Times New Roman" w:hAnsi="Times New Roman" w:cs="Times New Roman"/>
                <w:sz w:val="18"/>
                <w:szCs w:val="18"/>
                <w:lang w:eastAsia="en-US"/>
              </w:rPr>
              <w:t>126/0.20</w:t>
            </w:r>
          </w:p>
        </w:tc>
        <w:tc>
          <w:tcPr>
            <w:tcW w:w="704" w:type="pct"/>
            <w:tcBorders>
              <w:tl2br w:val="nil"/>
              <w:tr2bl w:val="nil"/>
            </w:tcBorders>
            <w:vAlign w:val="center"/>
          </w:tcPr>
          <w:p w14:paraId="46AAA6A7">
            <w:pPr>
              <w:spacing w:line="240" w:lineRule="exact"/>
              <w:jc w:val="center"/>
              <w:rPr>
                <w:rFonts w:ascii="Times New Roman" w:hAnsi="Times New Roman" w:cs="Times New Roman"/>
                <w:sz w:val="18"/>
                <w:szCs w:val="18"/>
                <w:lang w:eastAsia="en-US"/>
              </w:rPr>
            </w:pPr>
            <w:r>
              <w:rPr>
                <w:rFonts w:ascii="Times New Roman" w:hAnsi="Times New Roman" w:cs="Times New Roman"/>
                <w:sz w:val="18"/>
                <w:szCs w:val="18"/>
                <w:lang w:eastAsia="en-US"/>
              </w:rPr>
              <w:t>1.0</w:t>
            </w:r>
          </w:p>
        </w:tc>
        <w:tc>
          <w:tcPr>
            <w:tcW w:w="467" w:type="pct"/>
            <w:tcBorders>
              <w:tl2br w:val="nil"/>
              <w:tr2bl w:val="nil"/>
            </w:tcBorders>
            <w:vAlign w:val="center"/>
          </w:tcPr>
          <w:p w14:paraId="6AAEB017">
            <w:pPr>
              <w:spacing w:line="240" w:lineRule="exact"/>
              <w:jc w:val="center"/>
              <w:rPr>
                <w:rFonts w:ascii="Times New Roman" w:hAnsi="Times New Roman" w:cs="Times New Roman"/>
                <w:sz w:val="18"/>
                <w:szCs w:val="18"/>
                <w:lang w:eastAsia="en-US"/>
              </w:rPr>
            </w:pPr>
            <w:r>
              <w:rPr>
                <w:rFonts w:ascii="Times New Roman" w:hAnsi="Times New Roman" w:cs="Times New Roman"/>
                <w:sz w:val="18"/>
                <w:szCs w:val="18"/>
                <w:lang w:eastAsia="en-US"/>
              </w:rPr>
              <w:t>3.5</w:t>
            </w:r>
          </w:p>
        </w:tc>
        <w:tc>
          <w:tcPr>
            <w:tcW w:w="442" w:type="pct"/>
            <w:tcBorders>
              <w:tl2br w:val="nil"/>
              <w:tr2bl w:val="nil"/>
            </w:tcBorders>
            <w:vAlign w:val="center"/>
          </w:tcPr>
          <w:p w14:paraId="4A2C544E">
            <w:pPr>
              <w:spacing w:line="240" w:lineRule="exact"/>
              <w:jc w:val="center"/>
              <w:rPr>
                <w:rFonts w:ascii="Times New Roman" w:hAnsi="Times New Roman" w:cs="Times New Roman"/>
                <w:sz w:val="18"/>
                <w:szCs w:val="18"/>
                <w:lang w:eastAsia="en-US"/>
              </w:rPr>
            </w:pPr>
            <w:r>
              <w:rPr>
                <w:rFonts w:ascii="Times New Roman" w:hAnsi="Times New Roman" w:cs="Times New Roman"/>
                <w:sz w:val="18"/>
                <w:szCs w:val="18"/>
                <w:lang w:eastAsia="en-US"/>
              </w:rPr>
              <w:t>19.0</w:t>
            </w:r>
          </w:p>
        </w:tc>
        <w:tc>
          <w:tcPr>
            <w:tcW w:w="467" w:type="pct"/>
            <w:tcBorders>
              <w:tl2br w:val="nil"/>
              <w:tr2bl w:val="nil"/>
            </w:tcBorders>
            <w:vAlign w:val="center"/>
          </w:tcPr>
          <w:p w14:paraId="2D84294D">
            <w:pPr>
              <w:spacing w:line="240" w:lineRule="exact"/>
              <w:jc w:val="center"/>
              <w:rPr>
                <w:rFonts w:ascii="Times New Roman" w:hAnsi="Times New Roman" w:cs="Times New Roman"/>
                <w:sz w:val="18"/>
                <w:szCs w:val="18"/>
                <w:lang w:eastAsia="en-US"/>
              </w:rPr>
            </w:pPr>
            <w:r>
              <w:rPr>
                <w:rFonts w:ascii="Times New Roman" w:hAnsi="Times New Roman" w:cs="Times New Roman"/>
                <w:sz w:val="18"/>
                <w:szCs w:val="18"/>
                <w:lang w:eastAsia="en-US"/>
              </w:rPr>
              <w:t>23.0</w:t>
            </w:r>
          </w:p>
        </w:tc>
        <w:tc>
          <w:tcPr>
            <w:tcW w:w="429" w:type="pct"/>
            <w:tcBorders>
              <w:tl2br w:val="nil"/>
              <w:tr2bl w:val="nil"/>
            </w:tcBorders>
            <w:vAlign w:val="center"/>
          </w:tcPr>
          <w:p w14:paraId="6DF1B893">
            <w:pPr>
              <w:spacing w:line="240" w:lineRule="exact"/>
              <w:jc w:val="center"/>
              <w:rPr>
                <w:rFonts w:ascii="Times New Roman" w:hAnsi="Times New Roman" w:cs="Times New Roman"/>
                <w:sz w:val="18"/>
                <w:szCs w:val="18"/>
                <w:lang w:eastAsia="en-US"/>
              </w:rPr>
            </w:pPr>
            <w:r>
              <w:rPr>
                <w:rFonts w:ascii="Times New Roman" w:hAnsi="Times New Roman" w:cs="Times New Roman"/>
                <w:sz w:val="18"/>
                <w:szCs w:val="18"/>
                <w:lang w:eastAsia="en-US"/>
              </w:rPr>
              <w:t>22.5</w:t>
            </w:r>
          </w:p>
        </w:tc>
        <w:tc>
          <w:tcPr>
            <w:tcW w:w="395" w:type="pct"/>
            <w:tcBorders>
              <w:tl2br w:val="nil"/>
              <w:tr2bl w:val="nil"/>
            </w:tcBorders>
            <w:vAlign w:val="center"/>
          </w:tcPr>
          <w:p w14:paraId="57BDA7F1">
            <w:pPr>
              <w:spacing w:line="240" w:lineRule="exact"/>
              <w:jc w:val="center"/>
              <w:rPr>
                <w:rFonts w:ascii="Times New Roman" w:hAnsi="Times New Roman" w:cs="Times New Roman"/>
                <w:sz w:val="18"/>
                <w:szCs w:val="18"/>
                <w:lang w:eastAsia="en-US"/>
              </w:rPr>
            </w:pPr>
            <w:r>
              <w:rPr>
                <w:rFonts w:ascii="Times New Roman" w:hAnsi="Times New Roman" w:cs="Times New Roman"/>
                <w:sz w:val="18"/>
                <w:szCs w:val="18"/>
                <w:lang w:eastAsia="en-US"/>
              </w:rPr>
              <w:t>26.5</w:t>
            </w:r>
          </w:p>
        </w:tc>
      </w:tr>
    </w:tbl>
    <w:p w14:paraId="2DF2FBB6">
      <w:pPr>
        <w:pStyle w:val="12"/>
        <w:spacing w:before="313" w:beforeLines="10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表B.</w:t>
      </w:r>
      <w:r>
        <w:rPr>
          <w:rFonts w:hint="eastAsia" w:ascii="黑体" w:hAnsi="黑体" w:cs="黑体"/>
          <w:sz w:val="21"/>
          <w:szCs w:val="21"/>
        </w:rPr>
        <w:fldChar w:fldCharType="begin"/>
      </w:r>
      <w:r>
        <w:rPr>
          <w:rFonts w:hint="eastAsia" w:ascii="黑体" w:hAnsi="黑体" w:cs="黑体"/>
          <w:sz w:val="21"/>
          <w:szCs w:val="21"/>
        </w:rPr>
        <w:instrText xml:space="preserve"> SEQ 表B. \* ARABIC </w:instrText>
      </w:r>
      <w:r>
        <w:rPr>
          <w:rFonts w:hint="eastAsia" w:ascii="黑体" w:hAnsi="黑体" w:cs="黑体"/>
          <w:sz w:val="21"/>
          <w:szCs w:val="21"/>
        </w:rPr>
        <w:fldChar w:fldCharType="separate"/>
      </w:r>
      <w:r>
        <w:rPr>
          <w:rFonts w:hint="eastAsia" w:ascii="黑体" w:hAnsi="黑体" w:cs="黑体"/>
          <w:sz w:val="21"/>
          <w:szCs w:val="21"/>
        </w:rPr>
        <w:t>9</w:t>
      </w:r>
      <w:r>
        <w:rPr>
          <w:rFonts w:hint="eastAsia" w:ascii="黑体" w:hAnsi="黑体" w:cs="黑体"/>
          <w:sz w:val="21"/>
          <w:szCs w:val="21"/>
        </w:rPr>
        <w:fldChar w:fldCharType="end"/>
      </w:r>
      <w:bookmarkStart w:id="695" w:name="_Toc17367"/>
      <w:bookmarkStart w:id="696" w:name="_Toc1792"/>
      <w:bookmarkStart w:id="697" w:name="_Toc32330"/>
      <w:r>
        <w:rPr>
          <w:rFonts w:hint="eastAsia" w:ascii="黑体" w:hAnsi="黑体" w:cs="黑体"/>
          <w:sz w:val="21"/>
          <w:szCs w:val="21"/>
          <w:lang w:val="en-US" w:eastAsia="zh-CN"/>
        </w:rPr>
        <w:t xml:space="preserve">  </w:t>
      </w:r>
      <w:r>
        <w:rPr>
          <w:rFonts w:hint="eastAsia" w:ascii="黑体" w:hAnsi="黑体" w:eastAsia="黑体" w:cs="黑体"/>
          <w:b w:val="0"/>
          <w:bCs w:val="0"/>
          <w:sz w:val="21"/>
          <w:szCs w:val="21"/>
          <w:lang w:val="en-US" w:eastAsia="zh-CN"/>
        </w:rPr>
        <w:t>MYQ-电缆尺寸参数</w:t>
      </w:r>
      <w:bookmarkEnd w:id="695"/>
      <w:bookmarkEnd w:id="696"/>
      <w:bookmarkEnd w:id="697"/>
    </w:p>
    <w:tbl>
      <w:tblPr>
        <w:tblStyle w:val="46"/>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2412"/>
        <w:gridCol w:w="1965"/>
        <w:gridCol w:w="1697"/>
        <w:gridCol w:w="1655"/>
        <w:gridCol w:w="1655"/>
      </w:tblGrid>
      <w:tr w14:paraId="4254B2F8">
        <w:trPr>
          <w:trHeight w:val="340" w:hRule="atLeast"/>
          <w:tblHeader/>
          <w:jc w:val="center"/>
        </w:trPr>
        <w:tc>
          <w:tcPr>
            <w:tcW w:w="1285" w:type="pct"/>
            <w:vMerge w:val="restart"/>
            <w:tcBorders>
              <w:top w:val="single" w:color="auto" w:sz="12" w:space="0"/>
              <w:left w:val="single" w:color="auto" w:sz="12" w:space="0"/>
              <w:bottom w:val="single" w:color="auto" w:sz="4" w:space="0"/>
              <w:right w:val="single" w:color="auto" w:sz="4" w:space="0"/>
            </w:tcBorders>
            <w:vAlign w:val="center"/>
          </w:tcPr>
          <w:p w14:paraId="2E6B5BDF">
            <w:pPr>
              <w:spacing w:line="240" w:lineRule="exact"/>
              <w:jc w:val="center"/>
              <w:rPr>
                <w:rFonts w:ascii="Times New Roman" w:hAnsi="Times New Roman" w:cs="Times New Roman" w:eastAsiaTheme="minorEastAsia"/>
                <w:sz w:val="18"/>
                <w:szCs w:val="18"/>
                <w:lang w:eastAsia="en-US"/>
              </w:rPr>
            </w:pPr>
            <w:r>
              <w:rPr>
                <w:rFonts w:hint="default" w:ascii="Times New Roman" w:hAnsi="Times New Roman" w:cs="Times New Roman" w:eastAsiaTheme="minorEastAsia"/>
                <w:sz w:val="18"/>
                <w:szCs w:val="18"/>
                <w:lang w:eastAsia="zh-CN"/>
              </w:rPr>
              <w:t>芯数</w:t>
            </w:r>
            <w:r>
              <w:rPr>
                <w:rFonts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lang w:eastAsia="zh-CN"/>
              </w:rPr>
              <w:t>导体标称截面</w:t>
            </w:r>
          </w:p>
          <w:p w14:paraId="0863FCA8">
            <w:pPr>
              <w:spacing w:line="240" w:lineRule="exact"/>
              <w:jc w:val="center"/>
              <w:rPr>
                <w:rFonts w:ascii="Times New Roman" w:hAnsi="Times New Roman" w:cs="Times New Roman" w:eastAsiaTheme="minorEastAsia"/>
                <w:sz w:val="18"/>
                <w:szCs w:val="18"/>
                <w:lang w:eastAsia="en-US"/>
              </w:rPr>
            </w:pPr>
            <w:r>
              <w:rPr>
                <w:rFonts w:hint="default" w:ascii="Times New Roman" w:hAnsi="Times New Roman" w:cs="Times New Roman" w:eastAsiaTheme="minorEastAsia"/>
                <w:sz w:val="18"/>
                <w:szCs w:val="18"/>
                <w:lang w:eastAsia="zh-CN"/>
              </w:rPr>
              <w:t>/mm</w:t>
            </w:r>
            <w:r>
              <w:rPr>
                <w:rFonts w:hint="default" w:ascii="Times New Roman" w:hAnsi="Times New Roman" w:cs="Times New Roman" w:eastAsiaTheme="minorEastAsia"/>
                <w:sz w:val="18"/>
                <w:szCs w:val="18"/>
                <w:vertAlign w:val="superscript"/>
                <w:lang w:eastAsia="zh-CN"/>
              </w:rPr>
              <w:t>2</w:t>
            </w:r>
          </w:p>
        </w:tc>
        <w:tc>
          <w:tcPr>
            <w:tcW w:w="1047" w:type="pct"/>
            <w:vMerge w:val="restart"/>
            <w:tcBorders>
              <w:top w:val="single" w:color="auto" w:sz="12" w:space="0"/>
              <w:left w:val="single" w:color="auto" w:sz="4" w:space="0"/>
              <w:bottom w:val="single" w:color="auto" w:sz="4" w:space="0"/>
              <w:right w:val="single" w:color="auto" w:sz="4" w:space="0"/>
            </w:tcBorders>
            <w:vAlign w:val="center"/>
          </w:tcPr>
          <w:p w14:paraId="299047FC">
            <w:pPr>
              <w:spacing w:line="240" w:lineRule="exact"/>
              <w:jc w:val="center"/>
              <w:rPr>
                <w:rFonts w:ascii="Times New Roman" w:hAnsi="Times New Roman" w:cs="Times New Roman" w:eastAsiaTheme="minorEastAsia"/>
                <w:sz w:val="18"/>
                <w:szCs w:val="18"/>
                <w:lang w:eastAsia="en-US"/>
              </w:rPr>
            </w:pPr>
            <w:r>
              <w:rPr>
                <w:rFonts w:hint="default" w:ascii="Times New Roman" w:hAnsi="Times New Roman" w:cs="Times New Roman" w:eastAsiaTheme="minorEastAsia"/>
                <w:sz w:val="18"/>
                <w:szCs w:val="18"/>
                <w:lang w:eastAsia="zh-CN"/>
              </w:rPr>
              <w:t>绝缘标称厚度</w:t>
            </w:r>
          </w:p>
          <w:p w14:paraId="54DF736F">
            <w:pPr>
              <w:spacing w:line="240" w:lineRule="exact"/>
              <w:jc w:val="center"/>
              <w:rPr>
                <w:rFonts w:ascii="Times New Roman" w:hAnsi="Times New Roman" w:cs="Times New Roman" w:eastAsiaTheme="minorEastAsia"/>
                <w:sz w:val="18"/>
                <w:szCs w:val="18"/>
                <w:lang w:eastAsia="en-US"/>
              </w:rPr>
            </w:pPr>
            <w:r>
              <w:rPr>
                <w:rFonts w:hint="default" w:ascii="Times New Roman" w:hAnsi="Times New Roman" w:cs="Times New Roman" w:eastAsiaTheme="minorEastAsia"/>
                <w:sz w:val="18"/>
                <w:szCs w:val="18"/>
                <w:lang w:eastAsia="zh-CN"/>
              </w:rPr>
              <w:t>/mm</w:t>
            </w:r>
          </w:p>
        </w:tc>
        <w:tc>
          <w:tcPr>
            <w:tcW w:w="904" w:type="pct"/>
            <w:vMerge w:val="restart"/>
            <w:tcBorders>
              <w:top w:val="single" w:color="auto" w:sz="12" w:space="0"/>
              <w:left w:val="single" w:color="auto" w:sz="4" w:space="0"/>
              <w:bottom w:val="single" w:color="auto" w:sz="4" w:space="0"/>
              <w:right w:val="single" w:color="auto" w:sz="4" w:space="0"/>
            </w:tcBorders>
            <w:vAlign w:val="center"/>
          </w:tcPr>
          <w:p w14:paraId="2BD93C04">
            <w:pPr>
              <w:spacing w:line="240" w:lineRule="exact"/>
              <w:jc w:val="center"/>
              <w:rPr>
                <w:rFonts w:ascii="Times New Roman" w:hAnsi="Times New Roman" w:cs="Times New Roman" w:eastAsiaTheme="minorEastAsia"/>
                <w:sz w:val="18"/>
                <w:szCs w:val="18"/>
                <w:lang w:eastAsia="en-US"/>
              </w:rPr>
            </w:pPr>
            <w:r>
              <w:rPr>
                <w:rFonts w:hint="default" w:ascii="Times New Roman" w:hAnsi="Times New Roman" w:cs="Times New Roman" w:eastAsiaTheme="minorEastAsia"/>
                <w:sz w:val="18"/>
                <w:szCs w:val="18"/>
                <w:lang w:eastAsia="zh-CN"/>
              </w:rPr>
              <w:t>护套标称厚度</w:t>
            </w:r>
          </w:p>
          <w:p w14:paraId="0CF4738D">
            <w:pPr>
              <w:spacing w:line="240" w:lineRule="exact"/>
              <w:jc w:val="center"/>
              <w:rPr>
                <w:rFonts w:ascii="Times New Roman" w:hAnsi="Times New Roman" w:cs="Times New Roman" w:eastAsiaTheme="minorEastAsia"/>
                <w:sz w:val="18"/>
                <w:szCs w:val="18"/>
                <w:lang w:eastAsia="en-US"/>
              </w:rPr>
            </w:pPr>
            <w:r>
              <w:rPr>
                <w:rFonts w:hint="default" w:ascii="Times New Roman" w:hAnsi="Times New Roman" w:cs="Times New Roman" w:eastAsiaTheme="minorEastAsia"/>
                <w:sz w:val="18"/>
                <w:szCs w:val="18"/>
                <w:lang w:eastAsia="zh-CN"/>
              </w:rPr>
              <w:t>/mm</w:t>
            </w:r>
          </w:p>
        </w:tc>
        <w:tc>
          <w:tcPr>
            <w:tcW w:w="1764" w:type="pct"/>
            <w:gridSpan w:val="2"/>
            <w:tcBorders>
              <w:top w:val="single" w:color="auto" w:sz="12" w:space="0"/>
              <w:left w:val="single" w:color="auto" w:sz="4" w:space="0"/>
              <w:bottom w:val="single" w:color="auto" w:sz="4" w:space="0"/>
              <w:right w:val="single" w:color="auto" w:sz="12" w:space="0"/>
            </w:tcBorders>
            <w:vAlign w:val="center"/>
          </w:tcPr>
          <w:p w14:paraId="65B59FA0">
            <w:pPr>
              <w:spacing w:line="240" w:lineRule="exact"/>
              <w:jc w:val="center"/>
              <w:rPr>
                <w:rFonts w:ascii="Times New Roman" w:hAnsi="Times New Roman" w:cs="Times New Roman" w:eastAsiaTheme="minorEastAsia"/>
                <w:sz w:val="18"/>
                <w:szCs w:val="18"/>
                <w:lang w:eastAsia="en-US"/>
              </w:rPr>
            </w:pPr>
            <w:r>
              <w:rPr>
                <w:rFonts w:hint="default" w:ascii="Times New Roman" w:hAnsi="Times New Roman" w:cs="Times New Roman" w:eastAsiaTheme="minorEastAsia"/>
                <w:sz w:val="18"/>
                <w:szCs w:val="18"/>
                <w:lang w:eastAsia="zh-CN"/>
              </w:rPr>
              <w:t>MYQ-0.3/0.5电缆外径/mm</w:t>
            </w:r>
          </w:p>
        </w:tc>
      </w:tr>
      <w:tr w14:paraId="7A955A01">
        <w:trPr>
          <w:trHeight w:val="340" w:hRule="atLeast"/>
          <w:tblHeader/>
          <w:jc w:val="center"/>
        </w:trPr>
        <w:tc>
          <w:tcPr>
            <w:tcW w:w="1285" w:type="pct"/>
            <w:vMerge w:val="continue"/>
            <w:tcBorders>
              <w:top w:val="single" w:color="auto" w:sz="4" w:space="0"/>
              <w:left w:val="single" w:color="auto" w:sz="12" w:space="0"/>
              <w:bottom w:val="single" w:color="auto" w:sz="12" w:space="0"/>
              <w:right w:val="single" w:color="auto" w:sz="4" w:space="0"/>
            </w:tcBorders>
            <w:vAlign w:val="center"/>
          </w:tcPr>
          <w:p w14:paraId="286E1BA7">
            <w:pPr>
              <w:spacing w:line="240" w:lineRule="exact"/>
              <w:jc w:val="center"/>
              <w:rPr>
                <w:rFonts w:ascii="Times New Roman" w:hAnsi="Times New Roman" w:cs="Times New Roman" w:eastAsiaTheme="minorEastAsia"/>
                <w:sz w:val="18"/>
                <w:szCs w:val="18"/>
                <w:lang w:eastAsia="en-US"/>
              </w:rPr>
            </w:pPr>
          </w:p>
        </w:tc>
        <w:tc>
          <w:tcPr>
            <w:tcW w:w="1047" w:type="pct"/>
            <w:vMerge w:val="continue"/>
            <w:tcBorders>
              <w:top w:val="single" w:color="auto" w:sz="4" w:space="0"/>
              <w:left w:val="single" w:color="auto" w:sz="4" w:space="0"/>
              <w:bottom w:val="single" w:color="auto" w:sz="12" w:space="0"/>
              <w:right w:val="single" w:color="auto" w:sz="4" w:space="0"/>
            </w:tcBorders>
            <w:vAlign w:val="center"/>
          </w:tcPr>
          <w:p w14:paraId="73E7C646">
            <w:pPr>
              <w:spacing w:line="240" w:lineRule="exact"/>
              <w:jc w:val="center"/>
              <w:rPr>
                <w:rFonts w:ascii="Times New Roman" w:hAnsi="Times New Roman" w:cs="Times New Roman" w:eastAsiaTheme="minorEastAsia"/>
                <w:sz w:val="18"/>
                <w:szCs w:val="18"/>
                <w:lang w:eastAsia="en-US"/>
              </w:rPr>
            </w:pPr>
          </w:p>
        </w:tc>
        <w:tc>
          <w:tcPr>
            <w:tcW w:w="904" w:type="pct"/>
            <w:vMerge w:val="continue"/>
            <w:tcBorders>
              <w:top w:val="single" w:color="auto" w:sz="4" w:space="0"/>
              <w:left w:val="single" w:color="auto" w:sz="4" w:space="0"/>
              <w:bottom w:val="single" w:color="auto" w:sz="12" w:space="0"/>
              <w:right w:val="single" w:color="auto" w:sz="4" w:space="0"/>
            </w:tcBorders>
            <w:vAlign w:val="center"/>
          </w:tcPr>
          <w:p w14:paraId="02A45777">
            <w:pPr>
              <w:spacing w:line="240" w:lineRule="exact"/>
              <w:jc w:val="center"/>
              <w:rPr>
                <w:rFonts w:ascii="Times New Roman" w:hAnsi="Times New Roman" w:cs="Times New Roman" w:eastAsiaTheme="minorEastAsia"/>
                <w:sz w:val="18"/>
                <w:szCs w:val="18"/>
                <w:lang w:eastAsia="en-US"/>
              </w:rPr>
            </w:pPr>
          </w:p>
        </w:tc>
        <w:tc>
          <w:tcPr>
            <w:tcW w:w="882" w:type="pct"/>
            <w:tcBorders>
              <w:top w:val="single" w:color="auto" w:sz="4" w:space="0"/>
              <w:left w:val="single" w:color="auto" w:sz="4" w:space="0"/>
              <w:bottom w:val="single" w:color="auto" w:sz="12" w:space="0"/>
              <w:right w:val="single" w:color="auto" w:sz="4" w:space="0"/>
            </w:tcBorders>
            <w:vAlign w:val="center"/>
          </w:tcPr>
          <w:p w14:paraId="714B06C6">
            <w:pPr>
              <w:spacing w:line="240" w:lineRule="exact"/>
              <w:jc w:val="center"/>
              <w:rPr>
                <w:rFonts w:ascii="Times New Roman" w:hAnsi="Times New Roman" w:cs="Times New Roman" w:eastAsiaTheme="minorEastAsia"/>
                <w:sz w:val="18"/>
                <w:szCs w:val="18"/>
                <w:lang w:eastAsia="en-US"/>
              </w:rPr>
            </w:pPr>
            <w:r>
              <w:rPr>
                <w:rFonts w:hint="default" w:ascii="Times New Roman" w:hAnsi="Times New Roman" w:cs="Times New Roman" w:eastAsiaTheme="minorEastAsia"/>
                <w:sz w:val="18"/>
                <w:szCs w:val="18"/>
                <w:lang w:eastAsia="zh-CN"/>
              </w:rPr>
              <w:t>最小值</w:t>
            </w:r>
          </w:p>
        </w:tc>
        <w:tc>
          <w:tcPr>
            <w:tcW w:w="882" w:type="pct"/>
            <w:tcBorders>
              <w:top w:val="single" w:color="auto" w:sz="4" w:space="0"/>
              <w:left w:val="single" w:color="auto" w:sz="4" w:space="0"/>
              <w:bottom w:val="single" w:color="auto" w:sz="12" w:space="0"/>
              <w:right w:val="single" w:color="auto" w:sz="12" w:space="0"/>
            </w:tcBorders>
            <w:vAlign w:val="center"/>
          </w:tcPr>
          <w:p w14:paraId="25BEF341">
            <w:pPr>
              <w:spacing w:line="240" w:lineRule="exact"/>
              <w:jc w:val="center"/>
              <w:rPr>
                <w:rFonts w:ascii="Times New Roman" w:hAnsi="Times New Roman" w:cs="Times New Roman" w:eastAsiaTheme="minorEastAsia"/>
                <w:sz w:val="18"/>
                <w:szCs w:val="18"/>
                <w:lang w:eastAsia="en-US"/>
              </w:rPr>
            </w:pPr>
            <w:r>
              <w:rPr>
                <w:rFonts w:hint="default" w:ascii="Times New Roman" w:hAnsi="Times New Roman" w:cs="Times New Roman" w:eastAsiaTheme="minorEastAsia"/>
                <w:sz w:val="18"/>
                <w:szCs w:val="18"/>
                <w:lang w:eastAsia="zh-CN"/>
              </w:rPr>
              <w:t>最大值</w:t>
            </w:r>
          </w:p>
        </w:tc>
      </w:tr>
      <w:tr w14:paraId="0FC5BC17">
        <w:trPr>
          <w:trHeight w:val="340" w:hRule="atLeast"/>
          <w:jc w:val="center"/>
        </w:trPr>
        <w:tc>
          <w:tcPr>
            <w:tcW w:w="1285" w:type="pct"/>
            <w:tcBorders>
              <w:top w:val="single" w:color="auto" w:sz="12" w:space="0"/>
              <w:tl2br w:val="nil"/>
              <w:tr2bl w:val="nil"/>
            </w:tcBorders>
            <w:vAlign w:val="center"/>
          </w:tcPr>
          <w:p w14:paraId="65665855">
            <w:pPr>
              <w:spacing w:line="240" w:lineRule="exact"/>
              <w:jc w:val="center"/>
              <w:rPr>
                <w:rFonts w:ascii="Times New Roman" w:hAnsi="Times New Roman" w:cs="Times New Roman" w:eastAsiaTheme="minorEastAsia"/>
                <w:sz w:val="18"/>
                <w:szCs w:val="18"/>
                <w:lang w:eastAsia="en-US"/>
              </w:rPr>
            </w:pPr>
            <w:r>
              <w:rPr>
                <w:rFonts w:hint="default" w:ascii="Times New Roman" w:hAnsi="Times New Roman" w:cs="Times New Roman" w:eastAsiaTheme="minorEastAsia"/>
                <w:sz w:val="18"/>
                <w:szCs w:val="18"/>
                <w:lang w:eastAsia="zh-CN"/>
              </w:rPr>
              <w:t>2</w:t>
            </w:r>
            <w:r>
              <w:rPr>
                <w:rFonts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lang w:eastAsia="zh-CN"/>
              </w:rPr>
              <w:t>1.0</w:t>
            </w:r>
          </w:p>
        </w:tc>
        <w:tc>
          <w:tcPr>
            <w:tcW w:w="1047" w:type="pct"/>
            <w:tcBorders>
              <w:top w:val="single" w:color="auto" w:sz="12" w:space="0"/>
              <w:tl2br w:val="nil"/>
              <w:tr2bl w:val="nil"/>
            </w:tcBorders>
            <w:vAlign w:val="center"/>
          </w:tcPr>
          <w:p w14:paraId="6039DABE">
            <w:pPr>
              <w:spacing w:line="240" w:lineRule="exact"/>
              <w:jc w:val="center"/>
              <w:rPr>
                <w:rFonts w:ascii="Times New Roman" w:hAnsi="Times New Roman" w:cs="Times New Roman" w:eastAsiaTheme="minorEastAsia"/>
                <w:sz w:val="18"/>
                <w:szCs w:val="18"/>
                <w:lang w:eastAsia="en-US"/>
              </w:rPr>
            </w:pPr>
            <w:r>
              <w:rPr>
                <w:rFonts w:hint="default" w:ascii="Times New Roman" w:hAnsi="Times New Roman" w:cs="Times New Roman" w:eastAsiaTheme="minorEastAsia"/>
                <w:sz w:val="18"/>
                <w:szCs w:val="18"/>
                <w:lang w:eastAsia="zh-CN"/>
              </w:rPr>
              <w:t>0.6</w:t>
            </w:r>
          </w:p>
        </w:tc>
        <w:tc>
          <w:tcPr>
            <w:tcW w:w="904" w:type="pct"/>
            <w:tcBorders>
              <w:top w:val="single" w:color="auto" w:sz="12" w:space="0"/>
              <w:tl2br w:val="nil"/>
              <w:tr2bl w:val="nil"/>
            </w:tcBorders>
            <w:vAlign w:val="center"/>
          </w:tcPr>
          <w:p w14:paraId="010014E2">
            <w:pPr>
              <w:spacing w:line="240" w:lineRule="exact"/>
              <w:jc w:val="center"/>
              <w:rPr>
                <w:rFonts w:ascii="Times New Roman" w:hAnsi="Times New Roman" w:cs="Times New Roman" w:eastAsiaTheme="minorEastAsia"/>
                <w:sz w:val="18"/>
                <w:szCs w:val="18"/>
                <w:lang w:eastAsia="en-US"/>
              </w:rPr>
            </w:pPr>
            <w:r>
              <w:rPr>
                <w:rFonts w:hint="default" w:ascii="Times New Roman" w:hAnsi="Times New Roman" w:cs="Times New Roman" w:eastAsiaTheme="minorEastAsia"/>
                <w:sz w:val="18"/>
                <w:szCs w:val="18"/>
                <w:lang w:eastAsia="zh-CN"/>
              </w:rPr>
              <w:t>1.5</w:t>
            </w:r>
          </w:p>
        </w:tc>
        <w:tc>
          <w:tcPr>
            <w:tcW w:w="882" w:type="pct"/>
            <w:tcBorders>
              <w:top w:val="single" w:color="auto" w:sz="12" w:space="0"/>
              <w:tl2br w:val="nil"/>
              <w:tr2bl w:val="nil"/>
            </w:tcBorders>
            <w:vAlign w:val="center"/>
          </w:tcPr>
          <w:p w14:paraId="2AB197D9">
            <w:pPr>
              <w:spacing w:line="240" w:lineRule="exact"/>
              <w:jc w:val="center"/>
              <w:rPr>
                <w:rFonts w:ascii="Times New Roman" w:hAnsi="Times New Roman" w:cs="Times New Roman" w:eastAsiaTheme="minorEastAsia"/>
                <w:sz w:val="18"/>
                <w:szCs w:val="18"/>
                <w:lang w:eastAsia="en-US"/>
              </w:rPr>
            </w:pPr>
            <w:r>
              <w:rPr>
                <w:rFonts w:hint="default" w:ascii="Times New Roman" w:hAnsi="Times New Roman" w:cs="Times New Roman" w:eastAsiaTheme="minorEastAsia"/>
                <w:sz w:val="18"/>
                <w:szCs w:val="18"/>
                <w:lang w:eastAsia="zh-CN"/>
              </w:rPr>
              <w:t>7.5</w:t>
            </w:r>
          </w:p>
        </w:tc>
        <w:tc>
          <w:tcPr>
            <w:tcW w:w="882" w:type="pct"/>
            <w:tcBorders>
              <w:top w:val="single" w:color="auto" w:sz="12" w:space="0"/>
              <w:tl2br w:val="nil"/>
              <w:tr2bl w:val="nil"/>
            </w:tcBorders>
            <w:vAlign w:val="center"/>
          </w:tcPr>
          <w:p w14:paraId="68F240F8">
            <w:pPr>
              <w:spacing w:line="240" w:lineRule="exact"/>
              <w:jc w:val="center"/>
              <w:rPr>
                <w:rFonts w:ascii="Times New Roman" w:hAnsi="Times New Roman" w:cs="Times New Roman" w:eastAsiaTheme="minorEastAsia"/>
                <w:sz w:val="18"/>
                <w:szCs w:val="18"/>
                <w:lang w:eastAsia="en-US"/>
              </w:rPr>
            </w:pPr>
            <w:r>
              <w:rPr>
                <w:rFonts w:hint="default" w:ascii="Times New Roman" w:hAnsi="Times New Roman" w:cs="Times New Roman" w:eastAsiaTheme="minorEastAsia"/>
                <w:sz w:val="18"/>
                <w:szCs w:val="18"/>
                <w:lang w:eastAsia="zh-CN"/>
              </w:rPr>
              <w:t>10.0</w:t>
            </w:r>
          </w:p>
        </w:tc>
      </w:tr>
      <w:tr w14:paraId="54F43011">
        <w:trPr>
          <w:trHeight w:val="340" w:hRule="atLeast"/>
          <w:jc w:val="center"/>
        </w:trPr>
        <w:tc>
          <w:tcPr>
            <w:tcW w:w="1285" w:type="pct"/>
            <w:tcBorders>
              <w:tl2br w:val="nil"/>
              <w:tr2bl w:val="nil"/>
            </w:tcBorders>
            <w:vAlign w:val="center"/>
          </w:tcPr>
          <w:p w14:paraId="4ECEB5F5">
            <w:pPr>
              <w:spacing w:line="240" w:lineRule="exact"/>
              <w:jc w:val="center"/>
              <w:rPr>
                <w:rFonts w:ascii="Times New Roman" w:hAnsi="Times New Roman" w:cs="Times New Roman" w:eastAsiaTheme="minorEastAsia"/>
                <w:sz w:val="18"/>
                <w:szCs w:val="18"/>
                <w:lang w:eastAsia="en-US"/>
              </w:rPr>
            </w:pPr>
            <w:r>
              <w:rPr>
                <w:rFonts w:hint="default" w:ascii="Times New Roman" w:hAnsi="Times New Roman" w:cs="Times New Roman" w:eastAsiaTheme="minorEastAsia"/>
                <w:sz w:val="18"/>
                <w:szCs w:val="18"/>
                <w:lang w:eastAsia="zh-CN"/>
              </w:rPr>
              <w:t>2</w:t>
            </w:r>
            <w:r>
              <w:rPr>
                <w:rFonts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lang w:eastAsia="zh-CN"/>
              </w:rPr>
              <w:t>1.5</w:t>
            </w:r>
          </w:p>
        </w:tc>
        <w:tc>
          <w:tcPr>
            <w:tcW w:w="1047" w:type="pct"/>
            <w:tcBorders>
              <w:tl2br w:val="nil"/>
              <w:tr2bl w:val="nil"/>
            </w:tcBorders>
            <w:vAlign w:val="center"/>
          </w:tcPr>
          <w:p w14:paraId="475E2AB8">
            <w:pPr>
              <w:spacing w:line="240" w:lineRule="exact"/>
              <w:jc w:val="center"/>
              <w:rPr>
                <w:rFonts w:ascii="Times New Roman" w:hAnsi="Times New Roman" w:cs="Times New Roman" w:eastAsiaTheme="minorEastAsia"/>
                <w:sz w:val="18"/>
                <w:szCs w:val="18"/>
                <w:lang w:eastAsia="en-US"/>
              </w:rPr>
            </w:pPr>
            <w:r>
              <w:rPr>
                <w:rFonts w:hint="default" w:ascii="Times New Roman" w:hAnsi="Times New Roman" w:cs="Times New Roman" w:eastAsiaTheme="minorEastAsia"/>
                <w:sz w:val="18"/>
                <w:szCs w:val="18"/>
                <w:lang w:eastAsia="zh-CN"/>
              </w:rPr>
              <w:t>0.8</w:t>
            </w:r>
          </w:p>
        </w:tc>
        <w:tc>
          <w:tcPr>
            <w:tcW w:w="904" w:type="pct"/>
            <w:tcBorders>
              <w:tl2br w:val="nil"/>
              <w:tr2bl w:val="nil"/>
            </w:tcBorders>
            <w:vAlign w:val="center"/>
          </w:tcPr>
          <w:p w14:paraId="24138097">
            <w:pPr>
              <w:spacing w:line="240" w:lineRule="exact"/>
              <w:jc w:val="center"/>
              <w:rPr>
                <w:rFonts w:ascii="Times New Roman" w:hAnsi="Times New Roman" w:cs="Times New Roman" w:eastAsiaTheme="minorEastAsia"/>
                <w:sz w:val="18"/>
                <w:szCs w:val="18"/>
                <w:lang w:eastAsia="en-US"/>
              </w:rPr>
            </w:pPr>
            <w:r>
              <w:rPr>
                <w:rFonts w:hint="default" w:ascii="Times New Roman" w:hAnsi="Times New Roman" w:cs="Times New Roman" w:eastAsiaTheme="minorEastAsia"/>
                <w:sz w:val="18"/>
                <w:szCs w:val="18"/>
                <w:lang w:eastAsia="zh-CN"/>
              </w:rPr>
              <w:t>1.5</w:t>
            </w:r>
          </w:p>
        </w:tc>
        <w:tc>
          <w:tcPr>
            <w:tcW w:w="882" w:type="pct"/>
            <w:tcBorders>
              <w:tl2br w:val="nil"/>
              <w:tr2bl w:val="nil"/>
            </w:tcBorders>
            <w:vAlign w:val="center"/>
          </w:tcPr>
          <w:p w14:paraId="63A60701">
            <w:pPr>
              <w:spacing w:line="240" w:lineRule="exact"/>
              <w:jc w:val="center"/>
              <w:rPr>
                <w:rFonts w:ascii="Times New Roman" w:hAnsi="Times New Roman" w:cs="Times New Roman" w:eastAsiaTheme="minorEastAsia"/>
                <w:sz w:val="18"/>
                <w:szCs w:val="18"/>
                <w:lang w:eastAsia="en-US"/>
              </w:rPr>
            </w:pPr>
            <w:r>
              <w:rPr>
                <w:rFonts w:hint="default" w:ascii="Times New Roman" w:hAnsi="Times New Roman" w:cs="Times New Roman" w:eastAsiaTheme="minorEastAsia"/>
                <w:sz w:val="18"/>
                <w:szCs w:val="18"/>
                <w:lang w:eastAsia="zh-CN"/>
              </w:rPr>
              <w:t>9.0</w:t>
            </w:r>
          </w:p>
        </w:tc>
        <w:tc>
          <w:tcPr>
            <w:tcW w:w="882" w:type="pct"/>
            <w:tcBorders>
              <w:tl2br w:val="nil"/>
              <w:tr2bl w:val="nil"/>
            </w:tcBorders>
            <w:vAlign w:val="center"/>
          </w:tcPr>
          <w:p w14:paraId="03072073">
            <w:pPr>
              <w:spacing w:line="240" w:lineRule="exact"/>
              <w:jc w:val="center"/>
              <w:rPr>
                <w:rFonts w:ascii="Times New Roman" w:hAnsi="Times New Roman" w:cs="Times New Roman" w:eastAsiaTheme="minorEastAsia"/>
                <w:sz w:val="18"/>
                <w:szCs w:val="18"/>
                <w:lang w:eastAsia="en-US"/>
              </w:rPr>
            </w:pPr>
            <w:r>
              <w:rPr>
                <w:rFonts w:hint="default" w:ascii="Times New Roman" w:hAnsi="Times New Roman" w:cs="Times New Roman" w:eastAsiaTheme="minorEastAsia"/>
                <w:sz w:val="18"/>
                <w:szCs w:val="18"/>
                <w:lang w:eastAsia="zh-CN"/>
              </w:rPr>
              <w:t>11.5</w:t>
            </w:r>
          </w:p>
        </w:tc>
      </w:tr>
      <w:tr w14:paraId="5F59109E">
        <w:trPr>
          <w:trHeight w:val="340" w:hRule="atLeast"/>
          <w:jc w:val="center"/>
        </w:trPr>
        <w:tc>
          <w:tcPr>
            <w:tcW w:w="1285" w:type="pct"/>
            <w:tcBorders>
              <w:tl2br w:val="nil"/>
              <w:tr2bl w:val="nil"/>
            </w:tcBorders>
            <w:vAlign w:val="center"/>
          </w:tcPr>
          <w:p w14:paraId="45FB89CC">
            <w:pPr>
              <w:spacing w:line="240" w:lineRule="exact"/>
              <w:jc w:val="center"/>
              <w:rPr>
                <w:rFonts w:ascii="Times New Roman" w:hAnsi="Times New Roman" w:cs="Times New Roman" w:eastAsiaTheme="minorEastAsia"/>
                <w:sz w:val="18"/>
                <w:szCs w:val="18"/>
                <w:lang w:eastAsia="en-US"/>
              </w:rPr>
            </w:pPr>
            <w:r>
              <w:rPr>
                <w:rFonts w:hint="default" w:ascii="Times New Roman" w:hAnsi="Times New Roman" w:cs="Times New Roman" w:eastAsiaTheme="minorEastAsia"/>
                <w:sz w:val="18"/>
                <w:szCs w:val="18"/>
                <w:lang w:eastAsia="zh-CN"/>
              </w:rPr>
              <w:t>2</w:t>
            </w:r>
            <w:r>
              <w:rPr>
                <w:rFonts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lang w:eastAsia="zh-CN"/>
              </w:rPr>
              <w:t>2.5</w:t>
            </w:r>
          </w:p>
        </w:tc>
        <w:tc>
          <w:tcPr>
            <w:tcW w:w="1047" w:type="pct"/>
            <w:tcBorders>
              <w:tl2br w:val="nil"/>
              <w:tr2bl w:val="nil"/>
            </w:tcBorders>
            <w:vAlign w:val="center"/>
          </w:tcPr>
          <w:p w14:paraId="23CF5DDE">
            <w:pPr>
              <w:spacing w:line="240" w:lineRule="exact"/>
              <w:jc w:val="center"/>
              <w:rPr>
                <w:rFonts w:ascii="Times New Roman" w:hAnsi="Times New Roman" w:cs="Times New Roman" w:eastAsiaTheme="minorEastAsia"/>
                <w:sz w:val="18"/>
                <w:szCs w:val="18"/>
                <w:lang w:eastAsia="en-US"/>
              </w:rPr>
            </w:pPr>
            <w:r>
              <w:rPr>
                <w:rFonts w:hint="default" w:ascii="Times New Roman" w:hAnsi="Times New Roman" w:cs="Times New Roman" w:eastAsiaTheme="minorEastAsia"/>
                <w:sz w:val="18"/>
                <w:szCs w:val="18"/>
                <w:lang w:eastAsia="zh-CN"/>
              </w:rPr>
              <w:t>1.0</w:t>
            </w:r>
          </w:p>
        </w:tc>
        <w:tc>
          <w:tcPr>
            <w:tcW w:w="904" w:type="pct"/>
            <w:tcBorders>
              <w:tl2br w:val="nil"/>
              <w:tr2bl w:val="nil"/>
            </w:tcBorders>
            <w:vAlign w:val="center"/>
          </w:tcPr>
          <w:p w14:paraId="29029FED">
            <w:pPr>
              <w:spacing w:line="240" w:lineRule="exact"/>
              <w:jc w:val="center"/>
              <w:rPr>
                <w:rFonts w:ascii="Times New Roman" w:hAnsi="Times New Roman" w:cs="Times New Roman" w:eastAsiaTheme="minorEastAsia"/>
                <w:sz w:val="18"/>
                <w:szCs w:val="18"/>
                <w:lang w:eastAsia="en-US"/>
              </w:rPr>
            </w:pPr>
            <w:r>
              <w:rPr>
                <w:rFonts w:hint="default" w:ascii="Times New Roman" w:hAnsi="Times New Roman" w:cs="Times New Roman" w:eastAsiaTheme="minorEastAsia"/>
                <w:sz w:val="18"/>
                <w:szCs w:val="18"/>
                <w:lang w:eastAsia="zh-CN"/>
              </w:rPr>
              <w:t>1.5</w:t>
            </w:r>
          </w:p>
        </w:tc>
        <w:tc>
          <w:tcPr>
            <w:tcW w:w="882" w:type="pct"/>
            <w:tcBorders>
              <w:tl2br w:val="nil"/>
              <w:tr2bl w:val="nil"/>
            </w:tcBorders>
            <w:vAlign w:val="center"/>
          </w:tcPr>
          <w:p w14:paraId="6100C588">
            <w:pPr>
              <w:spacing w:line="240" w:lineRule="exact"/>
              <w:jc w:val="center"/>
              <w:rPr>
                <w:rFonts w:ascii="Times New Roman" w:hAnsi="Times New Roman" w:cs="Times New Roman" w:eastAsiaTheme="minorEastAsia"/>
                <w:sz w:val="18"/>
                <w:szCs w:val="18"/>
                <w:lang w:eastAsia="en-US"/>
              </w:rPr>
            </w:pPr>
            <w:r>
              <w:rPr>
                <w:rFonts w:hint="default" w:ascii="Times New Roman" w:hAnsi="Times New Roman" w:cs="Times New Roman" w:eastAsiaTheme="minorEastAsia"/>
                <w:sz w:val="18"/>
                <w:szCs w:val="18"/>
                <w:lang w:eastAsia="zh-CN"/>
              </w:rPr>
              <w:t>10.5</w:t>
            </w:r>
          </w:p>
        </w:tc>
        <w:tc>
          <w:tcPr>
            <w:tcW w:w="882" w:type="pct"/>
            <w:tcBorders>
              <w:tl2br w:val="nil"/>
              <w:tr2bl w:val="nil"/>
            </w:tcBorders>
            <w:vAlign w:val="center"/>
          </w:tcPr>
          <w:p w14:paraId="4EBBA082">
            <w:pPr>
              <w:spacing w:line="240" w:lineRule="exact"/>
              <w:jc w:val="center"/>
              <w:rPr>
                <w:rFonts w:ascii="Times New Roman" w:hAnsi="Times New Roman" w:cs="Times New Roman" w:eastAsiaTheme="minorEastAsia"/>
                <w:sz w:val="18"/>
                <w:szCs w:val="18"/>
                <w:lang w:eastAsia="en-US"/>
              </w:rPr>
            </w:pPr>
            <w:r>
              <w:rPr>
                <w:rFonts w:hint="default" w:ascii="Times New Roman" w:hAnsi="Times New Roman" w:cs="Times New Roman" w:eastAsiaTheme="minorEastAsia"/>
                <w:sz w:val="18"/>
                <w:szCs w:val="18"/>
                <w:lang w:eastAsia="zh-CN"/>
              </w:rPr>
              <w:t>13.5</w:t>
            </w:r>
          </w:p>
        </w:tc>
      </w:tr>
      <w:tr w14:paraId="3BECBB95">
        <w:trPr>
          <w:trHeight w:val="340" w:hRule="atLeast"/>
          <w:jc w:val="center"/>
        </w:trPr>
        <w:tc>
          <w:tcPr>
            <w:tcW w:w="1285" w:type="pct"/>
            <w:tcBorders>
              <w:tl2br w:val="nil"/>
              <w:tr2bl w:val="nil"/>
            </w:tcBorders>
            <w:vAlign w:val="center"/>
          </w:tcPr>
          <w:p w14:paraId="1AD477F4">
            <w:pPr>
              <w:spacing w:line="240" w:lineRule="exact"/>
              <w:jc w:val="center"/>
              <w:rPr>
                <w:rFonts w:ascii="Times New Roman" w:hAnsi="Times New Roman" w:cs="Times New Roman" w:eastAsiaTheme="minorEastAsia"/>
                <w:sz w:val="18"/>
                <w:szCs w:val="18"/>
                <w:lang w:eastAsia="en-US"/>
              </w:rPr>
            </w:pPr>
            <w:r>
              <w:rPr>
                <w:rFonts w:hint="default" w:ascii="Times New Roman" w:hAnsi="Times New Roman" w:cs="Times New Roman" w:eastAsiaTheme="minorEastAsia"/>
                <w:sz w:val="18"/>
                <w:szCs w:val="18"/>
                <w:lang w:eastAsia="zh-CN"/>
              </w:rPr>
              <w:t>3</w:t>
            </w:r>
            <w:r>
              <w:rPr>
                <w:rFonts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lang w:eastAsia="zh-CN"/>
              </w:rPr>
              <w:t>1.0</w:t>
            </w:r>
          </w:p>
        </w:tc>
        <w:tc>
          <w:tcPr>
            <w:tcW w:w="1047" w:type="pct"/>
            <w:tcBorders>
              <w:tl2br w:val="nil"/>
              <w:tr2bl w:val="nil"/>
            </w:tcBorders>
            <w:vAlign w:val="center"/>
          </w:tcPr>
          <w:p w14:paraId="02578432">
            <w:pPr>
              <w:spacing w:line="240" w:lineRule="exact"/>
              <w:jc w:val="center"/>
              <w:rPr>
                <w:rFonts w:ascii="Times New Roman" w:hAnsi="Times New Roman" w:cs="Times New Roman" w:eastAsiaTheme="minorEastAsia"/>
                <w:sz w:val="18"/>
                <w:szCs w:val="18"/>
                <w:lang w:eastAsia="en-US"/>
              </w:rPr>
            </w:pPr>
            <w:r>
              <w:rPr>
                <w:rFonts w:hint="default" w:ascii="Times New Roman" w:hAnsi="Times New Roman" w:cs="Times New Roman" w:eastAsiaTheme="minorEastAsia"/>
                <w:sz w:val="18"/>
                <w:szCs w:val="18"/>
                <w:lang w:eastAsia="zh-CN"/>
              </w:rPr>
              <w:t>0.6</w:t>
            </w:r>
          </w:p>
        </w:tc>
        <w:tc>
          <w:tcPr>
            <w:tcW w:w="904" w:type="pct"/>
            <w:tcBorders>
              <w:tl2br w:val="nil"/>
              <w:tr2bl w:val="nil"/>
            </w:tcBorders>
            <w:vAlign w:val="center"/>
          </w:tcPr>
          <w:p w14:paraId="2C454B99">
            <w:pPr>
              <w:spacing w:line="240" w:lineRule="exact"/>
              <w:jc w:val="center"/>
              <w:rPr>
                <w:rFonts w:ascii="Times New Roman" w:hAnsi="Times New Roman" w:cs="Times New Roman" w:eastAsiaTheme="minorEastAsia"/>
                <w:sz w:val="18"/>
                <w:szCs w:val="18"/>
                <w:lang w:eastAsia="en-US"/>
              </w:rPr>
            </w:pPr>
            <w:r>
              <w:rPr>
                <w:rFonts w:hint="default" w:ascii="Times New Roman" w:hAnsi="Times New Roman" w:cs="Times New Roman" w:eastAsiaTheme="minorEastAsia"/>
                <w:sz w:val="18"/>
                <w:szCs w:val="18"/>
                <w:lang w:eastAsia="zh-CN"/>
              </w:rPr>
              <w:t>1.5</w:t>
            </w:r>
          </w:p>
        </w:tc>
        <w:tc>
          <w:tcPr>
            <w:tcW w:w="882" w:type="pct"/>
            <w:tcBorders>
              <w:tl2br w:val="nil"/>
              <w:tr2bl w:val="nil"/>
            </w:tcBorders>
            <w:vAlign w:val="center"/>
          </w:tcPr>
          <w:p w14:paraId="22D85AA4">
            <w:pPr>
              <w:spacing w:line="240" w:lineRule="exact"/>
              <w:jc w:val="center"/>
              <w:rPr>
                <w:rFonts w:ascii="Times New Roman" w:hAnsi="Times New Roman" w:cs="Times New Roman" w:eastAsiaTheme="minorEastAsia"/>
                <w:sz w:val="18"/>
                <w:szCs w:val="18"/>
                <w:lang w:eastAsia="en-US"/>
              </w:rPr>
            </w:pPr>
            <w:r>
              <w:rPr>
                <w:rFonts w:hint="default" w:ascii="Times New Roman" w:hAnsi="Times New Roman" w:cs="Times New Roman" w:eastAsiaTheme="minorEastAsia"/>
                <w:sz w:val="18"/>
                <w:szCs w:val="18"/>
                <w:lang w:eastAsia="zh-CN"/>
              </w:rPr>
              <w:t>8.4</w:t>
            </w:r>
          </w:p>
        </w:tc>
        <w:tc>
          <w:tcPr>
            <w:tcW w:w="882" w:type="pct"/>
            <w:tcBorders>
              <w:tl2br w:val="nil"/>
              <w:tr2bl w:val="nil"/>
            </w:tcBorders>
            <w:vAlign w:val="center"/>
          </w:tcPr>
          <w:p w14:paraId="5E4DFE66">
            <w:pPr>
              <w:spacing w:line="240" w:lineRule="exact"/>
              <w:jc w:val="center"/>
              <w:rPr>
                <w:rFonts w:ascii="Times New Roman" w:hAnsi="Times New Roman" w:cs="Times New Roman" w:eastAsiaTheme="minorEastAsia"/>
                <w:sz w:val="18"/>
                <w:szCs w:val="18"/>
                <w:lang w:eastAsia="en-US"/>
              </w:rPr>
            </w:pPr>
            <w:r>
              <w:rPr>
                <w:rFonts w:hint="default" w:ascii="Times New Roman" w:hAnsi="Times New Roman" w:cs="Times New Roman" w:eastAsiaTheme="minorEastAsia"/>
                <w:sz w:val="18"/>
                <w:szCs w:val="18"/>
                <w:lang w:eastAsia="zh-CN"/>
              </w:rPr>
              <w:t>10.5</w:t>
            </w:r>
          </w:p>
        </w:tc>
      </w:tr>
      <w:tr w14:paraId="5526DD9B">
        <w:trPr>
          <w:trHeight w:val="340" w:hRule="atLeast"/>
          <w:jc w:val="center"/>
        </w:trPr>
        <w:tc>
          <w:tcPr>
            <w:tcW w:w="1285" w:type="pct"/>
            <w:tcBorders>
              <w:tl2br w:val="nil"/>
              <w:tr2bl w:val="nil"/>
            </w:tcBorders>
            <w:vAlign w:val="center"/>
          </w:tcPr>
          <w:p w14:paraId="1984A1DB">
            <w:pPr>
              <w:spacing w:line="240" w:lineRule="exact"/>
              <w:jc w:val="center"/>
              <w:rPr>
                <w:rFonts w:ascii="Times New Roman" w:hAnsi="Times New Roman" w:cs="Times New Roman" w:eastAsiaTheme="minorEastAsia"/>
                <w:sz w:val="18"/>
                <w:szCs w:val="18"/>
                <w:lang w:eastAsia="en-US"/>
              </w:rPr>
            </w:pPr>
            <w:r>
              <w:rPr>
                <w:rFonts w:hint="default" w:ascii="Times New Roman" w:hAnsi="Times New Roman" w:cs="Times New Roman" w:eastAsiaTheme="minorEastAsia"/>
                <w:sz w:val="18"/>
                <w:szCs w:val="18"/>
                <w:lang w:eastAsia="zh-CN"/>
              </w:rPr>
              <w:t>3</w:t>
            </w:r>
            <w:r>
              <w:rPr>
                <w:rFonts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lang w:eastAsia="zh-CN"/>
              </w:rPr>
              <w:t>1.5</w:t>
            </w:r>
          </w:p>
        </w:tc>
        <w:tc>
          <w:tcPr>
            <w:tcW w:w="1047" w:type="pct"/>
            <w:tcBorders>
              <w:tl2br w:val="nil"/>
              <w:tr2bl w:val="nil"/>
            </w:tcBorders>
            <w:vAlign w:val="center"/>
          </w:tcPr>
          <w:p w14:paraId="0E08417F">
            <w:pPr>
              <w:spacing w:line="240" w:lineRule="exact"/>
              <w:jc w:val="center"/>
              <w:rPr>
                <w:rFonts w:ascii="Times New Roman" w:hAnsi="Times New Roman" w:cs="Times New Roman" w:eastAsiaTheme="minorEastAsia"/>
                <w:sz w:val="18"/>
                <w:szCs w:val="18"/>
                <w:lang w:eastAsia="en-US"/>
              </w:rPr>
            </w:pPr>
            <w:r>
              <w:rPr>
                <w:rFonts w:hint="default" w:ascii="Times New Roman" w:hAnsi="Times New Roman" w:cs="Times New Roman" w:eastAsiaTheme="minorEastAsia"/>
                <w:sz w:val="18"/>
                <w:szCs w:val="18"/>
                <w:lang w:eastAsia="zh-CN"/>
              </w:rPr>
              <w:t>0.8</w:t>
            </w:r>
          </w:p>
        </w:tc>
        <w:tc>
          <w:tcPr>
            <w:tcW w:w="904" w:type="pct"/>
            <w:tcBorders>
              <w:tl2br w:val="nil"/>
              <w:tr2bl w:val="nil"/>
            </w:tcBorders>
            <w:vAlign w:val="center"/>
          </w:tcPr>
          <w:p w14:paraId="34F10335">
            <w:pPr>
              <w:spacing w:line="240" w:lineRule="exact"/>
              <w:jc w:val="center"/>
              <w:rPr>
                <w:rFonts w:ascii="Times New Roman" w:hAnsi="Times New Roman" w:cs="Times New Roman" w:eastAsiaTheme="minorEastAsia"/>
                <w:sz w:val="18"/>
                <w:szCs w:val="18"/>
                <w:lang w:eastAsia="en-US"/>
              </w:rPr>
            </w:pPr>
            <w:r>
              <w:rPr>
                <w:rFonts w:hint="default" w:ascii="Times New Roman" w:hAnsi="Times New Roman" w:cs="Times New Roman" w:eastAsiaTheme="minorEastAsia"/>
                <w:sz w:val="18"/>
                <w:szCs w:val="18"/>
                <w:lang w:eastAsia="zh-CN"/>
              </w:rPr>
              <w:t>1.5</w:t>
            </w:r>
          </w:p>
        </w:tc>
        <w:tc>
          <w:tcPr>
            <w:tcW w:w="882" w:type="pct"/>
            <w:tcBorders>
              <w:tl2br w:val="nil"/>
              <w:tr2bl w:val="nil"/>
            </w:tcBorders>
            <w:vAlign w:val="center"/>
          </w:tcPr>
          <w:p w14:paraId="47B47B3F">
            <w:pPr>
              <w:spacing w:line="240" w:lineRule="exact"/>
              <w:jc w:val="center"/>
              <w:rPr>
                <w:rFonts w:ascii="Times New Roman" w:hAnsi="Times New Roman" w:cs="Times New Roman" w:eastAsiaTheme="minorEastAsia"/>
                <w:sz w:val="18"/>
                <w:szCs w:val="18"/>
                <w:lang w:eastAsia="en-US"/>
              </w:rPr>
            </w:pPr>
            <w:r>
              <w:rPr>
                <w:rFonts w:hint="default" w:ascii="Times New Roman" w:hAnsi="Times New Roman" w:cs="Times New Roman" w:eastAsiaTheme="minorEastAsia"/>
                <w:sz w:val="18"/>
                <w:szCs w:val="18"/>
                <w:lang w:eastAsia="zh-CN"/>
              </w:rPr>
              <w:t>9.5</w:t>
            </w:r>
          </w:p>
        </w:tc>
        <w:tc>
          <w:tcPr>
            <w:tcW w:w="882" w:type="pct"/>
            <w:tcBorders>
              <w:tl2br w:val="nil"/>
              <w:tr2bl w:val="nil"/>
            </w:tcBorders>
            <w:vAlign w:val="center"/>
          </w:tcPr>
          <w:p w14:paraId="129FFB70">
            <w:pPr>
              <w:spacing w:line="240" w:lineRule="exact"/>
              <w:jc w:val="center"/>
              <w:rPr>
                <w:rFonts w:ascii="Times New Roman" w:hAnsi="Times New Roman" w:cs="Times New Roman" w:eastAsiaTheme="minorEastAsia"/>
                <w:sz w:val="18"/>
                <w:szCs w:val="18"/>
                <w:lang w:eastAsia="en-US"/>
              </w:rPr>
            </w:pPr>
            <w:r>
              <w:rPr>
                <w:rFonts w:hint="default" w:ascii="Times New Roman" w:hAnsi="Times New Roman" w:cs="Times New Roman" w:eastAsiaTheme="minorEastAsia"/>
                <w:sz w:val="18"/>
                <w:szCs w:val="18"/>
                <w:lang w:eastAsia="zh-CN"/>
              </w:rPr>
              <w:t>12.0</w:t>
            </w:r>
          </w:p>
        </w:tc>
      </w:tr>
      <w:tr w14:paraId="2DC0CD84">
        <w:trPr>
          <w:trHeight w:val="340" w:hRule="atLeast"/>
          <w:jc w:val="center"/>
        </w:trPr>
        <w:tc>
          <w:tcPr>
            <w:tcW w:w="1285" w:type="pct"/>
            <w:tcBorders>
              <w:tl2br w:val="nil"/>
              <w:tr2bl w:val="nil"/>
            </w:tcBorders>
            <w:vAlign w:val="center"/>
          </w:tcPr>
          <w:p w14:paraId="5BFAF5BE">
            <w:pPr>
              <w:spacing w:line="240" w:lineRule="exact"/>
              <w:jc w:val="center"/>
              <w:rPr>
                <w:rFonts w:ascii="Times New Roman" w:hAnsi="Times New Roman" w:cs="Times New Roman" w:eastAsiaTheme="minorEastAsia"/>
                <w:sz w:val="18"/>
                <w:szCs w:val="18"/>
                <w:lang w:eastAsia="en-US"/>
              </w:rPr>
            </w:pPr>
            <w:r>
              <w:rPr>
                <w:rFonts w:hint="default" w:ascii="Times New Roman" w:hAnsi="Times New Roman" w:cs="Times New Roman" w:eastAsiaTheme="minorEastAsia"/>
                <w:sz w:val="18"/>
                <w:szCs w:val="18"/>
                <w:lang w:eastAsia="zh-CN"/>
              </w:rPr>
              <w:t>3</w:t>
            </w:r>
            <w:r>
              <w:rPr>
                <w:rFonts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lang w:eastAsia="zh-CN"/>
              </w:rPr>
              <w:t>2.5</w:t>
            </w:r>
          </w:p>
        </w:tc>
        <w:tc>
          <w:tcPr>
            <w:tcW w:w="1047" w:type="pct"/>
            <w:tcBorders>
              <w:tl2br w:val="nil"/>
              <w:tr2bl w:val="nil"/>
            </w:tcBorders>
            <w:vAlign w:val="center"/>
          </w:tcPr>
          <w:p w14:paraId="1234B7DD">
            <w:pPr>
              <w:spacing w:line="240" w:lineRule="exact"/>
              <w:jc w:val="center"/>
              <w:rPr>
                <w:rFonts w:ascii="Times New Roman" w:hAnsi="Times New Roman" w:cs="Times New Roman" w:eastAsiaTheme="minorEastAsia"/>
                <w:sz w:val="18"/>
                <w:szCs w:val="18"/>
                <w:lang w:eastAsia="en-US"/>
              </w:rPr>
            </w:pPr>
            <w:r>
              <w:rPr>
                <w:rFonts w:hint="default" w:ascii="Times New Roman" w:hAnsi="Times New Roman" w:cs="Times New Roman" w:eastAsiaTheme="minorEastAsia"/>
                <w:sz w:val="18"/>
                <w:szCs w:val="18"/>
                <w:lang w:eastAsia="zh-CN"/>
              </w:rPr>
              <w:t>1.0</w:t>
            </w:r>
          </w:p>
        </w:tc>
        <w:tc>
          <w:tcPr>
            <w:tcW w:w="904" w:type="pct"/>
            <w:tcBorders>
              <w:tl2br w:val="nil"/>
              <w:tr2bl w:val="nil"/>
            </w:tcBorders>
            <w:vAlign w:val="center"/>
          </w:tcPr>
          <w:p w14:paraId="18DE1E7D">
            <w:pPr>
              <w:spacing w:line="240" w:lineRule="exact"/>
              <w:jc w:val="center"/>
              <w:rPr>
                <w:rFonts w:ascii="Times New Roman" w:hAnsi="Times New Roman" w:cs="Times New Roman" w:eastAsiaTheme="minorEastAsia"/>
                <w:sz w:val="18"/>
                <w:szCs w:val="18"/>
                <w:lang w:eastAsia="en-US"/>
              </w:rPr>
            </w:pPr>
            <w:r>
              <w:rPr>
                <w:rFonts w:hint="default" w:ascii="Times New Roman" w:hAnsi="Times New Roman" w:cs="Times New Roman" w:eastAsiaTheme="minorEastAsia"/>
                <w:sz w:val="18"/>
                <w:szCs w:val="18"/>
                <w:lang w:eastAsia="zh-CN"/>
              </w:rPr>
              <w:t>1.5</w:t>
            </w:r>
          </w:p>
        </w:tc>
        <w:tc>
          <w:tcPr>
            <w:tcW w:w="882" w:type="pct"/>
            <w:tcBorders>
              <w:tl2br w:val="nil"/>
              <w:tr2bl w:val="nil"/>
            </w:tcBorders>
            <w:vAlign w:val="center"/>
          </w:tcPr>
          <w:p w14:paraId="1445DAF4">
            <w:pPr>
              <w:spacing w:line="240" w:lineRule="exact"/>
              <w:jc w:val="center"/>
              <w:rPr>
                <w:rFonts w:ascii="Times New Roman" w:hAnsi="Times New Roman" w:cs="Times New Roman" w:eastAsiaTheme="minorEastAsia"/>
                <w:sz w:val="18"/>
                <w:szCs w:val="18"/>
                <w:lang w:eastAsia="en-US"/>
              </w:rPr>
            </w:pPr>
            <w:r>
              <w:rPr>
                <w:rFonts w:hint="default" w:ascii="Times New Roman" w:hAnsi="Times New Roman" w:cs="Times New Roman" w:eastAsiaTheme="minorEastAsia"/>
                <w:sz w:val="18"/>
                <w:szCs w:val="18"/>
                <w:lang w:eastAsia="zh-CN"/>
              </w:rPr>
              <w:t>11.5</w:t>
            </w:r>
          </w:p>
        </w:tc>
        <w:tc>
          <w:tcPr>
            <w:tcW w:w="882" w:type="pct"/>
            <w:tcBorders>
              <w:tl2br w:val="nil"/>
              <w:tr2bl w:val="nil"/>
            </w:tcBorders>
            <w:vAlign w:val="center"/>
          </w:tcPr>
          <w:p w14:paraId="2236CCD4">
            <w:pPr>
              <w:spacing w:line="240" w:lineRule="exact"/>
              <w:jc w:val="center"/>
              <w:rPr>
                <w:rFonts w:ascii="Times New Roman" w:hAnsi="Times New Roman" w:cs="Times New Roman" w:eastAsiaTheme="minorEastAsia"/>
                <w:sz w:val="18"/>
                <w:szCs w:val="18"/>
                <w:lang w:eastAsia="en-US"/>
              </w:rPr>
            </w:pPr>
            <w:r>
              <w:rPr>
                <w:rFonts w:hint="default" w:ascii="Times New Roman" w:hAnsi="Times New Roman" w:cs="Times New Roman" w:eastAsiaTheme="minorEastAsia"/>
                <w:sz w:val="18"/>
                <w:szCs w:val="18"/>
                <w:lang w:eastAsia="zh-CN"/>
              </w:rPr>
              <w:t>13.5</w:t>
            </w:r>
          </w:p>
        </w:tc>
      </w:tr>
      <w:tr w14:paraId="5CDA1EB9">
        <w:trPr>
          <w:trHeight w:val="340" w:hRule="atLeast"/>
          <w:jc w:val="center"/>
        </w:trPr>
        <w:tc>
          <w:tcPr>
            <w:tcW w:w="1285" w:type="pct"/>
            <w:tcBorders>
              <w:tl2br w:val="nil"/>
              <w:tr2bl w:val="nil"/>
            </w:tcBorders>
            <w:vAlign w:val="center"/>
          </w:tcPr>
          <w:p w14:paraId="11D2234E">
            <w:pPr>
              <w:spacing w:line="240" w:lineRule="exact"/>
              <w:jc w:val="center"/>
              <w:rPr>
                <w:rFonts w:ascii="Times New Roman" w:hAnsi="Times New Roman" w:cs="Times New Roman" w:eastAsiaTheme="minorEastAsia"/>
                <w:sz w:val="18"/>
                <w:szCs w:val="18"/>
                <w:lang w:eastAsia="en-US"/>
              </w:rPr>
            </w:pPr>
            <w:r>
              <w:rPr>
                <w:rFonts w:hint="default" w:ascii="Times New Roman" w:hAnsi="Times New Roman" w:cs="Times New Roman" w:eastAsiaTheme="minorEastAsia"/>
                <w:sz w:val="18"/>
                <w:szCs w:val="18"/>
                <w:lang w:eastAsia="zh-CN"/>
              </w:rPr>
              <w:t>4</w:t>
            </w:r>
            <w:r>
              <w:rPr>
                <w:rFonts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lang w:eastAsia="zh-CN"/>
              </w:rPr>
              <w:t>1.0</w:t>
            </w:r>
          </w:p>
        </w:tc>
        <w:tc>
          <w:tcPr>
            <w:tcW w:w="1047" w:type="pct"/>
            <w:tcBorders>
              <w:tl2br w:val="nil"/>
              <w:tr2bl w:val="nil"/>
            </w:tcBorders>
            <w:vAlign w:val="center"/>
          </w:tcPr>
          <w:p w14:paraId="2D9E0090">
            <w:pPr>
              <w:spacing w:line="240" w:lineRule="exact"/>
              <w:jc w:val="center"/>
              <w:rPr>
                <w:rFonts w:ascii="Times New Roman" w:hAnsi="Times New Roman" w:cs="Times New Roman" w:eastAsiaTheme="minorEastAsia"/>
                <w:sz w:val="18"/>
                <w:szCs w:val="18"/>
                <w:lang w:eastAsia="en-US"/>
              </w:rPr>
            </w:pPr>
            <w:r>
              <w:rPr>
                <w:rFonts w:hint="default" w:ascii="Times New Roman" w:hAnsi="Times New Roman" w:cs="Times New Roman" w:eastAsiaTheme="minorEastAsia"/>
                <w:sz w:val="18"/>
                <w:szCs w:val="18"/>
                <w:lang w:eastAsia="zh-CN"/>
              </w:rPr>
              <w:t>0.6</w:t>
            </w:r>
          </w:p>
        </w:tc>
        <w:tc>
          <w:tcPr>
            <w:tcW w:w="904" w:type="pct"/>
            <w:tcBorders>
              <w:tl2br w:val="nil"/>
              <w:tr2bl w:val="nil"/>
            </w:tcBorders>
            <w:vAlign w:val="center"/>
          </w:tcPr>
          <w:p w14:paraId="352A9AF5">
            <w:pPr>
              <w:spacing w:line="240" w:lineRule="exact"/>
              <w:jc w:val="center"/>
              <w:rPr>
                <w:rFonts w:ascii="Times New Roman" w:hAnsi="Times New Roman" w:cs="Times New Roman" w:eastAsiaTheme="minorEastAsia"/>
                <w:sz w:val="18"/>
                <w:szCs w:val="18"/>
                <w:lang w:eastAsia="en-US"/>
              </w:rPr>
            </w:pPr>
            <w:r>
              <w:rPr>
                <w:rFonts w:hint="default" w:ascii="Times New Roman" w:hAnsi="Times New Roman" w:cs="Times New Roman" w:eastAsiaTheme="minorEastAsia"/>
                <w:sz w:val="18"/>
                <w:szCs w:val="18"/>
                <w:lang w:eastAsia="zh-CN"/>
              </w:rPr>
              <w:t>1.5</w:t>
            </w:r>
          </w:p>
        </w:tc>
        <w:tc>
          <w:tcPr>
            <w:tcW w:w="882" w:type="pct"/>
            <w:tcBorders>
              <w:tl2br w:val="nil"/>
              <w:tr2bl w:val="nil"/>
            </w:tcBorders>
            <w:vAlign w:val="center"/>
          </w:tcPr>
          <w:p w14:paraId="2F6C7AD1">
            <w:pPr>
              <w:spacing w:line="240" w:lineRule="exact"/>
              <w:jc w:val="center"/>
              <w:rPr>
                <w:rFonts w:ascii="Times New Roman" w:hAnsi="Times New Roman" w:cs="Times New Roman" w:eastAsiaTheme="minorEastAsia"/>
                <w:sz w:val="18"/>
                <w:szCs w:val="18"/>
                <w:lang w:eastAsia="en-US"/>
              </w:rPr>
            </w:pPr>
            <w:r>
              <w:rPr>
                <w:rFonts w:hint="default" w:ascii="Times New Roman" w:hAnsi="Times New Roman" w:cs="Times New Roman" w:eastAsiaTheme="minorEastAsia"/>
                <w:sz w:val="18"/>
                <w:szCs w:val="18"/>
                <w:lang w:eastAsia="zh-CN"/>
              </w:rPr>
              <w:t>9.0</w:t>
            </w:r>
          </w:p>
        </w:tc>
        <w:tc>
          <w:tcPr>
            <w:tcW w:w="882" w:type="pct"/>
            <w:tcBorders>
              <w:tl2br w:val="nil"/>
              <w:tr2bl w:val="nil"/>
            </w:tcBorders>
            <w:vAlign w:val="center"/>
          </w:tcPr>
          <w:p w14:paraId="20AF88DD">
            <w:pPr>
              <w:spacing w:line="240" w:lineRule="exact"/>
              <w:jc w:val="center"/>
              <w:rPr>
                <w:rFonts w:ascii="Times New Roman" w:hAnsi="Times New Roman" w:cs="Times New Roman" w:eastAsiaTheme="minorEastAsia"/>
                <w:sz w:val="18"/>
                <w:szCs w:val="18"/>
                <w:lang w:eastAsia="en-US"/>
              </w:rPr>
            </w:pPr>
            <w:r>
              <w:rPr>
                <w:rFonts w:hint="default" w:ascii="Times New Roman" w:hAnsi="Times New Roman" w:cs="Times New Roman" w:eastAsiaTheme="minorEastAsia"/>
                <w:sz w:val="18"/>
                <w:szCs w:val="18"/>
                <w:lang w:eastAsia="zh-CN"/>
              </w:rPr>
              <w:t>11.0</w:t>
            </w:r>
          </w:p>
        </w:tc>
      </w:tr>
      <w:tr w14:paraId="1F5D3DBA">
        <w:trPr>
          <w:trHeight w:val="340" w:hRule="atLeast"/>
          <w:jc w:val="center"/>
        </w:trPr>
        <w:tc>
          <w:tcPr>
            <w:tcW w:w="1285" w:type="pct"/>
            <w:tcBorders>
              <w:tl2br w:val="nil"/>
              <w:tr2bl w:val="nil"/>
            </w:tcBorders>
            <w:vAlign w:val="center"/>
          </w:tcPr>
          <w:p w14:paraId="589055EE">
            <w:pPr>
              <w:spacing w:line="240" w:lineRule="exact"/>
              <w:jc w:val="center"/>
              <w:rPr>
                <w:rFonts w:ascii="Times New Roman" w:hAnsi="Times New Roman" w:cs="Times New Roman" w:eastAsiaTheme="minorEastAsia"/>
                <w:sz w:val="18"/>
                <w:szCs w:val="18"/>
                <w:lang w:eastAsia="en-US"/>
              </w:rPr>
            </w:pPr>
            <w:r>
              <w:rPr>
                <w:rFonts w:hint="default" w:ascii="Times New Roman" w:hAnsi="Times New Roman" w:cs="Times New Roman" w:eastAsiaTheme="minorEastAsia"/>
                <w:sz w:val="18"/>
                <w:szCs w:val="18"/>
                <w:lang w:eastAsia="zh-CN"/>
              </w:rPr>
              <w:t>4</w:t>
            </w:r>
            <w:r>
              <w:rPr>
                <w:rFonts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lang w:eastAsia="zh-CN"/>
              </w:rPr>
              <w:t>1.5</w:t>
            </w:r>
          </w:p>
        </w:tc>
        <w:tc>
          <w:tcPr>
            <w:tcW w:w="1047" w:type="pct"/>
            <w:tcBorders>
              <w:tl2br w:val="nil"/>
              <w:tr2bl w:val="nil"/>
            </w:tcBorders>
            <w:vAlign w:val="center"/>
          </w:tcPr>
          <w:p w14:paraId="1FE764F7">
            <w:pPr>
              <w:spacing w:line="240" w:lineRule="exact"/>
              <w:jc w:val="center"/>
              <w:rPr>
                <w:rFonts w:ascii="Times New Roman" w:hAnsi="Times New Roman" w:cs="Times New Roman" w:eastAsiaTheme="minorEastAsia"/>
                <w:sz w:val="18"/>
                <w:szCs w:val="18"/>
                <w:lang w:eastAsia="en-US"/>
              </w:rPr>
            </w:pPr>
            <w:r>
              <w:rPr>
                <w:rFonts w:hint="default" w:ascii="Times New Roman" w:hAnsi="Times New Roman" w:cs="Times New Roman" w:eastAsiaTheme="minorEastAsia"/>
                <w:sz w:val="18"/>
                <w:szCs w:val="18"/>
                <w:lang w:eastAsia="zh-CN"/>
              </w:rPr>
              <w:t>0.8</w:t>
            </w:r>
          </w:p>
        </w:tc>
        <w:tc>
          <w:tcPr>
            <w:tcW w:w="904" w:type="pct"/>
            <w:tcBorders>
              <w:tl2br w:val="nil"/>
              <w:tr2bl w:val="nil"/>
            </w:tcBorders>
            <w:vAlign w:val="center"/>
          </w:tcPr>
          <w:p w14:paraId="51309D3F">
            <w:pPr>
              <w:spacing w:line="240" w:lineRule="exact"/>
              <w:jc w:val="center"/>
              <w:rPr>
                <w:rFonts w:ascii="Times New Roman" w:hAnsi="Times New Roman" w:cs="Times New Roman" w:eastAsiaTheme="minorEastAsia"/>
                <w:sz w:val="18"/>
                <w:szCs w:val="18"/>
                <w:lang w:eastAsia="en-US"/>
              </w:rPr>
            </w:pPr>
            <w:r>
              <w:rPr>
                <w:rFonts w:hint="default" w:ascii="Times New Roman" w:hAnsi="Times New Roman" w:cs="Times New Roman" w:eastAsiaTheme="minorEastAsia"/>
                <w:sz w:val="18"/>
                <w:szCs w:val="18"/>
                <w:lang w:eastAsia="zh-CN"/>
              </w:rPr>
              <w:t>1.5</w:t>
            </w:r>
          </w:p>
        </w:tc>
        <w:tc>
          <w:tcPr>
            <w:tcW w:w="882" w:type="pct"/>
            <w:tcBorders>
              <w:tl2br w:val="nil"/>
              <w:tr2bl w:val="nil"/>
            </w:tcBorders>
            <w:vAlign w:val="center"/>
          </w:tcPr>
          <w:p w14:paraId="6831852D">
            <w:pPr>
              <w:spacing w:line="240" w:lineRule="exact"/>
              <w:jc w:val="center"/>
              <w:rPr>
                <w:rFonts w:ascii="Times New Roman" w:hAnsi="Times New Roman" w:cs="Times New Roman" w:eastAsiaTheme="minorEastAsia"/>
                <w:sz w:val="18"/>
                <w:szCs w:val="18"/>
                <w:lang w:eastAsia="en-US"/>
              </w:rPr>
            </w:pPr>
            <w:r>
              <w:rPr>
                <w:rFonts w:hint="default" w:ascii="Times New Roman" w:hAnsi="Times New Roman" w:cs="Times New Roman" w:eastAsiaTheme="minorEastAsia"/>
                <w:sz w:val="18"/>
                <w:szCs w:val="18"/>
                <w:lang w:eastAsia="zh-CN"/>
              </w:rPr>
              <w:t>10.5</w:t>
            </w:r>
          </w:p>
        </w:tc>
        <w:tc>
          <w:tcPr>
            <w:tcW w:w="882" w:type="pct"/>
            <w:tcBorders>
              <w:tl2br w:val="nil"/>
              <w:tr2bl w:val="nil"/>
            </w:tcBorders>
            <w:vAlign w:val="center"/>
          </w:tcPr>
          <w:p w14:paraId="0F4A8CC5">
            <w:pPr>
              <w:spacing w:line="240" w:lineRule="exact"/>
              <w:jc w:val="center"/>
              <w:rPr>
                <w:rFonts w:ascii="Times New Roman" w:hAnsi="Times New Roman" w:cs="Times New Roman" w:eastAsiaTheme="minorEastAsia"/>
                <w:sz w:val="18"/>
                <w:szCs w:val="18"/>
                <w:lang w:eastAsia="en-US"/>
              </w:rPr>
            </w:pPr>
            <w:r>
              <w:rPr>
                <w:rFonts w:hint="default" w:ascii="Times New Roman" w:hAnsi="Times New Roman" w:cs="Times New Roman" w:eastAsiaTheme="minorEastAsia"/>
                <w:sz w:val="18"/>
                <w:szCs w:val="18"/>
                <w:lang w:eastAsia="zh-CN"/>
              </w:rPr>
              <w:t>13.0</w:t>
            </w:r>
          </w:p>
        </w:tc>
      </w:tr>
      <w:tr w14:paraId="5EF21D49">
        <w:trPr>
          <w:trHeight w:val="340" w:hRule="atLeast"/>
          <w:jc w:val="center"/>
        </w:trPr>
        <w:tc>
          <w:tcPr>
            <w:tcW w:w="1285" w:type="pct"/>
            <w:tcBorders>
              <w:tl2br w:val="nil"/>
              <w:tr2bl w:val="nil"/>
            </w:tcBorders>
            <w:vAlign w:val="center"/>
          </w:tcPr>
          <w:p w14:paraId="6C9331F6">
            <w:pPr>
              <w:spacing w:line="240" w:lineRule="exact"/>
              <w:jc w:val="center"/>
              <w:rPr>
                <w:rFonts w:ascii="Times New Roman" w:hAnsi="Times New Roman" w:cs="Times New Roman" w:eastAsiaTheme="minorEastAsia"/>
                <w:sz w:val="18"/>
                <w:szCs w:val="18"/>
                <w:lang w:eastAsia="en-US"/>
              </w:rPr>
            </w:pPr>
            <w:r>
              <w:rPr>
                <w:rFonts w:hint="default" w:ascii="Times New Roman" w:hAnsi="Times New Roman" w:cs="Times New Roman" w:eastAsiaTheme="minorEastAsia"/>
                <w:sz w:val="18"/>
                <w:szCs w:val="18"/>
                <w:lang w:eastAsia="zh-CN"/>
              </w:rPr>
              <w:t>4</w:t>
            </w:r>
            <w:r>
              <w:rPr>
                <w:rFonts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lang w:eastAsia="zh-CN"/>
              </w:rPr>
              <w:t>2.5</w:t>
            </w:r>
          </w:p>
        </w:tc>
        <w:tc>
          <w:tcPr>
            <w:tcW w:w="1047" w:type="pct"/>
            <w:tcBorders>
              <w:tl2br w:val="nil"/>
              <w:tr2bl w:val="nil"/>
            </w:tcBorders>
            <w:vAlign w:val="center"/>
          </w:tcPr>
          <w:p w14:paraId="30A6A288">
            <w:pPr>
              <w:spacing w:line="240" w:lineRule="exact"/>
              <w:jc w:val="center"/>
              <w:rPr>
                <w:rFonts w:ascii="Times New Roman" w:hAnsi="Times New Roman" w:cs="Times New Roman" w:eastAsiaTheme="minorEastAsia"/>
                <w:sz w:val="18"/>
                <w:szCs w:val="18"/>
                <w:lang w:eastAsia="en-US"/>
              </w:rPr>
            </w:pPr>
            <w:r>
              <w:rPr>
                <w:rFonts w:hint="default" w:ascii="Times New Roman" w:hAnsi="Times New Roman" w:cs="Times New Roman" w:eastAsiaTheme="minorEastAsia"/>
                <w:sz w:val="18"/>
                <w:szCs w:val="18"/>
                <w:lang w:eastAsia="zh-CN"/>
              </w:rPr>
              <w:t>1.0</w:t>
            </w:r>
          </w:p>
        </w:tc>
        <w:tc>
          <w:tcPr>
            <w:tcW w:w="904" w:type="pct"/>
            <w:tcBorders>
              <w:tl2br w:val="nil"/>
              <w:tr2bl w:val="nil"/>
            </w:tcBorders>
            <w:vAlign w:val="center"/>
          </w:tcPr>
          <w:p w14:paraId="5EE8513E">
            <w:pPr>
              <w:spacing w:line="240" w:lineRule="exact"/>
              <w:jc w:val="center"/>
              <w:rPr>
                <w:rFonts w:ascii="Times New Roman" w:hAnsi="Times New Roman" w:cs="Times New Roman" w:eastAsiaTheme="minorEastAsia"/>
                <w:sz w:val="18"/>
                <w:szCs w:val="18"/>
                <w:lang w:eastAsia="en-US"/>
              </w:rPr>
            </w:pPr>
            <w:r>
              <w:rPr>
                <w:rFonts w:hint="default" w:ascii="Times New Roman" w:hAnsi="Times New Roman" w:cs="Times New Roman" w:eastAsiaTheme="minorEastAsia"/>
                <w:sz w:val="18"/>
                <w:szCs w:val="18"/>
                <w:lang w:eastAsia="zh-CN"/>
              </w:rPr>
              <w:t>2.0</w:t>
            </w:r>
          </w:p>
        </w:tc>
        <w:tc>
          <w:tcPr>
            <w:tcW w:w="882" w:type="pct"/>
            <w:tcBorders>
              <w:tl2br w:val="nil"/>
              <w:tr2bl w:val="nil"/>
            </w:tcBorders>
            <w:vAlign w:val="center"/>
          </w:tcPr>
          <w:p w14:paraId="3B5A0E85">
            <w:pPr>
              <w:spacing w:line="240" w:lineRule="exact"/>
              <w:jc w:val="center"/>
              <w:rPr>
                <w:rFonts w:ascii="Times New Roman" w:hAnsi="Times New Roman" w:cs="Times New Roman" w:eastAsiaTheme="minorEastAsia"/>
                <w:sz w:val="18"/>
                <w:szCs w:val="18"/>
                <w:lang w:eastAsia="en-US"/>
              </w:rPr>
            </w:pPr>
            <w:r>
              <w:rPr>
                <w:rFonts w:hint="default" w:ascii="Times New Roman" w:hAnsi="Times New Roman" w:cs="Times New Roman" w:eastAsiaTheme="minorEastAsia"/>
                <w:sz w:val="18"/>
                <w:szCs w:val="18"/>
                <w:lang w:eastAsia="zh-CN"/>
              </w:rPr>
              <w:t>13.5</w:t>
            </w:r>
          </w:p>
        </w:tc>
        <w:tc>
          <w:tcPr>
            <w:tcW w:w="882" w:type="pct"/>
            <w:tcBorders>
              <w:tl2br w:val="nil"/>
              <w:tr2bl w:val="nil"/>
            </w:tcBorders>
            <w:vAlign w:val="center"/>
          </w:tcPr>
          <w:p w14:paraId="7D9F66AC">
            <w:pPr>
              <w:spacing w:line="240" w:lineRule="exact"/>
              <w:jc w:val="center"/>
              <w:rPr>
                <w:rFonts w:ascii="Times New Roman" w:hAnsi="Times New Roman" w:cs="Times New Roman" w:eastAsiaTheme="minorEastAsia"/>
                <w:sz w:val="18"/>
                <w:szCs w:val="18"/>
                <w:lang w:eastAsia="en-US"/>
              </w:rPr>
            </w:pPr>
            <w:r>
              <w:rPr>
                <w:rFonts w:hint="default" w:ascii="Times New Roman" w:hAnsi="Times New Roman" w:cs="Times New Roman" w:eastAsiaTheme="minorEastAsia"/>
                <w:sz w:val="18"/>
                <w:szCs w:val="18"/>
                <w:lang w:eastAsia="zh-CN"/>
              </w:rPr>
              <w:t>16.5</w:t>
            </w:r>
          </w:p>
        </w:tc>
      </w:tr>
      <w:tr w14:paraId="0F82BEBF">
        <w:trPr>
          <w:trHeight w:val="340" w:hRule="atLeast"/>
          <w:jc w:val="center"/>
        </w:trPr>
        <w:tc>
          <w:tcPr>
            <w:tcW w:w="1285" w:type="pct"/>
            <w:tcBorders>
              <w:tl2br w:val="nil"/>
              <w:tr2bl w:val="nil"/>
            </w:tcBorders>
            <w:vAlign w:val="center"/>
          </w:tcPr>
          <w:p w14:paraId="64C2B0DA">
            <w:pPr>
              <w:spacing w:line="240" w:lineRule="exact"/>
              <w:jc w:val="center"/>
              <w:rPr>
                <w:rFonts w:ascii="Times New Roman" w:hAnsi="Times New Roman" w:cs="Times New Roman" w:eastAsiaTheme="minorEastAsia"/>
                <w:sz w:val="18"/>
                <w:szCs w:val="18"/>
                <w:lang w:eastAsia="en-US"/>
              </w:rPr>
            </w:pPr>
            <w:r>
              <w:rPr>
                <w:rFonts w:hint="default" w:ascii="Times New Roman" w:hAnsi="Times New Roman" w:cs="Times New Roman" w:eastAsiaTheme="minorEastAsia"/>
                <w:sz w:val="18"/>
                <w:szCs w:val="18"/>
                <w:lang w:eastAsia="zh-CN"/>
              </w:rPr>
              <w:t>7</w:t>
            </w:r>
            <w:r>
              <w:rPr>
                <w:rFonts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lang w:eastAsia="zh-CN"/>
              </w:rPr>
              <w:t>1.0</w:t>
            </w:r>
          </w:p>
        </w:tc>
        <w:tc>
          <w:tcPr>
            <w:tcW w:w="1047" w:type="pct"/>
            <w:tcBorders>
              <w:tl2br w:val="nil"/>
              <w:tr2bl w:val="nil"/>
            </w:tcBorders>
            <w:vAlign w:val="center"/>
          </w:tcPr>
          <w:p w14:paraId="267EFA2A">
            <w:pPr>
              <w:spacing w:line="240" w:lineRule="exact"/>
              <w:jc w:val="center"/>
              <w:rPr>
                <w:rFonts w:ascii="Times New Roman" w:hAnsi="Times New Roman" w:cs="Times New Roman" w:eastAsiaTheme="minorEastAsia"/>
                <w:sz w:val="18"/>
                <w:szCs w:val="18"/>
                <w:lang w:eastAsia="en-US"/>
              </w:rPr>
            </w:pPr>
            <w:r>
              <w:rPr>
                <w:rFonts w:hint="default" w:ascii="Times New Roman" w:hAnsi="Times New Roman" w:cs="Times New Roman" w:eastAsiaTheme="minorEastAsia"/>
                <w:sz w:val="18"/>
                <w:szCs w:val="18"/>
                <w:lang w:eastAsia="zh-CN"/>
              </w:rPr>
              <w:t>0.6</w:t>
            </w:r>
          </w:p>
        </w:tc>
        <w:tc>
          <w:tcPr>
            <w:tcW w:w="904" w:type="pct"/>
            <w:tcBorders>
              <w:tl2br w:val="nil"/>
              <w:tr2bl w:val="nil"/>
            </w:tcBorders>
            <w:vAlign w:val="center"/>
          </w:tcPr>
          <w:p w14:paraId="20950A20">
            <w:pPr>
              <w:spacing w:line="240" w:lineRule="exact"/>
              <w:jc w:val="center"/>
              <w:rPr>
                <w:rFonts w:ascii="Times New Roman" w:hAnsi="Times New Roman" w:cs="Times New Roman" w:eastAsiaTheme="minorEastAsia"/>
                <w:sz w:val="18"/>
                <w:szCs w:val="18"/>
                <w:lang w:eastAsia="en-US"/>
              </w:rPr>
            </w:pPr>
            <w:r>
              <w:rPr>
                <w:rFonts w:hint="default" w:ascii="Times New Roman" w:hAnsi="Times New Roman" w:cs="Times New Roman" w:eastAsiaTheme="minorEastAsia"/>
                <w:sz w:val="18"/>
                <w:szCs w:val="18"/>
                <w:lang w:eastAsia="zh-CN"/>
              </w:rPr>
              <w:t>1.5</w:t>
            </w:r>
          </w:p>
        </w:tc>
        <w:tc>
          <w:tcPr>
            <w:tcW w:w="882" w:type="pct"/>
            <w:tcBorders>
              <w:tl2br w:val="nil"/>
              <w:tr2bl w:val="nil"/>
            </w:tcBorders>
            <w:vAlign w:val="center"/>
          </w:tcPr>
          <w:p w14:paraId="2F71135A">
            <w:pPr>
              <w:spacing w:line="240" w:lineRule="exact"/>
              <w:jc w:val="center"/>
              <w:rPr>
                <w:rFonts w:ascii="Times New Roman" w:hAnsi="Times New Roman" w:cs="Times New Roman" w:eastAsiaTheme="minorEastAsia"/>
                <w:sz w:val="18"/>
                <w:szCs w:val="18"/>
                <w:lang w:eastAsia="en-US"/>
              </w:rPr>
            </w:pPr>
            <w:r>
              <w:rPr>
                <w:rFonts w:hint="default" w:ascii="Times New Roman" w:hAnsi="Times New Roman" w:cs="Times New Roman" w:eastAsiaTheme="minorEastAsia"/>
                <w:sz w:val="18"/>
                <w:szCs w:val="18"/>
                <w:lang w:eastAsia="zh-CN"/>
              </w:rPr>
              <w:t>10.5</w:t>
            </w:r>
          </w:p>
        </w:tc>
        <w:tc>
          <w:tcPr>
            <w:tcW w:w="882" w:type="pct"/>
            <w:tcBorders>
              <w:tl2br w:val="nil"/>
              <w:tr2bl w:val="nil"/>
            </w:tcBorders>
            <w:vAlign w:val="center"/>
          </w:tcPr>
          <w:p w14:paraId="7786581C">
            <w:pPr>
              <w:spacing w:line="240" w:lineRule="exact"/>
              <w:jc w:val="center"/>
              <w:rPr>
                <w:rFonts w:ascii="Times New Roman" w:hAnsi="Times New Roman" w:cs="Times New Roman" w:eastAsiaTheme="minorEastAsia"/>
                <w:sz w:val="18"/>
                <w:szCs w:val="18"/>
                <w:lang w:eastAsia="en-US"/>
              </w:rPr>
            </w:pPr>
            <w:r>
              <w:rPr>
                <w:rFonts w:hint="default" w:ascii="Times New Roman" w:hAnsi="Times New Roman" w:cs="Times New Roman" w:eastAsiaTheme="minorEastAsia"/>
                <w:sz w:val="18"/>
                <w:szCs w:val="18"/>
                <w:lang w:eastAsia="zh-CN"/>
              </w:rPr>
              <w:t>13.0</w:t>
            </w:r>
          </w:p>
        </w:tc>
      </w:tr>
      <w:tr w14:paraId="2522AE6F">
        <w:trPr>
          <w:trHeight w:val="340" w:hRule="atLeast"/>
          <w:jc w:val="center"/>
        </w:trPr>
        <w:tc>
          <w:tcPr>
            <w:tcW w:w="1285" w:type="pct"/>
            <w:tcBorders>
              <w:tl2br w:val="nil"/>
              <w:tr2bl w:val="nil"/>
            </w:tcBorders>
            <w:vAlign w:val="center"/>
          </w:tcPr>
          <w:p w14:paraId="0B27C8C7">
            <w:pPr>
              <w:spacing w:line="240" w:lineRule="exact"/>
              <w:jc w:val="center"/>
              <w:rPr>
                <w:rFonts w:ascii="Times New Roman" w:hAnsi="Times New Roman" w:cs="Times New Roman" w:eastAsiaTheme="minorEastAsia"/>
                <w:sz w:val="18"/>
                <w:szCs w:val="18"/>
                <w:lang w:eastAsia="en-US"/>
              </w:rPr>
            </w:pPr>
            <w:r>
              <w:rPr>
                <w:rFonts w:hint="default" w:ascii="Times New Roman" w:hAnsi="Times New Roman" w:cs="Times New Roman" w:eastAsiaTheme="minorEastAsia"/>
                <w:sz w:val="18"/>
                <w:szCs w:val="18"/>
                <w:lang w:eastAsia="zh-CN"/>
              </w:rPr>
              <w:t>7</w:t>
            </w:r>
            <w:r>
              <w:rPr>
                <w:rFonts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lang w:eastAsia="zh-CN"/>
              </w:rPr>
              <w:t>1.5</w:t>
            </w:r>
          </w:p>
        </w:tc>
        <w:tc>
          <w:tcPr>
            <w:tcW w:w="1047" w:type="pct"/>
            <w:tcBorders>
              <w:tl2br w:val="nil"/>
              <w:tr2bl w:val="nil"/>
            </w:tcBorders>
            <w:vAlign w:val="center"/>
          </w:tcPr>
          <w:p w14:paraId="4E1C45E1">
            <w:pPr>
              <w:spacing w:line="240" w:lineRule="exact"/>
              <w:jc w:val="center"/>
              <w:rPr>
                <w:rFonts w:ascii="Times New Roman" w:hAnsi="Times New Roman" w:cs="Times New Roman" w:eastAsiaTheme="minorEastAsia"/>
                <w:sz w:val="18"/>
                <w:szCs w:val="18"/>
                <w:lang w:eastAsia="en-US"/>
              </w:rPr>
            </w:pPr>
            <w:r>
              <w:rPr>
                <w:rFonts w:hint="default" w:ascii="Times New Roman" w:hAnsi="Times New Roman" w:cs="Times New Roman" w:eastAsiaTheme="minorEastAsia"/>
                <w:sz w:val="18"/>
                <w:szCs w:val="18"/>
                <w:lang w:eastAsia="zh-CN"/>
              </w:rPr>
              <w:t>0.8</w:t>
            </w:r>
          </w:p>
        </w:tc>
        <w:tc>
          <w:tcPr>
            <w:tcW w:w="904" w:type="pct"/>
            <w:tcBorders>
              <w:tl2br w:val="nil"/>
              <w:tr2bl w:val="nil"/>
            </w:tcBorders>
            <w:vAlign w:val="center"/>
          </w:tcPr>
          <w:p w14:paraId="11F2AA9D">
            <w:pPr>
              <w:spacing w:line="240" w:lineRule="exact"/>
              <w:jc w:val="center"/>
              <w:rPr>
                <w:rFonts w:ascii="Times New Roman" w:hAnsi="Times New Roman" w:cs="Times New Roman" w:eastAsiaTheme="minorEastAsia"/>
                <w:sz w:val="18"/>
                <w:szCs w:val="18"/>
                <w:lang w:eastAsia="en-US"/>
              </w:rPr>
            </w:pPr>
            <w:r>
              <w:rPr>
                <w:rFonts w:hint="default" w:ascii="Times New Roman" w:hAnsi="Times New Roman" w:cs="Times New Roman" w:eastAsiaTheme="minorEastAsia"/>
                <w:sz w:val="18"/>
                <w:szCs w:val="18"/>
                <w:lang w:eastAsia="zh-CN"/>
              </w:rPr>
              <w:t>2.0</w:t>
            </w:r>
          </w:p>
        </w:tc>
        <w:tc>
          <w:tcPr>
            <w:tcW w:w="882" w:type="pct"/>
            <w:tcBorders>
              <w:tl2br w:val="nil"/>
              <w:tr2bl w:val="nil"/>
            </w:tcBorders>
            <w:vAlign w:val="center"/>
          </w:tcPr>
          <w:p w14:paraId="6B57C358">
            <w:pPr>
              <w:spacing w:line="240" w:lineRule="exact"/>
              <w:jc w:val="center"/>
              <w:rPr>
                <w:rFonts w:ascii="Times New Roman" w:hAnsi="Times New Roman" w:cs="Times New Roman" w:eastAsiaTheme="minorEastAsia"/>
                <w:sz w:val="18"/>
                <w:szCs w:val="18"/>
                <w:lang w:eastAsia="en-US"/>
              </w:rPr>
            </w:pPr>
            <w:r>
              <w:rPr>
                <w:rFonts w:hint="default" w:ascii="Times New Roman" w:hAnsi="Times New Roman" w:cs="Times New Roman" w:eastAsiaTheme="minorEastAsia"/>
                <w:sz w:val="18"/>
                <w:szCs w:val="18"/>
                <w:lang w:eastAsia="zh-CN"/>
              </w:rPr>
              <w:t>13.0</w:t>
            </w:r>
          </w:p>
        </w:tc>
        <w:tc>
          <w:tcPr>
            <w:tcW w:w="882" w:type="pct"/>
            <w:tcBorders>
              <w:tl2br w:val="nil"/>
              <w:tr2bl w:val="nil"/>
            </w:tcBorders>
            <w:vAlign w:val="center"/>
          </w:tcPr>
          <w:p w14:paraId="02A549EA">
            <w:pPr>
              <w:spacing w:line="240" w:lineRule="exact"/>
              <w:jc w:val="center"/>
              <w:rPr>
                <w:rFonts w:ascii="Times New Roman" w:hAnsi="Times New Roman" w:cs="Times New Roman" w:eastAsiaTheme="minorEastAsia"/>
                <w:sz w:val="18"/>
                <w:szCs w:val="18"/>
                <w:lang w:eastAsia="en-US"/>
              </w:rPr>
            </w:pPr>
            <w:r>
              <w:rPr>
                <w:rFonts w:hint="default" w:ascii="Times New Roman" w:hAnsi="Times New Roman" w:cs="Times New Roman" w:eastAsiaTheme="minorEastAsia"/>
                <w:sz w:val="18"/>
                <w:szCs w:val="18"/>
                <w:lang w:eastAsia="zh-CN"/>
              </w:rPr>
              <w:t>16.5</w:t>
            </w:r>
          </w:p>
        </w:tc>
      </w:tr>
      <w:tr w14:paraId="1B1FC734">
        <w:trPr>
          <w:trHeight w:val="340" w:hRule="atLeast"/>
          <w:jc w:val="center"/>
        </w:trPr>
        <w:tc>
          <w:tcPr>
            <w:tcW w:w="1285" w:type="pct"/>
            <w:tcBorders>
              <w:tl2br w:val="nil"/>
              <w:tr2bl w:val="nil"/>
            </w:tcBorders>
            <w:vAlign w:val="center"/>
          </w:tcPr>
          <w:p w14:paraId="55D485BB">
            <w:pPr>
              <w:spacing w:line="240" w:lineRule="exact"/>
              <w:jc w:val="center"/>
              <w:rPr>
                <w:rFonts w:ascii="Times New Roman" w:hAnsi="Times New Roman" w:cs="Times New Roman" w:eastAsiaTheme="minorEastAsia"/>
                <w:sz w:val="18"/>
                <w:szCs w:val="18"/>
                <w:lang w:eastAsia="en-US"/>
              </w:rPr>
            </w:pPr>
            <w:r>
              <w:rPr>
                <w:rFonts w:hint="default" w:ascii="Times New Roman" w:hAnsi="Times New Roman" w:cs="Times New Roman" w:eastAsiaTheme="minorEastAsia"/>
                <w:sz w:val="18"/>
                <w:szCs w:val="18"/>
                <w:lang w:eastAsia="zh-CN"/>
              </w:rPr>
              <w:t>7</w:t>
            </w:r>
            <w:r>
              <w:rPr>
                <w:rFonts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lang w:eastAsia="zh-CN"/>
              </w:rPr>
              <w:t>2.5</w:t>
            </w:r>
          </w:p>
        </w:tc>
        <w:tc>
          <w:tcPr>
            <w:tcW w:w="1047" w:type="pct"/>
            <w:tcBorders>
              <w:tl2br w:val="nil"/>
              <w:tr2bl w:val="nil"/>
            </w:tcBorders>
            <w:vAlign w:val="center"/>
          </w:tcPr>
          <w:p w14:paraId="5AB51BED">
            <w:pPr>
              <w:spacing w:line="240" w:lineRule="exact"/>
              <w:jc w:val="center"/>
              <w:rPr>
                <w:rFonts w:ascii="Times New Roman" w:hAnsi="Times New Roman" w:cs="Times New Roman" w:eastAsiaTheme="minorEastAsia"/>
                <w:sz w:val="18"/>
                <w:szCs w:val="18"/>
                <w:lang w:eastAsia="en-US"/>
              </w:rPr>
            </w:pPr>
            <w:r>
              <w:rPr>
                <w:rFonts w:hint="default" w:ascii="Times New Roman" w:hAnsi="Times New Roman" w:cs="Times New Roman" w:eastAsiaTheme="minorEastAsia"/>
                <w:sz w:val="18"/>
                <w:szCs w:val="18"/>
                <w:lang w:eastAsia="zh-CN"/>
              </w:rPr>
              <w:t>1.0</w:t>
            </w:r>
          </w:p>
        </w:tc>
        <w:tc>
          <w:tcPr>
            <w:tcW w:w="904" w:type="pct"/>
            <w:tcBorders>
              <w:tl2br w:val="nil"/>
              <w:tr2bl w:val="nil"/>
            </w:tcBorders>
            <w:vAlign w:val="center"/>
          </w:tcPr>
          <w:p w14:paraId="1A58A7B1">
            <w:pPr>
              <w:spacing w:line="240" w:lineRule="exact"/>
              <w:jc w:val="center"/>
              <w:rPr>
                <w:rFonts w:ascii="Times New Roman" w:hAnsi="Times New Roman" w:cs="Times New Roman" w:eastAsiaTheme="minorEastAsia"/>
                <w:sz w:val="18"/>
                <w:szCs w:val="18"/>
                <w:lang w:eastAsia="en-US"/>
              </w:rPr>
            </w:pPr>
            <w:r>
              <w:rPr>
                <w:rFonts w:hint="default" w:ascii="Times New Roman" w:hAnsi="Times New Roman" w:cs="Times New Roman" w:eastAsiaTheme="minorEastAsia"/>
                <w:sz w:val="18"/>
                <w:szCs w:val="18"/>
                <w:lang w:eastAsia="zh-CN"/>
              </w:rPr>
              <w:t>2.0</w:t>
            </w:r>
          </w:p>
        </w:tc>
        <w:tc>
          <w:tcPr>
            <w:tcW w:w="882" w:type="pct"/>
            <w:tcBorders>
              <w:tl2br w:val="nil"/>
              <w:tr2bl w:val="nil"/>
            </w:tcBorders>
            <w:vAlign w:val="center"/>
          </w:tcPr>
          <w:p w14:paraId="4AE61230">
            <w:pPr>
              <w:spacing w:line="240" w:lineRule="exact"/>
              <w:jc w:val="center"/>
              <w:rPr>
                <w:rFonts w:ascii="Times New Roman" w:hAnsi="Times New Roman" w:cs="Times New Roman" w:eastAsiaTheme="minorEastAsia"/>
                <w:sz w:val="18"/>
                <w:szCs w:val="18"/>
                <w:lang w:eastAsia="en-US"/>
              </w:rPr>
            </w:pPr>
            <w:r>
              <w:rPr>
                <w:rFonts w:hint="default" w:ascii="Times New Roman" w:hAnsi="Times New Roman" w:cs="Times New Roman" w:eastAsiaTheme="minorEastAsia"/>
                <w:sz w:val="18"/>
                <w:szCs w:val="18"/>
                <w:lang w:eastAsia="zh-CN"/>
              </w:rPr>
              <w:t>15.5</w:t>
            </w:r>
          </w:p>
        </w:tc>
        <w:tc>
          <w:tcPr>
            <w:tcW w:w="882" w:type="pct"/>
            <w:tcBorders>
              <w:tl2br w:val="nil"/>
              <w:tr2bl w:val="nil"/>
            </w:tcBorders>
            <w:vAlign w:val="center"/>
          </w:tcPr>
          <w:p w14:paraId="5274A5D3">
            <w:pPr>
              <w:spacing w:line="240" w:lineRule="exact"/>
              <w:jc w:val="center"/>
              <w:rPr>
                <w:rFonts w:ascii="Times New Roman" w:hAnsi="Times New Roman" w:cs="Times New Roman" w:eastAsiaTheme="minorEastAsia"/>
                <w:sz w:val="18"/>
                <w:szCs w:val="18"/>
                <w:lang w:eastAsia="en-US"/>
              </w:rPr>
            </w:pPr>
            <w:r>
              <w:rPr>
                <w:rFonts w:hint="default" w:ascii="Times New Roman" w:hAnsi="Times New Roman" w:cs="Times New Roman" w:eastAsiaTheme="minorEastAsia"/>
                <w:sz w:val="18"/>
                <w:szCs w:val="18"/>
                <w:lang w:eastAsia="zh-CN"/>
              </w:rPr>
              <w:t>19.0</w:t>
            </w:r>
          </w:p>
        </w:tc>
      </w:tr>
      <w:tr w14:paraId="36E65256">
        <w:trPr>
          <w:trHeight w:val="340" w:hRule="atLeast"/>
          <w:jc w:val="center"/>
        </w:trPr>
        <w:tc>
          <w:tcPr>
            <w:tcW w:w="1285" w:type="pct"/>
            <w:tcBorders>
              <w:tl2br w:val="nil"/>
              <w:tr2bl w:val="nil"/>
            </w:tcBorders>
            <w:vAlign w:val="center"/>
          </w:tcPr>
          <w:p w14:paraId="7BB9CDCF">
            <w:pPr>
              <w:spacing w:line="240" w:lineRule="exact"/>
              <w:jc w:val="center"/>
              <w:rPr>
                <w:rFonts w:ascii="Times New Roman" w:hAnsi="Times New Roman" w:cs="Times New Roman" w:eastAsiaTheme="minorEastAsia"/>
                <w:sz w:val="18"/>
                <w:szCs w:val="18"/>
                <w:lang w:eastAsia="en-US"/>
              </w:rPr>
            </w:pPr>
            <w:r>
              <w:rPr>
                <w:rFonts w:hint="default" w:ascii="Times New Roman" w:hAnsi="Times New Roman" w:cs="Times New Roman" w:eastAsiaTheme="minorEastAsia"/>
                <w:sz w:val="18"/>
                <w:szCs w:val="18"/>
                <w:lang w:eastAsia="zh-CN"/>
              </w:rPr>
              <w:t>12</w:t>
            </w:r>
            <w:r>
              <w:rPr>
                <w:rFonts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lang w:eastAsia="zh-CN"/>
              </w:rPr>
              <w:t>1.0</w:t>
            </w:r>
          </w:p>
        </w:tc>
        <w:tc>
          <w:tcPr>
            <w:tcW w:w="1047" w:type="pct"/>
            <w:tcBorders>
              <w:tl2br w:val="nil"/>
              <w:tr2bl w:val="nil"/>
            </w:tcBorders>
            <w:vAlign w:val="center"/>
          </w:tcPr>
          <w:p w14:paraId="7B25699A">
            <w:pPr>
              <w:spacing w:line="240" w:lineRule="exact"/>
              <w:jc w:val="center"/>
              <w:rPr>
                <w:rFonts w:ascii="Times New Roman" w:hAnsi="Times New Roman" w:cs="Times New Roman" w:eastAsiaTheme="minorEastAsia"/>
                <w:sz w:val="18"/>
                <w:szCs w:val="18"/>
                <w:lang w:eastAsia="en-US"/>
              </w:rPr>
            </w:pPr>
            <w:r>
              <w:rPr>
                <w:rFonts w:hint="default" w:ascii="Times New Roman" w:hAnsi="Times New Roman" w:cs="Times New Roman" w:eastAsiaTheme="minorEastAsia"/>
                <w:sz w:val="18"/>
                <w:szCs w:val="18"/>
                <w:lang w:eastAsia="zh-CN"/>
              </w:rPr>
              <w:t>0.6</w:t>
            </w:r>
          </w:p>
        </w:tc>
        <w:tc>
          <w:tcPr>
            <w:tcW w:w="904" w:type="pct"/>
            <w:tcBorders>
              <w:tl2br w:val="nil"/>
              <w:tr2bl w:val="nil"/>
            </w:tcBorders>
            <w:vAlign w:val="center"/>
          </w:tcPr>
          <w:p w14:paraId="0F5A0E21">
            <w:pPr>
              <w:spacing w:line="240" w:lineRule="exact"/>
              <w:jc w:val="center"/>
              <w:rPr>
                <w:rFonts w:ascii="Times New Roman" w:hAnsi="Times New Roman" w:cs="Times New Roman" w:eastAsiaTheme="minorEastAsia"/>
                <w:sz w:val="18"/>
                <w:szCs w:val="18"/>
                <w:lang w:eastAsia="en-US"/>
              </w:rPr>
            </w:pPr>
            <w:r>
              <w:rPr>
                <w:rFonts w:hint="default" w:ascii="Times New Roman" w:hAnsi="Times New Roman" w:cs="Times New Roman" w:eastAsiaTheme="minorEastAsia"/>
                <w:sz w:val="18"/>
                <w:szCs w:val="18"/>
                <w:lang w:eastAsia="zh-CN"/>
              </w:rPr>
              <w:t>2.0</w:t>
            </w:r>
          </w:p>
        </w:tc>
        <w:tc>
          <w:tcPr>
            <w:tcW w:w="882" w:type="pct"/>
            <w:tcBorders>
              <w:tl2br w:val="nil"/>
              <w:tr2bl w:val="nil"/>
            </w:tcBorders>
            <w:vAlign w:val="center"/>
          </w:tcPr>
          <w:p w14:paraId="768C6633">
            <w:pPr>
              <w:spacing w:line="240" w:lineRule="exact"/>
              <w:jc w:val="center"/>
              <w:rPr>
                <w:rFonts w:ascii="Times New Roman" w:hAnsi="Times New Roman" w:cs="Times New Roman" w:eastAsiaTheme="minorEastAsia"/>
                <w:sz w:val="18"/>
                <w:szCs w:val="18"/>
                <w:lang w:eastAsia="en-US"/>
              </w:rPr>
            </w:pPr>
            <w:r>
              <w:rPr>
                <w:rFonts w:hint="default" w:ascii="Times New Roman" w:hAnsi="Times New Roman" w:cs="Times New Roman" w:eastAsiaTheme="minorEastAsia"/>
                <w:sz w:val="18"/>
                <w:szCs w:val="18"/>
                <w:lang w:eastAsia="zh-CN"/>
              </w:rPr>
              <w:t>14.0</w:t>
            </w:r>
          </w:p>
        </w:tc>
        <w:tc>
          <w:tcPr>
            <w:tcW w:w="882" w:type="pct"/>
            <w:tcBorders>
              <w:tl2br w:val="nil"/>
              <w:tr2bl w:val="nil"/>
            </w:tcBorders>
            <w:vAlign w:val="center"/>
          </w:tcPr>
          <w:p w14:paraId="1E9E73FB">
            <w:pPr>
              <w:spacing w:line="240" w:lineRule="exact"/>
              <w:jc w:val="center"/>
              <w:rPr>
                <w:rFonts w:ascii="Times New Roman" w:hAnsi="Times New Roman" w:cs="Times New Roman" w:eastAsiaTheme="minorEastAsia"/>
                <w:sz w:val="18"/>
                <w:szCs w:val="18"/>
                <w:lang w:eastAsia="en-US"/>
              </w:rPr>
            </w:pPr>
            <w:r>
              <w:rPr>
                <w:rFonts w:hint="default" w:ascii="Times New Roman" w:hAnsi="Times New Roman" w:cs="Times New Roman" w:eastAsiaTheme="minorEastAsia"/>
                <w:sz w:val="18"/>
                <w:szCs w:val="18"/>
                <w:lang w:eastAsia="zh-CN"/>
              </w:rPr>
              <w:t>17.5</w:t>
            </w:r>
          </w:p>
        </w:tc>
      </w:tr>
      <w:tr w14:paraId="12C04FA0">
        <w:trPr>
          <w:trHeight w:val="340" w:hRule="atLeast"/>
          <w:jc w:val="center"/>
        </w:trPr>
        <w:tc>
          <w:tcPr>
            <w:tcW w:w="1285" w:type="pct"/>
            <w:tcBorders>
              <w:tl2br w:val="nil"/>
              <w:tr2bl w:val="nil"/>
            </w:tcBorders>
            <w:vAlign w:val="center"/>
          </w:tcPr>
          <w:p w14:paraId="6DDC80E4">
            <w:pPr>
              <w:spacing w:line="240" w:lineRule="exact"/>
              <w:jc w:val="center"/>
              <w:rPr>
                <w:rFonts w:ascii="Times New Roman" w:hAnsi="Times New Roman" w:cs="Times New Roman" w:eastAsiaTheme="minorEastAsia"/>
                <w:sz w:val="18"/>
                <w:szCs w:val="18"/>
                <w:lang w:eastAsia="en-US"/>
              </w:rPr>
            </w:pPr>
            <w:r>
              <w:rPr>
                <w:rFonts w:hint="default" w:ascii="Times New Roman" w:hAnsi="Times New Roman" w:cs="Times New Roman" w:eastAsiaTheme="minorEastAsia"/>
                <w:sz w:val="18"/>
                <w:szCs w:val="18"/>
                <w:lang w:eastAsia="zh-CN"/>
              </w:rPr>
              <w:t>12</w:t>
            </w:r>
            <w:r>
              <w:rPr>
                <w:rFonts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lang w:eastAsia="zh-CN"/>
              </w:rPr>
              <w:t>1.5</w:t>
            </w:r>
          </w:p>
        </w:tc>
        <w:tc>
          <w:tcPr>
            <w:tcW w:w="1047" w:type="pct"/>
            <w:tcBorders>
              <w:tl2br w:val="nil"/>
              <w:tr2bl w:val="nil"/>
            </w:tcBorders>
            <w:vAlign w:val="center"/>
          </w:tcPr>
          <w:p w14:paraId="4A9894EA">
            <w:pPr>
              <w:spacing w:line="240" w:lineRule="exact"/>
              <w:jc w:val="center"/>
              <w:rPr>
                <w:rFonts w:ascii="Times New Roman" w:hAnsi="Times New Roman" w:cs="Times New Roman" w:eastAsiaTheme="minorEastAsia"/>
                <w:sz w:val="18"/>
                <w:szCs w:val="18"/>
                <w:lang w:eastAsia="en-US"/>
              </w:rPr>
            </w:pPr>
            <w:r>
              <w:rPr>
                <w:rFonts w:hint="default" w:ascii="Times New Roman" w:hAnsi="Times New Roman" w:cs="Times New Roman" w:eastAsiaTheme="minorEastAsia"/>
                <w:sz w:val="18"/>
                <w:szCs w:val="18"/>
                <w:lang w:eastAsia="zh-CN"/>
              </w:rPr>
              <w:t>0.8</w:t>
            </w:r>
          </w:p>
        </w:tc>
        <w:tc>
          <w:tcPr>
            <w:tcW w:w="904" w:type="pct"/>
            <w:tcBorders>
              <w:tl2br w:val="nil"/>
              <w:tr2bl w:val="nil"/>
            </w:tcBorders>
            <w:vAlign w:val="center"/>
          </w:tcPr>
          <w:p w14:paraId="3C67D2EF">
            <w:pPr>
              <w:spacing w:line="240" w:lineRule="exact"/>
              <w:jc w:val="center"/>
              <w:rPr>
                <w:rFonts w:ascii="Times New Roman" w:hAnsi="Times New Roman" w:cs="Times New Roman" w:eastAsiaTheme="minorEastAsia"/>
                <w:sz w:val="18"/>
                <w:szCs w:val="18"/>
                <w:lang w:eastAsia="en-US"/>
              </w:rPr>
            </w:pPr>
            <w:r>
              <w:rPr>
                <w:rFonts w:hint="default" w:ascii="Times New Roman" w:hAnsi="Times New Roman" w:cs="Times New Roman" w:eastAsiaTheme="minorEastAsia"/>
                <w:sz w:val="18"/>
                <w:szCs w:val="18"/>
                <w:lang w:eastAsia="zh-CN"/>
              </w:rPr>
              <w:t>2.5</w:t>
            </w:r>
          </w:p>
        </w:tc>
        <w:tc>
          <w:tcPr>
            <w:tcW w:w="882" w:type="pct"/>
            <w:tcBorders>
              <w:tl2br w:val="nil"/>
              <w:tr2bl w:val="nil"/>
            </w:tcBorders>
            <w:vAlign w:val="center"/>
          </w:tcPr>
          <w:p w14:paraId="55189934">
            <w:pPr>
              <w:spacing w:line="240" w:lineRule="exact"/>
              <w:jc w:val="center"/>
              <w:rPr>
                <w:rFonts w:ascii="Times New Roman" w:hAnsi="Times New Roman" w:cs="Times New Roman" w:eastAsiaTheme="minorEastAsia"/>
                <w:sz w:val="18"/>
                <w:szCs w:val="18"/>
                <w:lang w:eastAsia="en-US"/>
              </w:rPr>
            </w:pPr>
            <w:r>
              <w:rPr>
                <w:rFonts w:hint="default" w:ascii="Times New Roman" w:hAnsi="Times New Roman" w:cs="Times New Roman" w:eastAsiaTheme="minorEastAsia"/>
                <w:sz w:val="18"/>
                <w:szCs w:val="18"/>
                <w:lang w:eastAsia="zh-CN"/>
              </w:rPr>
              <w:t>18.0</w:t>
            </w:r>
          </w:p>
        </w:tc>
        <w:tc>
          <w:tcPr>
            <w:tcW w:w="882" w:type="pct"/>
            <w:tcBorders>
              <w:tl2br w:val="nil"/>
              <w:tr2bl w:val="nil"/>
            </w:tcBorders>
            <w:vAlign w:val="center"/>
          </w:tcPr>
          <w:p w14:paraId="4E79F5E1">
            <w:pPr>
              <w:spacing w:line="240" w:lineRule="exact"/>
              <w:jc w:val="center"/>
              <w:rPr>
                <w:rFonts w:ascii="Times New Roman" w:hAnsi="Times New Roman" w:cs="Times New Roman" w:eastAsiaTheme="minorEastAsia"/>
                <w:sz w:val="18"/>
                <w:szCs w:val="18"/>
                <w:lang w:eastAsia="en-US"/>
              </w:rPr>
            </w:pPr>
            <w:r>
              <w:rPr>
                <w:rFonts w:hint="default" w:ascii="Times New Roman" w:hAnsi="Times New Roman" w:cs="Times New Roman" w:eastAsiaTheme="minorEastAsia"/>
                <w:sz w:val="18"/>
                <w:szCs w:val="18"/>
                <w:lang w:eastAsia="zh-CN"/>
              </w:rPr>
              <w:t>21.5</w:t>
            </w:r>
          </w:p>
        </w:tc>
      </w:tr>
      <w:tr w14:paraId="5D57CDB6">
        <w:trPr>
          <w:trHeight w:val="340" w:hRule="atLeast"/>
          <w:jc w:val="center"/>
        </w:trPr>
        <w:tc>
          <w:tcPr>
            <w:tcW w:w="1285" w:type="pct"/>
            <w:tcBorders>
              <w:tl2br w:val="nil"/>
              <w:tr2bl w:val="nil"/>
            </w:tcBorders>
            <w:vAlign w:val="center"/>
          </w:tcPr>
          <w:p w14:paraId="010E2274">
            <w:pPr>
              <w:spacing w:line="240" w:lineRule="exact"/>
              <w:jc w:val="center"/>
              <w:rPr>
                <w:rFonts w:ascii="Times New Roman" w:hAnsi="Times New Roman" w:cs="Times New Roman" w:eastAsiaTheme="minorEastAsia"/>
                <w:sz w:val="18"/>
                <w:szCs w:val="18"/>
                <w:lang w:eastAsia="en-US"/>
              </w:rPr>
            </w:pPr>
            <w:r>
              <w:rPr>
                <w:rFonts w:hint="default" w:ascii="Times New Roman" w:hAnsi="Times New Roman" w:cs="Times New Roman" w:eastAsiaTheme="minorEastAsia"/>
                <w:sz w:val="18"/>
                <w:szCs w:val="18"/>
                <w:lang w:eastAsia="zh-CN"/>
              </w:rPr>
              <w:t>12</w:t>
            </w:r>
            <w:r>
              <w:rPr>
                <w:rFonts w:ascii="Times New Roman" w:hAnsi="Times New Roman" w:cs="Times New Roman" w:eastAsiaTheme="minorEastAsia"/>
                <w:sz w:val="18"/>
                <w:szCs w:val="18"/>
                <w:lang w:eastAsia="zh-CN"/>
              </w:rPr>
              <w:t>×</w:t>
            </w:r>
            <w:r>
              <w:rPr>
                <w:rFonts w:hint="default" w:ascii="Times New Roman" w:hAnsi="Times New Roman" w:cs="Times New Roman" w:eastAsiaTheme="minorEastAsia"/>
                <w:sz w:val="18"/>
                <w:szCs w:val="18"/>
                <w:lang w:eastAsia="zh-CN"/>
              </w:rPr>
              <w:t>2.5</w:t>
            </w:r>
          </w:p>
        </w:tc>
        <w:tc>
          <w:tcPr>
            <w:tcW w:w="1047" w:type="pct"/>
            <w:tcBorders>
              <w:tl2br w:val="nil"/>
              <w:tr2bl w:val="nil"/>
            </w:tcBorders>
            <w:vAlign w:val="center"/>
          </w:tcPr>
          <w:p w14:paraId="732452EF">
            <w:pPr>
              <w:spacing w:line="240" w:lineRule="exact"/>
              <w:jc w:val="center"/>
              <w:rPr>
                <w:rFonts w:ascii="Times New Roman" w:hAnsi="Times New Roman" w:cs="Times New Roman" w:eastAsiaTheme="minorEastAsia"/>
                <w:sz w:val="18"/>
                <w:szCs w:val="18"/>
                <w:lang w:eastAsia="en-US"/>
              </w:rPr>
            </w:pPr>
            <w:r>
              <w:rPr>
                <w:rFonts w:hint="default" w:ascii="Times New Roman" w:hAnsi="Times New Roman" w:cs="Times New Roman" w:eastAsiaTheme="minorEastAsia"/>
                <w:sz w:val="18"/>
                <w:szCs w:val="18"/>
                <w:lang w:eastAsia="zh-CN"/>
              </w:rPr>
              <w:t>1.0</w:t>
            </w:r>
          </w:p>
        </w:tc>
        <w:tc>
          <w:tcPr>
            <w:tcW w:w="904" w:type="pct"/>
            <w:tcBorders>
              <w:tl2br w:val="nil"/>
              <w:tr2bl w:val="nil"/>
            </w:tcBorders>
            <w:vAlign w:val="center"/>
          </w:tcPr>
          <w:p w14:paraId="47F3DC4A">
            <w:pPr>
              <w:spacing w:line="240" w:lineRule="exact"/>
              <w:jc w:val="center"/>
              <w:rPr>
                <w:rFonts w:ascii="Times New Roman" w:hAnsi="Times New Roman" w:cs="Times New Roman" w:eastAsiaTheme="minorEastAsia"/>
                <w:sz w:val="18"/>
                <w:szCs w:val="18"/>
                <w:lang w:eastAsia="en-US"/>
              </w:rPr>
            </w:pPr>
            <w:r>
              <w:rPr>
                <w:rFonts w:hint="default" w:ascii="Times New Roman" w:hAnsi="Times New Roman" w:cs="Times New Roman" w:eastAsiaTheme="minorEastAsia"/>
                <w:sz w:val="18"/>
                <w:szCs w:val="18"/>
                <w:lang w:eastAsia="zh-CN"/>
              </w:rPr>
              <w:t>2.5</w:t>
            </w:r>
          </w:p>
        </w:tc>
        <w:tc>
          <w:tcPr>
            <w:tcW w:w="882" w:type="pct"/>
            <w:tcBorders>
              <w:tl2br w:val="nil"/>
              <w:tr2bl w:val="nil"/>
            </w:tcBorders>
            <w:vAlign w:val="center"/>
          </w:tcPr>
          <w:p w14:paraId="62F27827">
            <w:pPr>
              <w:spacing w:line="240" w:lineRule="exact"/>
              <w:jc w:val="center"/>
              <w:rPr>
                <w:rFonts w:ascii="Times New Roman" w:hAnsi="Times New Roman" w:cs="Times New Roman" w:eastAsiaTheme="minorEastAsia"/>
                <w:sz w:val="18"/>
                <w:szCs w:val="18"/>
                <w:lang w:eastAsia="en-US"/>
              </w:rPr>
            </w:pPr>
            <w:r>
              <w:rPr>
                <w:rFonts w:hint="default" w:ascii="Times New Roman" w:hAnsi="Times New Roman" w:cs="Times New Roman" w:eastAsiaTheme="minorEastAsia"/>
                <w:sz w:val="18"/>
                <w:szCs w:val="18"/>
                <w:lang w:eastAsia="zh-CN"/>
              </w:rPr>
              <w:t>21.0</w:t>
            </w:r>
          </w:p>
        </w:tc>
        <w:tc>
          <w:tcPr>
            <w:tcW w:w="882" w:type="pct"/>
            <w:tcBorders>
              <w:tl2br w:val="nil"/>
              <w:tr2bl w:val="nil"/>
            </w:tcBorders>
            <w:vAlign w:val="center"/>
          </w:tcPr>
          <w:p w14:paraId="68785D02">
            <w:pPr>
              <w:spacing w:line="240" w:lineRule="exact"/>
              <w:jc w:val="center"/>
              <w:rPr>
                <w:rFonts w:ascii="Times New Roman" w:hAnsi="Times New Roman" w:cs="Times New Roman" w:eastAsiaTheme="minorEastAsia"/>
                <w:sz w:val="18"/>
                <w:szCs w:val="18"/>
                <w:lang w:eastAsia="en-US"/>
              </w:rPr>
            </w:pPr>
            <w:r>
              <w:rPr>
                <w:rFonts w:hint="default" w:ascii="Times New Roman" w:hAnsi="Times New Roman" w:cs="Times New Roman" w:eastAsiaTheme="minorEastAsia"/>
                <w:sz w:val="18"/>
                <w:szCs w:val="18"/>
                <w:lang w:eastAsia="zh-CN"/>
              </w:rPr>
              <w:t>25.5</w:t>
            </w:r>
          </w:p>
        </w:tc>
      </w:tr>
    </w:tbl>
    <w:p w14:paraId="79EF8134">
      <w:pPr>
        <w:pStyle w:val="12"/>
        <w:spacing w:before="313" w:beforeLines="10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表B.</w:t>
      </w:r>
      <w:r>
        <w:rPr>
          <w:rFonts w:hint="eastAsia" w:ascii="黑体" w:hAnsi="黑体" w:cs="黑体"/>
          <w:sz w:val="21"/>
          <w:szCs w:val="21"/>
        </w:rPr>
        <w:fldChar w:fldCharType="begin"/>
      </w:r>
      <w:r>
        <w:rPr>
          <w:rFonts w:hint="eastAsia" w:ascii="黑体" w:hAnsi="黑体" w:cs="黑体"/>
          <w:sz w:val="21"/>
          <w:szCs w:val="21"/>
        </w:rPr>
        <w:instrText xml:space="preserve"> SEQ 表B. \* ARABIC </w:instrText>
      </w:r>
      <w:r>
        <w:rPr>
          <w:rFonts w:hint="eastAsia" w:ascii="黑体" w:hAnsi="黑体" w:cs="黑体"/>
          <w:sz w:val="21"/>
          <w:szCs w:val="21"/>
        </w:rPr>
        <w:fldChar w:fldCharType="separate"/>
      </w:r>
      <w:r>
        <w:rPr>
          <w:rFonts w:hint="eastAsia" w:ascii="黑体" w:hAnsi="黑体" w:cs="黑体"/>
          <w:sz w:val="21"/>
          <w:szCs w:val="21"/>
        </w:rPr>
        <w:t>10</w:t>
      </w:r>
      <w:r>
        <w:rPr>
          <w:rFonts w:hint="eastAsia" w:ascii="黑体" w:hAnsi="黑体" w:cs="黑体"/>
          <w:sz w:val="21"/>
          <w:szCs w:val="21"/>
        </w:rPr>
        <w:fldChar w:fldCharType="end"/>
      </w:r>
      <w:bookmarkStart w:id="698" w:name="_Toc27633"/>
      <w:bookmarkStart w:id="699" w:name="_Toc16892"/>
      <w:bookmarkStart w:id="700" w:name="_Toc10467"/>
      <w:r>
        <w:rPr>
          <w:rFonts w:hint="eastAsia" w:ascii="黑体" w:hAnsi="黑体" w:cs="黑体"/>
          <w:sz w:val="21"/>
          <w:szCs w:val="21"/>
          <w:lang w:val="en-US" w:eastAsia="zh-CN"/>
        </w:rPr>
        <w:t xml:space="preserve">  </w:t>
      </w:r>
      <w:r>
        <w:rPr>
          <w:rFonts w:hint="eastAsia" w:ascii="黑体" w:hAnsi="黑体" w:eastAsia="黑体" w:cs="黑体"/>
          <w:b w:val="0"/>
          <w:bCs w:val="0"/>
          <w:sz w:val="21"/>
          <w:szCs w:val="21"/>
          <w:lang w:val="en-US" w:eastAsia="zh-CN"/>
        </w:rPr>
        <w:t>电缆尺寸参数（MM）</w:t>
      </w:r>
      <w:bookmarkEnd w:id="698"/>
      <w:bookmarkEnd w:id="699"/>
      <w:bookmarkEnd w:id="700"/>
    </w:p>
    <w:tbl>
      <w:tblPr>
        <w:tblStyle w:val="46"/>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814"/>
        <w:gridCol w:w="1827"/>
        <w:gridCol w:w="1166"/>
        <w:gridCol w:w="1018"/>
        <w:gridCol w:w="740"/>
        <w:gridCol w:w="841"/>
        <w:gridCol w:w="1978"/>
      </w:tblGrid>
      <w:tr w14:paraId="72AA4205">
        <w:trPr>
          <w:trHeight w:val="340" w:hRule="atLeast"/>
          <w:tblHeader/>
          <w:jc w:val="center"/>
        </w:trPr>
        <w:tc>
          <w:tcPr>
            <w:tcW w:w="966" w:type="pct"/>
            <w:vMerge w:val="restart"/>
            <w:vAlign w:val="center"/>
          </w:tcPr>
          <w:p w14:paraId="49C41685">
            <w:pPr>
              <w:spacing w:line="240" w:lineRule="exact"/>
              <w:jc w:val="center"/>
              <w:rPr>
                <w:rFonts w:ascii="Times New Roman Regular" w:hAnsi="Times New Roman Regular" w:cs="Times New Roman Regular"/>
                <w:sz w:val="18"/>
                <w:szCs w:val="18"/>
                <w:lang w:eastAsia="en-US"/>
              </w:rPr>
            </w:pPr>
            <w:r>
              <w:rPr>
                <w:rFonts w:hint="default" w:ascii="Times New Roman Regular" w:hAnsi="Times New Roman Regular" w:cs="Times New Roman Regular"/>
                <w:sz w:val="18"/>
                <w:szCs w:val="18"/>
                <w:lang w:eastAsia="en-US"/>
              </w:rPr>
              <w:t>芯数</w:t>
            </w:r>
            <w:r>
              <w:rPr>
                <w:rFonts w:ascii="Times New Roman Regular" w:hAnsi="Times New Roman Regular" w:cs="Times New Roman Regular"/>
                <w:sz w:val="18"/>
                <w:szCs w:val="18"/>
                <w:lang w:eastAsia="en-US"/>
              </w:rPr>
              <w:t>×</w:t>
            </w:r>
            <w:r>
              <w:rPr>
                <w:rFonts w:hint="default" w:ascii="Times New Roman Regular" w:hAnsi="Times New Roman Regular" w:cs="Times New Roman Regular"/>
                <w:sz w:val="18"/>
                <w:szCs w:val="18"/>
                <w:lang w:eastAsia="en-US"/>
              </w:rPr>
              <w:t>导体标称截面</w:t>
            </w:r>
          </w:p>
          <w:p w14:paraId="4CC4F904">
            <w:pPr>
              <w:spacing w:line="240" w:lineRule="exact"/>
              <w:jc w:val="center"/>
              <w:rPr>
                <w:rFonts w:ascii="Times New Roman Regular" w:hAnsi="Times New Roman Regular" w:cs="Times New Roman Regular"/>
                <w:sz w:val="18"/>
                <w:szCs w:val="18"/>
                <w:lang w:eastAsia="en-US"/>
              </w:rPr>
            </w:pPr>
            <w:r>
              <w:rPr>
                <w:rFonts w:hint="default" w:ascii="Times New Roman Regular" w:hAnsi="Times New Roman Regular" w:cs="Times New Roman Regular"/>
                <w:sz w:val="18"/>
                <w:szCs w:val="18"/>
                <w:lang w:eastAsia="en-US"/>
              </w:rPr>
              <w:t>/mm</w:t>
            </w:r>
            <w:r>
              <w:rPr>
                <w:rFonts w:hint="default" w:ascii="Times New Roman Regular" w:hAnsi="Times New Roman Regular" w:cs="Times New Roman Regular"/>
                <w:sz w:val="18"/>
                <w:szCs w:val="18"/>
                <w:vertAlign w:val="superscript"/>
                <w:lang w:eastAsia="en-US"/>
              </w:rPr>
              <w:t>2</w:t>
            </w:r>
          </w:p>
        </w:tc>
        <w:tc>
          <w:tcPr>
            <w:tcW w:w="973" w:type="pct"/>
            <w:vMerge w:val="restart"/>
            <w:vAlign w:val="center"/>
          </w:tcPr>
          <w:p w14:paraId="235EB3AB">
            <w:pPr>
              <w:spacing w:line="240" w:lineRule="exact"/>
              <w:jc w:val="center"/>
              <w:rPr>
                <w:rFonts w:ascii="Times New Roman Regular" w:hAnsi="Times New Roman Regular" w:cs="Times New Roman Regular"/>
                <w:sz w:val="18"/>
                <w:szCs w:val="18"/>
                <w:lang w:eastAsia="en-US"/>
              </w:rPr>
            </w:pPr>
            <w:r>
              <w:rPr>
                <w:rFonts w:hint="default" w:ascii="Times New Roman Regular" w:hAnsi="Times New Roman Regular" w:cs="Times New Roman Regular"/>
                <w:sz w:val="18"/>
                <w:szCs w:val="18"/>
                <w:lang w:eastAsia="en-US"/>
              </w:rPr>
              <w:t>导体结构根数/</w:t>
            </w:r>
          </w:p>
          <w:p w14:paraId="78E18333">
            <w:pPr>
              <w:spacing w:line="240" w:lineRule="exact"/>
              <w:jc w:val="center"/>
              <w:rPr>
                <w:rFonts w:ascii="Times New Roman Regular" w:hAnsi="Times New Roman Regular" w:cs="Times New Roman Regular"/>
                <w:sz w:val="18"/>
                <w:szCs w:val="18"/>
                <w:lang w:eastAsia="en-US"/>
              </w:rPr>
            </w:pPr>
            <w:r>
              <w:rPr>
                <w:rFonts w:hint="default" w:ascii="Times New Roman Regular" w:hAnsi="Times New Roman Regular" w:cs="Times New Roman Regular"/>
                <w:sz w:val="18"/>
                <w:szCs w:val="18"/>
                <w:lang w:eastAsia="en-US"/>
              </w:rPr>
              <w:t>单丝标称直径</w:t>
            </w:r>
          </w:p>
          <w:p w14:paraId="21849AB0">
            <w:pPr>
              <w:spacing w:line="240" w:lineRule="exact"/>
              <w:jc w:val="center"/>
              <w:rPr>
                <w:rFonts w:ascii="Times New Roman Regular" w:hAnsi="Times New Roman Regular" w:cs="Times New Roman Regular"/>
                <w:sz w:val="18"/>
                <w:szCs w:val="18"/>
                <w:lang w:eastAsia="en-US"/>
              </w:rPr>
            </w:pPr>
            <w:r>
              <w:rPr>
                <w:rFonts w:hint="default" w:ascii="Times New Roman Regular" w:hAnsi="Times New Roman Regular" w:cs="Times New Roman Regular"/>
                <w:sz w:val="18"/>
                <w:szCs w:val="18"/>
                <w:lang w:eastAsia="en-US"/>
              </w:rPr>
              <w:t>根/mm</w:t>
            </w:r>
          </w:p>
        </w:tc>
        <w:tc>
          <w:tcPr>
            <w:tcW w:w="621" w:type="pct"/>
            <w:vMerge w:val="restart"/>
            <w:vAlign w:val="center"/>
          </w:tcPr>
          <w:p w14:paraId="461860A7">
            <w:pPr>
              <w:spacing w:line="240" w:lineRule="exact"/>
              <w:jc w:val="center"/>
              <w:rPr>
                <w:rFonts w:ascii="Times New Roman Regular" w:hAnsi="Times New Roman Regular" w:cs="Times New Roman Regular"/>
                <w:sz w:val="18"/>
                <w:szCs w:val="18"/>
                <w:lang w:eastAsia="en-US"/>
              </w:rPr>
            </w:pPr>
            <w:r>
              <w:rPr>
                <w:rFonts w:hint="default" w:ascii="Times New Roman Regular" w:hAnsi="Times New Roman Regular" w:cs="Times New Roman Regular"/>
                <w:sz w:val="18"/>
                <w:szCs w:val="18"/>
                <w:lang w:eastAsia="en-US"/>
              </w:rPr>
              <w:t>绝缘</w:t>
            </w:r>
          </w:p>
          <w:p w14:paraId="02A25215">
            <w:pPr>
              <w:spacing w:line="240" w:lineRule="exact"/>
              <w:jc w:val="center"/>
              <w:rPr>
                <w:rFonts w:ascii="Times New Roman Regular" w:hAnsi="Times New Roman Regular" w:cs="Times New Roman Regular"/>
                <w:sz w:val="18"/>
                <w:szCs w:val="18"/>
                <w:lang w:eastAsia="en-US"/>
              </w:rPr>
            </w:pPr>
            <w:r>
              <w:rPr>
                <w:rFonts w:hint="default" w:ascii="Times New Roman Regular" w:hAnsi="Times New Roman Regular" w:cs="Times New Roman Regular"/>
                <w:sz w:val="18"/>
                <w:szCs w:val="18"/>
                <w:lang w:eastAsia="en-US"/>
              </w:rPr>
              <w:t>标称厚度</w:t>
            </w:r>
          </w:p>
          <w:p w14:paraId="5622624D">
            <w:pPr>
              <w:spacing w:line="240" w:lineRule="exact"/>
              <w:jc w:val="center"/>
              <w:rPr>
                <w:rFonts w:ascii="Times New Roman Regular" w:hAnsi="Times New Roman Regular" w:cs="Times New Roman Regular"/>
                <w:sz w:val="18"/>
                <w:szCs w:val="18"/>
                <w:lang w:eastAsia="en-US"/>
              </w:rPr>
            </w:pPr>
            <w:r>
              <w:rPr>
                <w:rFonts w:hint="default" w:ascii="Times New Roman Regular" w:hAnsi="Times New Roman Regular" w:cs="Times New Roman Regular"/>
                <w:sz w:val="18"/>
                <w:szCs w:val="18"/>
                <w:lang w:eastAsia="en-US"/>
              </w:rPr>
              <w:t>/mm</w:t>
            </w:r>
          </w:p>
        </w:tc>
        <w:tc>
          <w:tcPr>
            <w:tcW w:w="542" w:type="pct"/>
            <w:vMerge w:val="restart"/>
            <w:vAlign w:val="center"/>
          </w:tcPr>
          <w:p w14:paraId="6A313F4C">
            <w:pPr>
              <w:spacing w:line="240" w:lineRule="exact"/>
              <w:jc w:val="center"/>
              <w:rPr>
                <w:rFonts w:ascii="Times New Roman Regular" w:hAnsi="Times New Roman Regular" w:cs="Times New Roman Regular"/>
                <w:sz w:val="18"/>
                <w:szCs w:val="18"/>
                <w:lang w:eastAsia="en-US"/>
              </w:rPr>
            </w:pPr>
            <w:r>
              <w:rPr>
                <w:rFonts w:hint="default" w:ascii="Times New Roman Regular" w:hAnsi="Times New Roman Regular" w:cs="Times New Roman Regular"/>
                <w:sz w:val="18"/>
                <w:szCs w:val="18"/>
                <w:lang w:eastAsia="en-US"/>
              </w:rPr>
              <w:t>护套</w:t>
            </w:r>
          </w:p>
          <w:p w14:paraId="4B1AD2E1">
            <w:pPr>
              <w:spacing w:line="240" w:lineRule="exact"/>
              <w:jc w:val="center"/>
              <w:rPr>
                <w:rFonts w:ascii="Times New Roman Regular" w:hAnsi="Times New Roman Regular" w:cs="Times New Roman Regular"/>
                <w:sz w:val="18"/>
                <w:szCs w:val="18"/>
                <w:lang w:eastAsia="en-US"/>
              </w:rPr>
            </w:pPr>
            <w:r>
              <w:rPr>
                <w:rFonts w:hint="default" w:ascii="Times New Roman Regular" w:hAnsi="Times New Roman Regular" w:cs="Times New Roman Regular"/>
                <w:sz w:val="18"/>
                <w:szCs w:val="18"/>
                <w:lang w:eastAsia="en-US"/>
              </w:rPr>
              <w:t>标称厚度</w:t>
            </w:r>
          </w:p>
          <w:p w14:paraId="16413872">
            <w:pPr>
              <w:spacing w:line="240" w:lineRule="exact"/>
              <w:jc w:val="center"/>
              <w:rPr>
                <w:rFonts w:ascii="Times New Roman Regular" w:hAnsi="Times New Roman Regular" w:cs="Times New Roman Regular"/>
                <w:sz w:val="18"/>
                <w:szCs w:val="18"/>
                <w:lang w:eastAsia="en-US"/>
              </w:rPr>
            </w:pPr>
            <w:r>
              <w:rPr>
                <w:rFonts w:hint="default" w:ascii="Times New Roman Regular" w:hAnsi="Times New Roman Regular" w:cs="Times New Roman Regular"/>
                <w:sz w:val="18"/>
                <w:szCs w:val="18"/>
                <w:lang w:eastAsia="en-US"/>
              </w:rPr>
              <w:t>/mm</w:t>
            </w:r>
          </w:p>
        </w:tc>
        <w:tc>
          <w:tcPr>
            <w:tcW w:w="842" w:type="pct"/>
            <w:gridSpan w:val="2"/>
            <w:vAlign w:val="center"/>
          </w:tcPr>
          <w:p w14:paraId="3393AEEC">
            <w:pPr>
              <w:spacing w:line="240" w:lineRule="exact"/>
              <w:jc w:val="center"/>
              <w:rPr>
                <w:rFonts w:ascii="Times New Roman Regular" w:hAnsi="Times New Roman Regular" w:cs="Times New Roman Regular"/>
                <w:sz w:val="18"/>
                <w:szCs w:val="18"/>
                <w:lang w:eastAsia="en-US"/>
              </w:rPr>
            </w:pPr>
            <w:r>
              <w:rPr>
                <w:rFonts w:hint="default" w:ascii="Times New Roman Regular" w:hAnsi="Times New Roman Regular" w:cs="Times New Roman Regular"/>
                <w:sz w:val="18"/>
                <w:szCs w:val="18"/>
                <w:lang w:eastAsia="en-US"/>
              </w:rPr>
              <w:t>MM电线外径/mm</w:t>
            </w:r>
          </w:p>
        </w:tc>
        <w:tc>
          <w:tcPr>
            <w:tcW w:w="1053" w:type="pct"/>
            <w:vMerge w:val="restart"/>
            <w:vAlign w:val="center"/>
          </w:tcPr>
          <w:p w14:paraId="02A70A95">
            <w:pPr>
              <w:spacing w:line="240" w:lineRule="exact"/>
              <w:jc w:val="center"/>
              <w:rPr>
                <w:rFonts w:hint="default" w:ascii="Times New Roman Regular" w:hAnsi="Times New Roman Regular" w:cs="Times New Roman Regular"/>
                <w:sz w:val="18"/>
                <w:szCs w:val="18"/>
                <w:lang w:eastAsia="en-US"/>
              </w:rPr>
            </w:pPr>
            <w:r>
              <w:rPr>
                <w:rFonts w:hint="default" w:ascii="Times New Roman Regular" w:hAnsi="Times New Roman Regular" w:cs="Times New Roman Regular"/>
                <w:sz w:val="18"/>
                <w:szCs w:val="18"/>
                <w:lang w:eastAsia="en-US"/>
              </w:rPr>
              <w:t>20</w:t>
            </w:r>
            <w:r>
              <w:rPr>
                <w:rFonts w:ascii="Times New Roman Regular" w:hAnsi="Times New Roman Regular" w:cs="Times New Roman Regular"/>
                <w:sz w:val="10"/>
                <w:szCs w:val="10"/>
                <w:lang w:eastAsia="en-US"/>
              </w:rPr>
              <w:t> </w:t>
            </w:r>
            <w:r>
              <w:rPr>
                <w:rFonts w:hint="default" w:ascii="Times New Roman Regular" w:hAnsi="Times New Roman Regular" w:cs="Times New Roman Regular"/>
                <w:sz w:val="18"/>
                <w:szCs w:val="18"/>
                <w:lang w:eastAsia="en-US"/>
              </w:rPr>
              <w:t>℃时导体直流电阻</w:t>
            </w:r>
          </w:p>
          <w:p w14:paraId="366B02A0">
            <w:pPr>
              <w:spacing w:line="240" w:lineRule="exact"/>
              <w:jc w:val="center"/>
              <w:rPr>
                <w:rFonts w:ascii="Times New Roman Regular" w:hAnsi="Times New Roman Regular" w:eastAsia="宋体" w:cs="Times New Roman Regular"/>
                <w:sz w:val="18"/>
                <w:szCs w:val="18"/>
                <w:lang w:eastAsia="en-US"/>
              </w:rPr>
            </w:pPr>
            <w:r>
              <w:rPr>
                <w:rFonts w:hint="default" w:ascii="Times New Roman Regular" w:hAnsi="Times New Roman Regular" w:cs="Times New Roman Regular"/>
                <w:sz w:val="18"/>
                <w:szCs w:val="18"/>
                <w:lang w:eastAsia="en-US"/>
              </w:rPr>
              <w:t>最大值</w:t>
            </w:r>
          </w:p>
          <w:p w14:paraId="4EFA3042">
            <w:pPr>
              <w:spacing w:line="240" w:lineRule="exact"/>
              <w:jc w:val="center"/>
              <w:rPr>
                <w:rFonts w:ascii="Times New Roman Regular" w:hAnsi="Times New Roman Regular" w:cs="Times New Roman Regular"/>
                <w:sz w:val="18"/>
                <w:szCs w:val="18"/>
                <w:lang w:eastAsia="en-US"/>
              </w:rPr>
            </w:pPr>
            <w:r>
              <w:rPr>
                <w:rFonts w:hint="default" w:ascii="Times New Roman Regular" w:hAnsi="Times New Roman Regular" w:eastAsia="宋体" w:cs="Times New Roman Regular"/>
                <w:sz w:val="18"/>
                <w:szCs w:val="18"/>
                <w:lang w:eastAsia="en-US"/>
              </w:rPr>
              <w:t>Ω</w:t>
            </w:r>
            <w:r>
              <w:rPr>
                <w:rFonts w:hint="default" w:ascii="Times New Roman Regular" w:hAnsi="Times New Roman Regular" w:cs="Times New Roman Regular"/>
                <w:sz w:val="18"/>
                <w:szCs w:val="18"/>
                <w:lang w:eastAsia="en-US"/>
              </w:rPr>
              <w:t>/m</w:t>
            </w:r>
          </w:p>
        </w:tc>
      </w:tr>
      <w:tr w14:paraId="6F66E08B">
        <w:trPr>
          <w:trHeight w:val="340" w:hRule="atLeast"/>
          <w:tblHeader/>
          <w:jc w:val="center"/>
        </w:trPr>
        <w:tc>
          <w:tcPr>
            <w:tcW w:w="966" w:type="pct"/>
            <w:vMerge w:val="continue"/>
            <w:tcBorders>
              <w:bottom w:val="single" w:color="auto" w:sz="12" w:space="0"/>
            </w:tcBorders>
            <w:vAlign w:val="center"/>
          </w:tcPr>
          <w:p w14:paraId="51184268">
            <w:pPr>
              <w:spacing w:line="240" w:lineRule="exact"/>
              <w:jc w:val="center"/>
              <w:rPr>
                <w:rFonts w:ascii="Times New Roman Regular" w:hAnsi="Times New Roman Regular" w:cs="Times New Roman Regular"/>
                <w:sz w:val="18"/>
                <w:szCs w:val="18"/>
                <w:lang w:eastAsia="en-US"/>
              </w:rPr>
            </w:pPr>
          </w:p>
        </w:tc>
        <w:tc>
          <w:tcPr>
            <w:tcW w:w="973" w:type="pct"/>
            <w:vMerge w:val="continue"/>
            <w:tcBorders>
              <w:bottom w:val="single" w:color="auto" w:sz="12" w:space="0"/>
            </w:tcBorders>
            <w:vAlign w:val="center"/>
          </w:tcPr>
          <w:p w14:paraId="1B1368F7">
            <w:pPr>
              <w:spacing w:line="240" w:lineRule="exact"/>
              <w:jc w:val="center"/>
              <w:rPr>
                <w:rFonts w:ascii="Times New Roman Regular" w:hAnsi="Times New Roman Regular" w:cs="Times New Roman Regular"/>
                <w:sz w:val="18"/>
                <w:szCs w:val="18"/>
                <w:lang w:eastAsia="en-US"/>
              </w:rPr>
            </w:pPr>
          </w:p>
        </w:tc>
        <w:tc>
          <w:tcPr>
            <w:tcW w:w="621" w:type="pct"/>
            <w:vMerge w:val="continue"/>
            <w:tcBorders>
              <w:bottom w:val="single" w:color="auto" w:sz="12" w:space="0"/>
            </w:tcBorders>
            <w:vAlign w:val="center"/>
          </w:tcPr>
          <w:p w14:paraId="26BEE7F2">
            <w:pPr>
              <w:spacing w:line="240" w:lineRule="exact"/>
              <w:jc w:val="center"/>
              <w:rPr>
                <w:rFonts w:ascii="Times New Roman Regular" w:hAnsi="Times New Roman Regular" w:cs="Times New Roman Regular"/>
                <w:sz w:val="18"/>
                <w:szCs w:val="18"/>
                <w:lang w:eastAsia="en-US"/>
              </w:rPr>
            </w:pPr>
          </w:p>
        </w:tc>
        <w:tc>
          <w:tcPr>
            <w:tcW w:w="542" w:type="pct"/>
            <w:vMerge w:val="continue"/>
            <w:tcBorders>
              <w:bottom w:val="single" w:color="auto" w:sz="12" w:space="0"/>
            </w:tcBorders>
            <w:vAlign w:val="center"/>
          </w:tcPr>
          <w:p w14:paraId="066D028B">
            <w:pPr>
              <w:spacing w:line="240" w:lineRule="exact"/>
              <w:jc w:val="center"/>
              <w:rPr>
                <w:rFonts w:ascii="Times New Roman Regular" w:hAnsi="Times New Roman Regular" w:cs="Times New Roman Regular"/>
                <w:sz w:val="18"/>
                <w:szCs w:val="18"/>
                <w:lang w:eastAsia="en-US"/>
              </w:rPr>
            </w:pPr>
          </w:p>
        </w:tc>
        <w:tc>
          <w:tcPr>
            <w:tcW w:w="394" w:type="pct"/>
            <w:tcBorders>
              <w:bottom w:val="single" w:color="auto" w:sz="12" w:space="0"/>
            </w:tcBorders>
            <w:vAlign w:val="center"/>
          </w:tcPr>
          <w:p w14:paraId="597B2F81">
            <w:pPr>
              <w:spacing w:line="240" w:lineRule="exact"/>
              <w:jc w:val="center"/>
              <w:rPr>
                <w:rFonts w:ascii="Times New Roman Regular" w:hAnsi="Times New Roman Regular" w:cs="Times New Roman Regular"/>
                <w:sz w:val="18"/>
                <w:szCs w:val="18"/>
                <w:lang w:eastAsia="en-US"/>
              </w:rPr>
            </w:pPr>
            <w:r>
              <w:rPr>
                <w:rFonts w:hint="default" w:ascii="Times New Roman Regular" w:hAnsi="Times New Roman Regular" w:cs="Times New Roman Regular"/>
                <w:sz w:val="18"/>
                <w:szCs w:val="18"/>
                <w:lang w:eastAsia="en-US"/>
              </w:rPr>
              <w:t>最小值</w:t>
            </w:r>
          </w:p>
        </w:tc>
        <w:tc>
          <w:tcPr>
            <w:tcW w:w="448" w:type="pct"/>
            <w:tcBorders>
              <w:bottom w:val="single" w:color="auto" w:sz="12" w:space="0"/>
            </w:tcBorders>
            <w:vAlign w:val="center"/>
          </w:tcPr>
          <w:p w14:paraId="05C0B018">
            <w:pPr>
              <w:spacing w:line="240" w:lineRule="exact"/>
              <w:jc w:val="center"/>
              <w:rPr>
                <w:rFonts w:ascii="Times New Roman Regular" w:hAnsi="Times New Roman Regular" w:cs="Times New Roman Regular"/>
                <w:sz w:val="18"/>
                <w:szCs w:val="18"/>
                <w:lang w:eastAsia="en-US"/>
              </w:rPr>
            </w:pPr>
            <w:r>
              <w:rPr>
                <w:rFonts w:hint="default" w:ascii="Times New Roman Regular" w:hAnsi="Times New Roman Regular" w:cs="Times New Roman Regular"/>
                <w:sz w:val="18"/>
                <w:szCs w:val="18"/>
                <w:lang w:eastAsia="en-US"/>
              </w:rPr>
              <w:t>最大值</w:t>
            </w:r>
          </w:p>
        </w:tc>
        <w:tc>
          <w:tcPr>
            <w:tcW w:w="1053" w:type="pct"/>
            <w:vMerge w:val="continue"/>
            <w:tcBorders>
              <w:bottom w:val="single" w:color="auto" w:sz="12" w:space="0"/>
            </w:tcBorders>
            <w:vAlign w:val="center"/>
          </w:tcPr>
          <w:p w14:paraId="007A1E95">
            <w:pPr>
              <w:spacing w:line="240" w:lineRule="exact"/>
              <w:jc w:val="center"/>
              <w:rPr>
                <w:rFonts w:ascii="Times New Roman Regular" w:hAnsi="Times New Roman Regular" w:cs="Times New Roman Regular"/>
                <w:sz w:val="18"/>
                <w:szCs w:val="18"/>
                <w:lang w:eastAsia="en-US"/>
              </w:rPr>
            </w:pPr>
          </w:p>
        </w:tc>
      </w:tr>
      <w:tr w14:paraId="637D8A7B">
        <w:trPr>
          <w:trHeight w:val="340" w:hRule="atLeast"/>
          <w:jc w:val="center"/>
        </w:trPr>
        <w:tc>
          <w:tcPr>
            <w:tcW w:w="966" w:type="pct"/>
            <w:tcBorders>
              <w:top w:val="single" w:color="auto" w:sz="12" w:space="0"/>
              <w:tl2br w:val="nil"/>
              <w:tr2bl w:val="nil"/>
            </w:tcBorders>
            <w:vAlign w:val="center"/>
          </w:tcPr>
          <w:p w14:paraId="0BBCE4D4">
            <w:pPr>
              <w:spacing w:line="240" w:lineRule="exact"/>
              <w:jc w:val="center"/>
              <w:rPr>
                <w:rFonts w:ascii="Times New Roman Regular" w:hAnsi="Times New Roman Regular" w:cs="Times New Roman Regular"/>
                <w:sz w:val="18"/>
                <w:szCs w:val="18"/>
                <w:lang w:eastAsia="en-US"/>
              </w:rPr>
            </w:pPr>
            <w:r>
              <w:rPr>
                <w:rFonts w:hint="default" w:ascii="Times New Roman Regular" w:hAnsi="Times New Roman Regular" w:cs="Times New Roman Regular"/>
                <w:sz w:val="18"/>
                <w:szCs w:val="18"/>
                <w:lang w:eastAsia="en-US"/>
              </w:rPr>
              <w:t>2</w:t>
            </w:r>
            <w:r>
              <w:rPr>
                <w:rFonts w:ascii="Times New Roman Regular" w:hAnsi="Times New Roman Regular" w:cs="Times New Roman Regular"/>
                <w:sz w:val="18"/>
                <w:szCs w:val="18"/>
                <w:lang w:eastAsia="en-US"/>
              </w:rPr>
              <w:t>×</w:t>
            </w:r>
            <w:r>
              <w:rPr>
                <w:rFonts w:hint="default" w:ascii="Times New Roman Regular" w:hAnsi="Times New Roman Regular" w:cs="Times New Roman Regular"/>
                <w:sz w:val="18"/>
                <w:szCs w:val="18"/>
                <w:lang w:eastAsia="en-US"/>
              </w:rPr>
              <w:t>0.75</w:t>
            </w:r>
          </w:p>
        </w:tc>
        <w:tc>
          <w:tcPr>
            <w:tcW w:w="973" w:type="pct"/>
            <w:tcBorders>
              <w:top w:val="single" w:color="auto" w:sz="12" w:space="0"/>
              <w:tl2br w:val="nil"/>
              <w:tr2bl w:val="nil"/>
            </w:tcBorders>
            <w:vAlign w:val="center"/>
          </w:tcPr>
          <w:p w14:paraId="5ECE11D5">
            <w:pPr>
              <w:spacing w:line="240" w:lineRule="exact"/>
              <w:jc w:val="center"/>
              <w:rPr>
                <w:rFonts w:ascii="Times New Roman Regular" w:hAnsi="Times New Roman Regular" w:cs="Times New Roman Regular"/>
                <w:sz w:val="18"/>
                <w:szCs w:val="18"/>
                <w:lang w:eastAsia="en-US"/>
              </w:rPr>
            </w:pPr>
            <w:r>
              <w:rPr>
                <w:rFonts w:hint="default" w:ascii="Times New Roman Regular" w:hAnsi="Times New Roman Regular" w:cs="Times New Roman Regular"/>
                <w:sz w:val="18"/>
                <w:szCs w:val="18"/>
                <w:lang w:eastAsia="en-US"/>
              </w:rPr>
              <w:t>42/0.15</w:t>
            </w:r>
          </w:p>
        </w:tc>
        <w:tc>
          <w:tcPr>
            <w:tcW w:w="621" w:type="pct"/>
            <w:tcBorders>
              <w:top w:val="single" w:color="auto" w:sz="12" w:space="0"/>
              <w:tl2br w:val="nil"/>
              <w:tr2bl w:val="nil"/>
            </w:tcBorders>
            <w:vAlign w:val="center"/>
          </w:tcPr>
          <w:p w14:paraId="3C905D64">
            <w:pPr>
              <w:spacing w:line="240" w:lineRule="exact"/>
              <w:jc w:val="center"/>
              <w:rPr>
                <w:rFonts w:ascii="Times New Roman Regular" w:hAnsi="Times New Roman Regular" w:cs="Times New Roman Regular"/>
                <w:sz w:val="18"/>
                <w:szCs w:val="18"/>
                <w:lang w:eastAsia="en-US"/>
              </w:rPr>
            </w:pPr>
            <w:r>
              <w:rPr>
                <w:rFonts w:hint="default" w:ascii="Times New Roman Regular" w:hAnsi="Times New Roman Regular" w:cs="Times New Roman Regular"/>
                <w:sz w:val="18"/>
                <w:szCs w:val="18"/>
                <w:lang w:eastAsia="en-US"/>
              </w:rPr>
              <w:t>0.4</w:t>
            </w:r>
          </w:p>
        </w:tc>
        <w:tc>
          <w:tcPr>
            <w:tcW w:w="542" w:type="pct"/>
            <w:tcBorders>
              <w:top w:val="single" w:color="auto" w:sz="12" w:space="0"/>
              <w:tl2br w:val="nil"/>
              <w:tr2bl w:val="nil"/>
            </w:tcBorders>
            <w:vAlign w:val="center"/>
          </w:tcPr>
          <w:p w14:paraId="31A7B122">
            <w:pPr>
              <w:spacing w:line="240" w:lineRule="exact"/>
              <w:jc w:val="center"/>
              <w:rPr>
                <w:rFonts w:ascii="Times New Roman Regular" w:hAnsi="Times New Roman Regular" w:cs="Times New Roman Regular"/>
                <w:sz w:val="18"/>
                <w:szCs w:val="18"/>
                <w:lang w:eastAsia="en-US"/>
              </w:rPr>
            </w:pPr>
            <w:r>
              <w:rPr>
                <w:rFonts w:hint="default" w:ascii="Times New Roman Regular" w:hAnsi="Times New Roman Regular" w:cs="Times New Roman Regular"/>
                <w:sz w:val="18"/>
                <w:szCs w:val="18"/>
                <w:lang w:eastAsia="en-US"/>
              </w:rPr>
              <w:t>1.2</w:t>
            </w:r>
          </w:p>
        </w:tc>
        <w:tc>
          <w:tcPr>
            <w:tcW w:w="394" w:type="pct"/>
            <w:tcBorders>
              <w:top w:val="single" w:color="auto" w:sz="12" w:space="0"/>
              <w:tl2br w:val="nil"/>
              <w:tr2bl w:val="nil"/>
            </w:tcBorders>
            <w:vAlign w:val="center"/>
          </w:tcPr>
          <w:p w14:paraId="65E3E724">
            <w:pPr>
              <w:spacing w:line="240" w:lineRule="exact"/>
              <w:jc w:val="center"/>
              <w:rPr>
                <w:rFonts w:ascii="Times New Roman Regular" w:hAnsi="Times New Roman Regular" w:cs="Times New Roman Regular"/>
                <w:sz w:val="18"/>
                <w:szCs w:val="18"/>
                <w:lang w:eastAsia="en-US"/>
              </w:rPr>
            </w:pPr>
            <w:r>
              <w:rPr>
                <w:rFonts w:hint="default" w:ascii="Times New Roman Regular" w:hAnsi="Times New Roman Regular" w:cs="Times New Roman Regular"/>
                <w:sz w:val="18"/>
                <w:szCs w:val="18"/>
                <w:lang w:eastAsia="en-US"/>
              </w:rPr>
              <w:t>6.9</w:t>
            </w:r>
          </w:p>
        </w:tc>
        <w:tc>
          <w:tcPr>
            <w:tcW w:w="448" w:type="pct"/>
            <w:tcBorders>
              <w:top w:val="single" w:color="auto" w:sz="12" w:space="0"/>
              <w:tl2br w:val="nil"/>
              <w:tr2bl w:val="nil"/>
            </w:tcBorders>
            <w:vAlign w:val="center"/>
          </w:tcPr>
          <w:p w14:paraId="0443378B">
            <w:pPr>
              <w:spacing w:line="240" w:lineRule="exact"/>
              <w:jc w:val="center"/>
              <w:rPr>
                <w:rFonts w:ascii="Times New Roman Regular" w:hAnsi="Times New Roman Regular" w:cs="Times New Roman Regular"/>
                <w:sz w:val="18"/>
                <w:szCs w:val="18"/>
                <w:lang w:eastAsia="en-US"/>
              </w:rPr>
            </w:pPr>
            <w:r>
              <w:rPr>
                <w:rFonts w:hint="default" w:ascii="Times New Roman Regular" w:hAnsi="Times New Roman Regular" w:cs="Times New Roman Regular"/>
                <w:sz w:val="18"/>
                <w:szCs w:val="18"/>
                <w:lang w:eastAsia="en-US"/>
              </w:rPr>
              <w:t>7.5</w:t>
            </w:r>
          </w:p>
        </w:tc>
        <w:tc>
          <w:tcPr>
            <w:tcW w:w="1053" w:type="pct"/>
            <w:tcBorders>
              <w:top w:val="single" w:color="auto" w:sz="12" w:space="0"/>
              <w:tl2br w:val="nil"/>
              <w:tr2bl w:val="nil"/>
            </w:tcBorders>
            <w:vAlign w:val="center"/>
          </w:tcPr>
          <w:p w14:paraId="1B45574A">
            <w:pPr>
              <w:spacing w:line="240" w:lineRule="exact"/>
              <w:jc w:val="center"/>
              <w:rPr>
                <w:rFonts w:ascii="Times New Roman Regular" w:hAnsi="Times New Roman Regular" w:cs="Times New Roman Regular"/>
                <w:sz w:val="18"/>
                <w:szCs w:val="18"/>
                <w:lang w:eastAsia="en-US"/>
              </w:rPr>
            </w:pPr>
            <w:r>
              <w:rPr>
                <w:rFonts w:hint="default" w:ascii="Times New Roman Regular" w:hAnsi="Times New Roman Regular" w:cs="Times New Roman Regular"/>
                <w:sz w:val="18"/>
                <w:szCs w:val="18"/>
                <w:lang w:eastAsia="en-US"/>
              </w:rPr>
              <w:t>0.042</w:t>
            </w:r>
          </w:p>
        </w:tc>
      </w:tr>
      <w:tr w14:paraId="7492B7C0">
        <w:trPr>
          <w:trHeight w:val="340" w:hRule="atLeast"/>
          <w:jc w:val="center"/>
        </w:trPr>
        <w:tc>
          <w:tcPr>
            <w:tcW w:w="966" w:type="pct"/>
            <w:tcBorders>
              <w:tl2br w:val="nil"/>
              <w:tr2bl w:val="nil"/>
            </w:tcBorders>
            <w:vAlign w:val="center"/>
          </w:tcPr>
          <w:p w14:paraId="21FE6C07">
            <w:pPr>
              <w:spacing w:line="240" w:lineRule="exact"/>
              <w:jc w:val="center"/>
              <w:rPr>
                <w:rFonts w:ascii="Times New Roman Regular" w:hAnsi="Times New Roman Regular" w:cs="Times New Roman Regular"/>
                <w:sz w:val="18"/>
                <w:szCs w:val="18"/>
                <w:lang w:eastAsia="en-US"/>
              </w:rPr>
            </w:pPr>
            <w:r>
              <w:rPr>
                <w:rFonts w:hint="default" w:ascii="Times New Roman Regular" w:hAnsi="Times New Roman Regular" w:cs="Times New Roman Regular"/>
                <w:sz w:val="18"/>
                <w:szCs w:val="18"/>
                <w:lang w:eastAsia="en-US"/>
              </w:rPr>
              <w:t>2</w:t>
            </w:r>
            <w:r>
              <w:rPr>
                <w:rFonts w:ascii="Times New Roman Regular" w:hAnsi="Times New Roman Regular" w:cs="Times New Roman Regular"/>
                <w:sz w:val="18"/>
                <w:szCs w:val="18"/>
                <w:lang w:eastAsia="en-US"/>
              </w:rPr>
              <w:t>×</w:t>
            </w:r>
            <w:r>
              <w:rPr>
                <w:rFonts w:hint="default" w:ascii="Times New Roman Regular" w:hAnsi="Times New Roman Regular" w:cs="Times New Roman Regular"/>
                <w:sz w:val="18"/>
                <w:szCs w:val="18"/>
                <w:lang w:eastAsia="en-US"/>
              </w:rPr>
              <w:t>1.2</w:t>
            </w:r>
          </w:p>
        </w:tc>
        <w:tc>
          <w:tcPr>
            <w:tcW w:w="973" w:type="pct"/>
            <w:tcBorders>
              <w:tl2br w:val="nil"/>
              <w:tr2bl w:val="nil"/>
            </w:tcBorders>
            <w:vAlign w:val="center"/>
          </w:tcPr>
          <w:p w14:paraId="3779010B">
            <w:pPr>
              <w:spacing w:line="240" w:lineRule="exact"/>
              <w:jc w:val="center"/>
              <w:rPr>
                <w:rFonts w:ascii="Times New Roman Regular" w:hAnsi="Times New Roman Regular" w:cs="Times New Roman Regular"/>
                <w:sz w:val="18"/>
                <w:szCs w:val="18"/>
                <w:lang w:eastAsia="en-US"/>
              </w:rPr>
            </w:pPr>
            <w:r>
              <w:rPr>
                <w:rFonts w:hint="default" w:ascii="Times New Roman Regular" w:hAnsi="Times New Roman Regular" w:cs="Times New Roman Regular"/>
                <w:sz w:val="18"/>
                <w:szCs w:val="18"/>
                <w:lang w:eastAsia="en-US"/>
              </w:rPr>
              <w:t>70/0.15</w:t>
            </w:r>
          </w:p>
        </w:tc>
        <w:tc>
          <w:tcPr>
            <w:tcW w:w="621" w:type="pct"/>
            <w:tcBorders>
              <w:tl2br w:val="nil"/>
              <w:tr2bl w:val="nil"/>
            </w:tcBorders>
            <w:vAlign w:val="center"/>
          </w:tcPr>
          <w:p w14:paraId="1828CAEB">
            <w:pPr>
              <w:spacing w:line="240" w:lineRule="exact"/>
              <w:jc w:val="center"/>
              <w:rPr>
                <w:rFonts w:ascii="Times New Roman Regular" w:hAnsi="Times New Roman Regular" w:cs="Times New Roman Regular"/>
                <w:sz w:val="18"/>
                <w:szCs w:val="18"/>
                <w:lang w:eastAsia="en-US"/>
              </w:rPr>
            </w:pPr>
            <w:r>
              <w:rPr>
                <w:rFonts w:hint="default" w:ascii="Times New Roman Regular" w:hAnsi="Times New Roman Regular" w:cs="Times New Roman Regular"/>
                <w:sz w:val="18"/>
                <w:szCs w:val="18"/>
                <w:lang w:eastAsia="en-US"/>
              </w:rPr>
              <w:t>0.5</w:t>
            </w:r>
          </w:p>
        </w:tc>
        <w:tc>
          <w:tcPr>
            <w:tcW w:w="542" w:type="pct"/>
            <w:tcBorders>
              <w:tl2br w:val="nil"/>
              <w:tr2bl w:val="nil"/>
            </w:tcBorders>
            <w:vAlign w:val="center"/>
          </w:tcPr>
          <w:p w14:paraId="67C05E1B">
            <w:pPr>
              <w:spacing w:line="240" w:lineRule="exact"/>
              <w:jc w:val="center"/>
              <w:rPr>
                <w:rFonts w:ascii="Times New Roman Regular" w:hAnsi="Times New Roman Regular" w:cs="Times New Roman Regular"/>
                <w:sz w:val="18"/>
                <w:szCs w:val="18"/>
                <w:lang w:eastAsia="en-US"/>
              </w:rPr>
            </w:pPr>
            <w:r>
              <w:rPr>
                <w:rFonts w:hint="default" w:ascii="Times New Roman Regular" w:hAnsi="Times New Roman Regular" w:cs="Times New Roman Regular"/>
                <w:sz w:val="18"/>
                <w:szCs w:val="18"/>
                <w:lang w:eastAsia="en-US"/>
              </w:rPr>
              <w:t>1.3</w:t>
            </w:r>
          </w:p>
        </w:tc>
        <w:tc>
          <w:tcPr>
            <w:tcW w:w="394" w:type="pct"/>
            <w:tcBorders>
              <w:tl2br w:val="nil"/>
              <w:tr2bl w:val="nil"/>
            </w:tcBorders>
            <w:vAlign w:val="center"/>
          </w:tcPr>
          <w:p w14:paraId="5AA3FD53">
            <w:pPr>
              <w:spacing w:line="240" w:lineRule="exact"/>
              <w:jc w:val="center"/>
              <w:rPr>
                <w:rFonts w:ascii="Times New Roman Regular" w:hAnsi="Times New Roman Regular" w:cs="Times New Roman Regular"/>
                <w:sz w:val="18"/>
                <w:szCs w:val="18"/>
                <w:lang w:eastAsia="en-US"/>
              </w:rPr>
            </w:pPr>
            <w:r>
              <w:rPr>
                <w:rFonts w:hint="default" w:ascii="Times New Roman Regular" w:hAnsi="Times New Roman Regular" w:cs="Times New Roman Regular"/>
                <w:sz w:val="18"/>
                <w:szCs w:val="18"/>
                <w:lang w:eastAsia="en-US"/>
              </w:rPr>
              <w:t>8.2</w:t>
            </w:r>
          </w:p>
        </w:tc>
        <w:tc>
          <w:tcPr>
            <w:tcW w:w="448" w:type="pct"/>
            <w:tcBorders>
              <w:tl2br w:val="nil"/>
              <w:tr2bl w:val="nil"/>
            </w:tcBorders>
            <w:vAlign w:val="center"/>
          </w:tcPr>
          <w:p w14:paraId="1711B9E6">
            <w:pPr>
              <w:spacing w:line="240" w:lineRule="exact"/>
              <w:jc w:val="center"/>
              <w:rPr>
                <w:rFonts w:ascii="Times New Roman Regular" w:hAnsi="Times New Roman Regular" w:cs="Times New Roman Regular"/>
                <w:sz w:val="18"/>
                <w:szCs w:val="18"/>
                <w:lang w:eastAsia="en-US"/>
              </w:rPr>
            </w:pPr>
            <w:r>
              <w:rPr>
                <w:rFonts w:hint="default" w:ascii="Times New Roman Regular" w:hAnsi="Times New Roman Regular" w:cs="Times New Roman Regular"/>
                <w:sz w:val="18"/>
                <w:szCs w:val="18"/>
                <w:lang w:eastAsia="en-US"/>
              </w:rPr>
              <w:t>8.8</w:t>
            </w:r>
          </w:p>
        </w:tc>
        <w:tc>
          <w:tcPr>
            <w:tcW w:w="1053" w:type="pct"/>
            <w:tcBorders>
              <w:tl2br w:val="nil"/>
              <w:tr2bl w:val="nil"/>
            </w:tcBorders>
            <w:vAlign w:val="center"/>
          </w:tcPr>
          <w:p w14:paraId="05CF7845">
            <w:pPr>
              <w:spacing w:line="240" w:lineRule="exact"/>
              <w:jc w:val="center"/>
              <w:rPr>
                <w:rFonts w:ascii="Times New Roman Regular" w:hAnsi="Times New Roman Regular" w:cs="Times New Roman Regular"/>
                <w:sz w:val="18"/>
                <w:szCs w:val="18"/>
                <w:lang w:eastAsia="en-US"/>
              </w:rPr>
            </w:pPr>
            <w:r>
              <w:rPr>
                <w:rFonts w:hint="default" w:ascii="Times New Roman Regular" w:hAnsi="Times New Roman Regular" w:cs="Times New Roman Regular"/>
                <w:sz w:val="18"/>
                <w:szCs w:val="18"/>
                <w:lang w:eastAsia="en-US"/>
              </w:rPr>
              <w:t>0.025</w:t>
            </w:r>
          </w:p>
        </w:tc>
      </w:tr>
    </w:tbl>
    <w:p w14:paraId="2DD0BA42"/>
    <w:p w14:paraId="209DA963"/>
    <w:sectPr>
      <w:pgSz w:w="11906" w:h="16838"/>
      <w:pgMar w:top="1440" w:right="1276" w:bottom="1440" w:left="1276" w:header="1417" w:footer="1134"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Univers">
    <w:altName w:val="苹方-简"/>
    <w:panose1 w:val="020B0603020202030204"/>
    <w:charset w:val="00"/>
    <w:family w:val="swiss"/>
    <w:pitch w:val="default"/>
    <w:sig w:usb0="00000000" w:usb1="00000000" w:usb2="00000000" w:usb3="00000000" w:csb0="00000001" w:csb1="00000000"/>
  </w:font>
  <w:font w:name="Cambria">
    <w:altName w:val="苹方-简"/>
    <w:panose1 w:val="02040503050406030204"/>
    <w:charset w:val="00"/>
    <w:family w:val="roman"/>
    <w:pitch w:val="default"/>
    <w:sig w:usb0="00000000" w:usb1="00000000" w:usb2="02000000" w:usb3="00000000" w:csb0="2000019F" w:csb1="00000000"/>
  </w:font>
  <w:font w:name="Times New Roman Regular">
    <w:panose1 w:val="02020603050405020304"/>
    <w:charset w:val="00"/>
    <w:family w:val="auto"/>
    <w:pitch w:val="default"/>
    <w:sig w:usb0="E0002AEF" w:usb1="C0007841" w:usb2="00000009" w:usb3="00000000" w:csb0="400001FF" w:csb1="FFFF0000"/>
  </w:font>
  <w:font w:name="Times New Roman Italic">
    <w:panose1 w:val="02020603050405020304"/>
    <w:charset w:val="00"/>
    <w:family w:val="auto"/>
    <w:pitch w:val="default"/>
    <w:sig w:usb0="E0002AEF" w:usb1="C0007841" w:usb2="00000009" w:usb3="00000000" w:csb0="400001FF" w:csb1="FFFF0000"/>
  </w:font>
  <w:font w:name="MS Gothic">
    <w:altName w:val="Hiragino Sans"/>
    <w:panose1 w:val="020B0609070205080204"/>
    <w:charset w:val="80"/>
    <w:family w:val="modern"/>
    <w:pitch w:val="default"/>
    <w:sig w:usb0="00000000" w:usb1="00000000" w:usb2="08000012" w:usb3="00000000" w:csb0="4002009F" w:csb1="DFD70000"/>
  </w:font>
  <w:font w:name="Wingdings 2">
    <w:panose1 w:val="05020102010507070707"/>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Arial Unicode MS">
    <w:panose1 w:val="020B0604020202020204"/>
    <w:charset w:val="86"/>
    <w:family w:val="auto"/>
    <w:pitch w:val="default"/>
    <w:sig w:usb0="FFFFFFFF" w:usb1="E9FFFFFF" w:usb2="0000003F" w:usb3="00000000" w:csb0="603F01FF" w:csb1="FFFF0000"/>
  </w:font>
  <w:font w:name="Kingsoft Sign">
    <w:panose1 w:val="05050102010706020507"/>
    <w:charset w:val="00"/>
    <w:family w:val="auto"/>
    <w:pitch w:val="default"/>
    <w:sig w:usb0="00000000" w:usb1="10000000" w:usb2="00000000" w:usb3="00000000" w:csb0="00000001" w:csb1="00000000"/>
  </w:font>
  <w:font w:name="苹方-简">
    <w:altName w:val="Times New Roman"/>
    <w:panose1 w:val="020B0600000000000000"/>
    <w:charset w:val="00"/>
    <w:family w:val="auto"/>
    <w:pitch w:val="default"/>
    <w:sig w:usb0="A00002FF" w:usb1="7ACFFDFB" w:usb2="00000017" w:usb3="00000000" w:csb0="00040001" w:csb1="00000000"/>
  </w:font>
  <w:font w:name="Hiragino Sans">
    <w:panose1 w:val="020B0700000000000000"/>
    <w:charset w:val="80"/>
    <w:family w:val="auto"/>
    <w:pitch w:val="default"/>
    <w:sig w:usb0="800002CF" w:usb1="6AC7FCFC" w:usb2="00000012" w:usb3="00000000" w:csb0="0002000D" w:csb1="00000000"/>
  </w:font>
  <w:font w:name="PingFang SC">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宋体-简">
    <w:panose1 w:val="02010800040101010101"/>
    <w:charset w:val="86"/>
    <w:family w:val="auto"/>
    <w:pitch w:val="default"/>
    <w:sig w:usb0="00000001" w:usb1="080F0000" w:usb2="00000000" w:usb3="00000000" w:csb0="00040000" w:csb1="00000000"/>
  </w:font>
  <w:font w:name="冬青黑体简体中文">
    <w:panose1 w:val="020B0300000000000000"/>
    <w:charset w:val="86"/>
    <w:family w:val="auto"/>
    <w:pitch w:val="default"/>
    <w:sig w:usb0="A00002BF" w:usb1="1ACF7CFA"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44334">
    <w:pPr>
      <w:pStyle w:val="18"/>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5E1351">
                          <w:pPr>
                            <w:pStyle w:val="18"/>
                            <w:ind w:right="227"/>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w:t>
                          </w:r>
                          <w:r>
                            <w:rPr>
                              <w:rFonts w:hint="default" w:ascii="Times New Roman Regular" w:hAnsi="Times New Roman Regular" w:eastAsia="宋体" w:cs="Times New Roman Regul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065E1351">
                    <w:pPr>
                      <w:pStyle w:val="18"/>
                      <w:ind w:right="227"/>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w:t>
                    </w:r>
                    <w:r>
                      <w:rPr>
                        <w:rFonts w:hint="default" w:ascii="Times New Roman Regular" w:hAnsi="Times New Roman Regular" w:eastAsia="宋体" w:cs="Times New Roman Regular"/>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03712">
    <w:pPr>
      <w:pStyle w:val="18"/>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AC881">
    <w:pPr>
      <w:pStyle w:val="18"/>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27B190">
                          <w:pPr>
                            <w:pStyle w:val="18"/>
                            <w:ind w:right="227"/>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  \* MERGEFORMAT </w:instrText>
                          </w:r>
                          <w:r>
                            <w:rPr>
                              <w:rFonts w:hint="default" w:ascii="Times New Roman" w:hAnsi="Times New Roman" w:eastAsia="宋体" w:cs="Times New Roman"/>
                            </w:rPr>
                            <w:fldChar w:fldCharType="separate"/>
                          </w:r>
                          <w:r>
                            <w:rPr>
                              <w:rFonts w:hint="default" w:ascii="Times New Roman" w:hAnsi="Times New Roman" w:eastAsia="宋体" w:cs="Times New Roman"/>
                            </w:rPr>
                            <w:t>V</w:t>
                          </w:r>
                          <w:r>
                            <w:rPr>
                              <w:rFonts w:hint="default" w:ascii="Times New Roman" w:hAnsi="Times New Roman" w:eastAsia="宋体"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3527B190">
                    <w:pPr>
                      <w:pStyle w:val="18"/>
                      <w:ind w:right="227"/>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  \* MERGEFORMAT </w:instrText>
                    </w:r>
                    <w:r>
                      <w:rPr>
                        <w:rFonts w:hint="default" w:ascii="Times New Roman" w:hAnsi="Times New Roman" w:eastAsia="宋体" w:cs="Times New Roman"/>
                      </w:rPr>
                      <w:fldChar w:fldCharType="separate"/>
                    </w:r>
                    <w:r>
                      <w:rPr>
                        <w:rFonts w:hint="default" w:ascii="Times New Roman" w:hAnsi="Times New Roman" w:eastAsia="宋体" w:cs="Times New Roman"/>
                      </w:rPr>
                      <w:t>V</w:t>
                    </w:r>
                    <w:r>
                      <w:rPr>
                        <w:rFonts w:hint="default" w:ascii="Times New Roman" w:hAnsi="Times New Roman" w:eastAsia="宋体" w:cs="Times New Roma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1A623">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320675" cy="192405"/>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320675" cy="1924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6EE41C">
                          <w:pPr>
                            <w:pStyle w:val="18"/>
                            <w:spacing w:after="0"/>
                            <w:ind w:left="227" w:right="0"/>
                            <w:jc w:val="both"/>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  \* MERGEFORMAT </w:instrText>
                          </w:r>
                          <w:r>
                            <w:rPr>
                              <w:rFonts w:hint="default" w:ascii="Times New Roman" w:hAnsi="Times New Roman" w:eastAsia="宋体" w:cs="Times New Roman"/>
                            </w:rPr>
                            <w:fldChar w:fldCharType="separate"/>
                          </w:r>
                          <w:r>
                            <w:rPr>
                              <w:rFonts w:hint="default" w:ascii="Times New Roman" w:hAnsi="Times New Roman" w:eastAsia="宋体" w:cs="Times New Roman"/>
                            </w:rPr>
                            <w:t>I</w:t>
                          </w:r>
                          <w:r>
                            <w:rPr>
                              <w:rFonts w:hint="default" w:ascii="Times New Roman" w:hAnsi="Times New Roman" w:eastAsia="宋体" w:cs="Times New Roma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5.15pt;width:25.25pt;mso-position-horizontal:outside;mso-position-horizontal-relative:margin;z-index:251659264;mso-width-relative:page;mso-height-relative:page;" filled="f" stroked="f" coordsize="21600,21600" o:gfxdata="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JAL7rTAAAAAwEAAA8AAAAAAAAAAQAgAAAAIgAAAGRycy9kb3ducmV2&#10;LnhtbFBLAQIUABQAAAAIAIdO4kBrj5BeOgIAAGMEAAAOAAAAAAAAAAEAIAAAACIBAABkcnMvZTJv&#10;RG9jLnhtbFBLBQYAAAAABgAGAFkBAADOBQAAAAA=&#10;">
              <v:fill on="f" focussize="0,0"/>
              <v:stroke on="f" weight="0.5pt"/>
              <v:imagedata o:title=""/>
              <o:lock v:ext="edit" aspectratio="f"/>
              <v:textbox inset="0mm,0mm,0mm,0mm">
                <w:txbxContent>
                  <w:p w14:paraId="4F6EE41C">
                    <w:pPr>
                      <w:pStyle w:val="18"/>
                      <w:spacing w:after="0"/>
                      <w:ind w:left="227" w:right="0"/>
                      <w:jc w:val="both"/>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  \* MERGEFORMAT </w:instrText>
                    </w:r>
                    <w:r>
                      <w:rPr>
                        <w:rFonts w:hint="default" w:ascii="Times New Roman" w:hAnsi="Times New Roman" w:eastAsia="宋体" w:cs="Times New Roman"/>
                      </w:rPr>
                      <w:fldChar w:fldCharType="separate"/>
                    </w:r>
                    <w:r>
                      <w:rPr>
                        <w:rFonts w:hint="default" w:ascii="Times New Roman" w:hAnsi="Times New Roman" w:eastAsia="宋体" w:cs="Times New Roman"/>
                      </w:rPr>
                      <w:t>I</w:t>
                    </w:r>
                    <w:r>
                      <w:rPr>
                        <w:rFonts w:hint="default" w:ascii="Times New Roman" w:hAnsi="Times New Roman" w:eastAsia="宋体" w:cs="Times New Roma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82AAA">
    <w:pPr>
      <w:pStyle w:val="18"/>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27E1F4">
                          <w:pPr>
                            <w:pStyle w:val="18"/>
                            <w:ind w:right="227"/>
                            <w:rPr>
                              <w:rFonts w:hint="eastAsia" w:ascii="宋体" w:hAnsi="宋体" w:eastAsia="宋体" w:cs="宋体"/>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w:t>
                          </w:r>
                          <w:r>
                            <w:rPr>
                              <w:rFonts w:hint="default" w:ascii="Times New Roman Regular" w:hAnsi="Times New Roman Regular" w:eastAsia="宋体" w:cs="Times New Roman Regul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B27E1F4">
                    <w:pPr>
                      <w:pStyle w:val="18"/>
                      <w:ind w:right="227"/>
                      <w:rPr>
                        <w:rFonts w:hint="eastAsia" w:ascii="宋体" w:hAnsi="宋体" w:eastAsia="宋体" w:cs="宋体"/>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w:t>
                    </w:r>
                    <w:r>
                      <w:rPr>
                        <w:rFonts w:hint="default" w:ascii="Times New Roman Regular" w:hAnsi="Times New Roman Regular" w:eastAsia="宋体" w:cs="Times New Roman Regular"/>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59149">
    <w:pPr>
      <w:pStyle w:val="1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2A649F">
                          <w:pPr>
                            <w:pStyle w:val="18"/>
                            <w:ind w:left="227"/>
                            <w:rPr>
                              <w:rFonts w:hint="eastAsia" w:ascii="宋体" w:hAnsi="宋体" w:eastAsia="宋体" w:cs="宋体"/>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w:t>
                          </w:r>
                          <w:r>
                            <w:rPr>
                              <w:rFonts w:hint="default" w:ascii="Times New Roman Regular" w:hAnsi="Times New Roman Regular" w:eastAsia="宋体" w:cs="Times New Roman Regul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14:paraId="682A649F">
                    <w:pPr>
                      <w:pStyle w:val="18"/>
                      <w:ind w:left="227"/>
                      <w:rPr>
                        <w:rFonts w:hint="eastAsia" w:ascii="宋体" w:hAnsi="宋体" w:eastAsia="宋体" w:cs="宋体"/>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w:t>
                    </w:r>
                    <w:r>
                      <w:rPr>
                        <w:rFonts w:hint="default" w:ascii="Times New Roman Regular" w:hAnsi="Times New Roman Regular" w:eastAsia="宋体" w:cs="Times New Roman Regular"/>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7CF17">
    <w:pPr>
      <w:pStyle w:val="18"/>
    </w:pPr>
    <w:r>
      <w:rPr>
        <w:sz w:val="18"/>
      </w:rPr>
      <mc:AlternateContent>
        <mc:Choice Requires="wps">
          <w:drawing>
            <wp:anchor distT="0" distB="0" distL="114300" distR="114300" simplePos="0" relativeHeight="251663360" behindDoc="0" locked="0" layoutInCell="1" allowOverlap="1">
              <wp:simplePos x="0" y="0"/>
              <wp:positionH relativeFrom="margin">
                <wp:posOffset>78740</wp:posOffset>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6527E4">
                          <w:pPr>
                            <w:pStyle w:val="18"/>
                            <w:rPr>
                              <w:rFonts w:hint="eastAsia" w:eastAsiaTheme="minorEastAsia"/>
                              <w:lang w:val="en-US" w:eastAsia="zh-CN"/>
                            </w:rPr>
                          </w:pPr>
                          <w:r>
                            <w:rPr>
                              <w:rFonts w:hint="eastAsia"/>
                              <w:lang w:val="en-US" w:eastAsia="zh-CN"/>
                            </w:rPr>
                            <w:t xml:space="preserve"> </w:t>
                          </w: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  \* MERGEFORMAT </w:instrText>
                          </w:r>
                          <w:r>
                            <w:rPr>
                              <w:rFonts w:ascii="Times New Roman Regular" w:hAnsi="Times New Roman Regular" w:cs="Times New Roman Regular"/>
                            </w:rPr>
                            <w:fldChar w:fldCharType="separate"/>
                          </w:r>
                          <w:r>
                            <w:rPr>
                              <w:rFonts w:ascii="Times New Roman Regular" w:hAnsi="Times New Roman Regular" w:cs="Times New Roman Regular"/>
                            </w:rPr>
                            <w:t>I</w:t>
                          </w:r>
                          <w:r>
                            <w:rPr>
                              <w:rFonts w:ascii="Times New Roman Regular" w:hAnsi="Times New Roman Regular" w:cs="Times New Roman Regular"/>
                            </w:rPr>
                            <w:fldChar w:fldCharType="end"/>
                          </w:r>
                          <w:r>
                            <w:rPr>
                              <w:rFonts w:hint="eastAsia"/>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6.2pt;margin-top:0pt;height:144pt;width:144pt;mso-position-horizontal-relative:margin;mso-wrap-style:none;z-index:251663360;mso-width-relative:page;mso-height-relative:page;" filled="f" stroked="f" coordsize="21600,21600" o:gfxdata="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JsTNfTAAAABwEAAA8AAAAAAAAAAQAgAAAAIgAAAGRycy9kb3ducmV2LnhtbFBLAQIU&#10;ABQAAAAIAIdO4kC989aEMQIAAGMEAAAOAAAAAAAAAAEAIAAAACIBAABkcnMvZTJvRG9jLnhtbFBL&#10;BQYAAAAABgAGAFkBAADFBQAAAAA=&#10;">
              <v:fill on="f" focussize="0,0"/>
              <v:stroke on="f" weight="0.5pt"/>
              <v:imagedata o:title=""/>
              <o:lock v:ext="edit" aspectratio="f"/>
              <v:textbox inset="0mm,0mm,0mm,0mm" style="mso-fit-shape-to-text:t;">
                <w:txbxContent>
                  <w:p w14:paraId="146527E4">
                    <w:pPr>
                      <w:pStyle w:val="18"/>
                      <w:rPr>
                        <w:rFonts w:hint="eastAsia" w:eastAsiaTheme="minorEastAsia"/>
                        <w:lang w:val="en-US" w:eastAsia="zh-CN"/>
                      </w:rPr>
                    </w:pPr>
                    <w:r>
                      <w:rPr>
                        <w:rFonts w:hint="eastAsia"/>
                        <w:lang w:val="en-US" w:eastAsia="zh-CN"/>
                      </w:rPr>
                      <w:t xml:space="preserve"> </w:t>
                    </w: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  \* MERGEFORMAT </w:instrText>
                    </w:r>
                    <w:r>
                      <w:rPr>
                        <w:rFonts w:ascii="Times New Roman Regular" w:hAnsi="Times New Roman Regular" w:cs="Times New Roman Regular"/>
                      </w:rPr>
                      <w:fldChar w:fldCharType="separate"/>
                    </w:r>
                    <w:r>
                      <w:rPr>
                        <w:rFonts w:ascii="Times New Roman Regular" w:hAnsi="Times New Roman Regular" w:cs="Times New Roman Regular"/>
                      </w:rPr>
                      <w:t>I</w:t>
                    </w:r>
                    <w:r>
                      <w:rPr>
                        <w:rFonts w:ascii="Times New Roman Regular" w:hAnsi="Times New Roman Regular" w:cs="Times New Roman Regular"/>
                      </w:rPr>
                      <w:fldChar w:fldCharType="end"/>
                    </w:r>
                    <w:r>
                      <w:rPr>
                        <w:rFonts w:hint="eastAsia"/>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032D0">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55095">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4961E">
    <w:pPr>
      <w:pStyle w:val="18"/>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DFAC3D">
                          <w:pPr>
                            <w:pStyle w:val="18"/>
                            <w:ind w:right="227"/>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  \* MERGEFORMAT </w:instrText>
                          </w:r>
                          <w:r>
                            <w:rPr>
                              <w:rFonts w:hint="default" w:ascii="Times New Roman" w:hAnsi="Times New Roman" w:eastAsia="宋体" w:cs="Times New Roman"/>
                            </w:rPr>
                            <w:fldChar w:fldCharType="separate"/>
                          </w:r>
                          <w:r>
                            <w:rPr>
                              <w:rFonts w:hint="default" w:ascii="Times New Roman" w:hAnsi="Times New Roman" w:eastAsia="宋体" w:cs="Times New Roman"/>
                            </w:rPr>
                            <w:t>III</w:t>
                          </w:r>
                          <w:r>
                            <w:rPr>
                              <w:rFonts w:hint="default" w:ascii="Times New Roman" w:hAnsi="Times New Roman" w:eastAsia="宋体"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36DFAC3D">
                    <w:pPr>
                      <w:pStyle w:val="18"/>
                      <w:ind w:right="227"/>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  \* MERGEFORMAT </w:instrText>
                    </w:r>
                    <w:r>
                      <w:rPr>
                        <w:rFonts w:hint="default" w:ascii="Times New Roman" w:hAnsi="Times New Roman" w:eastAsia="宋体" w:cs="Times New Roman"/>
                      </w:rPr>
                      <w:fldChar w:fldCharType="separate"/>
                    </w:r>
                    <w:r>
                      <w:rPr>
                        <w:rFonts w:hint="default" w:ascii="Times New Roman" w:hAnsi="Times New Roman" w:eastAsia="宋体" w:cs="Times New Roman"/>
                      </w:rPr>
                      <w:t>III</w:t>
                    </w:r>
                    <w:r>
                      <w:rPr>
                        <w:rFonts w:hint="default" w:ascii="Times New Roman" w:hAnsi="Times New Roman" w:eastAsia="宋体" w:cs="Times New Roma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0E606">
    <w:pPr>
      <w:pStyle w:val="18"/>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ED7FC5">
                          <w:pPr>
                            <w:pStyle w:val="18"/>
                            <w:ind w:left="227"/>
                            <w:rPr>
                              <w:rFonts w:hint="eastAsia" w:ascii="宋体" w:hAnsi="宋体" w:eastAsia="宋体" w:cs="宋体"/>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  \* MERGEFORMAT </w:instrText>
                          </w:r>
                          <w:r>
                            <w:rPr>
                              <w:rFonts w:hint="default" w:ascii="Times New Roman" w:hAnsi="Times New Roman" w:eastAsia="宋体" w:cs="Times New Roman"/>
                            </w:rPr>
                            <w:fldChar w:fldCharType="separate"/>
                          </w:r>
                          <w:r>
                            <w:rPr>
                              <w:rFonts w:hint="default" w:ascii="Times New Roman" w:hAnsi="Times New Roman" w:eastAsia="宋体" w:cs="Times New Roman"/>
                            </w:rPr>
                            <w:t>IV</w:t>
                          </w:r>
                          <w:r>
                            <w:rPr>
                              <w:rFonts w:hint="default" w:ascii="Times New Roman" w:hAnsi="Times New Roman" w:eastAsia="宋体"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09ED7FC5">
                    <w:pPr>
                      <w:pStyle w:val="18"/>
                      <w:ind w:left="227"/>
                      <w:rPr>
                        <w:rFonts w:hint="eastAsia" w:ascii="宋体" w:hAnsi="宋体" w:eastAsia="宋体" w:cs="宋体"/>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  \* MERGEFORMAT </w:instrText>
                    </w:r>
                    <w:r>
                      <w:rPr>
                        <w:rFonts w:hint="default" w:ascii="Times New Roman" w:hAnsi="Times New Roman" w:eastAsia="宋体" w:cs="Times New Roman"/>
                      </w:rPr>
                      <w:fldChar w:fldCharType="separate"/>
                    </w:r>
                    <w:r>
                      <w:rPr>
                        <w:rFonts w:hint="default" w:ascii="Times New Roman" w:hAnsi="Times New Roman" w:eastAsia="宋体" w:cs="Times New Roman"/>
                      </w:rPr>
                      <w:t>IV</w:t>
                    </w:r>
                    <w:r>
                      <w:rPr>
                        <w:rFonts w:hint="default" w:ascii="Times New Roman" w:hAnsi="Times New Roman" w:eastAsia="宋体" w:cs="Times New Roma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E44B7">
    <w:pPr>
      <w:pStyle w:val="18"/>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D0950E">
                          <w:pPr>
                            <w:pStyle w:val="18"/>
                            <w:ind w:right="227"/>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III</w:t>
                          </w:r>
                          <w:r>
                            <w:rPr>
                              <w:rFonts w:hint="default" w:ascii="Times New Roman Regular" w:hAnsi="Times New Roman Regular" w:eastAsia="宋体" w:cs="Times New Roman Regul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AD0950E">
                    <w:pPr>
                      <w:pStyle w:val="18"/>
                      <w:ind w:right="227"/>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III</w:t>
                    </w:r>
                    <w:r>
                      <w:rPr>
                        <w:rFonts w:hint="default" w:ascii="Times New Roman Regular" w:hAnsi="Times New Roman Regular" w:eastAsia="宋体" w:cs="Times New Roman Regular"/>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CB94D">
    <w:pPr>
      <w:pStyle w:val="18"/>
    </w:pPr>
    <w:r>
      <w:rPr>
        <w:sz w:val="18"/>
      </w:rPr>
      <mc:AlternateContent>
        <mc:Choice Requires="wps">
          <w:drawing>
            <wp:anchor distT="0" distB="0" distL="114300" distR="114300" simplePos="0" relativeHeight="251666432" behindDoc="0" locked="0" layoutInCell="1" allowOverlap="1">
              <wp:simplePos x="0" y="0"/>
              <wp:positionH relativeFrom="margin">
                <wp:posOffset>0</wp:posOffset>
              </wp:positionH>
              <wp:positionV relativeFrom="paragraph">
                <wp:posOffset>0</wp:posOffset>
              </wp:positionV>
              <wp:extent cx="264160" cy="15494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64160" cy="1549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CC4EE4">
                          <w:pPr>
                            <w:pStyle w:val="18"/>
                            <w:ind w:left="227"/>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IV</w:t>
                          </w:r>
                          <w:r>
                            <w:rPr>
                              <w:rFonts w:hint="default" w:ascii="Times New Roman Regular" w:hAnsi="Times New Roman Regular" w:eastAsia="宋体" w:cs="Times New Roman Regular"/>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0pt;height:12.2pt;width:20.8pt;mso-position-horizontal-relative:margin;z-index:251666432;mso-width-relative:page;mso-height-relative:page;" filled="f" stroked="f" coordsize="21600,21600" o:gfxdata="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VKoA8NMAAAADAQAADwAAAAAAAAABACAAAAAiAAAAZHJzL2Rvd25yZXYueG1s&#10;UEsBAhQAFAAAAAgAh07iQGblfA82AgAAYQQAAA4AAAAAAAAAAQAgAAAAIgEAAGRycy9lMm9Eb2Mu&#10;eG1sUEsFBgAAAAAGAAYAWQEAAMoFAAAAAA==&#10;">
              <v:fill on="f" focussize="0,0"/>
              <v:stroke on="f" weight="0.5pt"/>
              <v:imagedata o:title=""/>
              <o:lock v:ext="edit" aspectratio="f"/>
              <v:textbox inset="0mm,0mm,0mm,0mm">
                <w:txbxContent>
                  <w:p w14:paraId="00CC4EE4">
                    <w:pPr>
                      <w:pStyle w:val="18"/>
                      <w:ind w:left="227"/>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IV</w:t>
                    </w:r>
                    <w:r>
                      <w:rPr>
                        <w:rFonts w:hint="default" w:ascii="Times New Roman Regular" w:hAnsi="Times New Roman Regular" w:eastAsia="宋体" w:cs="Times New Roman Regular"/>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9A19F">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14054">
    <w:pPr>
      <w:pStyle w:val="19"/>
      <w:keepNext w:val="0"/>
      <w:keepLines w:val="0"/>
      <w:pageBreakBefore w:val="0"/>
      <w:widowControl w:val="0"/>
      <w:kinsoku/>
      <w:wordWrap/>
      <w:overflowPunct/>
      <w:topLinePunct w:val="0"/>
      <w:bidi w:val="0"/>
      <w:adjustRightInd/>
      <w:snapToGrid w:val="0"/>
      <w:spacing w:before="0" w:beforeLines="10" w:after="0" w:afterLines="10" w:line="240" w:lineRule="auto"/>
      <w:ind w:left="0" w:leftChars="0"/>
      <w:textAlignment w:val="auto"/>
      <w:rPr>
        <w:rFonts w:hint="eastAsia" w:ascii="宋体" w:hAnsi="宋体" w:eastAsia="宋体" w:cs="宋体"/>
        <w:b/>
        <w:bCs/>
        <w:sz w:val="21"/>
        <w:szCs w:val="21"/>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70F88">
    <w:pPr>
      <w:pStyle w:val="19"/>
      <w:spacing w:after="283"/>
      <w:jc w:val="right"/>
      <w:rPr>
        <w:rFonts w:hint="default" w:ascii="Times New Roman Regular" w:hAnsi="Times New Roman Regular" w:eastAsia="宋体" w:cs="Times New Roman Regular"/>
        <w:lang w:eastAsia="zh-CN"/>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7692B">
    <w:pPr>
      <w:pStyle w:val="19"/>
      <w:spacing w:after="283"/>
      <w:jc w:val="left"/>
      <w:rPr>
        <w:rFonts w:ascii="Times New Roman Regular" w:hAnsi="Times New Roman Regular" w:cs="Times New Roman Regular"/>
      </w:rPr>
    </w:pPr>
    <w:r>
      <w:rPr>
        <w:rFonts w:hint="default" w:ascii="Times New Roman Regular" w:hAnsi="Times New Roman Regular" w:eastAsia="宋体" w:cs="Times New Roman Regular"/>
        <w:b w:val="0"/>
        <w:bCs/>
        <w:sz w:val="21"/>
        <w:szCs w:val="21"/>
        <w:lang w:eastAsia="zh-CN"/>
      </w:rPr>
      <w:t>T/CTBA XXXX.</w:t>
    </w:r>
    <w:r>
      <w:rPr>
        <w:rFonts w:hint="eastAsia" w:ascii="Times New Roman Regular" w:hAnsi="Times New Roman Regular" w:eastAsia="宋体" w:cs="Times New Roman Regular"/>
        <w:b w:val="0"/>
        <w:bCs/>
        <w:sz w:val="21"/>
        <w:szCs w:val="21"/>
        <w:lang w:val="en-US" w:eastAsia="zh-CN"/>
      </w:rPr>
      <w:t>2</w:t>
    </w:r>
    <w:r>
      <w:rPr>
        <w:rFonts w:hint="default" w:ascii="Times New Roman Regular" w:hAnsi="Times New Roman Regular" w:eastAsia="宋体" w:cs="Times New Roman Regular"/>
        <w:b w:val="0"/>
        <w:bCs/>
        <w:sz w:val="21"/>
        <w:szCs w:val="21"/>
        <w:lang w:eastAsia="zh-CN"/>
      </w:rPr>
      <w:t>—2025</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8A78A">
    <w:pPr>
      <w:pStyle w:val="19"/>
      <w:spacing w:after="283"/>
      <w:jc w:val="right"/>
      <w:rPr>
        <w:rFonts w:hint="default" w:ascii="Times New Roman" w:hAnsi="Times New Roman" w:eastAsia="宋体" w:cs="Times New Roman"/>
        <w:b w:val="0"/>
        <w:bCs w:val="0"/>
        <w:lang w:eastAsia="zh-CN"/>
      </w:rPr>
    </w:pPr>
    <w:r>
      <w:rPr>
        <w:rFonts w:hint="default" w:ascii="Times New Roman" w:hAnsi="Times New Roman" w:eastAsia="宋体" w:cs="Times New Roman"/>
        <w:b w:val="0"/>
        <w:bCs w:val="0"/>
        <w:sz w:val="21"/>
        <w:szCs w:val="21"/>
        <w:lang w:eastAsia="zh-CN"/>
      </w:rPr>
      <w:t>T/CTBA XXXX.</w:t>
    </w:r>
    <w:r>
      <w:rPr>
        <w:rFonts w:hint="default" w:ascii="Times New Roman" w:hAnsi="Times New Roman" w:eastAsia="宋体" w:cs="Times New Roman"/>
        <w:b w:val="0"/>
        <w:bCs w:val="0"/>
        <w:sz w:val="21"/>
        <w:szCs w:val="21"/>
        <w:lang w:val="en-US" w:eastAsia="zh-CN"/>
      </w:rPr>
      <w:t>2</w:t>
    </w:r>
    <w:r>
      <w:rPr>
        <w:rFonts w:hint="default" w:ascii="Times New Roman" w:hAnsi="Times New Roman" w:eastAsia="宋体" w:cs="Times New Roman"/>
        <w:b w:val="0"/>
        <w:bCs w:val="0"/>
        <w:sz w:val="21"/>
        <w:szCs w:val="21"/>
        <w:lang w:eastAsia="zh-CN"/>
      </w:rPr>
      <w:t>—202</w:t>
    </w:r>
    <w:r>
      <w:rPr>
        <w:rFonts w:hint="eastAsia" w:ascii="Times New Roman" w:hAnsi="Times New Roman" w:eastAsia="宋体" w:cs="Times New Roman"/>
        <w:b w:val="0"/>
        <w:bCs w:val="0"/>
        <w:sz w:val="21"/>
        <w:szCs w:val="21"/>
        <w:lang w:val="en-US" w:eastAsia="zh-CN"/>
      </w:rPr>
      <w:t>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B147B">
    <w:pPr>
      <w:pStyle w:val="19"/>
      <w:keepNext w:val="0"/>
      <w:keepLines w:val="0"/>
      <w:pageBreakBefore w:val="0"/>
      <w:widowControl w:val="0"/>
      <w:kinsoku/>
      <w:wordWrap/>
      <w:overflowPunct/>
      <w:topLinePunct w:val="0"/>
      <w:bidi w:val="0"/>
      <w:adjustRightInd/>
      <w:snapToGrid w:val="0"/>
      <w:spacing w:before="0" w:beforeLines="0" w:after="283" w:afterLines="0" w:line="240" w:lineRule="auto"/>
      <w:ind w:left="0" w:leftChars="0"/>
      <w:jc w:val="right"/>
      <w:textAlignment w:val="auto"/>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val="0"/>
        <w:bCs w:val="0"/>
        <w:sz w:val="21"/>
        <w:szCs w:val="21"/>
        <w:lang w:eastAsia="zh-CN"/>
      </w:rPr>
      <w:t>T/CTBA XXXX.</w:t>
    </w:r>
    <w:r>
      <w:rPr>
        <w:rFonts w:hint="default" w:ascii="Times New Roman" w:hAnsi="Times New Roman" w:eastAsia="宋体" w:cs="Times New Roman"/>
        <w:b w:val="0"/>
        <w:bCs w:val="0"/>
        <w:sz w:val="21"/>
        <w:szCs w:val="21"/>
        <w:lang w:val="en-US" w:eastAsia="zh-CN"/>
      </w:rPr>
      <w:t>2</w:t>
    </w:r>
    <w:r>
      <w:rPr>
        <w:rFonts w:hint="default" w:ascii="Times New Roman" w:hAnsi="Times New Roman" w:eastAsia="宋体" w:cs="Times New Roman"/>
        <w:b w:val="0"/>
        <w:bCs w:val="0"/>
        <w:sz w:val="21"/>
        <w:szCs w:val="21"/>
        <w:lang w:eastAsia="zh-CN"/>
      </w:rPr>
      <w:t>—202</w:t>
    </w:r>
    <w:r>
      <w:rPr>
        <w:rFonts w:hint="eastAsia" w:ascii="Times New Roman" w:hAnsi="Times New Roman" w:eastAsia="宋体" w:cs="Times New Roman"/>
        <w:b w:val="0"/>
        <w:bCs w:val="0"/>
        <w:sz w:val="21"/>
        <w:szCs w:val="21"/>
        <w:lang w:val="en-US" w:eastAsia="zh-CN"/>
      </w:rPr>
      <w:t>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FEE9B">
    <w:pPr>
      <w:pStyle w:val="19"/>
      <w:spacing w:after="283"/>
      <w:rPr>
        <w:rFonts w:ascii="Times New Roman" w:hAnsi="Times New Roman" w:cs="Times New Roman"/>
        <w:sz w:val="21"/>
        <w:szCs w:val="21"/>
      </w:rPr>
    </w:pPr>
    <w:r>
      <w:rPr>
        <w:rFonts w:hint="default" w:ascii="Times New Roman" w:hAnsi="Times New Roman" w:eastAsia="宋体" w:cs="Times New Roman"/>
        <w:b w:val="0"/>
        <w:bCs w:val="0"/>
        <w:sz w:val="21"/>
        <w:szCs w:val="21"/>
        <w:lang w:eastAsia="zh-CN"/>
      </w:rPr>
      <w:t>T/CTBA XXXX.</w:t>
    </w:r>
    <w:r>
      <w:rPr>
        <w:rFonts w:hint="default" w:ascii="Times New Roman" w:hAnsi="Times New Roman" w:eastAsia="宋体" w:cs="Times New Roman"/>
        <w:b w:val="0"/>
        <w:bCs w:val="0"/>
        <w:sz w:val="21"/>
        <w:szCs w:val="21"/>
        <w:lang w:val="en-US" w:eastAsia="zh-CN"/>
      </w:rPr>
      <w:t>2</w:t>
    </w:r>
    <w:r>
      <w:rPr>
        <w:rFonts w:hint="default" w:ascii="Times New Roman" w:hAnsi="Times New Roman" w:eastAsia="宋体" w:cs="Times New Roman"/>
        <w:b w:val="0"/>
        <w:bCs w:val="0"/>
        <w:sz w:val="21"/>
        <w:szCs w:val="21"/>
        <w:lang w:eastAsia="zh-CN"/>
      </w:rPr>
      <w:t>—202</w:t>
    </w:r>
    <w:r>
      <w:rPr>
        <w:rFonts w:hint="eastAsia" w:ascii="Times New Roman" w:hAnsi="Times New Roman" w:eastAsia="宋体" w:cs="Times New Roman"/>
        <w:b w:val="0"/>
        <w:bCs w:val="0"/>
        <w:sz w:val="21"/>
        <w:szCs w:val="21"/>
        <w:lang w:val="en-US" w:eastAsia="zh-CN"/>
      </w:rPr>
      <w:t>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B1C26">
    <w:pPr>
      <w:pStyle w:val="19"/>
      <w:keepNext w:val="0"/>
      <w:keepLines w:val="0"/>
      <w:pageBreakBefore w:val="0"/>
      <w:widowControl w:val="0"/>
      <w:kinsoku/>
      <w:wordWrap/>
      <w:overflowPunct/>
      <w:topLinePunct w:val="0"/>
      <w:bidi w:val="0"/>
      <w:adjustRightInd/>
      <w:snapToGrid w:val="0"/>
      <w:spacing w:before="0" w:beforeLines="0" w:after="283" w:afterLines="0" w:line="240" w:lineRule="auto"/>
      <w:ind w:left="0" w:leftChars="0"/>
      <w:jc w:val="right"/>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T/CTBA XXXX.1 — 2024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AAE55">
    <w:pPr>
      <w:pStyle w:val="19"/>
      <w:spacing w:after="28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0AC49">
    <w:pPr>
      <w:pStyle w:val="19"/>
      <w:keepNext w:val="0"/>
      <w:keepLines w:val="0"/>
      <w:pageBreakBefore w:val="0"/>
      <w:widowControl w:val="0"/>
      <w:kinsoku/>
      <w:wordWrap/>
      <w:overflowPunct/>
      <w:topLinePunct w:val="0"/>
      <w:bidi w:val="0"/>
      <w:adjustRightInd/>
      <w:snapToGrid w:val="0"/>
      <w:spacing w:before="0" w:beforeLines="0" w:after="283" w:afterLines="0" w:line="240" w:lineRule="auto"/>
      <w:ind w:left="0" w:leftChars="0"/>
      <w:jc w:val="right"/>
      <w:textAlignment w:val="auto"/>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lang w:eastAsia="zh-CN"/>
      </w:rPr>
      <w:t>T/CTBA XXXX.</w:t>
    </w:r>
    <w:r>
      <w:rPr>
        <w:rFonts w:hint="default" w:ascii="Times New Roman" w:hAnsi="Times New Roman" w:eastAsia="宋体" w:cs="Times New Roman"/>
        <w:b w:val="0"/>
        <w:bCs w:val="0"/>
        <w:sz w:val="21"/>
        <w:szCs w:val="21"/>
        <w:lang w:val="en-US" w:eastAsia="zh-CN"/>
      </w:rPr>
      <w:t>2</w:t>
    </w:r>
    <w:r>
      <w:rPr>
        <w:rFonts w:hint="default" w:ascii="Times New Roman" w:hAnsi="Times New Roman" w:eastAsia="宋体" w:cs="Times New Roman"/>
        <w:b w:val="0"/>
        <w:bCs w:val="0"/>
        <w:sz w:val="21"/>
        <w:szCs w:val="21"/>
        <w:lang w:eastAsia="zh-CN"/>
      </w:rPr>
      <w:t>—202</w:t>
    </w:r>
    <w:r>
      <w:rPr>
        <w:rFonts w:hint="eastAsia" w:ascii="Times New Roman" w:hAnsi="Times New Roman" w:eastAsia="宋体" w:cs="Times New Roman"/>
        <w:b w:val="0"/>
        <w:bCs w:val="0"/>
        <w:sz w:val="21"/>
        <w:szCs w:val="21"/>
        <w:lang w:val="en-US" w:eastAsia="zh-CN"/>
      </w:rPr>
      <w:t>5</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DA9FB">
    <w:pPr>
      <w:pStyle w:val="19"/>
      <w:spacing w:after="283"/>
      <w:jc w:val="left"/>
      <w:rPr>
        <w:rFonts w:ascii="Times New Roman" w:hAnsi="Times New Roman" w:cs="Times New Roman"/>
        <w:b w:val="0"/>
        <w:bCs w:val="0"/>
      </w:rPr>
    </w:pPr>
    <w:r>
      <w:rPr>
        <w:rFonts w:hint="default" w:ascii="Times New Roman" w:hAnsi="Times New Roman" w:eastAsia="宋体" w:cs="Times New Roman"/>
        <w:b w:val="0"/>
        <w:bCs w:val="0"/>
        <w:sz w:val="21"/>
        <w:szCs w:val="21"/>
        <w:lang w:eastAsia="zh-CN"/>
      </w:rPr>
      <w:t>T/CTBA XXXX.</w:t>
    </w:r>
    <w:r>
      <w:rPr>
        <w:rFonts w:hint="default" w:ascii="Times New Roman" w:hAnsi="Times New Roman" w:eastAsia="宋体" w:cs="Times New Roman"/>
        <w:b w:val="0"/>
        <w:bCs w:val="0"/>
        <w:sz w:val="21"/>
        <w:szCs w:val="21"/>
        <w:lang w:val="en-US" w:eastAsia="zh-CN"/>
      </w:rPr>
      <w:t>2</w:t>
    </w:r>
    <w:r>
      <w:rPr>
        <w:rFonts w:hint="default" w:ascii="Times New Roman" w:hAnsi="Times New Roman" w:eastAsia="宋体" w:cs="Times New Roman"/>
        <w:b w:val="0"/>
        <w:bCs w:val="0"/>
        <w:sz w:val="21"/>
        <w:szCs w:val="21"/>
        <w:lang w:eastAsia="zh-CN"/>
      </w:rPr>
      <w:t>—202</w:t>
    </w:r>
    <w:r>
      <w:rPr>
        <w:rFonts w:hint="eastAsia" w:ascii="Times New Roman" w:hAnsi="Times New Roman" w:eastAsia="宋体" w:cs="Times New Roman"/>
        <w:b w:val="0"/>
        <w:bCs w:val="0"/>
        <w:sz w:val="21"/>
        <w:szCs w:val="21"/>
        <w:lang w:val="en-US" w:eastAsia="zh-CN"/>
      </w:rPr>
      <w:t>5</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9A4FD">
    <w:pPr>
      <w:pStyle w:val="19"/>
      <w:keepNext w:val="0"/>
      <w:keepLines w:val="0"/>
      <w:pageBreakBefore w:val="0"/>
      <w:widowControl w:val="0"/>
      <w:kinsoku/>
      <w:wordWrap/>
      <w:overflowPunct/>
      <w:topLinePunct w:val="0"/>
      <w:bidi w:val="0"/>
      <w:adjustRightInd/>
      <w:snapToGrid w:val="0"/>
      <w:spacing w:before="0" w:beforeLines="0" w:after="283" w:afterLines="0" w:line="240" w:lineRule="auto"/>
      <w:ind w:left="0" w:leftChars="0"/>
      <w:jc w:val="right"/>
      <w:textAlignment w:val="auto"/>
      <w:rPr>
        <w:rFonts w:hint="default" w:ascii="Times New Roman Regular" w:hAnsi="Times New Roman Regular" w:eastAsia="宋体" w:cs="Times New Roman Regular"/>
        <w:b w:val="0"/>
        <w:bCs/>
        <w:sz w:val="21"/>
        <w:szCs w:val="21"/>
        <w:lang w:eastAsia="zh-CN"/>
      </w:rPr>
    </w:pPr>
    <w:r>
      <w:rPr>
        <w:rFonts w:hint="default" w:ascii="Times New Roman Regular" w:hAnsi="Times New Roman Regular" w:eastAsia="宋体" w:cs="Times New Roman Regular"/>
        <w:b w:val="0"/>
        <w:bCs/>
        <w:sz w:val="21"/>
        <w:szCs w:val="21"/>
        <w:lang w:eastAsia="zh-CN"/>
      </w:rPr>
      <w:t>T/CTBA XXXX.</w:t>
    </w:r>
    <w:r>
      <w:rPr>
        <w:rFonts w:hint="eastAsia" w:ascii="Times New Roman Regular" w:hAnsi="Times New Roman Regular" w:eastAsia="宋体" w:cs="Times New Roman Regular"/>
        <w:b w:val="0"/>
        <w:bCs/>
        <w:sz w:val="21"/>
        <w:szCs w:val="21"/>
        <w:lang w:val="en-US" w:eastAsia="zh-CN"/>
      </w:rPr>
      <w:t>2</w:t>
    </w:r>
    <w:r>
      <w:rPr>
        <w:rFonts w:hint="default" w:ascii="Times New Roman Regular" w:hAnsi="Times New Roman Regular" w:eastAsia="宋体" w:cs="Times New Roman Regular"/>
        <w:b w:val="0"/>
        <w:bCs/>
        <w:sz w:val="21"/>
        <w:szCs w:val="21"/>
        <w:lang w:eastAsia="zh-CN"/>
      </w:rPr>
      <w:t>—2025</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862EA">
    <w:pPr>
      <w:pStyle w:val="19"/>
      <w:spacing w:after="283"/>
      <w:jc w:val="left"/>
      <w:rPr>
        <w:rFonts w:ascii="Times New Roman Regular" w:hAnsi="Times New Roman Regular" w:cs="Times New Roman Regular"/>
      </w:rPr>
    </w:pPr>
    <w:r>
      <w:rPr>
        <w:rFonts w:hint="default" w:ascii="Times New Roman Regular" w:hAnsi="Times New Roman Regular" w:eastAsia="宋体" w:cs="Times New Roman Regular"/>
        <w:b w:val="0"/>
        <w:bCs/>
        <w:sz w:val="21"/>
        <w:szCs w:val="21"/>
        <w:lang w:eastAsia="zh-CN"/>
      </w:rPr>
      <w:t>T/CTBA XXXX.</w:t>
    </w:r>
    <w:r>
      <w:rPr>
        <w:rFonts w:hint="eastAsia" w:ascii="Times New Roman Regular" w:hAnsi="Times New Roman Regular" w:eastAsia="宋体" w:cs="Times New Roman Regular"/>
        <w:b w:val="0"/>
        <w:bCs/>
        <w:sz w:val="21"/>
        <w:szCs w:val="21"/>
        <w:lang w:val="en-US" w:eastAsia="zh-CN"/>
      </w:rPr>
      <w:t>2</w:t>
    </w:r>
    <w:r>
      <w:rPr>
        <w:rFonts w:hint="default" w:ascii="Times New Roman Regular" w:hAnsi="Times New Roman Regular" w:eastAsia="宋体" w:cs="Times New Roman Regular"/>
        <w:b w:val="0"/>
        <w:bCs/>
        <w:sz w:val="21"/>
        <w:szCs w:val="21"/>
        <w:lang w:eastAsia="zh-CN"/>
      </w:rPr>
      <w:t>—2025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6B3A78"/>
    <w:multiLevelType w:val="singleLevel"/>
    <w:tmpl w:val="916B3A78"/>
    <w:lvl w:ilvl="0" w:tentative="0">
      <w:start w:val="1"/>
      <w:numFmt w:val="lowerLetter"/>
      <w:suff w:val="space"/>
      <w:lvlText w:val="%1）"/>
      <w:lvlJc w:val="left"/>
    </w:lvl>
  </w:abstractNum>
  <w:abstractNum w:abstractNumId="1">
    <w:nsid w:val="93FD72BD"/>
    <w:multiLevelType w:val="singleLevel"/>
    <w:tmpl w:val="93FD72BD"/>
    <w:lvl w:ilvl="0" w:tentative="0">
      <w:start w:val="1"/>
      <w:numFmt w:val="lowerLetter"/>
      <w:suff w:val="space"/>
      <w:lvlText w:val="%1）"/>
      <w:lvlJc w:val="left"/>
      <w:rPr>
        <w:rFonts w:hint="default" w:ascii="Times New Roman" w:hAnsi="Times New Roman" w:cs="Times New Roman"/>
      </w:rPr>
    </w:lvl>
  </w:abstractNum>
  <w:abstractNum w:abstractNumId="2">
    <w:nsid w:val="AAE6B2E2"/>
    <w:multiLevelType w:val="singleLevel"/>
    <w:tmpl w:val="AAE6B2E2"/>
    <w:lvl w:ilvl="0" w:tentative="0">
      <w:start w:val="1"/>
      <w:numFmt w:val="lowerLetter"/>
      <w:suff w:val="space"/>
      <w:lvlText w:val="%1）"/>
      <w:lvlJc w:val="left"/>
      <w:rPr>
        <w:rFonts w:hint="default" w:ascii="Times New Roman" w:hAnsi="Times New Roman" w:cs="Times New Roman"/>
      </w:rPr>
    </w:lvl>
  </w:abstractNum>
  <w:abstractNum w:abstractNumId="3">
    <w:nsid w:val="CE7BB2CE"/>
    <w:multiLevelType w:val="multilevel"/>
    <w:tmpl w:val="CE7BB2CE"/>
    <w:lvl w:ilvl="0" w:tentative="0">
      <w:start w:val="1"/>
      <w:numFmt w:val="decimal"/>
      <w:isLgl/>
      <w:suff w:val="space"/>
      <w:lvlText w:val="%1 "/>
      <w:lvlJc w:val="left"/>
      <w:pPr>
        <w:tabs>
          <w:tab w:val="left" w:pos="0"/>
        </w:tabs>
        <w:ind w:left="0" w:leftChars="0" w:firstLine="0" w:firstLineChars="0"/>
      </w:pPr>
      <w:rPr>
        <w:rFonts w:hint="default"/>
        <w:b w:val="0"/>
        <w:bCs/>
        <w:sz w:val="21"/>
      </w:rPr>
    </w:lvl>
    <w:lvl w:ilvl="1" w:tentative="0">
      <w:start w:val="1"/>
      <w:numFmt w:val="decimal"/>
      <w:suff w:val="space"/>
      <w:lvlText w:val="4.%2 "/>
      <w:lvlJc w:val="left"/>
      <w:pPr>
        <w:tabs>
          <w:tab w:val="left" w:pos="0"/>
        </w:tabs>
        <w:ind w:left="0" w:leftChars="0" w:firstLine="0" w:firstLineChars="0"/>
      </w:pPr>
      <w:rPr>
        <w:rFonts w:hint="default" w:ascii="Times New Roman Regular" w:hAnsi="Times New Roman Regular" w:cs="Times New Roman Regular"/>
      </w:rPr>
    </w:lvl>
    <w:lvl w:ilvl="2" w:tentative="0">
      <w:start w:val="1"/>
      <w:numFmt w:val="decimal"/>
      <w:suff w:val="space"/>
      <w:lvlText w:val="%1.%2.%3 "/>
      <w:lvlJc w:val="left"/>
      <w:pPr>
        <w:tabs>
          <w:tab w:val="left" w:pos="0"/>
        </w:tabs>
        <w:ind w:left="0" w:leftChars="0" w:firstLine="0" w:firstLineChars="0"/>
      </w:pPr>
      <w:rPr>
        <w:rFonts w:hint="default" w:ascii="Times New Roman" w:hAnsi="Times New Roman" w:cs="Times New Roman"/>
      </w:rPr>
    </w:lvl>
    <w:lvl w:ilvl="3" w:tentative="0">
      <w:start w:val="1"/>
      <w:numFmt w:val="decimal"/>
      <w:suff w:val="space"/>
      <w:lvlText w:val="%1.%2.%3.%4 "/>
      <w:lvlJc w:val="left"/>
      <w:pPr>
        <w:tabs>
          <w:tab w:val="left" w:pos="0"/>
        </w:tabs>
        <w:ind w:left="0" w:leftChars="0" w:firstLine="0" w:firstLineChars="0"/>
      </w:pPr>
      <w:rPr>
        <w:rFonts w:hint="default" w:ascii="Times New Roman" w:hAnsi="Times New Roman" w:cs="Times New Roman"/>
        <w:b w:val="0"/>
        <w:bCs w:val="0"/>
      </w:rPr>
    </w:lvl>
    <w:lvl w:ilvl="4" w:tentative="0">
      <w:start w:val="1"/>
      <w:numFmt w:val="decimal"/>
      <w:suff w:val="space"/>
      <w:lvlText w:val="%1.%2.%3.%4.%5 "/>
      <w:lvlJc w:val="left"/>
      <w:pPr>
        <w:tabs>
          <w:tab w:val="left" w:pos="0"/>
        </w:tabs>
        <w:ind w:left="0" w:leftChars="0" w:firstLine="0" w:firstLineChars="0"/>
      </w:pPr>
      <w:rPr>
        <w:rFonts w:hint="default" w:ascii="Times New Roman" w:hAnsi="Times New Roman" w:cs="Times New Roman"/>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D4EDE08B"/>
    <w:multiLevelType w:val="singleLevel"/>
    <w:tmpl w:val="D4EDE08B"/>
    <w:lvl w:ilvl="0" w:tentative="0">
      <w:start w:val="1"/>
      <w:numFmt w:val="lowerLetter"/>
      <w:lvlText w:val="%1）"/>
      <w:lvlJc w:val="left"/>
      <w:pPr>
        <w:tabs>
          <w:tab w:val="left" w:pos="420"/>
        </w:tabs>
        <w:ind w:left="425" w:leftChars="0" w:hanging="425" w:firstLineChars="0"/>
      </w:pPr>
      <w:rPr>
        <w:rFonts w:hint="default"/>
      </w:rPr>
    </w:lvl>
  </w:abstractNum>
  <w:abstractNum w:abstractNumId="5">
    <w:nsid w:val="D673CAEA"/>
    <w:multiLevelType w:val="singleLevel"/>
    <w:tmpl w:val="D673CAEA"/>
    <w:lvl w:ilvl="0" w:tentative="0">
      <w:start w:val="1"/>
      <w:numFmt w:val="lowerLetter"/>
      <w:suff w:val="space"/>
      <w:lvlText w:val="%1）"/>
      <w:lvlJc w:val="left"/>
      <w:rPr>
        <w:rFonts w:hint="default" w:ascii="Times New Roman" w:hAnsi="Times New Roman" w:cs="Times New Roman"/>
      </w:rPr>
    </w:lvl>
  </w:abstractNum>
  <w:abstractNum w:abstractNumId="6">
    <w:nsid w:val="DBF62D88"/>
    <w:multiLevelType w:val="multilevel"/>
    <w:tmpl w:val="DBF62D88"/>
    <w:lvl w:ilvl="0" w:tentative="0">
      <w:start w:val="1"/>
      <w:numFmt w:val="decimal"/>
      <w:pStyle w:val="2"/>
      <w:suff w:val="space"/>
      <w:lvlText w:val="表B.%1."/>
      <w:lvlJc w:val="left"/>
      <w:pPr>
        <w:tabs>
          <w:tab w:val="left" w:pos="0"/>
        </w:tabs>
        <w:ind w:left="432" w:hanging="432"/>
      </w:pPr>
      <w:rPr>
        <w:rFonts w:hint="default"/>
      </w:rPr>
    </w:lvl>
    <w:lvl w:ilvl="1" w:tentative="0">
      <w:start w:val="1"/>
      <w:numFmt w:val="decimal"/>
      <w:lvlRestart w:val="0"/>
      <w:suff w:val="space"/>
      <w:lvlText w:val="A.%2."/>
      <w:lvlJc w:val="left"/>
      <w:pPr>
        <w:tabs>
          <w:tab w:val="left" w:pos="0"/>
        </w:tabs>
        <w:ind w:left="575" w:hanging="575"/>
      </w:pPr>
      <w:rPr>
        <w:rFonts w:hint="default" w:ascii="Times New Roman" w:hAnsi="Times New Roman" w:cs="Times New Roman"/>
      </w:rPr>
    </w:lvl>
    <w:lvl w:ilvl="2" w:tentative="0">
      <w:start w:val="1"/>
      <w:numFmt w:val="decimal"/>
      <w:suff w:val="space"/>
      <w:lvlText w:val="A.%2.%3"/>
      <w:lvlJc w:val="left"/>
      <w:pPr>
        <w:tabs>
          <w:tab w:val="left" w:pos="0"/>
        </w:tabs>
        <w:ind w:left="0" w:leftChars="0" w:firstLine="0" w:firstLineChars="0"/>
      </w:pPr>
      <w:rPr>
        <w:rFonts w:hint="default" w:ascii="Times New Roman" w:hAnsi="Times New Roman" w:cs="Times New Roman"/>
      </w:rPr>
    </w:lvl>
    <w:lvl w:ilvl="3" w:tentative="0">
      <w:start w:val="1"/>
      <w:numFmt w:val="decimal"/>
      <w:suff w:val="space"/>
      <w:lvlText w:val="A._x0002_.%2.%3.%4."/>
      <w:lvlJc w:val="left"/>
      <w:pPr>
        <w:tabs>
          <w:tab w:val="left" w:pos="420"/>
        </w:tabs>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7">
    <w:nsid w:val="FB44FFFB"/>
    <w:multiLevelType w:val="multilevel"/>
    <w:tmpl w:val="FB44FFFB"/>
    <w:lvl w:ilvl="0" w:tentative="0">
      <w:start w:val="1"/>
      <w:numFmt w:val="decimal"/>
      <w:pStyle w:val="52"/>
      <w:suff w:val="nothing"/>
      <w:lvlText w:val="表5.%1　"/>
      <w:lvlJc w:val="left"/>
      <w:pPr>
        <w:tabs>
          <w:tab w:val="left" w:pos="0"/>
        </w:tabs>
        <w:ind w:left="3545" w:firstLine="0"/>
      </w:pPr>
      <w:rPr>
        <w:rFonts w:hint="default" w:ascii="黑体" w:hAnsi="Times New Roman" w:eastAsia="黑体"/>
        <w:b w:val="0"/>
        <w:i w:val="0"/>
        <w:sz w:val="21"/>
        <w:lang w:val="en-US"/>
      </w:rPr>
    </w:lvl>
    <w:lvl w:ilvl="1" w:tentative="0">
      <w:start w:val="1"/>
      <w:numFmt w:val="decimal"/>
      <w:lvlText w:val="%1.%2"/>
      <w:lvlJc w:val="left"/>
      <w:pPr>
        <w:tabs>
          <w:tab w:val="left" w:pos="3828"/>
        </w:tabs>
        <w:ind w:left="3828" w:hanging="567"/>
      </w:pPr>
      <w:rPr>
        <w:rFonts w:hint="eastAsia"/>
      </w:rPr>
    </w:lvl>
    <w:lvl w:ilvl="2" w:tentative="0">
      <w:start w:val="1"/>
      <w:numFmt w:val="decimal"/>
      <w:lvlText w:val="%1.%2.%3"/>
      <w:lvlJc w:val="left"/>
      <w:pPr>
        <w:tabs>
          <w:tab w:val="left" w:pos="4254"/>
        </w:tabs>
        <w:ind w:left="4254" w:hanging="567"/>
      </w:pPr>
      <w:rPr>
        <w:rFonts w:hint="eastAsia"/>
      </w:rPr>
    </w:lvl>
    <w:lvl w:ilvl="3" w:tentative="0">
      <w:start w:val="1"/>
      <w:numFmt w:val="decimal"/>
      <w:lvlText w:val="%1.%2.%3.%4"/>
      <w:lvlJc w:val="left"/>
      <w:pPr>
        <w:tabs>
          <w:tab w:val="left" w:pos="4820"/>
        </w:tabs>
        <w:ind w:left="4820" w:hanging="708"/>
      </w:pPr>
      <w:rPr>
        <w:rFonts w:hint="eastAsia"/>
      </w:rPr>
    </w:lvl>
    <w:lvl w:ilvl="4" w:tentative="0">
      <w:start w:val="1"/>
      <w:numFmt w:val="decimal"/>
      <w:lvlText w:val="%1.%2.%3.%4.%5"/>
      <w:lvlJc w:val="left"/>
      <w:pPr>
        <w:tabs>
          <w:tab w:val="left" w:pos="5387"/>
        </w:tabs>
        <w:ind w:left="5387" w:hanging="850"/>
      </w:pPr>
      <w:rPr>
        <w:rFonts w:hint="eastAsia"/>
      </w:rPr>
    </w:lvl>
    <w:lvl w:ilvl="5" w:tentative="0">
      <w:start w:val="1"/>
      <w:numFmt w:val="decimal"/>
      <w:lvlText w:val="%1.%2.%3.%4.%5.%6"/>
      <w:lvlJc w:val="left"/>
      <w:pPr>
        <w:tabs>
          <w:tab w:val="left" w:pos="6096"/>
        </w:tabs>
        <w:ind w:left="6096" w:hanging="1134"/>
      </w:pPr>
      <w:rPr>
        <w:rFonts w:hint="eastAsia"/>
      </w:rPr>
    </w:lvl>
    <w:lvl w:ilvl="6" w:tentative="0">
      <w:start w:val="1"/>
      <w:numFmt w:val="decimal"/>
      <w:lvlText w:val="%1.%2.%3.%4.%5.%6.%7"/>
      <w:lvlJc w:val="left"/>
      <w:pPr>
        <w:tabs>
          <w:tab w:val="left" w:pos="6663"/>
        </w:tabs>
        <w:ind w:left="6663" w:hanging="1276"/>
      </w:pPr>
      <w:rPr>
        <w:rFonts w:hint="eastAsia"/>
      </w:rPr>
    </w:lvl>
    <w:lvl w:ilvl="7" w:tentative="0">
      <w:start w:val="1"/>
      <w:numFmt w:val="decimal"/>
      <w:lvlText w:val="%1.%2.%3.%4.%5.%6.%7.%8"/>
      <w:lvlJc w:val="left"/>
      <w:pPr>
        <w:tabs>
          <w:tab w:val="left" w:pos="7230"/>
        </w:tabs>
        <w:ind w:left="7230" w:hanging="1418"/>
      </w:pPr>
      <w:rPr>
        <w:rFonts w:hint="eastAsia"/>
      </w:rPr>
    </w:lvl>
    <w:lvl w:ilvl="8" w:tentative="0">
      <w:start w:val="1"/>
      <w:numFmt w:val="decimal"/>
      <w:lvlText w:val="%1.%2.%3.%4.%5.%6.%7.%8.%9"/>
      <w:lvlJc w:val="left"/>
      <w:pPr>
        <w:tabs>
          <w:tab w:val="left" w:pos="7938"/>
        </w:tabs>
        <w:ind w:left="7938" w:hanging="1700"/>
      </w:pPr>
      <w:rPr>
        <w:rFonts w:hint="eastAsia"/>
      </w:rPr>
    </w:lvl>
  </w:abstractNum>
  <w:abstractNum w:abstractNumId="8">
    <w:nsid w:val="079102AD"/>
    <w:multiLevelType w:val="multilevel"/>
    <w:tmpl w:val="079102AD"/>
    <w:lvl w:ilvl="0" w:tentative="0">
      <w:start w:val="1"/>
      <w:numFmt w:val="decimal"/>
      <w:pStyle w:val="51"/>
      <w:suff w:val="nothing"/>
      <w:lvlText w:val="注%1："/>
      <w:lvlJc w:val="left"/>
      <w:pPr>
        <w:ind w:left="3992" w:hanging="448"/>
      </w:pPr>
      <w:rPr>
        <w:rFonts w:hint="default" w:ascii="黑体" w:eastAsia="黑体"/>
        <w:b w:val="0"/>
        <w:i w:val="0"/>
        <w:sz w:val="18"/>
        <w:szCs w:val="18"/>
        <w:lang w:val="en-US"/>
      </w:rPr>
    </w:lvl>
    <w:lvl w:ilvl="1" w:tentative="0">
      <w:start w:val="1"/>
      <w:numFmt w:val="lowerLetter"/>
      <w:lvlText w:val="%2)"/>
      <w:lvlJc w:val="left"/>
      <w:pPr>
        <w:tabs>
          <w:tab w:val="left" w:pos="0"/>
        </w:tabs>
        <w:ind w:left="1412" w:hanging="629"/>
      </w:pPr>
      <w:rPr>
        <w:rFonts w:hint="eastAsia"/>
      </w:rPr>
    </w:lvl>
    <w:lvl w:ilvl="2" w:tentative="0">
      <w:start w:val="1"/>
      <w:numFmt w:val="lowerRoman"/>
      <w:lvlText w:val="%3."/>
      <w:lvlJc w:val="right"/>
      <w:pPr>
        <w:tabs>
          <w:tab w:val="left" w:pos="0"/>
        </w:tabs>
        <w:ind w:left="1412" w:hanging="629"/>
      </w:pPr>
      <w:rPr>
        <w:rFonts w:hint="eastAsia"/>
      </w:rPr>
    </w:lvl>
    <w:lvl w:ilvl="3" w:tentative="0">
      <w:start w:val="1"/>
      <w:numFmt w:val="decimal"/>
      <w:lvlText w:val="%4."/>
      <w:lvlJc w:val="left"/>
      <w:pPr>
        <w:tabs>
          <w:tab w:val="left" w:pos="0"/>
        </w:tabs>
        <w:ind w:left="1412" w:hanging="629"/>
      </w:pPr>
      <w:rPr>
        <w:rFonts w:hint="eastAsia"/>
      </w:rPr>
    </w:lvl>
    <w:lvl w:ilvl="4" w:tentative="0">
      <w:start w:val="1"/>
      <w:numFmt w:val="lowerLetter"/>
      <w:lvlText w:val="%5)"/>
      <w:lvlJc w:val="left"/>
      <w:pPr>
        <w:tabs>
          <w:tab w:val="left" w:pos="0"/>
        </w:tabs>
        <w:ind w:left="1412" w:hanging="629"/>
      </w:pPr>
      <w:rPr>
        <w:rFonts w:hint="eastAsia"/>
      </w:rPr>
    </w:lvl>
    <w:lvl w:ilvl="5" w:tentative="0">
      <w:start w:val="1"/>
      <w:numFmt w:val="lowerRoman"/>
      <w:lvlText w:val="%6."/>
      <w:lvlJc w:val="right"/>
      <w:pPr>
        <w:tabs>
          <w:tab w:val="left" w:pos="0"/>
        </w:tabs>
        <w:ind w:left="1412" w:hanging="629"/>
      </w:pPr>
      <w:rPr>
        <w:rFonts w:hint="eastAsia"/>
      </w:rPr>
    </w:lvl>
    <w:lvl w:ilvl="6" w:tentative="0">
      <w:start w:val="1"/>
      <w:numFmt w:val="decimal"/>
      <w:lvlText w:val="%7."/>
      <w:lvlJc w:val="left"/>
      <w:pPr>
        <w:tabs>
          <w:tab w:val="left" w:pos="0"/>
        </w:tabs>
        <w:ind w:left="1412" w:hanging="629"/>
      </w:pPr>
      <w:rPr>
        <w:rFonts w:hint="eastAsia"/>
      </w:rPr>
    </w:lvl>
    <w:lvl w:ilvl="7" w:tentative="0">
      <w:start w:val="1"/>
      <w:numFmt w:val="lowerLetter"/>
      <w:lvlText w:val="%8)"/>
      <w:lvlJc w:val="left"/>
      <w:pPr>
        <w:tabs>
          <w:tab w:val="left" w:pos="0"/>
        </w:tabs>
        <w:ind w:left="1412" w:hanging="629"/>
      </w:pPr>
      <w:rPr>
        <w:rFonts w:hint="eastAsia"/>
      </w:rPr>
    </w:lvl>
    <w:lvl w:ilvl="8" w:tentative="0">
      <w:start w:val="1"/>
      <w:numFmt w:val="lowerRoman"/>
      <w:lvlText w:val="%9."/>
      <w:lvlJc w:val="right"/>
      <w:pPr>
        <w:tabs>
          <w:tab w:val="left" w:pos="0"/>
        </w:tabs>
        <w:ind w:left="1412" w:hanging="629"/>
      </w:pPr>
      <w:rPr>
        <w:rFonts w:hint="eastAsia"/>
      </w:rPr>
    </w:lvl>
  </w:abstractNum>
  <w:abstractNum w:abstractNumId="9">
    <w:nsid w:val="1FC91163"/>
    <w:multiLevelType w:val="multilevel"/>
    <w:tmpl w:val="1FC91163"/>
    <w:lvl w:ilvl="0" w:tentative="0">
      <w:start w:val="1"/>
      <w:numFmt w:val="decimal"/>
      <w:pStyle w:val="57"/>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6"/>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3FFF0188"/>
    <w:multiLevelType w:val="multilevel"/>
    <w:tmpl w:val="3FFF0188"/>
    <w:lvl w:ilvl="0" w:tentative="0">
      <w:start w:val="1"/>
      <w:numFmt w:val="decimal"/>
      <w:suff w:val="space"/>
      <w:lvlText w:val="表B.%1"/>
      <w:lvlJc w:val="left"/>
      <w:pPr>
        <w:tabs>
          <w:tab w:val="left" w:pos="0"/>
        </w:tabs>
        <w:ind w:left="432" w:hanging="432"/>
      </w:pPr>
      <w:rPr>
        <w:rFonts w:hint="default" w:ascii="宋体" w:hAnsi="宋体" w:eastAsia="宋体" w:cs="宋体"/>
      </w:rPr>
    </w:lvl>
    <w:lvl w:ilvl="1" w:tentative="0">
      <w:start w:val="1"/>
      <w:numFmt w:val="decimal"/>
      <w:lvlRestart w:val="0"/>
      <w:pStyle w:val="3"/>
      <w:suff w:val="space"/>
      <w:lvlText w:val="A.%2."/>
      <w:lvlJc w:val="left"/>
      <w:pPr>
        <w:tabs>
          <w:tab w:val="left" w:pos="0"/>
        </w:tabs>
        <w:ind w:left="575" w:hanging="575"/>
      </w:pPr>
      <w:rPr>
        <w:rFonts w:hint="default" w:ascii="Times New Roman" w:hAnsi="Times New Roman" w:cs="Times New Roman"/>
      </w:rPr>
    </w:lvl>
    <w:lvl w:ilvl="2" w:tentative="0">
      <w:start w:val="1"/>
      <w:numFmt w:val="decimal"/>
      <w:pStyle w:val="4"/>
      <w:suff w:val="space"/>
      <w:lvlText w:val="A.%2.%3"/>
      <w:lvlJc w:val="left"/>
      <w:pPr>
        <w:tabs>
          <w:tab w:val="left" w:pos="0"/>
        </w:tabs>
        <w:ind w:left="0" w:leftChars="0" w:firstLine="0" w:firstLineChars="0"/>
      </w:pPr>
      <w:rPr>
        <w:rFonts w:hint="default" w:ascii="Times New Roman" w:hAnsi="Times New Roman" w:cs="Times New Roman"/>
      </w:rPr>
    </w:lvl>
    <w:lvl w:ilvl="3" w:tentative="0">
      <w:start w:val="1"/>
      <w:numFmt w:val="decimal"/>
      <w:pStyle w:val="5"/>
      <w:suff w:val="space"/>
      <w:lvlText w:val="A._x0002_.%2.%3.%4."/>
      <w:lvlJc w:val="left"/>
      <w:pPr>
        <w:tabs>
          <w:tab w:val="left" w:pos="420"/>
        </w:tabs>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11">
    <w:nsid w:val="497270C0"/>
    <w:multiLevelType w:val="multilevel"/>
    <w:tmpl w:val="497270C0"/>
    <w:lvl w:ilvl="0" w:tentative="0">
      <w:start w:val="1"/>
      <w:numFmt w:val="bullet"/>
      <w:lvlText w:val=""/>
      <w:lvlJc w:val="left"/>
      <w:pPr>
        <w:ind w:left="598" w:hanging="420"/>
      </w:pPr>
      <w:rPr>
        <w:rFonts w:hint="default" w:ascii="Wingdings" w:hAnsi="Wingdings"/>
      </w:rPr>
    </w:lvl>
    <w:lvl w:ilvl="1" w:tentative="0">
      <w:start w:val="1"/>
      <w:numFmt w:val="bullet"/>
      <w:lvlText w:val=""/>
      <w:lvlJc w:val="left"/>
      <w:pPr>
        <w:ind w:left="1018" w:hanging="420"/>
      </w:pPr>
      <w:rPr>
        <w:rFonts w:hint="default" w:ascii="Wingdings" w:hAnsi="Wingdings"/>
      </w:rPr>
    </w:lvl>
    <w:lvl w:ilvl="2" w:tentative="0">
      <w:start w:val="1"/>
      <w:numFmt w:val="bullet"/>
      <w:lvlText w:val=""/>
      <w:lvlJc w:val="left"/>
      <w:pPr>
        <w:ind w:left="1438" w:hanging="420"/>
      </w:pPr>
      <w:rPr>
        <w:rFonts w:hint="default" w:ascii="Wingdings" w:hAnsi="Wingdings"/>
      </w:rPr>
    </w:lvl>
    <w:lvl w:ilvl="3" w:tentative="0">
      <w:start w:val="1"/>
      <w:numFmt w:val="bullet"/>
      <w:lvlText w:val=""/>
      <w:lvlJc w:val="left"/>
      <w:pPr>
        <w:ind w:left="1858" w:hanging="420"/>
      </w:pPr>
      <w:rPr>
        <w:rFonts w:hint="default" w:ascii="Wingdings" w:hAnsi="Wingdings"/>
      </w:rPr>
    </w:lvl>
    <w:lvl w:ilvl="4" w:tentative="0">
      <w:start w:val="1"/>
      <w:numFmt w:val="bullet"/>
      <w:lvlText w:val=""/>
      <w:lvlJc w:val="left"/>
      <w:pPr>
        <w:ind w:left="2278" w:hanging="420"/>
      </w:pPr>
      <w:rPr>
        <w:rFonts w:hint="default" w:ascii="Wingdings" w:hAnsi="Wingdings"/>
      </w:rPr>
    </w:lvl>
    <w:lvl w:ilvl="5" w:tentative="0">
      <w:start w:val="1"/>
      <w:numFmt w:val="bullet"/>
      <w:lvlText w:val=""/>
      <w:lvlJc w:val="left"/>
      <w:pPr>
        <w:ind w:left="2698" w:hanging="420"/>
      </w:pPr>
      <w:rPr>
        <w:rFonts w:hint="default" w:ascii="Wingdings" w:hAnsi="Wingdings"/>
      </w:rPr>
    </w:lvl>
    <w:lvl w:ilvl="6" w:tentative="0">
      <w:start w:val="1"/>
      <w:numFmt w:val="bullet"/>
      <w:lvlText w:val=""/>
      <w:lvlJc w:val="left"/>
      <w:pPr>
        <w:ind w:left="3118" w:hanging="420"/>
      </w:pPr>
      <w:rPr>
        <w:rFonts w:hint="default" w:ascii="Wingdings" w:hAnsi="Wingdings"/>
      </w:rPr>
    </w:lvl>
    <w:lvl w:ilvl="7" w:tentative="0">
      <w:start w:val="1"/>
      <w:numFmt w:val="bullet"/>
      <w:lvlText w:val=""/>
      <w:lvlJc w:val="left"/>
      <w:pPr>
        <w:ind w:left="3538" w:hanging="420"/>
      </w:pPr>
      <w:rPr>
        <w:rFonts w:hint="default" w:ascii="Wingdings" w:hAnsi="Wingdings"/>
      </w:rPr>
    </w:lvl>
    <w:lvl w:ilvl="8" w:tentative="0">
      <w:start w:val="1"/>
      <w:numFmt w:val="bullet"/>
      <w:lvlText w:val=""/>
      <w:lvlJc w:val="left"/>
      <w:pPr>
        <w:ind w:left="3958" w:hanging="420"/>
      </w:pPr>
      <w:rPr>
        <w:rFonts w:hint="default" w:ascii="Wingdings" w:hAnsi="Wingdings"/>
      </w:rPr>
    </w:lvl>
  </w:abstractNum>
  <w:abstractNum w:abstractNumId="12">
    <w:nsid w:val="5008B084"/>
    <w:multiLevelType w:val="singleLevel"/>
    <w:tmpl w:val="5008B084"/>
    <w:lvl w:ilvl="0" w:tentative="0">
      <w:start w:val="1"/>
      <w:numFmt w:val="lowerLetter"/>
      <w:suff w:val="space"/>
      <w:lvlText w:val="%1）"/>
      <w:lvlJc w:val="left"/>
      <w:rPr>
        <w:rFonts w:hint="default" w:ascii="Times New Roman" w:hAnsi="Times New Roman" w:cs="Times New Roman"/>
      </w:rPr>
    </w:lvl>
  </w:abstractNum>
  <w:abstractNum w:abstractNumId="13">
    <w:nsid w:val="57A17512"/>
    <w:multiLevelType w:val="multilevel"/>
    <w:tmpl w:val="57A17512"/>
    <w:lvl w:ilvl="0" w:tentative="0">
      <w:start w:val="1"/>
      <w:numFmt w:val="decimal"/>
      <w:pStyle w:val="38"/>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4">
    <w:nsid w:val="7A316CEA"/>
    <w:multiLevelType w:val="multilevel"/>
    <w:tmpl w:val="7A316CEA"/>
    <w:lvl w:ilvl="0" w:tentative="0">
      <w:start w:val="1"/>
      <w:numFmt w:val="decimal"/>
      <w:isLgl/>
      <w:suff w:val="space"/>
      <w:lvlText w:val="%1 "/>
      <w:lvlJc w:val="left"/>
      <w:pPr>
        <w:tabs>
          <w:tab w:val="left" w:pos="0"/>
        </w:tabs>
        <w:ind w:left="0" w:leftChars="0" w:firstLine="0" w:firstLineChars="0"/>
      </w:pPr>
      <w:rPr>
        <w:rFonts w:hint="default" w:ascii="黑体" w:hAnsi="黑体" w:eastAsia="黑体" w:cs="黑体"/>
        <w:b w:val="0"/>
        <w:bCs/>
        <w:sz w:val="21"/>
      </w:rPr>
    </w:lvl>
    <w:lvl w:ilvl="1" w:tentative="0">
      <w:start w:val="1"/>
      <w:numFmt w:val="decimal"/>
      <w:suff w:val="space"/>
      <w:lvlText w:val="%1.%2 "/>
      <w:lvlJc w:val="left"/>
      <w:pPr>
        <w:tabs>
          <w:tab w:val="left" w:pos="0"/>
        </w:tabs>
        <w:ind w:left="0" w:leftChars="0" w:firstLine="0" w:firstLineChars="0"/>
      </w:pPr>
      <w:rPr>
        <w:rFonts w:hint="default"/>
      </w:rPr>
    </w:lvl>
    <w:lvl w:ilvl="2" w:tentative="0">
      <w:start w:val="1"/>
      <w:numFmt w:val="decimal"/>
      <w:suff w:val="space"/>
      <w:lvlText w:val="%1.%2.%3 "/>
      <w:lvlJc w:val="left"/>
      <w:pPr>
        <w:tabs>
          <w:tab w:val="left" w:pos="0"/>
        </w:tabs>
        <w:ind w:left="0" w:leftChars="0" w:firstLine="0" w:firstLineChars="0"/>
      </w:pPr>
      <w:rPr>
        <w:rFonts w:hint="default" w:ascii="Times New Roman" w:hAnsi="Times New Roman" w:cs="Times New Roman"/>
        <w:sz w:val="21"/>
        <w:szCs w:val="21"/>
      </w:rPr>
    </w:lvl>
    <w:lvl w:ilvl="3" w:tentative="0">
      <w:start w:val="1"/>
      <w:numFmt w:val="decimal"/>
      <w:suff w:val="space"/>
      <w:lvlText w:val="%1.%2.%3.%4 "/>
      <w:lvlJc w:val="left"/>
      <w:pPr>
        <w:tabs>
          <w:tab w:val="left" w:pos="0"/>
        </w:tabs>
        <w:ind w:left="0" w:leftChars="0" w:firstLine="0" w:firstLineChars="0"/>
      </w:pPr>
      <w:rPr>
        <w:rFonts w:hint="default" w:ascii="Times New Roman" w:hAnsi="Times New Roman" w:cs="Times New Roman"/>
        <w:b w:val="0"/>
        <w:bCs w:val="0"/>
        <w:sz w:val="21"/>
        <w:szCs w:val="21"/>
      </w:rPr>
    </w:lvl>
    <w:lvl w:ilvl="4" w:tentative="0">
      <w:start w:val="1"/>
      <w:numFmt w:val="decimal"/>
      <w:suff w:val="space"/>
      <w:lvlText w:val="%1.%2.%3.%4.%5 "/>
      <w:lvlJc w:val="left"/>
      <w:pPr>
        <w:tabs>
          <w:tab w:val="left" w:pos="0"/>
        </w:tabs>
        <w:ind w:left="0" w:leftChars="0" w:firstLine="0" w:firstLineChars="0"/>
      </w:pPr>
      <w:rPr>
        <w:rFonts w:hint="default" w:ascii="Times New Roman" w:hAnsi="Times New Roman" w:cs="Times New Roman"/>
        <w:sz w:val="21"/>
        <w:szCs w:val="21"/>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6"/>
  </w:num>
  <w:num w:numId="2">
    <w:abstractNumId w:val="10"/>
  </w:num>
  <w:num w:numId="3">
    <w:abstractNumId w:val="13"/>
  </w:num>
  <w:num w:numId="4">
    <w:abstractNumId w:val="8"/>
  </w:num>
  <w:num w:numId="5">
    <w:abstractNumId w:val="7"/>
  </w:num>
  <w:num w:numId="6">
    <w:abstractNumId w:val="9"/>
  </w:num>
  <w:num w:numId="7">
    <w:abstractNumId w:val="14"/>
  </w:num>
  <w:num w:numId="8">
    <w:abstractNumId w:val="3"/>
  </w:num>
  <w:num w:numId="9">
    <w:abstractNumId w:val="12"/>
  </w:num>
  <w:num w:numId="10">
    <w:abstractNumId w:val="4"/>
  </w:num>
  <w:num w:numId="11">
    <w:abstractNumId w:val="5"/>
  </w:num>
  <w:num w:numId="12">
    <w:abstractNumId w:val="0"/>
  </w:num>
  <w:num w:numId="13">
    <w:abstractNumId w:val="1"/>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4"/>
  <w:embedSystemFonts/>
  <w:bordersDoNotSurroundHeader w:val="0"/>
  <w:bordersDoNotSurroundFooter w:val="0"/>
  <w:trackRevisions w:val="1"/>
  <w:documentProtection w:edit="trackedChanges"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mYTc5MzMzNjY2Y2UyYjFkZTQ1YWY1ZDhmY2U1ZjIifQ=="/>
  </w:docVars>
  <w:rsids>
    <w:rsidRoot w:val="1E573D4C"/>
    <w:rsid w:val="00024698"/>
    <w:rsid w:val="007A51B4"/>
    <w:rsid w:val="007F0A1D"/>
    <w:rsid w:val="00867410"/>
    <w:rsid w:val="00A55A76"/>
    <w:rsid w:val="00DC70A8"/>
    <w:rsid w:val="01057F1E"/>
    <w:rsid w:val="010A6538"/>
    <w:rsid w:val="011A2A76"/>
    <w:rsid w:val="012C30C9"/>
    <w:rsid w:val="01367BBE"/>
    <w:rsid w:val="013F696E"/>
    <w:rsid w:val="01570814"/>
    <w:rsid w:val="01751F10"/>
    <w:rsid w:val="01EA0118"/>
    <w:rsid w:val="01F60125"/>
    <w:rsid w:val="02151639"/>
    <w:rsid w:val="02221BDB"/>
    <w:rsid w:val="023C4E17"/>
    <w:rsid w:val="02414829"/>
    <w:rsid w:val="0268276F"/>
    <w:rsid w:val="0273010D"/>
    <w:rsid w:val="0313160B"/>
    <w:rsid w:val="031C69F7"/>
    <w:rsid w:val="033349EE"/>
    <w:rsid w:val="034A5312"/>
    <w:rsid w:val="038549E9"/>
    <w:rsid w:val="03EB4055"/>
    <w:rsid w:val="04662C85"/>
    <w:rsid w:val="048929AB"/>
    <w:rsid w:val="048A686A"/>
    <w:rsid w:val="049029EF"/>
    <w:rsid w:val="04A722F0"/>
    <w:rsid w:val="04AE367F"/>
    <w:rsid w:val="04C36291"/>
    <w:rsid w:val="04C64E6C"/>
    <w:rsid w:val="04D70DAB"/>
    <w:rsid w:val="04F7112F"/>
    <w:rsid w:val="05031C1C"/>
    <w:rsid w:val="05047743"/>
    <w:rsid w:val="05126ADD"/>
    <w:rsid w:val="051C79FB"/>
    <w:rsid w:val="057A2458"/>
    <w:rsid w:val="05CF5FA2"/>
    <w:rsid w:val="06D64860"/>
    <w:rsid w:val="06E33324"/>
    <w:rsid w:val="06FF6413"/>
    <w:rsid w:val="072F5986"/>
    <w:rsid w:val="073277F2"/>
    <w:rsid w:val="073F4A62"/>
    <w:rsid w:val="074107DA"/>
    <w:rsid w:val="074F1149"/>
    <w:rsid w:val="075521B6"/>
    <w:rsid w:val="078410ED"/>
    <w:rsid w:val="07B55CEC"/>
    <w:rsid w:val="07DD5F1D"/>
    <w:rsid w:val="07E77620"/>
    <w:rsid w:val="08123F24"/>
    <w:rsid w:val="08403200"/>
    <w:rsid w:val="089D6B78"/>
    <w:rsid w:val="08B1656C"/>
    <w:rsid w:val="08DF3D86"/>
    <w:rsid w:val="08FA1588"/>
    <w:rsid w:val="09027210"/>
    <w:rsid w:val="09050131"/>
    <w:rsid w:val="094E5847"/>
    <w:rsid w:val="097F1A8E"/>
    <w:rsid w:val="099472E7"/>
    <w:rsid w:val="09975029"/>
    <w:rsid w:val="09AC4D17"/>
    <w:rsid w:val="09BE4364"/>
    <w:rsid w:val="09C3710A"/>
    <w:rsid w:val="09F00295"/>
    <w:rsid w:val="0A033C45"/>
    <w:rsid w:val="0A2F7010"/>
    <w:rsid w:val="0A342878"/>
    <w:rsid w:val="0A481841"/>
    <w:rsid w:val="0A4D56E8"/>
    <w:rsid w:val="0A60366D"/>
    <w:rsid w:val="0A7315F2"/>
    <w:rsid w:val="0A762E91"/>
    <w:rsid w:val="0A7B4003"/>
    <w:rsid w:val="0A7D4EC4"/>
    <w:rsid w:val="0A83110A"/>
    <w:rsid w:val="0A857FE9"/>
    <w:rsid w:val="0A8D2745"/>
    <w:rsid w:val="0A9C5F85"/>
    <w:rsid w:val="0B1306DF"/>
    <w:rsid w:val="0B1D3AD1"/>
    <w:rsid w:val="0B5908F1"/>
    <w:rsid w:val="0B61393B"/>
    <w:rsid w:val="0B6874E1"/>
    <w:rsid w:val="0B723658"/>
    <w:rsid w:val="0BBBBA8B"/>
    <w:rsid w:val="0BE249C9"/>
    <w:rsid w:val="0BE70503"/>
    <w:rsid w:val="0C3534E2"/>
    <w:rsid w:val="0C3E79DE"/>
    <w:rsid w:val="0C7B765B"/>
    <w:rsid w:val="0C9B4413"/>
    <w:rsid w:val="0CCD5877"/>
    <w:rsid w:val="0CF0217F"/>
    <w:rsid w:val="0CF54BA1"/>
    <w:rsid w:val="0D49663A"/>
    <w:rsid w:val="0D5E1CB9"/>
    <w:rsid w:val="0D780CCE"/>
    <w:rsid w:val="0DBE26D2"/>
    <w:rsid w:val="0DDD6210"/>
    <w:rsid w:val="0E097BDD"/>
    <w:rsid w:val="0E277278"/>
    <w:rsid w:val="0E7C5427"/>
    <w:rsid w:val="0E7DB4FC"/>
    <w:rsid w:val="0ECA4CFE"/>
    <w:rsid w:val="0ECF3031"/>
    <w:rsid w:val="0EE31547"/>
    <w:rsid w:val="0EE71B02"/>
    <w:rsid w:val="0F177709"/>
    <w:rsid w:val="0F24110D"/>
    <w:rsid w:val="0F47D556"/>
    <w:rsid w:val="0F7A0D2D"/>
    <w:rsid w:val="0FB33B73"/>
    <w:rsid w:val="0FB7CAC4"/>
    <w:rsid w:val="0FDC7E43"/>
    <w:rsid w:val="0FE16B50"/>
    <w:rsid w:val="10055973"/>
    <w:rsid w:val="100D1BA1"/>
    <w:rsid w:val="10321608"/>
    <w:rsid w:val="103E7FAD"/>
    <w:rsid w:val="103F5BA1"/>
    <w:rsid w:val="104A4BA3"/>
    <w:rsid w:val="108E7218"/>
    <w:rsid w:val="10B63D14"/>
    <w:rsid w:val="10C304B2"/>
    <w:rsid w:val="10C32DA7"/>
    <w:rsid w:val="10D4446D"/>
    <w:rsid w:val="110E5BD1"/>
    <w:rsid w:val="1134315E"/>
    <w:rsid w:val="11EC57E6"/>
    <w:rsid w:val="11F0799B"/>
    <w:rsid w:val="11FF47B8"/>
    <w:rsid w:val="122B630F"/>
    <w:rsid w:val="123C43E8"/>
    <w:rsid w:val="125E00D9"/>
    <w:rsid w:val="126F3FA5"/>
    <w:rsid w:val="127F665A"/>
    <w:rsid w:val="12887BC1"/>
    <w:rsid w:val="128C1399"/>
    <w:rsid w:val="129607C1"/>
    <w:rsid w:val="129EDD2E"/>
    <w:rsid w:val="12A44024"/>
    <w:rsid w:val="12BD7CFF"/>
    <w:rsid w:val="12BE53D5"/>
    <w:rsid w:val="12DE7825"/>
    <w:rsid w:val="13100591"/>
    <w:rsid w:val="131B45D5"/>
    <w:rsid w:val="133471D8"/>
    <w:rsid w:val="134D2F57"/>
    <w:rsid w:val="13641842"/>
    <w:rsid w:val="13681478"/>
    <w:rsid w:val="138D69F4"/>
    <w:rsid w:val="13A730B3"/>
    <w:rsid w:val="13D87533"/>
    <w:rsid w:val="141C6857"/>
    <w:rsid w:val="143B044E"/>
    <w:rsid w:val="145853B5"/>
    <w:rsid w:val="145D796B"/>
    <w:rsid w:val="14840CB7"/>
    <w:rsid w:val="14885C4A"/>
    <w:rsid w:val="149245B2"/>
    <w:rsid w:val="14B52807"/>
    <w:rsid w:val="14CB1C36"/>
    <w:rsid w:val="14D71344"/>
    <w:rsid w:val="14FF0009"/>
    <w:rsid w:val="150C19E0"/>
    <w:rsid w:val="15632BBE"/>
    <w:rsid w:val="15714E3E"/>
    <w:rsid w:val="1586215F"/>
    <w:rsid w:val="15C320BD"/>
    <w:rsid w:val="15E22389"/>
    <w:rsid w:val="15EE5FD1"/>
    <w:rsid w:val="15FFAF65"/>
    <w:rsid w:val="16040312"/>
    <w:rsid w:val="16203F57"/>
    <w:rsid w:val="16534086"/>
    <w:rsid w:val="167F37F2"/>
    <w:rsid w:val="168B5B89"/>
    <w:rsid w:val="16F30626"/>
    <w:rsid w:val="1726591C"/>
    <w:rsid w:val="17276095"/>
    <w:rsid w:val="172D48D7"/>
    <w:rsid w:val="175423E8"/>
    <w:rsid w:val="17683B61"/>
    <w:rsid w:val="17750E5D"/>
    <w:rsid w:val="178D1819"/>
    <w:rsid w:val="178D35C8"/>
    <w:rsid w:val="18174183"/>
    <w:rsid w:val="1839691D"/>
    <w:rsid w:val="186A063A"/>
    <w:rsid w:val="188D4734"/>
    <w:rsid w:val="188D75FC"/>
    <w:rsid w:val="188F6EFF"/>
    <w:rsid w:val="189E6E29"/>
    <w:rsid w:val="19540841"/>
    <w:rsid w:val="19582824"/>
    <w:rsid w:val="1966667F"/>
    <w:rsid w:val="19726F19"/>
    <w:rsid w:val="1998303C"/>
    <w:rsid w:val="19AF388C"/>
    <w:rsid w:val="19BF413C"/>
    <w:rsid w:val="19EC2827"/>
    <w:rsid w:val="19F81081"/>
    <w:rsid w:val="1A3231F2"/>
    <w:rsid w:val="1A3409BA"/>
    <w:rsid w:val="1A420699"/>
    <w:rsid w:val="1A460158"/>
    <w:rsid w:val="1A4F0ED2"/>
    <w:rsid w:val="1A4F6F20"/>
    <w:rsid w:val="1A525767"/>
    <w:rsid w:val="1A564145"/>
    <w:rsid w:val="1A921D7C"/>
    <w:rsid w:val="1A972B45"/>
    <w:rsid w:val="1AA82C77"/>
    <w:rsid w:val="1AAC1FB7"/>
    <w:rsid w:val="1AAE035C"/>
    <w:rsid w:val="1ACB068F"/>
    <w:rsid w:val="1ADE683C"/>
    <w:rsid w:val="1AF2200F"/>
    <w:rsid w:val="1B154000"/>
    <w:rsid w:val="1B3E5305"/>
    <w:rsid w:val="1B630BBC"/>
    <w:rsid w:val="1B776A68"/>
    <w:rsid w:val="1B83048A"/>
    <w:rsid w:val="1B8B06FB"/>
    <w:rsid w:val="1B8F3DB2"/>
    <w:rsid w:val="1B8F790E"/>
    <w:rsid w:val="1BED6F2E"/>
    <w:rsid w:val="1BF5E874"/>
    <w:rsid w:val="1BF66606"/>
    <w:rsid w:val="1C054E31"/>
    <w:rsid w:val="1C324211"/>
    <w:rsid w:val="1C33473D"/>
    <w:rsid w:val="1C780D06"/>
    <w:rsid w:val="1C7B4336"/>
    <w:rsid w:val="1CAD0D0F"/>
    <w:rsid w:val="1CCC4B92"/>
    <w:rsid w:val="1CD65EBF"/>
    <w:rsid w:val="1CDC0B3F"/>
    <w:rsid w:val="1CDF6673"/>
    <w:rsid w:val="1CF42CA9"/>
    <w:rsid w:val="1D0FF220"/>
    <w:rsid w:val="1D1F2F14"/>
    <w:rsid w:val="1D473EA8"/>
    <w:rsid w:val="1D570900"/>
    <w:rsid w:val="1D9F570E"/>
    <w:rsid w:val="1DD66365"/>
    <w:rsid w:val="1DE52980"/>
    <w:rsid w:val="1DEF71B8"/>
    <w:rsid w:val="1E036392"/>
    <w:rsid w:val="1E0F2F88"/>
    <w:rsid w:val="1E146D3B"/>
    <w:rsid w:val="1E2217D8"/>
    <w:rsid w:val="1E51534F"/>
    <w:rsid w:val="1E573D4C"/>
    <w:rsid w:val="1E666FDD"/>
    <w:rsid w:val="1E6E4948"/>
    <w:rsid w:val="1E966DDD"/>
    <w:rsid w:val="1E967206"/>
    <w:rsid w:val="1EAA7C29"/>
    <w:rsid w:val="1ECFD007"/>
    <w:rsid w:val="1EDF1228"/>
    <w:rsid w:val="1EE93F77"/>
    <w:rsid w:val="1F05006D"/>
    <w:rsid w:val="1F361357"/>
    <w:rsid w:val="1F416122"/>
    <w:rsid w:val="1F4A03DF"/>
    <w:rsid w:val="1F4C7776"/>
    <w:rsid w:val="1F4E796B"/>
    <w:rsid w:val="1F542020"/>
    <w:rsid w:val="1F566233"/>
    <w:rsid w:val="1F6BA5B9"/>
    <w:rsid w:val="1F8D1F54"/>
    <w:rsid w:val="1FAF56EA"/>
    <w:rsid w:val="1FCB729D"/>
    <w:rsid w:val="1FD2426D"/>
    <w:rsid w:val="1FEC2236"/>
    <w:rsid w:val="1FEF57EF"/>
    <w:rsid w:val="20062169"/>
    <w:rsid w:val="20066E32"/>
    <w:rsid w:val="20884C55"/>
    <w:rsid w:val="20C242E2"/>
    <w:rsid w:val="20E64474"/>
    <w:rsid w:val="20F070A1"/>
    <w:rsid w:val="21075857"/>
    <w:rsid w:val="21091F11"/>
    <w:rsid w:val="213435D0"/>
    <w:rsid w:val="21386C61"/>
    <w:rsid w:val="21471D75"/>
    <w:rsid w:val="21494A03"/>
    <w:rsid w:val="216043C0"/>
    <w:rsid w:val="21663341"/>
    <w:rsid w:val="21736F42"/>
    <w:rsid w:val="21B420FA"/>
    <w:rsid w:val="21E67D41"/>
    <w:rsid w:val="22167F23"/>
    <w:rsid w:val="22387A21"/>
    <w:rsid w:val="223C00C4"/>
    <w:rsid w:val="22471451"/>
    <w:rsid w:val="225114BD"/>
    <w:rsid w:val="22576CAC"/>
    <w:rsid w:val="22804455"/>
    <w:rsid w:val="228A1178"/>
    <w:rsid w:val="229C358D"/>
    <w:rsid w:val="22A50D35"/>
    <w:rsid w:val="22C02AA3"/>
    <w:rsid w:val="22CD6D83"/>
    <w:rsid w:val="230961F8"/>
    <w:rsid w:val="2349134C"/>
    <w:rsid w:val="235105CE"/>
    <w:rsid w:val="23697767"/>
    <w:rsid w:val="23812740"/>
    <w:rsid w:val="238B4E5F"/>
    <w:rsid w:val="23E00E9D"/>
    <w:rsid w:val="23F77CA2"/>
    <w:rsid w:val="23FFB53A"/>
    <w:rsid w:val="24191BAC"/>
    <w:rsid w:val="241D051C"/>
    <w:rsid w:val="244860D4"/>
    <w:rsid w:val="2460453E"/>
    <w:rsid w:val="24665A6C"/>
    <w:rsid w:val="24B53FFA"/>
    <w:rsid w:val="24E04C70"/>
    <w:rsid w:val="24E134A2"/>
    <w:rsid w:val="24E7C342"/>
    <w:rsid w:val="24E82E11"/>
    <w:rsid w:val="24F63A5D"/>
    <w:rsid w:val="250753E5"/>
    <w:rsid w:val="251A0B90"/>
    <w:rsid w:val="251D678D"/>
    <w:rsid w:val="25361FF1"/>
    <w:rsid w:val="2536529E"/>
    <w:rsid w:val="25605752"/>
    <w:rsid w:val="25657148"/>
    <w:rsid w:val="259759BA"/>
    <w:rsid w:val="25A1063C"/>
    <w:rsid w:val="25DB4DDF"/>
    <w:rsid w:val="25E6CBB2"/>
    <w:rsid w:val="25FA62CC"/>
    <w:rsid w:val="26103D41"/>
    <w:rsid w:val="26170C2C"/>
    <w:rsid w:val="2637BA7C"/>
    <w:rsid w:val="26495078"/>
    <w:rsid w:val="264A6F52"/>
    <w:rsid w:val="26677868"/>
    <w:rsid w:val="266F2B9B"/>
    <w:rsid w:val="26A2681B"/>
    <w:rsid w:val="26C568DA"/>
    <w:rsid w:val="26DB038C"/>
    <w:rsid w:val="26DB493C"/>
    <w:rsid w:val="26DB7EAB"/>
    <w:rsid w:val="26DC0EAD"/>
    <w:rsid w:val="26DC2D2F"/>
    <w:rsid w:val="26E41345"/>
    <w:rsid w:val="27161CB8"/>
    <w:rsid w:val="2730304F"/>
    <w:rsid w:val="27552A67"/>
    <w:rsid w:val="279863D2"/>
    <w:rsid w:val="27AE55C0"/>
    <w:rsid w:val="27BD5680"/>
    <w:rsid w:val="27C82E5D"/>
    <w:rsid w:val="27EF6F7C"/>
    <w:rsid w:val="28011B94"/>
    <w:rsid w:val="28522822"/>
    <w:rsid w:val="289034E8"/>
    <w:rsid w:val="28A10C81"/>
    <w:rsid w:val="28E219C5"/>
    <w:rsid w:val="28F85103"/>
    <w:rsid w:val="29092F0D"/>
    <w:rsid w:val="292875F4"/>
    <w:rsid w:val="294F7EEF"/>
    <w:rsid w:val="295D104C"/>
    <w:rsid w:val="2967305A"/>
    <w:rsid w:val="2970538A"/>
    <w:rsid w:val="29C323D4"/>
    <w:rsid w:val="29C54E43"/>
    <w:rsid w:val="2A0C65CE"/>
    <w:rsid w:val="2A2102CB"/>
    <w:rsid w:val="2A2B40D9"/>
    <w:rsid w:val="2A4468E8"/>
    <w:rsid w:val="2A4B7560"/>
    <w:rsid w:val="2A5306A1"/>
    <w:rsid w:val="2A581813"/>
    <w:rsid w:val="2A636193"/>
    <w:rsid w:val="2A7A3BD7"/>
    <w:rsid w:val="2AE93841"/>
    <w:rsid w:val="2AEE3648"/>
    <w:rsid w:val="2B033371"/>
    <w:rsid w:val="2B151462"/>
    <w:rsid w:val="2B1C6CE5"/>
    <w:rsid w:val="2B703976"/>
    <w:rsid w:val="2B732DA8"/>
    <w:rsid w:val="2BA61037"/>
    <w:rsid w:val="2BAB04A9"/>
    <w:rsid w:val="2BAC0068"/>
    <w:rsid w:val="2BB7346A"/>
    <w:rsid w:val="2BBCED6F"/>
    <w:rsid w:val="2BC95556"/>
    <w:rsid w:val="2BD66AC4"/>
    <w:rsid w:val="2BEC5B2B"/>
    <w:rsid w:val="2BEF6141"/>
    <w:rsid w:val="2BFB29B5"/>
    <w:rsid w:val="2BFF3812"/>
    <w:rsid w:val="2C072F7D"/>
    <w:rsid w:val="2C0803CD"/>
    <w:rsid w:val="2C5D6162"/>
    <w:rsid w:val="2C76BB6A"/>
    <w:rsid w:val="2CD94E8D"/>
    <w:rsid w:val="2D60068C"/>
    <w:rsid w:val="2D62A795"/>
    <w:rsid w:val="2D630BFB"/>
    <w:rsid w:val="2D7479D0"/>
    <w:rsid w:val="2D7EB1AA"/>
    <w:rsid w:val="2D99461C"/>
    <w:rsid w:val="2D9D04C1"/>
    <w:rsid w:val="2DA99F38"/>
    <w:rsid w:val="2DB42C49"/>
    <w:rsid w:val="2DB7C539"/>
    <w:rsid w:val="2DBA2F11"/>
    <w:rsid w:val="2DDD4E88"/>
    <w:rsid w:val="2DE007D6"/>
    <w:rsid w:val="2DF6D595"/>
    <w:rsid w:val="2E1B46D1"/>
    <w:rsid w:val="2E1C30BA"/>
    <w:rsid w:val="2E3879E1"/>
    <w:rsid w:val="2E48665F"/>
    <w:rsid w:val="2E5829A2"/>
    <w:rsid w:val="2E5E5928"/>
    <w:rsid w:val="2E7B0EC8"/>
    <w:rsid w:val="2E941C27"/>
    <w:rsid w:val="2E9D1806"/>
    <w:rsid w:val="2EA367EC"/>
    <w:rsid w:val="2EA440F9"/>
    <w:rsid w:val="2EAF3AE3"/>
    <w:rsid w:val="2ED7151D"/>
    <w:rsid w:val="2EE144CD"/>
    <w:rsid w:val="2EEA2F15"/>
    <w:rsid w:val="2EFBE245"/>
    <w:rsid w:val="2F057EA8"/>
    <w:rsid w:val="2F2370C0"/>
    <w:rsid w:val="2F3E36CD"/>
    <w:rsid w:val="2F410D5D"/>
    <w:rsid w:val="2F4737A5"/>
    <w:rsid w:val="2F485833"/>
    <w:rsid w:val="2F5C7FF7"/>
    <w:rsid w:val="2F6E0DA7"/>
    <w:rsid w:val="2F9F172F"/>
    <w:rsid w:val="2FAC6889"/>
    <w:rsid w:val="2FBF8DA4"/>
    <w:rsid w:val="2FCDCFA0"/>
    <w:rsid w:val="2FD35415"/>
    <w:rsid w:val="2FF7E2F0"/>
    <w:rsid w:val="2FF80E15"/>
    <w:rsid w:val="2FFD625E"/>
    <w:rsid w:val="2FFD7F30"/>
    <w:rsid w:val="2FFE1538"/>
    <w:rsid w:val="2FFF1BA9"/>
    <w:rsid w:val="2FFFF57A"/>
    <w:rsid w:val="30506C8F"/>
    <w:rsid w:val="30970232"/>
    <w:rsid w:val="31393BF7"/>
    <w:rsid w:val="313A3321"/>
    <w:rsid w:val="314B20D2"/>
    <w:rsid w:val="31643065"/>
    <w:rsid w:val="31CB0E43"/>
    <w:rsid w:val="31F14A11"/>
    <w:rsid w:val="322008DB"/>
    <w:rsid w:val="323C7DCD"/>
    <w:rsid w:val="326C67A3"/>
    <w:rsid w:val="32AD45F9"/>
    <w:rsid w:val="32AD5347"/>
    <w:rsid w:val="32B827EB"/>
    <w:rsid w:val="32CE4D68"/>
    <w:rsid w:val="32D6061F"/>
    <w:rsid w:val="32D86506"/>
    <w:rsid w:val="32DA195F"/>
    <w:rsid w:val="32F10A57"/>
    <w:rsid w:val="32FC43B4"/>
    <w:rsid w:val="33044C2E"/>
    <w:rsid w:val="33136C1F"/>
    <w:rsid w:val="33327A25"/>
    <w:rsid w:val="33595B98"/>
    <w:rsid w:val="33684523"/>
    <w:rsid w:val="33745910"/>
    <w:rsid w:val="337B23CF"/>
    <w:rsid w:val="337BD9E0"/>
    <w:rsid w:val="338D077F"/>
    <w:rsid w:val="339C6C14"/>
    <w:rsid w:val="33A04957"/>
    <w:rsid w:val="33DE722D"/>
    <w:rsid w:val="33EB36F8"/>
    <w:rsid w:val="33EF217F"/>
    <w:rsid w:val="33F97AFF"/>
    <w:rsid w:val="340F2C26"/>
    <w:rsid w:val="345BCED1"/>
    <w:rsid w:val="347D07F4"/>
    <w:rsid w:val="34A30F22"/>
    <w:rsid w:val="34D04DC8"/>
    <w:rsid w:val="350917E2"/>
    <w:rsid w:val="35823C32"/>
    <w:rsid w:val="358B3002"/>
    <w:rsid w:val="358F3395"/>
    <w:rsid w:val="35AE50D1"/>
    <w:rsid w:val="35D67453"/>
    <w:rsid w:val="35E95147"/>
    <w:rsid w:val="35F86203"/>
    <w:rsid w:val="35FF9FE7"/>
    <w:rsid w:val="360B6C4E"/>
    <w:rsid w:val="361909F0"/>
    <w:rsid w:val="362353CB"/>
    <w:rsid w:val="3635D2DB"/>
    <w:rsid w:val="36541A28"/>
    <w:rsid w:val="36624145"/>
    <w:rsid w:val="366E09C9"/>
    <w:rsid w:val="36941E25"/>
    <w:rsid w:val="369A2841"/>
    <w:rsid w:val="369A33FD"/>
    <w:rsid w:val="369F3CD4"/>
    <w:rsid w:val="36BD75CE"/>
    <w:rsid w:val="36D10539"/>
    <w:rsid w:val="36FA1F1F"/>
    <w:rsid w:val="370D6DF5"/>
    <w:rsid w:val="371050B8"/>
    <w:rsid w:val="371371EE"/>
    <w:rsid w:val="372E4412"/>
    <w:rsid w:val="373E35FE"/>
    <w:rsid w:val="37432BA4"/>
    <w:rsid w:val="374A0972"/>
    <w:rsid w:val="37647A49"/>
    <w:rsid w:val="37751BBC"/>
    <w:rsid w:val="379A16BD"/>
    <w:rsid w:val="37AC319E"/>
    <w:rsid w:val="37BB2163"/>
    <w:rsid w:val="37CC72E3"/>
    <w:rsid w:val="37CF47B6"/>
    <w:rsid w:val="37D5281F"/>
    <w:rsid w:val="37D56575"/>
    <w:rsid w:val="37DB5EC6"/>
    <w:rsid w:val="37DC7A31"/>
    <w:rsid w:val="37DF20C4"/>
    <w:rsid w:val="37DFB85A"/>
    <w:rsid w:val="37E251BE"/>
    <w:rsid w:val="37E82428"/>
    <w:rsid w:val="37E868CC"/>
    <w:rsid w:val="37F24828"/>
    <w:rsid w:val="37F791B1"/>
    <w:rsid w:val="37FF6692"/>
    <w:rsid w:val="37FF6B3F"/>
    <w:rsid w:val="37FF7772"/>
    <w:rsid w:val="38201673"/>
    <w:rsid w:val="38237567"/>
    <w:rsid w:val="382471D8"/>
    <w:rsid w:val="3837038B"/>
    <w:rsid w:val="38372F5C"/>
    <w:rsid w:val="385C6972"/>
    <w:rsid w:val="389A55DB"/>
    <w:rsid w:val="38C22C79"/>
    <w:rsid w:val="38DFC7EF"/>
    <w:rsid w:val="39240AE2"/>
    <w:rsid w:val="393613E5"/>
    <w:rsid w:val="394226E9"/>
    <w:rsid w:val="39424B74"/>
    <w:rsid w:val="396E1053"/>
    <w:rsid w:val="397A08A5"/>
    <w:rsid w:val="397FF360"/>
    <w:rsid w:val="39AD9AB2"/>
    <w:rsid w:val="39B82AB1"/>
    <w:rsid w:val="39BB91F0"/>
    <w:rsid w:val="39BF74A2"/>
    <w:rsid w:val="39C5684A"/>
    <w:rsid w:val="39C69CB1"/>
    <w:rsid w:val="39CF674E"/>
    <w:rsid w:val="39FA41E2"/>
    <w:rsid w:val="3A0379ED"/>
    <w:rsid w:val="3A0F57EA"/>
    <w:rsid w:val="3A21319F"/>
    <w:rsid w:val="3A330458"/>
    <w:rsid w:val="3A6A0CCC"/>
    <w:rsid w:val="3A6F4449"/>
    <w:rsid w:val="3A724344"/>
    <w:rsid w:val="3A743F36"/>
    <w:rsid w:val="3A83468A"/>
    <w:rsid w:val="3AAB0B9B"/>
    <w:rsid w:val="3AC3717D"/>
    <w:rsid w:val="3AD969A0"/>
    <w:rsid w:val="3ADD9989"/>
    <w:rsid w:val="3AFD5CFA"/>
    <w:rsid w:val="3B273398"/>
    <w:rsid w:val="3B4915F5"/>
    <w:rsid w:val="3B633EE6"/>
    <w:rsid w:val="3B678EC1"/>
    <w:rsid w:val="3BB555C6"/>
    <w:rsid w:val="3BDE25F9"/>
    <w:rsid w:val="3BDE9154"/>
    <w:rsid w:val="3BEF9F7A"/>
    <w:rsid w:val="3BFDC1BC"/>
    <w:rsid w:val="3BFE4996"/>
    <w:rsid w:val="3BFE9F15"/>
    <w:rsid w:val="3BFF1D2C"/>
    <w:rsid w:val="3BFF40E0"/>
    <w:rsid w:val="3C1A2DCC"/>
    <w:rsid w:val="3C312091"/>
    <w:rsid w:val="3C3711A0"/>
    <w:rsid w:val="3C373913"/>
    <w:rsid w:val="3C47049B"/>
    <w:rsid w:val="3C55BB14"/>
    <w:rsid w:val="3C69674F"/>
    <w:rsid w:val="3C6E0CE2"/>
    <w:rsid w:val="3C9F030F"/>
    <w:rsid w:val="3CCB246B"/>
    <w:rsid w:val="3D053A7C"/>
    <w:rsid w:val="3D0B5678"/>
    <w:rsid w:val="3D1943D7"/>
    <w:rsid w:val="3D23425F"/>
    <w:rsid w:val="3D510A70"/>
    <w:rsid w:val="3D567A39"/>
    <w:rsid w:val="3D597924"/>
    <w:rsid w:val="3D7CA603"/>
    <w:rsid w:val="3D9357CF"/>
    <w:rsid w:val="3DBF40EF"/>
    <w:rsid w:val="3DBF839F"/>
    <w:rsid w:val="3DC97D5B"/>
    <w:rsid w:val="3DCC6B68"/>
    <w:rsid w:val="3DD75419"/>
    <w:rsid w:val="3DE37141"/>
    <w:rsid w:val="3DEF0018"/>
    <w:rsid w:val="3DFED028"/>
    <w:rsid w:val="3DFFBC38"/>
    <w:rsid w:val="3E1B0F93"/>
    <w:rsid w:val="3E603F0A"/>
    <w:rsid w:val="3E6350CC"/>
    <w:rsid w:val="3E8135D7"/>
    <w:rsid w:val="3E9D4E72"/>
    <w:rsid w:val="3E9E6A1F"/>
    <w:rsid w:val="3E9FCA38"/>
    <w:rsid w:val="3EA44A09"/>
    <w:rsid w:val="3EB38693"/>
    <w:rsid w:val="3ECC7609"/>
    <w:rsid w:val="3EEF761C"/>
    <w:rsid w:val="3EFBDE91"/>
    <w:rsid w:val="3F0861ED"/>
    <w:rsid w:val="3F1DB58D"/>
    <w:rsid w:val="3F222FE0"/>
    <w:rsid w:val="3F23468E"/>
    <w:rsid w:val="3F29D09D"/>
    <w:rsid w:val="3F3B21AA"/>
    <w:rsid w:val="3F3BC516"/>
    <w:rsid w:val="3F3BCFA0"/>
    <w:rsid w:val="3F3BF53F"/>
    <w:rsid w:val="3F3F8E31"/>
    <w:rsid w:val="3F465E11"/>
    <w:rsid w:val="3F46EDC8"/>
    <w:rsid w:val="3F49778D"/>
    <w:rsid w:val="3F659F57"/>
    <w:rsid w:val="3F744A1A"/>
    <w:rsid w:val="3F7C3854"/>
    <w:rsid w:val="3F7E4320"/>
    <w:rsid w:val="3F7EA949"/>
    <w:rsid w:val="3F939827"/>
    <w:rsid w:val="3FBB6FC2"/>
    <w:rsid w:val="3FBEBA51"/>
    <w:rsid w:val="3FC810AC"/>
    <w:rsid w:val="3FCE45FA"/>
    <w:rsid w:val="3FCE63A8"/>
    <w:rsid w:val="3FD13FF2"/>
    <w:rsid w:val="3FDEC9F5"/>
    <w:rsid w:val="3FDF4418"/>
    <w:rsid w:val="3FDFA922"/>
    <w:rsid w:val="3FEBA76A"/>
    <w:rsid w:val="3FEC482B"/>
    <w:rsid w:val="3FEF4261"/>
    <w:rsid w:val="3FEFB898"/>
    <w:rsid w:val="3FF6B9BD"/>
    <w:rsid w:val="3FF72A50"/>
    <w:rsid w:val="3FF77CE3"/>
    <w:rsid w:val="3FF97D64"/>
    <w:rsid w:val="3FFD3ACC"/>
    <w:rsid w:val="3FFF3E0E"/>
    <w:rsid w:val="40044CA3"/>
    <w:rsid w:val="40072194"/>
    <w:rsid w:val="40624EF6"/>
    <w:rsid w:val="40671125"/>
    <w:rsid w:val="40742CC1"/>
    <w:rsid w:val="407E7DCE"/>
    <w:rsid w:val="40900279"/>
    <w:rsid w:val="40A22EBF"/>
    <w:rsid w:val="40BE466E"/>
    <w:rsid w:val="40C41559"/>
    <w:rsid w:val="40C8729B"/>
    <w:rsid w:val="40CB1D5D"/>
    <w:rsid w:val="40FF4D48"/>
    <w:rsid w:val="411A1543"/>
    <w:rsid w:val="411B561D"/>
    <w:rsid w:val="41250249"/>
    <w:rsid w:val="412D10FA"/>
    <w:rsid w:val="413C5593"/>
    <w:rsid w:val="4148202E"/>
    <w:rsid w:val="41931657"/>
    <w:rsid w:val="419E09E1"/>
    <w:rsid w:val="41C072C4"/>
    <w:rsid w:val="41E16D96"/>
    <w:rsid w:val="420460B1"/>
    <w:rsid w:val="422C5607"/>
    <w:rsid w:val="422E1FA9"/>
    <w:rsid w:val="42593699"/>
    <w:rsid w:val="42882D2E"/>
    <w:rsid w:val="428B2A4F"/>
    <w:rsid w:val="429A4C67"/>
    <w:rsid w:val="429C0C25"/>
    <w:rsid w:val="42A20F87"/>
    <w:rsid w:val="42A338A7"/>
    <w:rsid w:val="43210CDB"/>
    <w:rsid w:val="435D2AB3"/>
    <w:rsid w:val="43851473"/>
    <w:rsid w:val="439671DC"/>
    <w:rsid w:val="43A31033"/>
    <w:rsid w:val="43A43E0B"/>
    <w:rsid w:val="43B43B06"/>
    <w:rsid w:val="43DA6296"/>
    <w:rsid w:val="43DB3AB2"/>
    <w:rsid w:val="43E819D5"/>
    <w:rsid w:val="43EC0986"/>
    <w:rsid w:val="43F32881"/>
    <w:rsid w:val="440F6F8F"/>
    <w:rsid w:val="44857BE4"/>
    <w:rsid w:val="44A57DDF"/>
    <w:rsid w:val="44BF3881"/>
    <w:rsid w:val="44CD1324"/>
    <w:rsid w:val="44D04970"/>
    <w:rsid w:val="44DD0E3B"/>
    <w:rsid w:val="44DF1057"/>
    <w:rsid w:val="44E54453"/>
    <w:rsid w:val="450E5498"/>
    <w:rsid w:val="45221EC2"/>
    <w:rsid w:val="45412D37"/>
    <w:rsid w:val="45602A50"/>
    <w:rsid w:val="4572098E"/>
    <w:rsid w:val="458C52A1"/>
    <w:rsid w:val="459736E0"/>
    <w:rsid w:val="45A12A1F"/>
    <w:rsid w:val="45AE5416"/>
    <w:rsid w:val="45AF4585"/>
    <w:rsid w:val="45C90F49"/>
    <w:rsid w:val="45E37B58"/>
    <w:rsid w:val="45EA1A61"/>
    <w:rsid w:val="45FA2B93"/>
    <w:rsid w:val="45FC4415"/>
    <w:rsid w:val="46181376"/>
    <w:rsid w:val="46193DD2"/>
    <w:rsid w:val="462A61E7"/>
    <w:rsid w:val="46364CA7"/>
    <w:rsid w:val="464C19A5"/>
    <w:rsid w:val="465D0DA4"/>
    <w:rsid w:val="469E22EF"/>
    <w:rsid w:val="46A572C7"/>
    <w:rsid w:val="46CD7EB5"/>
    <w:rsid w:val="46EE59A3"/>
    <w:rsid w:val="47022DDB"/>
    <w:rsid w:val="470628CB"/>
    <w:rsid w:val="470F0543"/>
    <w:rsid w:val="471F8E25"/>
    <w:rsid w:val="477B3701"/>
    <w:rsid w:val="47894117"/>
    <w:rsid w:val="478B1022"/>
    <w:rsid w:val="47906638"/>
    <w:rsid w:val="47AD0F98"/>
    <w:rsid w:val="47BB89FD"/>
    <w:rsid w:val="47C41BC5"/>
    <w:rsid w:val="47D613CB"/>
    <w:rsid w:val="47E70571"/>
    <w:rsid w:val="482A4C90"/>
    <w:rsid w:val="48487415"/>
    <w:rsid w:val="484D62D8"/>
    <w:rsid w:val="485673C8"/>
    <w:rsid w:val="487C5A0C"/>
    <w:rsid w:val="48E82765"/>
    <w:rsid w:val="48FF75D2"/>
    <w:rsid w:val="49075444"/>
    <w:rsid w:val="492B1902"/>
    <w:rsid w:val="49437FED"/>
    <w:rsid w:val="4970227E"/>
    <w:rsid w:val="49AE2DA6"/>
    <w:rsid w:val="4A1B48DF"/>
    <w:rsid w:val="4A2A68D0"/>
    <w:rsid w:val="4A3B47D7"/>
    <w:rsid w:val="4A5D0A54"/>
    <w:rsid w:val="4A7C09A8"/>
    <w:rsid w:val="4A8F2BD7"/>
    <w:rsid w:val="4AB36830"/>
    <w:rsid w:val="4ABD5996"/>
    <w:rsid w:val="4AC52021"/>
    <w:rsid w:val="4AD413DF"/>
    <w:rsid w:val="4AF64A60"/>
    <w:rsid w:val="4B0B6702"/>
    <w:rsid w:val="4B4A341A"/>
    <w:rsid w:val="4B677B2F"/>
    <w:rsid w:val="4B90799F"/>
    <w:rsid w:val="4BBD5F95"/>
    <w:rsid w:val="4BEA14D5"/>
    <w:rsid w:val="4BF7E50F"/>
    <w:rsid w:val="4BF93779"/>
    <w:rsid w:val="4BFE24B2"/>
    <w:rsid w:val="4C0970ED"/>
    <w:rsid w:val="4C0D2006"/>
    <w:rsid w:val="4C55054E"/>
    <w:rsid w:val="4C6F0F12"/>
    <w:rsid w:val="4C934C01"/>
    <w:rsid w:val="4C96639C"/>
    <w:rsid w:val="4C9B3B4E"/>
    <w:rsid w:val="4CA961D2"/>
    <w:rsid w:val="4CB15087"/>
    <w:rsid w:val="4CB836A9"/>
    <w:rsid w:val="4D39745F"/>
    <w:rsid w:val="4D4642C1"/>
    <w:rsid w:val="4D772DCB"/>
    <w:rsid w:val="4D7F9458"/>
    <w:rsid w:val="4D830553"/>
    <w:rsid w:val="4D957589"/>
    <w:rsid w:val="4D970721"/>
    <w:rsid w:val="4DD0778F"/>
    <w:rsid w:val="4DDC6BC5"/>
    <w:rsid w:val="4DE30CDF"/>
    <w:rsid w:val="4DFF6ABA"/>
    <w:rsid w:val="4E0336C0"/>
    <w:rsid w:val="4E165AE9"/>
    <w:rsid w:val="4E4C73A3"/>
    <w:rsid w:val="4E5D3E38"/>
    <w:rsid w:val="4E641F1A"/>
    <w:rsid w:val="4E6F3F3D"/>
    <w:rsid w:val="4EBF031B"/>
    <w:rsid w:val="4ECF1271"/>
    <w:rsid w:val="4ED141EC"/>
    <w:rsid w:val="4ED25E5C"/>
    <w:rsid w:val="4EDA5AAA"/>
    <w:rsid w:val="4EF113D8"/>
    <w:rsid w:val="4EF86CC0"/>
    <w:rsid w:val="4EFB1B24"/>
    <w:rsid w:val="4EFD6737"/>
    <w:rsid w:val="4EFF7C9D"/>
    <w:rsid w:val="4F1B3040"/>
    <w:rsid w:val="4F1F277C"/>
    <w:rsid w:val="4F3C4B90"/>
    <w:rsid w:val="4F59151E"/>
    <w:rsid w:val="4F8B5CA7"/>
    <w:rsid w:val="4F936CC6"/>
    <w:rsid w:val="4F9735BA"/>
    <w:rsid w:val="4F9A62A6"/>
    <w:rsid w:val="4F9F1B0F"/>
    <w:rsid w:val="4FB749F0"/>
    <w:rsid w:val="4FB8497E"/>
    <w:rsid w:val="4FDC17DF"/>
    <w:rsid w:val="4FDF84DB"/>
    <w:rsid w:val="4FF30539"/>
    <w:rsid w:val="4FF31B41"/>
    <w:rsid w:val="4FFB7226"/>
    <w:rsid w:val="4FFD3F23"/>
    <w:rsid w:val="4FFF34B8"/>
    <w:rsid w:val="4FFF3D5E"/>
    <w:rsid w:val="501F49FD"/>
    <w:rsid w:val="50233098"/>
    <w:rsid w:val="502A5888"/>
    <w:rsid w:val="503E4E84"/>
    <w:rsid w:val="504B393E"/>
    <w:rsid w:val="505550D7"/>
    <w:rsid w:val="5074270E"/>
    <w:rsid w:val="50744D49"/>
    <w:rsid w:val="50835A1F"/>
    <w:rsid w:val="50A7016E"/>
    <w:rsid w:val="50AC6291"/>
    <w:rsid w:val="50EF43D0"/>
    <w:rsid w:val="50FB0FC7"/>
    <w:rsid w:val="50FC089B"/>
    <w:rsid w:val="512621FC"/>
    <w:rsid w:val="515D57DD"/>
    <w:rsid w:val="51713BAA"/>
    <w:rsid w:val="517D56D5"/>
    <w:rsid w:val="51812DB4"/>
    <w:rsid w:val="51D23526"/>
    <w:rsid w:val="51E66682"/>
    <w:rsid w:val="51E952C3"/>
    <w:rsid w:val="51EF40E4"/>
    <w:rsid w:val="5229185E"/>
    <w:rsid w:val="523F01AC"/>
    <w:rsid w:val="52432C25"/>
    <w:rsid w:val="52AD5B3E"/>
    <w:rsid w:val="52F10B4A"/>
    <w:rsid w:val="52F5521E"/>
    <w:rsid w:val="52FDB3B4"/>
    <w:rsid w:val="530028C4"/>
    <w:rsid w:val="531142D2"/>
    <w:rsid w:val="531913A2"/>
    <w:rsid w:val="53213917"/>
    <w:rsid w:val="53236894"/>
    <w:rsid w:val="53334A48"/>
    <w:rsid w:val="5377F919"/>
    <w:rsid w:val="53B378F1"/>
    <w:rsid w:val="53BABE2C"/>
    <w:rsid w:val="53C35649"/>
    <w:rsid w:val="53EDC748"/>
    <w:rsid w:val="53FB3CD3"/>
    <w:rsid w:val="53FCFDAB"/>
    <w:rsid w:val="541A1764"/>
    <w:rsid w:val="543FA7C3"/>
    <w:rsid w:val="547643A4"/>
    <w:rsid w:val="547EEA6A"/>
    <w:rsid w:val="54882B71"/>
    <w:rsid w:val="549F610D"/>
    <w:rsid w:val="54BF6A11"/>
    <w:rsid w:val="54C85664"/>
    <w:rsid w:val="54EF976B"/>
    <w:rsid w:val="550D55D1"/>
    <w:rsid w:val="55213B45"/>
    <w:rsid w:val="552F0DC7"/>
    <w:rsid w:val="553158A2"/>
    <w:rsid w:val="553D4774"/>
    <w:rsid w:val="55456CB4"/>
    <w:rsid w:val="554D777B"/>
    <w:rsid w:val="557C720E"/>
    <w:rsid w:val="559F18EC"/>
    <w:rsid w:val="55FE03D8"/>
    <w:rsid w:val="55FF402D"/>
    <w:rsid w:val="55FF651E"/>
    <w:rsid w:val="55FFDE62"/>
    <w:rsid w:val="561019BC"/>
    <w:rsid w:val="564F2AFF"/>
    <w:rsid w:val="565D002E"/>
    <w:rsid w:val="565F5B54"/>
    <w:rsid w:val="56773230"/>
    <w:rsid w:val="567C24C2"/>
    <w:rsid w:val="567FE056"/>
    <w:rsid w:val="56853574"/>
    <w:rsid w:val="568850AA"/>
    <w:rsid w:val="569CC50E"/>
    <w:rsid w:val="56A33C92"/>
    <w:rsid w:val="56C87B9D"/>
    <w:rsid w:val="56D532FF"/>
    <w:rsid w:val="56DFB7F1"/>
    <w:rsid w:val="56E36785"/>
    <w:rsid w:val="574A05B2"/>
    <w:rsid w:val="576C677A"/>
    <w:rsid w:val="57794CF4"/>
    <w:rsid w:val="57ABE97A"/>
    <w:rsid w:val="57BD61DA"/>
    <w:rsid w:val="57C86F4A"/>
    <w:rsid w:val="57C9597B"/>
    <w:rsid w:val="57CD0385"/>
    <w:rsid w:val="57EF0F67"/>
    <w:rsid w:val="57EF2F07"/>
    <w:rsid w:val="57FF67E2"/>
    <w:rsid w:val="57FFF798"/>
    <w:rsid w:val="58047A99"/>
    <w:rsid w:val="58156E12"/>
    <w:rsid w:val="58187D78"/>
    <w:rsid w:val="58472D43"/>
    <w:rsid w:val="5870229A"/>
    <w:rsid w:val="589671B3"/>
    <w:rsid w:val="58AAFE99"/>
    <w:rsid w:val="58C16652"/>
    <w:rsid w:val="58C95CE8"/>
    <w:rsid w:val="58E701E7"/>
    <w:rsid w:val="59034F42"/>
    <w:rsid w:val="59036C6A"/>
    <w:rsid w:val="591250FF"/>
    <w:rsid w:val="59306CDC"/>
    <w:rsid w:val="594827D5"/>
    <w:rsid w:val="59505ACE"/>
    <w:rsid w:val="595079D6"/>
    <w:rsid w:val="595735A2"/>
    <w:rsid w:val="5963770A"/>
    <w:rsid w:val="59655912"/>
    <w:rsid w:val="59AF6DF2"/>
    <w:rsid w:val="59BE3B60"/>
    <w:rsid w:val="59CD62FE"/>
    <w:rsid w:val="59D465F5"/>
    <w:rsid w:val="59D800F7"/>
    <w:rsid w:val="59ED2925"/>
    <w:rsid w:val="59F55E17"/>
    <w:rsid w:val="59F741B6"/>
    <w:rsid w:val="5A221372"/>
    <w:rsid w:val="5A6D6E55"/>
    <w:rsid w:val="5A803764"/>
    <w:rsid w:val="5A81003E"/>
    <w:rsid w:val="5AAB1367"/>
    <w:rsid w:val="5ABF4872"/>
    <w:rsid w:val="5ADF09A8"/>
    <w:rsid w:val="5AE27845"/>
    <w:rsid w:val="5AF744DA"/>
    <w:rsid w:val="5AF8B1E8"/>
    <w:rsid w:val="5AFBE84A"/>
    <w:rsid w:val="5AFC1BC3"/>
    <w:rsid w:val="5AFD6C40"/>
    <w:rsid w:val="5B5B0B94"/>
    <w:rsid w:val="5B7EE6A5"/>
    <w:rsid w:val="5B9BFEAE"/>
    <w:rsid w:val="5BA83A36"/>
    <w:rsid w:val="5BDCAF1C"/>
    <w:rsid w:val="5BE90261"/>
    <w:rsid w:val="5BFCED34"/>
    <w:rsid w:val="5C1967A5"/>
    <w:rsid w:val="5C4035E0"/>
    <w:rsid w:val="5C683A4F"/>
    <w:rsid w:val="5C7C42E4"/>
    <w:rsid w:val="5C9C6507"/>
    <w:rsid w:val="5C9F08E2"/>
    <w:rsid w:val="5CBD218A"/>
    <w:rsid w:val="5CCF87CA"/>
    <w:rsid w:val="5CDF3012"/>
    <w:rsid w:val="5CE047AB"/>
    <w:rsid w:val="5CF977E4"/>
    <w:rsid w:val="5D5B70A6"/>
    <w:rsid w:val="5D7D8586"/>
    <w:rsid w:val="5D947B2E"/>
    <w:rsid w:val="5D996534"/>
    <w:rsid w:val="5D9D284A"/>
    <w:rsid w:val="5DA52CD8"/>
    <w:rsid w:val="5DB744C7"/>
    <w:rsid w:val="5DDF33EE"/>
    <w:rsid w:val="5DEF13F0"/>
    <w:rsid w:val="5DEF1E11"/>
    <w:rsid w:val="5DFC012C"/>
    <w:rsid w:val="5E361890"/>
    <w:rsid w:val="5E582C64"/>
    <w:rsid w:val="5E6A32E8"/>
    <w:rsid w:val="5E827B7B"/>
    <w:rsid w:val="5E9F0293"/>
    <w:rsid w:val="5EA52572"/>
    <w:rsid w:val="5EA93E10"/>
    <w:rsid w:val="5EB78BDC"/>
    <w:rsid w:val="5EB82887"/>
    <w:rsid w:val="5EBA5647"/>
    <w:rsid w:val="5EBDBD16"/>
    <w:rsid w:val="5ED12060"/>
    <w:rsid w:val="5ED27BE1"/>
    <w:rsid w:val="5EDF525F"/>
    <w:rsid w:val="5EEE3F19"/>
    <w:rsid w:val="5EF532BD"/>
    <w:rsid w:val="5EFF7ED4"/>
    <w:rsid w:val="5F1C0EB4"/>
    <w:rsid w:val="5F2128FB"/>
    <w:rsid w:val="5F230066"/>
    <w:rsid w:val="5F2F7495"/>
    <w:rsid w:val="5F3F5466"/>
    <w:rsid w:val="5F463D55"/>
    <w:rsid w:val="5F587C40"/>
    <w:rsid w:val="5F5EF1B2"/>
    <w:rsid w:val="5F5F4CA2"/>
    <w:rsid w:val="5F77BFAD"/>
    <w:rsid w:val="5F7BB19F"/>
    <w:rsid w:val="5F7EE8AF"/>
    <w:rsid w:val="5F8022D9"/>
    <w:rsid w:val="5F8637E8"/>
    <w:rsid w:val="5F922AF6"/>
    <w:rsid w:val="5F9B327F"/>
    <w:rsid w:val="5FAF9B0C"/>
    <w:rsid w:val="5FB6C381"/>
    <w:rsid w:val="5FBBF5FA"/>
    <w:rsid w:val="5FBE66BA"/>
    <w:rsid w:val="5FBF5989"/>
    <w:rsid w:val="5FBFB451"/>
    <w:rsid w:val="5FBFE6F3"/>
    <w:rsid w:val="5FC6FF06"/>
    <w:rsid w:val="5FCD537D"/>
    <w:rsid w:val="5FCDDD3D"/>
    <w:rsid w:val="5FDA3D40"/>
    <w:rsid w:val="5FDB155C"/>
    <w:rsid w:val="5FDE7C52"/>
    <w:rsid w:val="5FDFFEBC"/>
    <w:rsid w:val="5FEB31D0"/>
    <w:rsid w:val="5FF7ED41"/>
    <w:rsid w:val="5FFB4CB2"/>
    <w:rsid w:val="5FFEB3A2"/>
    <w:rsid w:val="5FFFC719"/>
    <w:rsid w:val="5FFFF829"/>
    <w:rsid w:val="601C5F42"/>
    <w:rsid w:val="60243CAF"/>
    <w:rsid w:val="60561229"/>
    <w:rsid w:val="607C109C"/>
    <w:rsid w:val="609C5056"/>
    <w:rsid w:val="60A456C8"/>
    <w:rsid w:val="60AB0AE3"/>
    <w:rsid w:val="60CAFE72"/>
    <w:rsid w:val="60FE6010"/>
    <w:rsid w:val="610619ED"/>
    <w:rsid w:val="611C241C"/>
    <w:rsid w:val="617D0A50"/>
    <w:rsid w:val="619B3780"/>
    <w:rsid w:val="61DED416"/>
    <w:rsid w:val="61EDFA84"/>
    <w:rsid w:val="61FD3AE5"/>
    <w:rsid w:val="62083543"/>
    <w:rsid w:val="620A72BB"/>
    <w:rsid w:val="620B1CA4"/>
    <w:rsid w:val="62195745"/>
    <w:rsid w:val="622814F0"/>
    <w:rsid w:val="623F2C6D"/>
    <w:rsid w:val="62404C02"/>
    <w:rsid w:val="624D71A8"/>
    <w:rsid w:val="62514EEA"/>
    <w:rsid w:val="626D24DE"/>
    <w:rsid w:val="626E292D"/>
    <w:rsid w:val="627B1F67"/>
    <w:rsid w:val="62894684"/>
    <w:rsid w:val="62914838"/>
    <w:rsid w:val="62981606"/>
    <w:rsid w:val="629B6165"/>
    <w:rsid w:val="62D11B87"/>
    <w:rsid w:val="62DD22DA"/>
    <w:rsid w:val="62F69DA7"/>
    <w:rsid w:val="63016E98"/>
    <w:rsid w:val="63283A59"/>
    <w:rsid w:val="632E7E4C"/>
    <w:rsid w:val="636522D0"/>
    <w:rsid w:val="637F1B58"/>
    <w:rsid w:val="638040AA"/>
    <w:rsid w:val="639C65A1"/>
    <w:rsid w:val="63DD05A2"/>
    <w:rsid w:val="63DF4774"/>
    <w:rsid w:val="63FFF8DB"/>
    <w:rsid w:val="64BC4A78"/>
    <w:rsid w:val="64E71F99"/>
    <w:rsid w:val="65200A5A"/>
    <w:rsid w:val="656327E9"/>
    <w:rsid w:val="65736F26"/>
    <w:rsid w:val="6573E3D3"/>
    <w:rsid w:val="657F7B04"/>
    <w:rsid w:val="65D33E68"/>
    <w:rsid w:val="65D43361"/>
    <w:rsid w:val="65D7505D"/>
    <w:rsid w:val="65DF6E44"/>
    <w:rsid w:val="65E10333"/>
    <w:rsid w:val="65E21C31"/>
    <w:rsid w:val="65ECEE9C"/>
    <w:rsid w:val="65EEF840"/>
    <w:rsid w:val="65FE289A"/>
    <w:rsid w:val="65FFFD79"/>
    <w:rsid w:val="66267257"/>
    <w:rsid w:val="663F14FE"/>
    <w:rsid w:val="668F3111"/>
    <w:rsid w:val="66937CE1"/>
    <w:rsid w:val="66B21CD0"/>
    <w:rsid w:val="66C51A03"/>
    <w:rsid w:val="66EA100C"/>
    <w:rsid w:val="66F14577"/>
    <w:rsid w:val="6735657C"/>
    <w:rsid w:val="675F4428"/>
    <w:rsid w:val="67684380"/>
    <w:rsid w:val="676FAA46"/>
    <w:rsid w:val="67BC6137"/>
    <w:rsid w:val="67BC66B2"/>
    <w:rsid w:val="67BF4C68"/>
    <w:rsid w:val="67C64436"/>
    <w:rsid w:val="67DF7351"/>
    <w:rsid w:val="67ED0FDC"/>
    <w:rsid w:val="67FF3374"/>
    <w:rsid w:val="67FF9C4C"/>
    <w:rsid w:val="68004A7F"/>
    <w:rsid w:val="68011712"/>
    <w:rsid w:val="68166636"/>
    <w:rsid w:val="681F3395"/>
    <w:rsid w:val="68336E40"/>
    <w:rsid w:val="685F6EB3"/>
    <w:rsid w:val="686D4100"/>
    <w:rsid w:val="687A4A6F"/>
    <w:rsid w:val="687EBF60"/>
    <w:rsid w:val="688D6DD8"/>
    <w:rsid w:val="68D66149"/>
    <w:rsid w:val="68DD679C"/>
    <w:rsid w:val="68DE6680"/>
    <w:rsid w:val="68DF4A58"/>
    <w:rsid w:val="68FD4BD4"/>
    <w:rsid w:val="68FFEB39"/>
    <w:rsid w:val="691A3C19"/>
    <w:rsid w:val="692B566F"/>
    <w:rsid w:val="696066A9"/>
    <w:rsid w:val="69704AFB"/>
    <w:rsid w:val="697F4F1A"/>
    <w:rsid w:val="69895CD7"/>
    <w:rsid w:val="69901FCA"/>
    <w:rsid w:val="69D70A46"/>
    <w:rsid w:val="69DA6673"/>
    <w:rsid w:val="69EE78DD"/>
    <w:rsid w:val="69F765FE"/>
    <w:rsid w:val="6A072332"/>
    <w:rsid w:val="6A0F719E"/>
    <w:rsid w:val="6A1646A3"/>
    <w:rsid w:val="6A58493C"/>
    <w:rsid w:val="6A5A74DA"/>
    <w:rsid w:val="6A7A265C"/>
    <w:rsid w:val="6A815C41"/>
    <w:rsid w:val="6A8F4802"/>
    <w:rsid w:val="6A982DEB"/>
    <w:rsid w:val="6A995DBF"/>
    <w:rsid w:val="6A9F07BD"/>
    <w:rsid w:val="6AA66AB5"/>
    <w:rsid w:val="6AC975E8"/>
    <w:rsid w:val="6AD1EF0C"/>
    <w:rsid w:val="6AE41DB7"/>
    <w:rsid w:val="6B563571"/>
    <w:rsid w:val="6B5B0DCC"/>
    <w:rsid w:val="6B6748F5"/>
    <w:rsid w:val="6B6E08BB"/>
    <w:rsid w:val="6B6E4ED5"/>
    <w:rsid w:val="6B7D3DF4"/>
    <w:rsid w:val="6B8F69CA"/>
    <w:rsid w:val="6BA13C28"/>
    <w:rsid w:val="6BA32F31"/>
    <w:rsid w:val="6BAB6394"/>
    <w:rsid w:val="6BAEA91B"/>
    <w:rsid w:val="6BBD8FCF"/>
    <w:rsid w:val="6BBE9066"/>
    <w:rsid w:val="6BCC55E2"/>
    <w:rsid w:val="6BD7DE50"/>
    <w:rsid w:val="6BDAA1CB"/>
    <w:rsid w:val="6BDB9E97"/>
    <w:rsid w:val="6BE7410A"/>
    <w:rsid w:val="6BEF647C"/>
    <w:rsid w:val="6BF80717"/>
    <w:rsid w:val="6BFB7D7A"/>
    <w:rsid w:val="6BFC6E54"/>
    <w:rsid w:val="6BFF8B7F"/>
    <w:rsid w:val="6BFFC9B6"/>
    <w:rsid w:val="6BFFF9F1"/>
    <w:rsid w:val="6C156F89"/>
    <w:rsid w:val="6C1CC7BF"/>
    <w:rsid w:val="6C3507D5"/>
    <w:rsid w:val="6C4746FB"/>
    <w:rsid w:val="6C6E6DCF"/>
    <w:rsid w:val="6CBF4531"/>
    <w:rsid w:val="6CEECC61"/>
    <w:rsid w:val="6D047526"/>
    <w:rsid w:val="6D4F0278"/>
    <w:rsid w:val="6D6D1F81"/>
    <w:rsid w:val="6D740571"/>
    <w:rsid w:val="6D7F3152"/>
    <w:rsid w:val="6DA87988"/>
    <w:rsid w:val="6DBFCDEF"/>
    <w:rsid w:val="6DD24A05"/>
    <w:rsid w:val="6DDF392B"/>
    <w:rsid w:val="6DEBA974"/>
    <w:rsid w:val="6DEE0AAA"/>
    <w:rsid w:val="6DFE9CB1"/>
    <w:rsid w:val="6DFFBFD4"/>
    <w:rsid w:val="6E5F7D0F"/>
    <w:rsid w:val="6E75141C"/>
    <w:rsid w:val="6E7F0016"/>
    <w:rsid w:val="6E7F7C1D"/>
    <w:rsid w:val="6EB65494"/>
    <w:rsid w:val="6EBF4978"/>
    <w:rsid w:val="6ED79082"/>
    <w:rsid w:val="6EFB208E"/>
    <w:rsid w:val="6EFE5CC8"/>
    <w:rsid w:val="6EFF6BEE"/>
    <w:rsid w:val="6F025213"/>
    <w:rsid w:val="6F0D3F9D"/>
    <w:rsid w:val="6F135451"/>
    <w:rsid w:val="6F156EF1"/>
    <w:rsid w:val="6F26325B"/>
    <w:rsid w:val="6F32464E"/>
    <w:rsid w:val="6F3941EE"/>
    <w:rsid w:val="6F3B939A"/>
    <w:rsid w:val="6F3BFA18"/>
    <w:rsid w:val="6F440275"/>
    <w:rsid w:val="6F76C36A"/>
    <w:rsid w:val="6F7A1CD9"/>
    <w:rsid w:val="6F7C5EAC"/>
    <w:rsid w:val="6F7F7270"/>
    <w:rsid w:val="6F9D8414"/>
    <w:rsid w:val="6FBC0A83"/>
    <w:rsid w:val="6FCF088D"/>
    <w:rsid w:val="6FD67C2C"/>
    <w:rsid w:val="6FD93E26"/>
    <w:rsid w:val="6FDAF81D"/>
    <w:rsid w:val="6FDE7D56"/>
    <w:rsid w:val="6FDF0210"/>
    <w:rsid w:val="6FDF7734"/>
    <w:rsid w:val="6FDFF4A3"/>
    <w:rsid w:val="6FE71A95"/>
    <w:rsid w:val="6FE949B4"/>
    <w:rsid w:val="6FF34CD8"/>
    <w:rsid w:val="6FFA0344"/>
    <w:rsid w:val="6FFB4D5A"/>
    <w:rsid w:val="6FFB5BF5"/>
    <w:rsid w:val="6FFEBE04"/>
    <w:rsid w:val="6FFEFE37"/>
    <w:rsid w:val="6FFF1443"/>
    <w:rsid w:val="6FFF4C4B"/>
    <w:rsid w:val="6FFF59E6"/>
    <w:rsid w:val="6FFF842C"/>
    <w:rsid w:val="6FFFBC86"/>
    <w:rsid w:val="70241EE0"/>
    <w:rsid w:val="702C275E"/>
    <w:rsid w:val="70311913"/>
    <w:rsid w:val="70357BF9"/>
    <w:rsid w:val="70672630"/>
    <w:rsid w:val="70A566AB"/>
    <w:rsid w:val="70AB487B"/>
    <w:rsid w:val="70F869CD"/>
    <w:rsid w:val="70F86D26"/>
    <w:rsid w:val="71096990"/>
    <w:rsid w:val="7128128D"/>
    <w:rsid w:val="71364909"/>
    <w:rsid w:val="714300F4"/>
    <w:rsid w:val="714B7705"/>
    <w:rsid w:val="716ECA01"/>
    <w:rsid w:val="719C63DF"/>
    <w:rsid w:val="71B615C9"/>
    <w:rsid w:val="71B63E66"/>
    <w:rsid w:val="71EC078C"/>
    <w:rsid w:val="721909E8"/>
    <w:rsid w:val="72301186"/>
    <w:rsid w:val="723D4B43"/>
    <w:rsid w:val="725A6447"/>
    <w:rsid w:val="72642D52"/>
    <w:rsid w:val="727644F9"/>
    <w:rsid w:val="728BCA9C"/>
    <w:rsid w:val="72EB95BB"/>
    <w:rsid w:val="72F01BB6"/>
    <w:rsid w:val="72FB055A"/>
    <w:rsid w:val="73131D48"/>
    <w:rsid w:val="731C29AB"/>
    <w:rsid w:val="73216213"/>
    <w:rsid w:val="73260884"/>
    <w:rsid w:val="733D0B73"/>
    <w:rsid w:val="733FB15D"/>
    <w:rsid w:val="73656E0A"/>
    <w:rsid w:val="737C4F39"/>
    <w:rsid w:val="738A0C66"/>
    <w:rsid w:val="739369E5"/>
    <w:rsid w:val="73B057E9"/>
    <w:rsid w:val="73BB6668"/>
    <w:rsid w:val="73F043DF"/>
    <w:rsid w:val="73F5BE08"/>
    <w:rsid w:val="73FBA95D"/>
    <w:rsid w:val="73FDFFD6"/>
    <w:rsid w:val="73FF354D"/>
    <w:rsid w:val="74393A30"/>
    <w:rsid w:val="744245F4"/>
    <w:rsid w:val="74562D73"/>
    <w:rsid w:val="7457323E"/>
    <w:rsid w:val="749024AD"/>
    <w:rsid w:val="749D5D6D"/>
    <w:rsid w:val="74A54C22"/>
    <w:rsid w:val="74AE70CF"/>
    <w:rsid w:val="74CE0232"/>
    <w:rsid w:val="74DB7AC1"/>
    <w:rsid w:val="74F6722B"/>
    <w:rsid w:val="74FE3782"/>
    <w:rsid w:val="75022074"/>
    <w:rsid w:val="75134281"/>
    <w:rsid w:val="75267DF3"/>
    <w:rsid w:val="754DB126"/>
    <w:rsid w:val="75524DAA"/>
    <w:rsid w:val="755A4626"/>
    <w:rsid w:val="755B4EE8"/>
    <w:rsid w:val="756D1C2A"/>
    <w:rsid w:val="758036D9"/>
    <w:rsid w:val="75BD4333"/>
    <w:rsid w:val="75BFFF81"/>
    <w:rsid w:val="75CC5217"/>
    <w:rsid w:val="75DA132A"/>
    <w:rsid w:val="75E13554"/>
    <w:rsid w:val="75E30307"/>
    <w:rsid w:val="75F303C2"/>
    <w:rsid w:val="75F6ACD7"/>
    <w:rsid w:val="760E43FB"/>
    <w:rsid w:val="761338CF"/>
    <w:rsid w:val="761BDCF3"/>
    <w:rsid w:val="761E5D03"/>
    <w:rsid w:val="762B73A9"/>
    <w:rsid w:val="76413CD1"/>
    <w:rsid w:val="764A3ADC"/>
    <w:rsid w:val="764B2DDD"/>
    <w:rsid w:val="765B3F2D"/>
    <w:rsid w:val="76731453"/>
    <w:rsid w:val="767F0A1D"/>
    <w:rsid w:val="767F501F"/>
    <w:rsid w:val="76982C90"/>
    <w:rsid w:val="76B87474"/>
    <w:rsid w:val="76BB076B"/>
    <w:rsid w:val="76C5391B"/>
    <w:rsid w:val="76C9109B"/>
    <w:rsid w:val="76D7E279"/>
    <w:rsid w:val="76DDFB2C"/>
    <w:rsid w:val="76DF9E22"/>
    <w:rsid w:val="76F8FEAE"/>
    <w:rsid w:val="77073972"/>
    <w:rsid w:val="7718792D"/>
    <w:rsid w:val="77403E53"/>
    <w:rsid w:val="77570FA8"/>
    <w:rsid w:val="776F54C8"/>
    <w:rsid w:val="7776F49D"/>
    <w:rsid w:val="777E6A24"/>
    <w:rsid w:val="779108EB"/>
    <w:rsid w:val="7795F43F"/>
    <w:rsid w:val="77A0211E"/>
    <w:rsid w:val="77A34190"/>
    <w:rsid w:val="77A77E7C"/>
    <w:rsid w:val="77B7FA81"/>
    <w:rsid w:val="77BB52AE"/>
    <w:rsid w:val="77BE8223"/>
    <w:rsid w:val="77CD5E59"/>
    <w:rsid w:val="77D3CC90"/>
    <w:rsid w:val="77D5C127"/>
    <w:rsid w:val="77E2D1F6"/>
    <w:rsid w:val="77E61B9A"/>
    <w:rsid w:val="77E7888E"/>
    <w:rsid w:val="77EF3802"/>
    <w:rsid w:val="77F2AF42"/>
    <w:rsid w:val="77F68EDC"/>
    <w:rsid w:val="77FE7094"/>
    <w:rsid w:val="77FEA335"/>
    <w:rsid w:val="77FF0F63"/>
    <w:rsid w:val="78322C70"/>
    <w:rsid w:val="78530CC8"/>
    <w:rsid w:val="7865175D"/>
    <w:rsid w:val="78947487"/>
    <w:rsid w:val="789E4930"/>
    <w:rsid w:val="78AA42BD"/>
    <w:rsid w:val="78B5750F"/>
    <w:rsid w:val="78BE62B2"/>
    <w:rsid w:val="78D23F5A"/>
    <w:rsid w:val="78E1196C"/>
    <w:rsid w:val="78F62113"/>
    <w:rsid w:val="797B5C4F"/>
    <w:rsid w:val="79B5CD91"/>
    <w:rsid w:val="79BC4EE7"/>
    <w:rsid w:val="79CF8711"/>
    <w:rsid w:val="79D060FF"/>
    <w:rsid w:val="79DF2DE4"/>
    <w:rsid w:val="79DF997F"/>
    <w:rsid w:val="79E7787B"/>
    <w:rsid w:val="79E94299"/>
    <w:rsid w:val="79EF3771"/>
    <w:rsid w:val="79F3606F"/>
    <w:rsid w:val="79FE36D6"/>
    <w:rsid w:val="7A6A04A0"/>
    <w:rsid w:val="7A6B18FD"/>
    <w:rsid w:val="7A7E6FED"/>
    <w:rsid w:val="7A8772A3"/>
    <w:rsid w:val="7A9F98B3"/>
    <w:rsid w:val="7AA42131"/>
    <w:rsid w:val="7ABE6A91"/>
    <w:rsid w:val="7AC8166A"/>
    <w:rsid w:val="7ADBD6C2"/>
    <w:rsid w:val="7AE22B3E"/>
    <w:rsid w:val="7AE7DC2E"/>
    <w:rsid w:val="7AEB2575"/>
    <w:rsid w:val="7AF3BC8D"/>
    <w:rsid w:val="7AF9BA7D"/>
    <w:rsid w:val="7B0C6CB3"/>
    <w:rsid w:val="7B3E4126"/>
    <w:rsid w:val="7B7498CE"/>
    <w:rsid w:val="7B7B8730"/>
    <w:rsid w:val="7B7E6230"/>
    <w:rsid w:val="7B93F701"/>
    <w:rsid w:val="7B944CB6"/>
    <w:rsid w:val="7B9719FA"/>
    <w:rsid w:val="7B9B449A"/>
    <w:rsid w:val="7BA07EF1"/>
    <w:rsid w:val="7BA631C4"/>
    <w:rsid w:val="7BA7EB46"/>
    <w:rsid w:val="7BAA5FB1"/>
    <w:rsid w:val="7BAD3AD8"/>
    <w:rsid w:val="7BAF3632"/>
    <w:rsid w:val="7BB059FA"/>
    <w:rsid w:val="7BB5432D"/>
    <w:rsid w:val="7BB6EB5A"/>
    <w:rsid w:val="7BBB3F9C"/>
    <w:rsid w:val="7BBEF21B"/>
    <w:rsid w:val="7BBF6CC2"/>
    <w:rsid w:val="7BBF901C"/>
    <w:rsid w:val="7BC50334"/>
    <w:rsid w:val="7BCE7867"/>
    <w:rsid w:val="7BCF4EF3"/>
    <w:rsid w:val="7BD5E65E"/>
    <w:rsid w:val="7BE634A1"/>
    <w:rsid w:val="7BE71484"/>
    <w:rsid w:val="7BE92A89"/>
    <w:rsid w:val="7BEE745C"/>
    <w:rsid w:val="7BFAEB6D"/>
    <w:rsid w:val="7BFBEA35"/>
    <w:rsid w:val="7BFE4FF5"/>
    <w:rsid w:val="7BFEAEBA"/>
    <w:rsid w:val="7BFED7BB"/>
    <w:rsid w:val="7BFF4479"/>
    <w:rsid w:val="7BFF64A8"/>
    <w:rsid w:val="7BFF6BFB"/>
    <w:rsid w:val="7BFFE37E"/>
    <w:rsid w:val="7BFFF6F7"/>
    <w:rsid w:val="7C016BE2"/>
    <w:rsid w:val="7C0861C2"/>
    <w:rsid w:val="7C2B1EB0"/>
    <w:rsid w:val="7C365C2B"/>
    <w:rsid w:val="7C5807CC"/>
    <w:rsid w:val="7C671E02"/>
    <w:rsid w:val="7C6FE10D"/>
    <w:rsid w:val="7C7A2DF9"/>
    <w:rsid w:val="7C7ED6C8"/>
    <w:rsid w:val="7C9A2116"/>
    <w:rsid w:val="7CA01288"/>
    <w:rsid w:val="7CA852AF"/>
    <w:rsid w:val="7CAA0983"/>
    <w:rsid w:val="7CDF9D78"/>
    <w:rsid w:val="7CE64038"/>
    <w:rsid w:val="7CEFF9E5"/>
    <w:rsid w:val="7CFBABE1"/>
    <w:rsid w:val="7CFF36D2"/>
    <w:rsid w:val="7CFF6538"/>
    <w:rsid w:val="7D09AE09"/>
    <w:rsid w:val="7D1BC924"/>
    <w:rsid w:val="7D3F2869"/>
    <w:rsid w:val="7D59469C"/>
    <w:rsid w:val="7D6075E7"/>
    <w:rsid w:val="7D6DD6DC"/>
    <w:rsid w:val="7D771165"/>
    <w:rsid w:val="7D8908F9"/>
    <w:rsid w:val="7D9DC679"/>
    <w:rsid w:val="7D9F15F3"/>
    <w:rsid w:val="7DA3E7AA"/>
    <w:rsid w:val="7DA85B40"/>
    <w:rsid w:val="7DABD165"/>
    <w:rsid w:val="7DAD500B"/>
    <w:rsid w:val="7DB39556"/>
    <w:rsid w:val="7DBBCBF5"/>
    <w:rsid w:val="7DBFEC53"/>
    <w:rsid w:val="7DCD470D"/>
    <w:rsid w:val="7DCF61C6"/>
    <w:rsid w:val="7DD991DD"/>
    <w:rsid w:val="7DDEFF9B"/>
    <w:rsid w:val="7DDF1417"/>
    <w:rsid w:val="7DDF1A6A"/>
    <w:rsid w:val="7DDF4C74"/>
    <w:rsid w:val="7DDFF93A"/>
    <w:rsid w:val="7DE5BBF3"/>
    <w:rsid w:val="7DEDD24F"/>
    <w:rsid w:val="7DEF0220"/>
    <w:rsid w:val="7DEF4CF4"/>
    <w:rsid w:val="7DEF8696"/>
    <w:rsid w:val="7DF65156"/>
    <w:rsid w:val="7DFBB84D"/>
    <w:rsid w:val="7DFD6C42"/>
    <w:rsid w:val="7DFF4214"/>
    <w:rsid w:val="7DFF4FBD"/>
    <w:rsid w:val="7DFFE80F"/>
    <w:rsid w:val="7E470AF8"/>
    <w:rsid w:val="7E57AC7D"/>
    <w:rsid w:val="7E57F6B9"/>
    <w:rsid w:val="7E7CF1F2"/>
    <w:rsid w:val="7E7D40B9"/>
    <w:rsid w:val="7E7DDD0F"/>
    <w:rsid w:val="7E7F17CC"/>
    <w:rsid w:val="7E7FB819"/>
    <w:rsid w:val="7E7FF2E7"/>
    <w:rsid w:val="7E92C9A1"/>
    <w:rsid w:val="7E9F0C83"/>
    <w:rsid w:val="7EAA6C36"/>
    <w:rsid w:val="7EAB1728"/>
    <w:rsid w:val="7EB47804"/>
    <w:rsid w:val="7EBFC53E"/>
    <w:rsid w:val="7EBFE781"/>
    <w:rsid w:val="7ECB332E"/>
    <w:rsid w:val="7ECFCDDF"/>
    <w:rsid w:val="7ED5F1AB"/>
    <w:rsid w:val="7ED7F5C5"/>
    <w:rsid w:val="7EDDEAA3"/>
    <w:rsid w:val="7EE4162D"/>
    <w:rsid w:val="7EEB5522"/>
    <w:rsid w:val="7EEBB9D1"/>
    <w:rsid w:val="7EED7BA4"/>
    <w:rsid w:val="7EEEEFE8"/>
    <w:rsid w:val="7EEF31A0"/>
    <w:rsid w:val="7EEFB251"/>
    <w:rsid w:val="7EF5E173"/>
    <w:rsid w:val="7EF72FD8"/>
    <w:rsid w:val="7EFB5A3D"/>
    <w:rsid w:val="7EFD06E6"/>
    <w:rsid w:val="7EFF02BE"/>
    <w:rsid w:val="7EFF2C2C"/>
    <w:rsid w:val="7EFF4057"/>
    <w:rsid w:val="7EFF9929"/>
    <w:rsid w:val="7EFFBB66"/>
    <w:rsid w:val="7EFFD7AC"/>
    <w:rsid w:val="7F0C0D77"/>
    <w:rsid w:val="7F0C421B"/>
    <w:rsid w:val="7F13565B"/>
    <w:rsid w:val="7F1629A4"/>
    <w:rsid w:val="7F1C287F"/>
    <w:rsid w:val="7F272B5E"/>
    <w:rsid w:val="7F2FFE7D"/>
    <w:rsid w:val="7F3C0082"/>
    <w:rsid w:val="7F3C32F4"/>
    <w:rsid w:val="7F3E8A24"/>
    <w:rsid w:val="7F3F2D07"/>
    <w:rsid w:val="7F3F3D57"/>
    <w:rsid w:val="7F3FF276"/>
    <w:rsid w:val="7F402117"/>
    <w:rsid w:val="7F4E3E8E"/>
    <w:rsid w:val="7F5BEE27"/>
    <w:rsid w:val="7F5D1B0B"/>
    <w:rsid w:val="7F5F3900"/>
    <w:rsid w:val="7F5FE1C7"/>
    <w:rsid w:val="7F6B7F86"/>
    <w:rsid w:val="7F6BC7FC"/>
    <w:rsid w:val="7F6F9CEC"/>
    <w:rsid w:val="7F7459D7"/>
    <w:rsid w:val="7F770DF9"/>
    <w:rsid w:val="7F777AEF"/>
    <w:rsid w:val="7F789CFC"/>
    <w:rsid w:val="7F79D970"/>
    <w:rsid w:val="7F7B4779"/>
    <w:rsid w:val="7F7BACDF"/>
    <w:rsid w:val="7F7D7468"/>
    <w:rsid w:val="7F7D9FA9"/>
    <w:rsid w:val="7F7F57E8"/>
    <w:rsid w:val="7F870353"/>
    <w:rsid w:val="7F8C3055"/>
    <w:rsid w:val="7F8D0AD4"/>
    <w:rsid w:val="7F8F03DC"/>
    <w:rsid w:val="7F99A1B9"/>
    <w:rsid w:val="7F9B3D14"/>
    <w:rsid w:val="7F9F6B6F"/>
    <w:rsid w:val="7FAEA161"/>
    <w:rsid w:val="7FAF60C2"/>
    <w:rsid w:val="7FB1528F"/>
    <w:rsid w:val="7FB15A44"/>
    <w:rsid w:val="7FB7C2C2"/>
    <w:rsid w:val="7FB964B4"/>
    <w:rsid w:val="7FB9729D"/>
    <w:rsid w:val="7FBB7F85"/>
    <w:rsid w:val="7FBD3EA7"/>
    <w:rsid w:val="7FBD5266"/>
    <w:rsid w:val="7FBD64BF"/>
    <w:rsid w:val="7FBF053F"/>
    <w:rsid w:val="7FC2039D"/>
    <w:rsid w:val="7FC85B26"/>
    <w:rsid w:val="7FD7E043"/>
    <w:rsid w:val="7FDD9ABA"/>
    <w:rsid w:val="7FE04CC9"/>
    <w:rsid w:val="7FE5F183"/>
    <w:rsid w:val="7FE789D5"/>
    <w:rsid w:val="7FE79DB1"/>
    <w:rsid w:val="7FEE4542"/>
    <w:rsid w:val="7FEEBCB5"/>
    <w:rsid w:val="7FEF5013"/>
    <w:rsid w:val="7FEF899F"/>
    <w:rsid w:val="7FEFEF86"/>
    <w:rsid w:val="7FF1470A"/>
    <w:rsid w:val="7FF340D0"/>
    <w:rsid w:val="7FF36155"/>
    <w:rsid w:val="7FFA0820"/>
    <w:rsid w:val="7FFA4213"/>
    <w:rsid w:val="7FFB6187"/>
    <w:rsid w:val="7FFB84E2"/>
    <w:rsid w:val="7FFC30B1"/>
    <w:rsid w:val="7FFC7A39"/>
    <w:rsid w:val="7FFD5E59"/>
    <w:rsid w:val="7FFE05A0"/>
    <w:rsid w:val="7FFE92F4"/>
    <w:rsid w:val="7FFF1371"/>
    <w:rsid w:val="7FFF46D1"/>
    <w:rsid w:val="7FFF65CF"/>
    <w:rsid w:val="7FFFD854"/>
    <w:rsid w:val="7FFFE2C2"/>
    <w:rsid w:val="86D3552F"/>
    <w:rsid w:val="8BDD93D1"/>
    <w:rsid w:val="8DB65A59"/>
    <w:rsid w:val="8EFF2041"/>
    <w:rsid w:val="8F1B4DF3"/>
    <w:rsid w:val="8FFB79D5"/>
    <w:rsid w:val="90CFB36C"/>
    <w:rsid w:val="9226467C"/>
    <w:rsid w:val="925C0A6D"/>
    <w:rsid w:val="93FC336E"/>
    <w:rsid w:val="97BED3A7"/>
    <w:rsid w:val="97FEA624"/>
    <w:rsid w:val="9BBFC5CB"/>
    <w:rsid w:val="9CFF813C"/>
    <w:rsid w:val="9DC679C9"/>
    <w:rsid w:val="9DFB6F6A"/>
    <w:rsid w:val="9DFFD3A3"/>
    <w:rsid w:val="9E5F2DB8"/>
    <w:rsid w:val="9E7B56BD"/>
    <w:rsid w:val="9E7ED74B"/>
    <w:rsid w:val="9E8DDFA8"/>
    <w:rsid w:val="9EFE97A8"/>
    <w:rsid w:val="9F1EE70B"/>
    <w:rsid w:val="9F55EB28"/>
    <w:rsid w:val="9F5CB341"/>
    <w:rsid w:val="9F672A5A"/>
    <w:rsid w:val="9F9FE407"/>
    <w:rsid w:val="9FD8277D"/>
    <w:rsid w:val="9FE6B296"/>
    <w:rsid w:val="9FEFCA32"/>
    <w:rsid w:val="9FF43D9F"/>
    <w:rsid w:val="9FFB79AE"/>
    <w:rsid w:val="9FFFC48F"/>
    <w:rsid w:val="A2E7259A"/>
    <w:rsid w:val="A3DDB586"/>
    <w:rsid w:val="A3E5B80E"/>
    <w:rsid w:val="A67ACDE1"/>
    <w:rsid w:val="A73F7B3C"/>
    <w:rsid w:val="A7CB8EC3"/>
    <w:rsid w:val="AAC7FC76"/>
    <w:rsid w:val="AB9787F8"/>
    <w:rsid w:val="ACC36656"/>
    <w:rsid w:val="ACDD640D"/>
    <w:rsid w:val="ACEDBC04"/>
    <w:rsid w:val="AED70396"/>
    <w:rsid w:val="AEEFD679"/>
    <w:rsid w:val="AEF7B971"/>
    <w:rsid w:val="AF514A05"/>
    <w:rsid w:val="AF7F92FB"/>
    <w:rsid w:val="AF99A324"/>
    <w:rsid w:val="AFBF7C4D"/>
    <w:rsid w:val="AFBFFF5A"/>
    <w:rsid w:val="AFF238F6"/>
    <w:rsid w:val="AFFE8F57"/>
    <w:rsid w:val="AFFF2C65"/>
    <w:rsid w:val="AFFF4ABC"/>
    <w:rsid w:val="B1FBC2AB"/>
    <w:rsid w:val="B3E9C594"/>
    <w:rsid w:val="B3FEB5AE"/>
    <w:rsid w:val="B5CF9E40"/>
    <w:rsid w:val="B5D388DE"/>
    <w:rsid w:val="B5FF12BB"/>
    <w:rsid w:val="B671EA3A"/>
    <w:rsid w:val="B67F8FAD"/>
    <w:rsid w:val="B6F57939"/>
    <w:rsid w:val="B6F7A314"/>
    <w:rsid w:val="B73DDF6A"/>
    <w:rsid w:val="B75E1020"/>
    <w:rsid w:val="B775D7D0"/>
    <w:rsid w:val="B77D6496"/>
    <w:rsid w:val="B77F07AB"/>
    <w:rsid w:val="B77F6E59"/>
    <w:rsid w:val="B7BDF02F"/>
    <w:rsid w:val="B7BE46EA"/>
    <w:rsid w:val="B7BFDD02"/>
    <w:rsid w:val="B7CB91A4"/>
    <w:rsid w:val="B7D36FA8"/>
    <w:rsid w:val="B7DFA0C0"/>
    <w:rsid w:val="B7E1105A"/>
    <w:rsid w:val="B7FD1AE0"/>
    <w:rsid w:val="B89A5435"/>
    <w:rsid w:val="B9BFE201"/>
    <w:rsid w:val="B9C7C6B5"/>
    <w:rsid w:val="B9FF3CE4"/>
    <w:rsid w:val="BA3B15E5"/>
    <w:rsid w:val="BA775F6F"/>
    <w:rsid w:val="BAB726DA"/>
    <w:rsid w:val="BB37D2AE"/>
    <w:rsid w:val="BB5ED659"/>
    <w:rsid w:val="BB77076D"/>
    <w:rsid w:val="BB7DCDF1"/>
    <w:rsid w:val="BB7FC7D2"/>
    <w:rsid w:val="BBA066D7"/>
    <w:rsid w:val="BBB87D5D"/>
    <w:rsid w:val="BBE701E2"/>
    <w:rsid w:val="BBEB4B1E"/>
    <w:rsid w:val="BC01B424"/>
    <w:rsid w:val="BC676F5A"/>
    <w:rsid w:val="BCDB7B19"/>
    <w:rsid w:val="BCE793E5"/>
    <w:rsid w:val="BCFDEED4"/>
    <w:rsid w:val="BDE480B0"/>
    <w:rsid w:val="BDEEFF8A"/>
    <w:rsid w:val="BDEFACE4"/>
    <w:rsid w:val="BDEFD3BB"/>
    <w:rsid w:val="BDF396CA"/>
    <w:rsid w:val="BDFDDD4F"/>
    <w:rsid w:val="BDFF5717"/>
    <w:rsid w:val="BE3C2ADF"/>
    <w:rsid w:val="BE54F2DD"/>
    <w:rsid w:val="BE5DF0A8"/>
    <w:rsid w:val="BE7FB404"/>
    <w:rsid w:val="BEA8C7D6"/>
    <w:rsid w:val="BEB76900"/>
    <w:rsid w:val="BEBC8FAD"/>
    <w:rsid w:val="BEBF06C5"/>
    <w:rsid w:val="BEDF0EC5"/>
    <w:rsid w:val="BEDFFD83"/>
    <w:rsid w:val="BEFAC2DB"/>
    <w:rsid w:val="BEFBA9B1"/>
    <w:rsid w:val="BEFDCC02"/>
    <w:rsid w:val="BEFEB0E5"/>
    <w:rsid w:val="BF2F4A5F"/>
    <w:rsid w:val="BF33C23A"/>
    <w:rsid w:val="BF4B7BB1"/>
    <w:rsid w:val="BF7D0D95"/>
    <w:rsid w:val="BF7E1773"/>
    <w:rsid w:val="BF7FC139"/>
    <w:rsid w:val="BFA565A2"/>
    <w:rsid w:val="BFA5D3F9"/>
    <w:rsid w:val="BFAB87A6"/>
    <w:rsid w:val="BFABCC6F"/>
    <w:rsid w:val="BFBD5197"/>
    <w:rsid w:val="BFBD8F5F"/>
    <w:rsid w:val="BFC122CC"/>
    <w:rsid w:val="BFD316B8"/>
    <w:rsid w:val="BFD7124A"/>
    <w:rsid w:val="BFD98DF8"/>
    <w:rsid w:val="BFDD03FC"/>
    <w:rsid w:val="BFDD38DF"/>
    <w:rsid w:val="BFDF050D"/>
    <w:rsid w:val="BFDFA07E"/>
    <w:rsid w:val="BFE45AA7"/>
    <w:rsid w:val="BFEDAE6E"/>
    <w:rsid w:val="BFF3FCA0"/>
    <w:rsid w:val="BFF5FD1E"/>
    <w:rsid w:val="BFF7B19D"/>
    <w:rsid w:val="BFFA1615"/>
    <w:rsid w:val="BFFB1C9D"/>
    <w:rsid w:val="BFFB6114"/>
    <w:rsid w:val="BFFD243B"/>
    <w:rsid w:val="BFFD2FEE"/>
    <w:rsid w:val="BFFE8DB2"/>
    <w:rsid w:val="BFFF637C"/>
    <w:rsid w:val="BFFF7B21"/>
    <w:rsid w:val="C21FF725"/>
    <w:rsid w:val="C2DEFC86"/>
    <w:rsid w:val="C3EE444F"/>
    <w:rsid w:val="C6E56A9A"/>
    <w:rsid w:val="C7465AB6"/>
    <w:rsid w:val="C776AAD2"/>
    <w:rsid w:val="C77E06AB"/>
    <w:rsid w:val="C79FFF40"/>
    <w:rsid w:val="C7E7464A"/>
    <w:rsid w:val="C7ED85AB"/>
    <w:rsid w:val="C7EF28C9"/>
    <w:rsid w:val="C7F2FEBA"/>
    <w:rsid w:val="CAE9F839"/>
    <w:rsid w:val="CB9BC33F"/>
    <w:rsid w:val="CBB3B13E"/>
    <w:rsid w:val="CCDBF9B7"/>
    <w:rsid w:val="CCFFEC40"/>
    <w:rsid w:val="CD3BB7E7"/>
    <w:rsid w:val="CE5F4710"/>
    <w:rsid w:val="CE7FEC49"/>
    <w:rsid w:val="CF32C9D1"/>
    <w:rsid w:val="CFBBC6D1"/>
    <w:rsid w:val="CFE96A73"/>
    <w:rsid w:val="CFECE0D5"/>
    <w:rsid w:val="CFFF1168"/>
    <w:rsid w:val="CFFFEEFA"/>
    <w:rsid w:val="D1D7956E"/>
    <w:rsid w:val="D2BDFDEF"/>
    <w:rsid w:val="D2FDA656"/>
    <w:rsid w:val="D3ABDAB0"/>
    <w:rsid w:val="D3CDC90A"/>
    <w:rsid w:val="D3EF9742"/>
    <w:rsid w:val="D3F399F9"/>
    <w:rsid w:val="D3FF4B50"/>
    <w:rsid w:val="D4FBCB4B"/>
    <w:rsid w:val="D5334A3F"/>
    <w:rsid w:val="D5ADD255"/>
    <w:rsid w:val="D5AFAD7F"/>
    <w:rsid w:val="D5E98143"/>
    <w:rsid w:val="D5F84C27"/>
    <w:rsid w:val="D5FBCB91"/>
    <w:rsid w:val="D623ECD5"/>
    <w:rsid w:val="D67FD068"/>
    <w:rsid w:val="D69ECD4A"/>
    <w:rsid w:val="D6FFE2D8"/>
    <w:rsid w:val="D74F21CA"/>
    <w:rsid w:val="D7B7B6CF"/>
    <w:rsid w:val="D7BB997B"/>
    <w:rsid w:val="D7DF2240"/>
    <w:rsid w:val="D7DFE9CA"/>
    <w:rsid w:val="D7FDC320"/>
    <w:rsid w:val="D94F0F90"/>
    <w:rsid w:val="D977202E"/>
    <w:rsid w:val="DA5E621D"/>
    <w:rsid w:val="DAF7322E"/>
    <w:rsid w:val="DAFF7C4C"/>
    <w:rsid w:val="DB73B31B"/>
    <w:rsid w:val="DB7F606A"/>
    <w:rsid w:val="DBB722C7"/>
    <w:rsid w:val="DBDA0E68"/>
    <w:rsid w:val="DBEFC8F7"/>
    <w:rsid w:val="DC6F6E79"/>
    <w:rsid w:val="DCE4604E"/>
    <w:rsid w:val="DCF65432"/>
    <w:rsid w:val="DD5DC3AE"/>
    <w:rsid w:val="DD7EE3E1"/>
    <w:rsid w:val="DDB6C542"/>
    <w:rsid w:val="DDBFCDD9"/>
    <w:rsid w:val="DDBFEA55"/>
    <w:rsid w:val="DDEB74D7"/>
    <w:rsid w:val="DDF6F6FA"/>
    <w:rsid w:val="DDF902BD"/>
    <w:rsid w:val="DDFC8A8A"/>
    <w:rsid w:val="DDFD1CFA"/>
    <w:rsid w:val="DE36D196"/>
    <w:rsid w:val="DE7B8ED3"/>
    <w:rsid w:val="DE8E43AB"/>
    <w:rsid w:val="DEBDE935"/>
    <w:rsid w:val="DEBE781C"/>
    <w:rsid w:val="DEBF4786"/>
    <w:rsid w:val="DEBF59F0"/>
    <w:rsid w:val="DEDD9195"/>
    <w:rsid w:val="DEDF393D"/>
    <w:rsid w:val="DEFA8EF2"/>
    <w:rsid w:val="DEFB0903"/>
    <w:rsid w:val="DEFF3E4A"/>
    <w:rsid w:val="DEFF80A9"/>
    <w:rsid w:val="DF4F38F1"/>
    <w:rsid w:val="DF55F1B0"/>
    <w:rsid w:val="DF5E5CAD"/>
    <w:rsid w:val="DF6E7A36"/>
    <w:rsid w:val="DF6E8875"/>
    <w:rsid w:val="DF7350C8"/>
    <w:rsid w:val="DF770D57"/>
    <w:rsid w:val="DF7B1EAB"/>
    <w:rsid w:val="DF7BBBCE"/>
    <w:rsid w:val="DF7F4369"/>
    <w:rsid w:val="DF9B2FDB"/>
    <w:rsid w:val="DF9DF908"/>
    <w:rsid w:val="DFAAF6F3"/>
    <w:rsid w:val="DFAF0A47"/>
    <w:rsid w:val="DFB36E8C"/>
    <w:rsid w:val="DFCFFFA0"/>
    <w:rsid w:val="DFD5FD5C"/>
    <w:rsid w:val="DFD7B576"/>
    <w:rsid w:val="DFD7F8CD"/>
    <w:rsid w:val="DFDF86E2"/>
    <w:rsid w:val="DFE11F8D"/>
    <w:rsid w:val="DFEDA386"/>
    <w:rsid w:val="DFEED0A3"/>
    <w:rsid w:val="DFEFD5E1"/>
    <w:rsid w:val="DFF32F4E"/>
    <w:rsid w:val="DFFC4362"/>
    <w:rsid w:val="DFFF4EA3"/>
    <w:rsid w:val="DFFFA889"/>
    <w:rsid w:val="DFFFEB40"/>
    <w:rsid w:val="E1BAD12D"/>
    <w:rsid w:val="E1BF7A10"/>
    <w:rsid w:val="E2EDEA37"/>
    <w:rsid w:val="E36E7F5C"/>
    <w:rsid w:val="E3C73C39"/>
    <w:rsid w:val="E3F753A2"/>
    <w:rsid w:val="E4B43F3D"/>
    <w:rsid w:val="E56AC93C"/>
    <w:rsid w:val="E5EB9B34"/>
    <w:rsid w:val="E5F19684"/>
    <w:rsid w:val="E6F7DB58"/>
    <w:rsid w:val="E6FF6C57"/>
    <w:rsid w:val="E74B075E"/>
    <w:rsid w:val="E75A3EF9"/>
    <w:rsid w:val="E7E56D6B"/>
    <w:rsid w:val="E9F72FDE"/>
    <w:rsid w:val="E9FB353B"/>
    <w:rsid w:val="E9FBAA32"/>
    <w:rsid w:val="E9FE9E80"/>
    <w:rsid w:val="EAF9D978"/>
    <w:rsid w:val="EB464D39"/>
    <w:rsid w:val="EB67D522"/>
    <w:rsid w:val="EB786ED3"/>
    <w:rsid w:val="EBDBA7D8"/>
    <w:rsid w:val="EBDF3395"/>
    <w:rsid w:val="EBFAFC81"/>
    <w:rsid w:val="EBFDBFCC"/>
    <w:rsid w:val="EBFFD94B"/>
    <w:rsid w:val="EC96D586"/>
    <w:rsid w:val="ECAE1E4D"/>
    <w:rsid w:val="ECFB5EA9"/>
    <w:rsid w:val="ECFF9D92"/>
    <w:rsid w:val="ED6F71AA"/>
    <w:rsid w:val="ED6F7C1A"/>
    <w:rsid w:val="EDB7A777"/>
    <w:rsid w:val="EDB94851"/>
    <w:rsid w:val="EDFAFFD7"/>
    <w:rsid w:val="EE37B022"/>
    <w:rsid w:val="EE5E8656"/>
    <w:rsid w:val="EE7B3E04"/>
    <w:rsid w:val="EE7D839D"/>
    <w:rsid w:val="EEBE1F20"/>
    <w:rsid w:val="EECF8384"/>
    <w:rsid w:val="EED60C33"/>
    <w:rsid w:val="EEE69589"/>
    <w:rsid w:val="EEEBE97E"/>
    <w:rsid w:val="EEEEE23A"/>
    <w:rsid w:val="EEFF4D37"/>
    <w:rsid w:val="EF3782FA"/>
    <w:rsid w:val="EF6648A2"/>
    <w:rsid w:val="EF6F4531"/>
    <w:rsid w:val="EF7354B7"/>
    <w:rsid w:val="EF778569"/>
    <w:rsid w:val="EF7B06B6"/>
    <w:rsid w:val="EF7C860C"/>
    <w:rsid w:val="EF7FD47D"/>
    <w:rsid w:val="EF87AE20"/>
    <w:rsid w:val="EFB67CCA"/>
    <w:rsid w:val="EFBE9570"/>
    <w:rsid w:val="EFC57340"/>
    <w:rsid w:val="EFD5D362"/>
    <w:rsid w:val="EFDB5C83"/>
    <w:rsid w:val="EFE53103"/>
    <w:rsid w:val="EFEB12AB"/>
    <w:rsid w:val="EFEE5A26"/>
    <w:rsid w:val="EFEFF67E"/>
    <w:rsid w:val="EFF786B7"/>
    <w:rsid w:val="EFFB10FD"/>
    <w:rsid w:val="EFFB4DE7"/>
    <w:rsid w:val="EFFDD582"/>
    <w:rsid w:val="EFFDDF13"/>
    <w:rsid w:val="EFFF38F7"/>
    <w:rsid w:val="EFFF5FF9"/>
    <w:rsid w:val="EFFFAEF1"/>
    <w:rsid w:val="EFFFB267"/>
    <w:rsid w:val="EFFFEBD8"/>
    <w:rsid w:val="F1F3841A"/>
    <w:rsid w:val="F1FF6D38"/>
    <w:rsid w:val="F1FFE60D"/>
    <w:rsid w:val="F23D4332"/>
    <w:rsid w:val="F26A32D2"/>
    <w:rsid w:val="F2E7FBE6"/>
    <w:rsid w:val="F373572A"/>
    <w:rsid w:val="F374CF1D"/>
    <w:rsid w:val="F3B74B1B"/>
    <w:rsid w:val="F3B7D090"/>
    <w:rsid w:val="F3CF1BD6"/>
    <w:rsid w:val="F3D307E2"/>
    <w:rsid w:val="F3EB02E8"/>
    <w:rsid w:val="F3EF0822"/>
    <w:rsid w:val="F3F38A92"/>
    <w:rsid w:val="F3F61222"/>
    <w:rsid w:val="F3F72083"/>
    <w:rsid w:val="F3FCD066"/>
    <w:rsid w:val="F44693C7"/>
    <w:rsid w:val="F44D1103"/>
    <w:rsid w:val="F4EF5092"/>
    <w:rsid w:val="F4F7043A"/>
    <w:rsid w:val="F4F96333"/>
    <w:rsid w:val="F4FFAAA0"/>
    <w:rsid w:val="F516B5F7"/>
    <w:rsid w:val="F55FB408"/>
    <w:rsid w:val="F57F2A4B"/>
    <w:rsid w:val="F5EFF381"/>
    <w:rsid w:val="F5FBD4DB"/>
    <w:rsid w:val="F5FBF9CF"/>
    <w:rsid w:val="F63D13B5"/>
    <w:rsid w:val="F63DEA46"/>
    <w:rsid w:val="F677233D"/>
    <w:rsid w:val="F67EC67E"/>
    <w:rsid w:val="F67F6163"/>
    <w:rsid w:val="F6D7311B"/>
    <w:rsid w:val="F6DFD95E"/>
    <w:rsid w:val="F6ECB492"/>
    <w:rsid w:val="F6F3BA67"/>
    <w:rsid w:val="F6F7B1FA"/>
    <w:rsid w:val="F6FD71EA"/>
    <w:rsid w:val="F73F062E"/>
    <w:rsid w:val="F74FE5A1"/>
    <w:rsid w:val="F753576A"/>
    <w:rsid w:val="F754E108"/>
    <w:rsid w:val="F7573EC7"/>
    <w:rsid w:val="F767CB56"/>
    <w:rsid w:val="F76940FA"/>
    <w:rsid w:val="F77D7C84"/>
    <w:rsid w:val="F77FA4E5"/>
    <w:rsid w:val="F797C129"/>
    <w:rsid w:val="F7B944EF"/>
    <w:rsid w:val="F7BE5DBA"/>
    <w:rsid w:val="F7CB1692"/>
    <w:rsid w:val="F7D01C85"/>
    <w:rsid w:val="F7D713DA"/>
    <w:rsid w:val="F7D775EC"/>
    <w:rsid w:val="F7DFCD90"/>
    <w:rsid w:val="F7EB3E53"/>
    <w:rsid w:val="F7ED5CE4"/>
    <w:rsid w:val="F7EF0D57"/>
    <w:rsid w:val="F7EF27A5"/>
    <w:rsid w:val="F7EF7FE6"/>
    <w:rsid w:val="F7F137B6"/>
    <w:rsid w:val="F7F7FC6F"/>
    <w:rsid w:val="F7F9E456"/>
    <w:rsid w:val="F7FBDAE5"/>
    <w:rsid w:val="F7FD05AA"/>
    <w:rsid w:val="F7FDED42"/>
    <w:rsid w:val="F7FF163F"/>
    <w:rsid w:val="F7FF3B38"/>
    <w:rsid w:val="F7FF761B"/>
    <w:rsid w:val="F7FFD17E"/>
    <w:rsid w:val="F89B10DC"/>
    <w:rsid w:val="F8D6625F"/>
    <w:rsid w:val="F8EFB19D"/>
    <w:rsid w:val="F94F4251"/>
    <w:rsid w:val="F97E7AB4"/>
    <w:rsid w:val="F97F6E17"/>
    <w:rsid w:val="F9ED6AD9"/>
    <w:rsid w:val="F9F745F1"/>
    <w:rsid w:val="F9FCB9A3"/>
    <w:rsid w:val="F9FF9C18"/>
    <w:rsid w:val="F9FFA5FC"/>
    <w:rsid w:val="F9FFDF9C"/>
    <w:rsid w:val="F9FFFBF4"/>
    <w:rsid w:val="FA3FA138"/>
    <w:rsid w:val="FA3FE302"/>
    <w:rsid w:val="FA77DFA4"/>
    <w:rsid w:val="FA9F672D"/>
    <w:rsid w:val="FAAF2618"/>
    <w:rsid w:val="FACD7CEE"/>
    <w:rsid w:val="FADF3DDE"/>
    <w:rsid w:val="FAEDC44A"/>
    <w:rsid w:val="FAEF99B7"/>
    <w:rsid w:val="FAEFD600"/>
    <w:rsid w:val="FAFB2A02"/>
    <w:rsid w:val="FAFBB4F3"/>
    <w:rsid w:val="FAFFCD10"/>
    <w:rsid w:val="FB7767C1"/>
    <w:rsid w:val="FB7EA662"/>
    <w:rsid w:val="FB7F448E"/>
    <w:rsid w:val="FB7FF6D0"/>
    <w:rsid w:val="FB9FE6DE"/>
    <w:rsid w:val="FBD5A648"/>
    <w:rsid w:val="FBDBCAFD"/>
    <w:rsid w:val="FBDC0979"/>
    <w:rsid w:val="FBDFE3CA"/>
    <w:rsid w:val="FBE61BDE"/>
    <w:rsid w:val="FBEDC3FF"/>
    <w:rsid w:val="FBEF24F3"/>
    <w:rsid w:val="FBEF7518"/>
    <w:rsid w:val="FBEFAD41"/>
    <w:rsid w:val="FBF163D3"/>
    <w:rsid w:val="FBF73CE4"/>
    <w:rsid w:val="FBF7FC4F"/>
    <w:rsid w:val="FBFC3F5F"/>
    <w:rsid w:val="FBFC7132"/>
    <w:rsid w:val="FBFE4C01"/>
    <w:rsid w:val="FBFF10A9"/>
    <w:rsid w:val="FBFF742F"/>
    <w:rsid w:val="FBFF79E0"/>
    <w:rsid w:val="FBFFCA98"/>
    <w:rsid w:val="FC78E52F"/>
    <w:rsid w:val="FC7D0084"/>
    <w:rsid w:val="FC7FDB19"/>
    <w:rsid w:val="FCD6F042"/>
    <w:rsid w:val="FCE74B39"/>
    <w:rsid w:val="FCE768F6"/>
    <w:rsid w:val="FCEF89C4"/>
    <w:rsid w:val="FCF51796"/>
    <w:rsid w:val="FCFD8D40"/>
    <w:rsid w:val="FCFEFBEA"/>
    <w:rsid w:val="FCFF5F45"/>
    <w:rsid w:val="FD3BB76E"/>
    <w:rsid w:val="FD5E22C2"/>
    <w:rsid w:val="FD5F2023"/>
    <w:rsid w:val="FD77E1E9"/>
    <w:rsid w:val="FD7B5811"/>
    <w:rsid w:val="FD7DDCE4"/>
    <w:rsid w:val="FD7F4B6B"/>
    <w:rsid w:val="FDA54BC7"/>
    <w:rsid w:val="FDB5471A"/>
    <w:rsid w:val="FDB91431"/>
    <w:rsid w:val="FDBFA174"/>
    <w:rsid w:val="FDCDF1B9"/>
    <w:rsid w:val="FDD75ACA"/>
    <w:rsid w:val="FDDBB8A1"/>
    <w:rsid w:val="FDDF69A8"/>
    <w:rsid w:val="FDED71E3"/>
    <w:rsid w:val="FDEF3A59"/>
    <w:rsid w:val="FDFB027B"/>
    <w:rsid w:val="FDFF1AE6"/>
    <w:rsid w:val="FDFFAAF9"/>
    <w:rsid w:val="FDFFDF43"/>
    <w:rsid w:val="FDFFECE0"/>
    <w:rsid w:val="FE3FE1E2"/>
    <w:rsid w:val="FE79C4EC"/>
    <w:rsid w:val="FEAEDBE9"/>
    <w:rsid w:val="FEAEE20C"/>
    <w:rsid w:val="FEBFB8FC"/>
    <w:rsid w:val="FECF3591"/>
    <w:rsid w:val="FEDBFB8F"/>
    <w:rsid w:val="FEDDC37F"/>
    <w:rsid w:val="FEDEC509"/>
    <w:rsid w:val="FEDF1856"/>
    <w:rsid w:val="FEEC10C5"/>
    <w:rsid w:val="FEF98B70"/>
    <w:rsid w:val="FEFB1DF0"/>
    <w:rsid w:val="FEFBCDCE"/>
    <w:rsid w:val="FEFFF7E5"/>
    <w:rsid w:val="FF0F9471"/>
    <w:rsid w:val="FF1A7D9C"/>
    <w:rsid w:val="FF1C81A6"/>
    <w:rsid w:val="FF1D16A2"/>
    <w:rsid w:val="FF3D8EEA"/>
    <w:rsid w:val="FF468A7F"/>
    <w:rsid w:val="FF56871E"/>
    <w:rsid w:val="FF5B24BC"/>
    <w:rsid w:val="FF6BC680"/>
    <w:rsid w:val="FF6F5BEB"/>
    <w:rsid w:val="FF76720A"/>
    <w:rsid w:val="FF7B883F"/>
    <w:rsid w:val="FF7E8212"/>
    <w:rsid w:val="FF7ECB67"/>
    <w:rsid w:val="FF7F2580"/>
    <w:rsid w:val="FF7F4AE4"/>
    <w:rsid w:val="FF8B4111"/>
    <w:rsid w:val="FF93AFFF"/>
    <w:rsid w:val="FF9AF919"/>
    <w:rsid w:val="FF9F15D6"/>
    <w:rsid w:val="FFAE2900"/>
    <w:rsid w:val="FFAF1278"/>
    <w:rsid w:val="FFAF2548"/>
    <w:rsid w:val="FFAF9C36"/>
    <w:rsid w:val="FFBC18AC"/>
    <w:rsid w:val="FFBF29A0"/>
    <w:rsid w:val="FFBF446E"/>
    <w:rsid w:val="FFBF558E"/>
    <w:rsid w:val="FFBF7C5A"/>
    <w:rsid w:val="FFBF926A"/>
    <w:rsid w:val="FFBF97E7"/>
    <w:rsid w:val="FFBFE2BD"/>
    <w:rsid w:val="FFCEFF9D"/>
    <w:rsid w:val="FFD5A976"/>
    <w:rsid w:val="FFD5B6A3"/>
    <w:rsid w:val="FFD64B31"/>
    <w:rsid w:val="FFD6BEE2"/>
    <w:rsid w:val="FFD71ABD"/>
    <w:rsid w:val="FFD7E728"/>
    <w:rsid w:val="FFDAE45C"/>
    <w:rsid w:val="FFDFB687"/>
    <w:rsid w:val="FFDFF153"/>
    <w:rsid w:val="FFE60E60"/>
    <w:rsid w:val="FFE9A59B"/>
    <w:rsid w:val="FFEA1D35"/>
    <w:rsid w:val="FFEB1288"/>
    <w:rsid w:val="FFEC3417"/>
    <w:rsid w:val="FFEF8467"/>
    <w:rsid w:val="FFEFCF5D"/>
    <w:rsid w:val="FFF21124"/>
    <w:rsid w:val="FFF4F753"/>
    <w:rsid w:val="FFF68DAB"/>
    <w:rsid w:val="FFF7A103"/>
    <w:rsid w:val="FFF7D3F9"/>
    <w:rsid w:val="FFF98EB7"/>
    <w:rsid w:val="FFF9C0B4"/>
    <w:rsid w:val="FFFA02E0"/>
    <w:rsid w:val="FFFB4D5B"/>
    <w:rsid w:val="FFFB7965"/>
    <w:rsid w:val="FFFB8939"/>
    <w:rsid w:val="FFFBE420"/>
    <w:rsid w:val="FFFBEA04"/>
    <w:rsid w:val="FFFC61CD"/>
    <w:rsid w:val="FFFC8F4A"/>
    <w:rsid w:val="FFFD17A6"/>
    <w:rsid w:val="FFFE180C"/>
    <w:rsid w:val="FFFE3594"/>
    <w:rsid w:val="FFFF3F1D"/>
    <w:rsid w:val="FFFF56F8"/>
    <w:rsid w:val="FFFF5E10"/>
    <w:rsid w:val="FFFF6DBA"/>
    <w:rsid w:val="FFFF784B"/>
    <w:rsid w:val="FFFFAEE3"/>
    <w:rsid w:val="FFFFF568"/>
    <w:rsid w:val="FFFFF7E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ind w:left="432" w:hanging="432"/>
      <w:outlineLvl w:val="0"/>
    </w:pPr>
    <w:rPr>
      <w:b/>
      <w:kern w:val="44"/>
      <w:sz w:val="44"/>
    </w:rPr>
  </w:style>
  <w:style w:type="paragraph" w:styleId="3">
    <w:name w:val="heading 2"/>
    <w:basedOn w:val="2"/>
    <w:next w:val="1"/>
    <w:qFormat/>
    <w:uiPriority w:val="0"/>
    <w:pPr>
      <w:keepNext/>
      <w:numPr>
        <w:ilvl w:val="1"/>
        <w:numId w:val="2"/>
      </w:numPr>
      <w:tabs>
        <w:tab w:val="left" w:pos="600"/>
        <w:tab w:val="clear" w:pos="0"/>
      </w:tabs>
      <w:adjustRightInd w:val="0"/>
      <w:spacing w:line="360" w:lineRule="auto"/>
      <w:ind w:left="575" w:hanging="575" w:firstLineChars="0"/>
      <w:jc w:val="center"/>
      <w:textAlignment w:val="baseline"/>
      <w:outlineLvl w:val="1"/>
    </w:pPr>
    <w:rPr>
      <w:rFonts w:ascii="宋体"/>
      <w:kern w:val="0"/>
      <w:sz w:val="28"/>
      <w:szCs w:val="20"/>
    </w:rPr>
  </w:style>
  <w:style w:type="paragraph" w:styleId="4">
    <w:name w:val="heading 3"/>
    <w:basedOn w:val="5"/>
    <w:next w:val="1"/>
    <w:link w:val="36"/>
    <w:qFormat/>
    <w:uiPriority w:val="0"/>
    <w:pPr>
      <w:numPr>
        <w:ilvl w:val="2"/>
        <w:numId w:val="2"/>
      </w:numPr>
      <w:tabs>
        <w:tab w:val="left" w:pos="420"/>
      </w:tabs>
      <w:ind w:left="0" w:firstLine="0"/>
      <w:outlineLvl w:val="2"/>
    </w:pPr>
    <w:rPr>
      <w:rFonts w:eastAsia="宋体"/>
      <w:sz w:val="28"/>
    </w:rPr>
  </w:style>
  <w:style w:type="paragraph" w:styleId="5">
    <w:name w:val="heading 4"/>
    <w:basedOn w:val="6"/>
    <w:next w:val="1"/>
    <w:link w:val="35"/>
    <w:qFormat/>
    <w:uiPriority w:val="0"/>
    <w:pPr>
      <w:numPr>
        <w:ilvl w:val="3"/>
        <w:numId w:val="2"/>
      </w:numPr>
      <w:ind w:left="864" w:hanging="864"/>
      <w:outlineLvl w:val="3"/>
    </w:pPr>
    <w:rPr>
      <w:rFonts w:eastAsia="宋体"/>
      <w:sz w:val="24"/>
    </w:rPr>
  </w:style>
  <w:style w:type="paragraph" w:styleId="6">
    <w:name w:val="heading 5"/>
    <w:basedOn w:val="1"/>
    <w:next w:val="1"/>
    <w:link w:val="37"/>
    <w:qFormat/>
    <w:uiPriority w:val="0"/>
    <w:pPr>
      <w:numPr>
        <w:ilvl w:val="4"/>
        <w:numId w:val="2"/>
      </w:numPr>
      <w:ind w:left="1008" w:hanging="1008"/>
      <w:outlineLvl w:val="4"/>
    </w:pPr>
  </w:style>
  <w:style w:type="paragraph" w:styleId="7">
    <w:name w:val="heading 6"/>
    <w:basedOn w:val="1"/>
    <w:next w:val="1"/>
    <w:unhideWhenUsed/>
    <w:qFormat/>
    <w:uiPriority w:val="0"/>
    <w:pPr>
      <w:keepNext/>
      <w:keepLines/>
      <w:numPr>
        <w:ilvl w:val="5"/>
        <w:numId w:val="2"/>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2"/>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semiHidden/>
    <w:unhideWhenUsed/>
    <w:qFormat/>
    <w:uiPriority w:val="0"/>
    <w:pPr>
      <w:keepNext/>
      <w:keepLines/>
      <w:numPr>
        <w:ilvl w:val="7"/>
        <w:numId w:val="2"/>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2"/>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26">
    <w:name w:val="Default Paragraph Font"/>
    <w:semiHidden/>
    <w:qFormat/>
    <w:uiPriority w:val="0"/>
  </w:style>
  <w:style w:type="table" w:default="1" w:styleId="2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Normal Indent"/>
    <w:basedOn w:val="1"/>
    <w:qFormat/>
    <w:uiPriority w:val="0"/>
    <w:pPr>
      <w:tabs>
        <w:tab w:val="left" w:pos="1040"/>
      </w:tabs>
      <w:adjustRightInd w:val="0"/>
      <w:snapToGrid w:val="0"/>
      <w:spacing w:before="80" w:after="80" w:line="288" w:lineRule="auto"/>
      <w:ind w:firstLine="420"/>
    </w:pPr>
    <w:rPr>
      <w:rFonts w:ascii="Univers" w:hAnsi="Univers" w:cs="Times New Roman"/>
      <w:sz w:val="24"/>
      <w:szCs w:val="20"/>
    </w:rPr>
  </w:style>
  <w:style w:type="paragraph" w:styleId="12">
    <w:name w:val="caption"/>
    <w:basedOn w:val="1"/>
    <w:next w:val="1"/>
    <w:qFormat/>
    <w:uiPriority w:val="0"/>
    <w:pPr>
      <w:spacing w:line="360" w:lineRule="auto"/>
    </w:pPr>
    <w:rPr>
      <w:rFonts w:ascii="Cambria" w:hAnsi="Cambria" w:eastAsia="黑体"/>
      <w:sz w:val="20"/>
    </w:rPr>
  </w:style>
  <w:style w:type="paragraph" w:styleId="13">
    <w:name w:val="annotation text"/>
    <w:basedOn w:val="1"/>
    <w:qFormat/>
    <w:uiPriority w:val="0"/>
    <w:pPr>
      <w:jc w:val="left"/>
    </w:pPr>
  </w:style>
  <w:style w:type="paragraph" w:styleId="14">
    <w:name w:val="Body Text"/>
    <w:basedOn w:val="1"/>
    <w:semiHidden/>
    <w:qFormat/>
    <w:uiPriority w:val="0"/>
    <w:rPr>
      <w:rFonts w:ascii="Times New Roman" w:hAnsi="Times New Roman" w:eastAsia="Times New Roman" w:cs="Times New Roman"/>
      <w:sz w:val="20"/>
      <w:szCs w:val="20"/>
      <w:lang w:val="en-US" w:eastAsia="en-US" w:bidi="ar-SA"/>
    </w:rPr>
  </w:style>
  <w:style w:type="paragraph" w:styleId="15">
    <w:name w:val="Body Text Indent"/>
    <w:basedOn w:val="1"/>
    <w:qFormat/>
    <w:uiPriority w:val="0"/>
    <w:pPr>
      <w:spacing w:after="120"/>
      <w:ind w:left="420" w:leftChars="200"/>
    </w:pPr>
  </w:style>
  <w:style w:type="paragraph" w:styleId="16">
    <w:name w:val="toc 3"/>
    <w:basedOn w:val="1"/>
    <w:next w:val="1"/>
    <w:qFormat/>
    <w:uiPriority w:val="0"/>
    <w:pPr>
      <w:ind w:left="840" w:leftChars="400"/>
    </w:pPr>
  </w:style>
  <w:style w:type="paragraph" w:styleId="17">
    <w:name w:val="Date"/>
    <w:basedOn w:val="1"/>
    <w:next w:val="1"/>
    <w:qFormat/>
    <w:uiPriority w:val="0"/>
    <w:pPr>
      <w:ind w:left="100" w:leftChars="2500"/>
    </w:pPr>
    <w:rPr>
      <w:b/>
      <w:sz w:val="24"/>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0">
    <w:name w:val="toc 1"/>
    <w:basedOn w:val="1"/>
    <w:next w:val="1"/>
    <w:qFormat/>
    <w:uiPriority w:val="0"/>
  </w:style>
  <w:style w:type="paragraph" w:styleId="21">
    <w:name w:val="table of figures"/>
    <w:basedOn w:val="1"/>
    <w:next w:val="1"/>
    <w:qFormat/>
    <w:uiPriority w:val="0"/>
    <w:pPr>
      <w:ind w:leftChars="200" w:hanging="200" w:hangingChars="200"/>
    </w:pPr>
  </w:style>
  <w:style w:type="paragraph" w:styleId="22">
    <w:name w:val="toc 2"/>
    <w:basedOn w:val="1"/>
    <w:next w:val="1"/>
    <w:qFormat/>
    <w:uiPriority w:val="0"/>
    <w:pPr>
      <w:ind w:left="420" w:leftChars="200"/>
    </w:pPr>
  </w:style>
  <w:style w:type="paragraph" w:styleId="2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qFormat/>
    <w:uiPriority w:val="99"/>
    <w:rPr>
      <w:color w:val="0563C1"/>
      <w:u w:val="single"/>
    </w:rPr>
  </w:style>
  <w:style w:type="paragraph" w:customStyle="1" w:styleId="28">
    <w:name w:val="WPSOffice手动目录 1"/>
    <w:qFormat/>
    <w:uiPriority w:val="0"/>
    <w:pPr>
      <w:ind w:leftChars="0"/>
    </w:pPr>
    <w:rPr>
      <w:rFonts w:ascii="Times New Roman" w:hAnsi="Times New Roman" w:eastAsia="宋体" w:cs="Times New Roman"/>
      <w:sz w:val="20"/>
      <w:szCs w:val="20"/>
    </w:rPr>
  </w:style>
  <w:style w:type="paragraph" w:customStyle="1" w:styleId="29">
    <w:name w:val="WPSOffice手动目录 2"/>
    <w:qFormat/>
    <w:uiPriority w:val="0"/>
    <w:pPr>
      <w:ind w:leftChars="200"/>
    </w:pPr>
    <w:rPr>
      <w:rFonts w:ascii="Times New Roman" w:hAnsi="Times New Roman" w:eastAsia="宋体" w:cs="Times New Roman"/>
      <w:sz w:val="20"/>
      <w:szCs w:val="20"/>
    </w:rPr>
  </w:style>
  <w:style w:type="paragraph" w:customStyle="1" w:styleId="30">
    <w:name w:val="术语标题1"/>
    <w:basedOn w:val="1"/>
    <w:qFormat/>
    <w:uiPriority w:val="0"/>
    <w:pPr>
      <w:widowControl/>
      <w:adjustRightInd/>
      <w:spacing w:line="240" w:lineRule="auto"/>
    </w:pPr>
    <w:rPr>
      <w:rFonts w:ascii="宋体" w:hAnsi="宋体"/>
    </w:rPr>
  </w:style>
  <w:style w:type="paragraph" w:customStyle="1" w:styleId="31">
    <w:name w:val="新规范正文"/>
    <w:basedOn w:val="1"/>
    <w:qFormat/>
    <w:uiPriority w:val="0"/>
    <w:pPr>
      <w:widowControl/>
      <w:autoSpaceDE w:val="0"/>
      <w:autoSpaceDN w:val="0"/>
      <w:adjustRightInd/>
      <w:spacing w:line="240" w:lineRule="auto"/>
      <w:ind w:firstLine="420" w:firstLineChars="200"/>
    </w:pPr>
    <w:rPr>
      <w:rFonts w:ascii="宋体" w:hAnsi="宋体"/>
    </w:rPr>
  </w:style>
  <w:style w:type="paragraph" w:customStyle="1" w:styleId="32">
    <w:name w:val="注"/>
    <w:qFormat/>
    <w:uiPriority w:val="0"/>
    <w:pPr>
      <w:widowControl w:val="0"/>
      <w:tabs>
        <w:tab w:val="center" w:pos="4201"/>
        <w:tab w:val="right" w:leader="dot" w:pos="9298"/>
      </w:tabs>
      <w:autoSpaceDE w:val="0"/>
      <w:autoSpaceDN w:val="0"/>
      <w:ind w:left="363" w:firstLine="374"/>
      <w:jc w:val="both"/>
    </w:pPr>
    <w:rPr>
      <w:rFonts w:ascii="宋体" w:hAnsi="宋体" w:eastAsia="宋体" w:cs="Times New Roman"/>
      <w:sz w:val="18"/>
      <w:lang w:val="en-US" w:eastAsia="zh-CN" w:bidi="ar-SA"/>
    </w:rPr>
  </w:style>
  <w:style w:type="paragraph" w:styleId="33">
    <w:name w:val="List Paragraph"/>
    <w:basedOn w:val="1"/>
    <w:qFormat/>
    <w:uiPriority w:val="34"/>
    <w:pPr>
      <w:ind w:firstLine="420"/>
    </w:pPr>
    <w:rPr>
      <w:rFonts w:ascii="Calibri" w:hAnsi="Calibri"/>
      <w:szCs w:val="20"/>
    </w:rPr>
  </w:style>
  <w:style w:type="paragraph" w:customStyle="1" w:styleId="34">
    <w:name w:val="wang正文"/>
    <w:basedOn w:val="1"/>
    <w:qFormat/>
    <w:uiPriority w:val="0"/>
    <w:pPr>
      <w:tabs>
        <w:tab w:val="left" w:pos="6840"/>
      </w:tabs>
      <w:ind w:firstLine="420"/>
    </w:pPr>
    <w:rPr>
      <w:rFonts w:eastAsia="宋体"/>
      <w:sz w:val="21"/>
      <w:lang w:val="en-US" w:eastAsia="zh-CN"/>
    </w:rPr>
  </w:style>
  <w:style w:type="character" w:customStyle="1" w:styleId="35">
    <w:name w:val="标题 4 字符"/>
    <w:basedOn w:val="26"/>
    <w:link w:val="5"/>
    <w:qFormat/>
    <w:uiPriority w:val="0"/>
    <w:rPr>
      <w:rFonts w:hint="default" w:ascii="Calibri" w:hAnsi="Calibri" w:cs="Times New Roman"/>
      <w:kern w:val="2"/>
      <w:sz w:val="24"/>
      <w:szCs w:val="24"/>
    </w:rPr>
  </w:style>
  <w:style w:type="character" w:customStyle="1" w:styleId="36">
    <w:name w:val="标题 3 字符"/>
    <w:basedOn w:val="26"/>
    <w:link w:val="4"/>
    <w:qFormat/>
    <w:uiPriority w:val="0"/>
    <w:rPr>
      <w:rFonts w:hint="default" w:ascii="Calibri" w:hAnsi="Calibri" w:cs="Times New Roman"/>
      <w:kern w:val="2"/>
      <w:sz w:val="28"/>
      <w:szCs w:val="24"/>
    </w:rPr>
  </w:style>
  <w:style w:type="character" w:customStyle="1" w:styleId="37">
    <w:name w:val="标题 5 字符"/>
    <w:basedOn w:val="26"/>
    <w:link w:val="6"/>
    <w:qFormat/>
    <w:uiPriority w:val="0"/>
    <w:rPr>
      <w:rFonts w:hint="default" w:ascii="Calibri" w:hAnsi="Calibri" w:eastAsia="宋体" w:cs="Times New Roman"/>
      <w:kern w:val="2"/>
      <w:sz w:val="21"/>
      <w:szCs w:val="24"/>
    </w:rPr>
  </w:style>
  <w:style w:type="paragraph" w:customStyle="1" w:styleId="38">
    <w:name w:val="正文表标题"/>
    <w:next w:val="39"/>
    <w:qFormat/>
    <w:uiPriority w:val="0"/>
    <w:pPr>
      <w:numPr>
        <w:ilvl w:val="0"/>
        <w:numId w:val="3"/>
      </w:numPr>
      <w:jc w:val="center"/>
    </w:pPr>
    <w:rPr>
      <w:rFonts w:ascii="黑体" w:hAnsi="Times New Roman" w:eastAsia="黑体" w:cs="Times New Roman"/>
      <w:sz w:val="21"/>
      <w:lang w:val="en-US" w:eastAsia="zh-CN" w:bidi="ar-SA"/>
    </w:rPr>
  </w:style>
  <w:style w:type="paragraph" w:customStyle="1" w:styleId="39">
    <w:name w:val="段"/>
    <w:qFormat/>
    <w:uiPriority w:val="0"/>
    <w:pPr>
      <w:ind w:firstLine="200" w:firstLineChars="200"/>
      <w:jc w:val="both"/>
    </w:pPr>
    <w:rPr>
      <w:rFonts w:ascii="宋体" w:hAnsi="Times New Roman" w:eastAsia="宋体" w:cs="Times New Roman"/>
      <w:sz w:val="21"/>
      <w:lang w:val="en-US" w:eastAsia="zh-CN" w:bidi="ar-SA"/>
    </w:rPr>
  </w:style>
  <w:style w:type="paragraph" w:customStyle="1" w:styleId="40">
    <w:name w:val="新规范表"/>
    <w:basedOn w:val="41"/>
    <w:qFormat/>
    <w:uiPriority w:val="0"/>
    <w:pPr>
      <w:spacing w:beforeLines="0" w:line="240" w:lineRule="auto"/>
    </w:pPr>
    <w:rPr>
      <w:rFonts w:ascii="Times New Roman" w:hAnsi="Times New Roman" w:cs="Times New Roman"/>
      <w:sz w:val="20"/>
      <w:szCs w:val="20"/>
    </w:rPr>
  </w:style>
  <w:style w:type="paragraph" w:customStyle="1" w:styleId="41">
    <w:name w:val="规范表"/>
    <w:basedOn w:val="42"/>
    <w:qFormat/>
    <w:uiPriority w:val="0"/>
    <w:pPr>
      <w:spacing w:beforeLines="50"/>
    </w:pPr>
  </w:style>
  <w:style w:type="paragraph" w:customStyle="1" w:styleId="42">
    <w:name w:val="规范图"/>
    <w:basedOn w:val="1"/>
    <w:qFormat/>
    <w:uiPriority w:val="0"/>
    <w:pPr>
      <w:spacing w:line="288" w:lineRule="auto"/>
      <w:jc w:val="center"/>
    </w:pPr>
    <w:rPr>
      <w:rFonts w:ascii="黑体" w:hAnsi="黑体" w:eastAsia="黑体" w:cs="黑体"/>
    </w:rPr>
  </w:style>
  <w:style w:type="character" w:customStyle="1" w:styleId="43">
    <w:name w:val="font71"/>
    <w:basedOn w:val="26"/>
    <w:qFormat/>
    <w:uiPriority w:val="0"/>
    <w:rPr>
      <w:rFonts w:hint="default" w:ascii="Times New Roman" w:hAnsi="Times New Roman" w:cs="Times New Roman"/>
      <w:color w:val="000000"/>
      <w:sz w:val="18"/>
      <w:szCs w:val="18"/>
      <w:u w:val="none"/>
    </w:rPr>
  </w:style>
  <w:style w:type="character" w:customStyle="1" w:styleId="44">
    <w:name w:val="font201"/>
    <w:basedOn w:val="26"/>
    <w:qFormat/>
    <w:uiPriority w:val="0"/>
    <w:rPr>
      <w:rFonts w:hint="default" w:ascii="Times New Roman" w:hAnsi="Times New Roman" w:cs="Times New Roman"/>
      <w:color w:val="000000"/>
      <w:sz w:val="20"/>
      <w:szCs w:val="20"/>
      <w:u w:val="none"/>
    </w:rPr>
  </w:style>
  <w:style w:type="character" w:customStyle="1" w:styleId="45">
    <w:name w:val="font211"/>
    <w:basedOn w:val="26"/>
    <w:qFormat/>
    <w:uiPriority w:val="0"/>
    <w:rPr>
      <w:rFonts w:ascii="宋体" w:hAnsi="宋体" w:eastAsia="宋体" w:cs="宋体"/>
      <w:color w:val="000000"/>
      <w:sz w:val="20"/>
      <w:szCs w:val="20"/>
      <w:u w:val="none"/>
    </w:rPr>
  </w:style>
  <w:style w:type="table" w:customStyle="1" w:styleId="46">
    <w:name w:val="Table Normal"/>
    <w:semiHidden/>
    <w:unhideWhenUsed/>
    <w:qFormat/>
    <w:uiPriority w:val="0"/>
    <w:tblPr>
      <w:tblCellMar>
        <w:top w:w="0" w:type="dxa"/>
        <w:left w:w="0" w:type="dxa"/>
        <w:bottom w:w="0" w:type="dxa"/>
        <w:right w:w="0" w:type="dxa"/>
      </w:tblCellMar>
    </w:tblPr>
  </w:style>
  <w:style w:type="paragraph" w:customStyle="1" w:styleId="47">
    <w:name w:val="Table Text"/>
    <w:basedOn w:val="1"/>
    <w:semiHidden/>
    <w:qFormat/>
    <w:uiPriority w:val="0"/>
    <w:rPr>
      <w:rFonts w:ascii="Times New Roman" w:hAnsi="Times New Roman" w:eastAsia="Times New Roman" w:cs="Times New Roman"/>
      <w:sz w:val="19"/>
      <w:szCs w:val="19"/>
      <w:lang w:val="en-US" w:eastAsia="en-US" w:bidi="ar-SA"/>
    </w:rPr>
  </w:style>
  <w:style w:type="paragraph" w:customStyle="1" w:styleId="48">
    <w:name w:val="Table Paragraph"/>
    <w:basedOn w:val="1"/>
    <w:qFormat/>
    <w:uiPriority w:val="1"/>
    <w:pPr>
      <w:jc w:val="left"/>
    </w:pPr>
    <w:rPr>
      <w:rFonts w:ascii="Calibri" w:hAnsi="Calibri" w:cs="Times New Roman"/>
      <w:sz w:val="22"/>
      <w:szCs w:val="22"/>
      <w:lang w:eastAsia="en-US"/>
    </w:rPr>
  </w:style>
  <w:style w:type="paragraph" w:customStyle="1" w:styleId="49">
    <w:name w:val="新规范注"/>
    <w:basedOn w:val="1"/>
    <w:qFormat/>
    <w:uiPriority w:val="0"/>
    <w:pPr>
      <w:spacing w:line="288" w:lineRule="auto"/>
      <w:ind w:firstLine="435"/>
    </w:pPr>
    <w:rPr>
      <w:rFonts w:ascii="Times New Roman" w:hAnsi="Times New Roman" w:cs="Times New Roman"/>
      <w:sz w:val="18"/>
      <w:szCs w:val="18"/>
    </w:rPr>
  </w:style>
  <w:style w:type="paragraph" w:customStyle="1" w:styleId="50">
    <w:name w:val="段 + (符号) 宋体"/>
    <w:basedOn w:val="32"/>
    <w:qFormat/>
    <w:uiPriority w:val="0"/>
    <w:pPr>
      <w:ind w:firstLine="0"/>
    </w:pPr>
    <w:rPr>
      <w:szCs w:val="18"/>
    </w:rPr>
  </w:style>
  <w:style w:type="paragraph" w:customStyle="1" w:styleId="51">
    <w:name w:val="标准文件_注×："/>
    <w:qFormat/>
    <w:uiPriority w:val="0"/>
    <w:pPr>
      <w:widowControl w:val="0"/>
      <w:numPr>
        <w:ilvl w:val="0"/>
        <w:numId w:val="4"/>
      </w:numPr>
      <w:autoSpaceDE w:val="0"/>
      <w:autoSpaceDN w:val="0"/>
      <w:ind w:left="811"/>
      <w:jc w:val="both"/>
    </w:pPr>
    <w:rPr>
      <w:rFonts w:ascii="宋体" w:hAnsi="宋体" w:eastAsia="宋体" w:cs="Times New Roman"/>
      <w:sz w:val="18"/>
      <w:szCs w:val="18"/>
      <w:lang w:val="en-US" w:eastAsia="zh-CN" w:bidi="ar-SA"/>
    </w:rPr>
  </w:style>
  <w:style w:type="paragraph" w:customStyle="1" w:styleId="52">
    <w:name w:val="新规范图"/>
    <w:basedOn w:val="38"/>
    <w:qFormat/>
    <w:uiPriority w:val="0"/>
    <w:pPr>
      <w:numPr>
        <w:ilvl w:val="0"/>
        <w:numId w:val="5"/>
      </w:numPr>
      <w:tabs>
        <w:tab w:val="clear" w:pos="0"/>
      </w:tabs>
      <w:spacing w:before="120" w:beforeLines="50" w:after="120" w:afterLines="50"/>
      <w:ind w:left="3545"/>
    </w:pPr>
    <w:rPr>
      <w:rFonts w:ascii="Times New Roman" w:cs="Times New Roman"/>
      <w:szCs w:val="20"/>
    </w:rPr>
  </w:style>
  <w:style w:type="paragraph" w:customStyle="1" w:styleId="53">
    <w:name w:val="标准文件_正文公式"/>
    <w:basedOn w:val="1"/>
    <w:next w:val="54"/>
    <w:qFormat/>
    <w:uiPriority w:val="0"/>
    <w:pPr>
      <w:tabs>
        <w:tab w:val="center" w:pos="4678"/>
        <w:tab w:val="right" w:leader="middleDot" w:pos="9356"/>
      </w:tabs>
      <w:adjustRightInd w:val="0"/>
    </w:pPr>
    <w:rPr>
      <w:rFonts w:ascii="宋体" w:hAnsi="宋体" w:cs="Times New Roman"/>
    </w:rPr>
  </w:style>
  <w:style w:type="paragraph" w:customStyle="1" w:styleId="54">
    <w:name w:val="标准文件_标准正文"/>
    <w:basedOn w:val="1"/>
    <w:next w:val="55"/>
    <w:qFormat/>
    <w:uiPriority w:val="0"/>
    <w:pPr>
      <w:adjustRightInd w:val="0"/>
      <w:snapToGrid w:val="0"/>
      <w:spacing w:line="400" w:lineRule="exact"/>
      <w:ind w:firstLine="200" w:firstLineChars="200"/>
    </w:pPr>
    <w:rPr>
      <w:rFonts w:cs="Times New Roman"/>
      <w:kern w:val="0"/>
    </w:rPr>
  </w:style>
  <w:style w:type="paragraph" w:customStyle="1" w:styleId="55">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6">
    <w:name w:val="一级条标题"/>
    <w:basedOn w:val="57"/>
    <w:next w:val="39"/>
    <w:qFormat/>
    <w:uiPriority w:val="0"/>
    <w:pPr>
      <w:numPr>
        <w:ilvl w:val="1"/>
        <w:numId w:val="6"/>
      </w:numPr>
      <w:spacing w:before="156" w:beforeLines="50" w:after="156" w:afterLines="50"/>
      <w:outlineLvl w:val="2"/>
    </w:pPr>
    <w:rPr>
      <w:rFonts w:ascii="黑体" w:eastAsia="黑体"/>
      <w:sz w:val="21"/>
      <w:szCs w:val="21"/>
      <w:lang w:val="en-US" w:eastAsia="zh-CN" w:bidi="ar-SA"/>
    </w:rPr>
  </w:style>
  <w:style w:type="paragraph" w:customStyle="1" w:styleId="57">
    <w:name w:val="章标题"/>
    <w:next w:val="39"/>
    <w:qFormat/>
    <w:uiPriority w:val="0"/>
    <w:pPr>
      <w:numPr>
        <w:ilvl w:val="0"/>
        <w:numId w:val="6"/>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58">
    <w:name w:val="标题 41"/>
    <w:basedOn w:val="1"/>
    <w:qFormat/>
    <w:uiPriority w:val="0"/>
    <w:pPr>
      <w:tabs>
        <w:tab w:val="left" w:pos="1080"/>
      </w:tabs>
      <w:snapToGrid w:val="0"/>
      <w:spacing w:before="100" w:after="100" w:line="420" w:lineRule="exact"/>
      <w:ind w:left="798" w:right="100" w:rightChars="100" w:hanging="798" w:hangingChars="380"/>
      <w:outlineLvl w:val="3"/>
    </w:pPr>
    <w:rPr>
      <w:rFonts w:ascii="宋体" w:hAnsi="宋体"/>
    </w:rPr>
  </w:style>
  <w:style w:type="paragraph" w:customStyle="1" w:styleId="59">
    <w:name w:val="样式4.2"/>
    <w:basedOn w:val="1"/>
    <w:qFormat/>
    <w:uiPriority w:val="0"/>
    <w:pPr>
      <w:tabs>
        <w:tab w:val="left" w:pos="709"/>
      </w:tabs>
      <w:spacing w:line="360" w:lineRule="auto"/>
      <w:outlineLvl w:val="3"/>
    </w:pPr>
    <w:rPr>
      <w:rFonts w:ascii="Times New Roman" w:hAnsi="Times New Roman"/>
      <w:b/>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header" Target="header12.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64</Pages>
  <Words>4602</Words>
  <Characters>5451</Characters>
  <Lines>1</Lines>
  <Paragraphs>1</Paragraphs>
  <TotalTime>0</TotalTime>
  <ScaleCrop>false</ScaleCrop>
  <LinksUpToDate>false</LinksUpToDate>
  <CharactersWithSpaces>5785</CharactersWithSpaces>
  <Application>WPS Office_12.1.21861.21861_F1E327BC-269C-435d-A152-05C5408002CA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2024-08-01T05:15:00Z</dcterms:created>
  <dc:creator>柏三创@物资云·贵宾客服</dc:creator>
  <cp:lastModifiedBy>蔡菜</cp:lastModifiedBy>
  <dcterms:modified xsi:type="dcterms:W3CDTF">2025-08-19T14:36:14Z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AF5D1B534EFDA67F81BD7367069B4248_43</vt:lpwstr>
  </property>
  <property fmtid="{D5CDD505-2E9C-101B-9397-08002B2CF9AE}" pid="4" name="KSOTemplateDocerSaveRecord">
    <vt:lpwstr>eyJoZGlkIjoiMDAyMzk0Mjc5MWJmOWM2MjBiMzRjY2ZhNmE0NDA1YTAiLCJ1c2VySWQiOiIzNDU5ODMyMjcifQ==</vt:lpwstr>
  </property>
</Properties>
</file>