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D" w:rsidRDefault="007C5E00">
      <w:pPr>
        <w:pStyle w:val="a5"/>
      </w:pPr>
      <w:r>
        <w:rPr>
          <w:rFonts w:hint="eastAsia"/>
        </w:rPr>
        <w:t>招标公告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 w:rsidR="008E1161" w:rsidRPr="008E1161">
        <w:rPr>
          <w:rFonts w:ascii="仿宋" w:eastAsia="仿宋" w:hAnsi="仿宋" w:hint="eastAsia"/>
          <w:b/>
          <w:bCs/>
          <w:sz w:val="28"/>
          <w:szCs w:val="28"/>
        </w:rPr>
        <w:t>远东电池江苏科研楼及食堂窗帘采购安装</w:t>
      </w:r>
      <w:r w:rsidR="008E1161">
        <w:rPr>
          <w:rFonts w:ascii="仿宋" w:eastAsia="仿宋" w:hAnsi="仿宋" w:hint="eastAsia"/>
          <w:b/>
          <w:bCs/>
          <w:sz w:val="28"/>
          <w:szCs w:val="28"/>
        </w:rPr>
        <w:t>工程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</w:t>
      </w:r>
      <w:r w:rsidR="00BB2213">
        <w:rPr>
          <w:rFonts w:ascii="仿宋" w:eastAsia="仿宋" w:hAnsi="仿宋" w:cs="仿宋" w:hint="eastAsia"/>
          <w:sz w:val="28"/>
          <w:szCs w:val="28"/>
        </w:rPr>
        <w:t>资质</w:t>
      </w:r>
      <w:r>
        <w:rPr>
          <w:rFonts w:ascii="仿宋" w:eastAsia="仿宋" w:hAnsi="仿宋" w:cs="仿宋" w:hint="eastAsia"/>
          <w:sz w:val="28"/>
          <w:szCs w:val="28"/>
        </w:rPr>
        <w:t>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  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项目概况：</w:t>
      </w:r>
      <w:r>
        <w:rPr>
          <w:rFonts w:ascii="仿宋" w:eastAsia="仿宋" w:hAnsi="仿宋"/>
          <w:sz w:val="28"/>
          <w:szCs w:val="28"/>
        </w:rPr>
        <w:br/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 w:rsidR="005D6496" w:rsidRPr="005D6496">
        <w:rPr>
          <w:rFonts w:ascii="仿宋" w:eastAsia="仿宋" w:hAnsi="仿宋" w:hint="eastAsia"/>
          <w:b/>
          <w:bCs/>
          <w:sz w:val="28"/>
          <w:szCs w:val="28"/>
        </w:rPr>
        <w:t>远东电池江苏科研楼及食堂窗帘采购安装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15500"/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bookmarkEnd w:id="0"/>
      <w:r w:rsidR="007A67DB" w:rsidRPr="007A67DB">
        <w:rPr>
          <w:rFonts w:ascii="仿宋" w:eastAsia="仿宋" w:hAnsi="仿宋" w:hint="eastAsia"/>
          <w:sz w:val="28"/>
          <w:szCs w:val="28"/>
        </w:rPr>
        <w:t>江苏省宜兴市高</w:t>
      </w:r>
      <w:proofErr w:type="gramStart"/>
      <w:r w:rsidR="007A67DB" w:rsidRPr="007A67DB">
        <w:rPr>
          <w:rFonts w:ascii="仿宋" w:eastAsia="仿宋" w:hAnsi="仿宋" w:hint="eastAsia"/>
          <w:sz w:val="28"/>
          <w:szCs w:val="28"/>
        </w:rPr>
        <w:t>塍</w:t>
      </w:r>
      <w:proofErr w:type="gramEnd"/>
      <w:r w:rsidR="007A67DB" w:rsidRPr="007A67DB">
        <w:rPr>
          <w:rFonts w:ascii="仿宋" w:eastAsia="仿宋" w:hAnsi="仿宋" w:hint="eastAsia"/>
          <w:sz w:val="28"/>
          <w:szCs w:val="28"/>
        </w:rPr>
        <w:t>镇</w:t>
      </w:r>
      <w:r w:rsidR="00E03A92">
        <w:rPr>
          <w:rFonts w:ascii="仿宋" w:eastAsia="仿宋" w:hAnsi="仿宋" w:hint="eastAsia"/>
          <w:sz w:val="28"/>
          <w:szCs w:val="28"/>
        </w:rPr>
        <w:t>范道</w:t>
      </w:r>
      <w:r w:rsidR="005D6496">
        <w:rPr>
          <w:rFonts w:ascii="仿宋" w:eastAsia="仿宋" w:hAnsi="仿宋" w:hint="eastAsia"/>
          <w:sz w:val="28"/>
          <w:szCs w:val="28"/>
        </w:rPr>
        <w:t>远东电池江苏有限公司厂区内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020E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Toc11003"/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、项目概况：</w:t>
      </w:r>
      <w:r w:rsidR="001233B0">
        <w:rPr>
          <w:rFonts w:ascii="仿宋" w:eastAsia="仿宋" w:hAnsi="仿宋" w:hint="eastAsia"/>
          <w:sz w:val="28"/>
          <w:szCs w:val="28"/>
        </w:rPr>
        <w:t>窗帘总长度约2850米</w:t>
      </w:r>
      <w:r w:rsidR="00C007D9">
        <w:rPr>
          <w:rFonts w:ascii="仿宋" w:eastAsia="仿宋" w:hAnsi="仿宋" w:hint="eastAsia"/>
          <w:sz w:val="28"/>
          <w:szCs w:val="28"/>
        </w:rPr>
        <w:t>，包含窗帘、纱帘、轨道等采购安装</w:t>
      </w:r>
      <w:r w:rsidR="001233B0">
        <w:rPr>
          <w:rFonts w:ascii="仿宋" w:eastAsia="仿宋" w:hAnsi="仿宋" w:hint="eastAsia"/>
          <w:sz w:val="28"/>
          <w:szCs w:val="28"/>
        </w:rPr>
        <w:t>；</w:t>
      </w:r>
    </w:p>
    <w:p w:rsidR="00A97C79" w:rsidRDefault="00A97C79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4、工期要求：</w:t>
      </w:r>
      <w:r w:rsidRPr="00A97C79">
        <w:rPr>
          <w:rFonts w:ascii="仿宋" w:eastAsia="仿宋" w:hAnsi="仿宋" w:hint="eastAsia"/>
          <w:sz w:val="28"/>
          <w:szCs w:val="28"/>
        </w:rPr>
        <w:t>总工期</w:t>
      </w:r>
      <w:r w:rsidR="006977D3">
        <w:rPr>
          <w:rFonts w:ascii="仿宋" w:eastAsia="仿宋" w:hAnsi="仿宋" w:hint="eastAsia"/>
          <w:sz w:val="28"/>
          <w:szCs w:val="28"/>
        </w:rPr>
        <w:t>20</w:t>
      </w:r>
      <w:r w:rsidRPr="00A97C79">
        <w:rPr>
          <w:rFonts w:ascii="仿宋" w:eastAsia="仿宋" w:hAnsi="仿宋" w:hint="eastAsia"/>
          <w:sz w:val="28"/>
          <w:szCs w:val="28"/>
        </w:rPr>
        <w:t>日历天</w:t>
      </w:r>
      <w:r w:rsidR="0085783D">
        <w:rPr>
          <w:rFonts w:ascii="仿宋" w:eastAsia="仿宋" w:hAnsi="仿宋" w:hint="eastAsia"/>
          <w:sz w:val="28"/>
          <w:szCs w:val="28"/>
        </w:rPr>
        <w:t>。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30"/>
          <w:szCs w:val="30"/>
        </w:rPr>
        <w:t>、投标企业资格要求：</w:t>
      </w:r>
    </w:p>
    <w:p w:rsidR="00C51F7D" w:rsidRPr="0085783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Pr="00105AA9">
        <w:rPr>
          <w:rFonts w:ascii="仿宋" w:eastAsia="仿宋" w:hAnsi="仿宋" w:cs="仿宋" w:hint="eastAsia"/>
          <w:sz w:val="28"/>
          <w:szCs w:val="28"/>
        </w:rPr>
        <w:t>具有独立法人资格、持有工商行政管理部门</w:t>
      </w:r>
      <w:r w:rsidRPr="0085783D">
        <w:rPr>
          <w:rFonts w:ascii="仿宋" w:eastAsia="仿宋" w:hAnsi="仿宋" w:cs="仿宋" w:hint="eastAsia"/>
          <w:sz w:val="28"/>
          <w:szCs w:val="28"/>
        </w:rPr>
        <w:t>核发的有效企业营业执照，并在人员、设备、资金等方面具有相应的能力、具有独立订立合同的能力；</w:t>
      </w:r>
    </w:p>
    <w:p w:rsidR="00735DD9" w:rsidRPr="003C40E7" w:rsidRDefault="007C5E00" w:rsidP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 w:rsidRPr="0085783D">
        <w:rPr>
          <w:rFonts w:ascii="仿宋" w:eastAsia="仿宋" w:hAnsi="仿宋" w:cs="仿宋" w:hint="eastAsia"/>
          <w:sz w:val="28"/>
          <w:szCs w:val="28"/>
        </w:rPr>
        <w:t>2</w:t>
      </w:r>
      <w:r w:rsidR="00E753A6">
        <w:rPr>
          <w:rFonts w:ascii="仿宋" w:eastAsia="仿宋" w:hAnsi="仿宋" w:cs="仿宋" w:hint="eastAsia"/>
          <w:sz w:val="28"/>
          <w:szCs w:val="28"/>
        </w:rPr>
        <w:t>、</w:t>
      </w:r>
      <w:r w:rsidR="001D3AAF">
        <w:rPr>
          <w:rFonts w:ascii="仿宋" w:eastAsia="仿宋" w:hAnsi="仿宋" w:cs="仿宋" w:hint="eastAsia"/>
          <w:sz w:val="28"/>
          <w:szCs w:val="28"/>
        </w:rPr>
        <w:t>经营范围</w:t>
      </w:r>
      <w:r w:rsidR="009C3861">
        <w:rPr>
          <w:rFonts w:ascii="仿宋" w:eastAsia="仿宋" w:hAnsi="仿宋" w:cs="仿宋" w:hint="eastAsia"/>
          <w:sz w:val="28"/>
          <w:szCs w:val="28"/>
        </w:rPr>
        <w:t>：具有</w:t>
      </w:r>
      <w:r w:rsidR="005D6496">
        <w:rPr>
          <w:rFonts w:ascii="仿宋" w:eastAsia="仿宋" w:hAnsi="仿宋" w:cs="仿宋" w:hint="eastAsia"/>
          <w:sz w:val="28"/>
          <w:szCs w:val="28"/>
        </w:rPr>
        <w:t>窗帘或针纺织品销售</w:t>
      </w:r>
      <w:r w:rsidR="002011D2">
        <w:rPr>
          <w:rFonts w:ascii="仿宋" w:eastAsia="仿宋" w:hAnsi="仿宋" w:cs="仿宋" w:hint="eastAsia"/>
          <w:sz w:val="28"/>
          <w:szCs w:val="28"/>
        </w:rPr>
        <w:t>资格</w:t>
      </w:r>
      <w:r w:rsidR="00665C05" w:rsidRPr="00D6325D">
        <w:rPr>
          <w:rFonts w:ascii="仿宋" w:eastAsia="仿宋" w:hAnsi="仿宋" w:cs="仿宋" w:hint="eastAsia"/>
          <w:sz w:val="28"/>
          <w:szCs w:val="28"/>
        </w:rPr>
        <w:t>；</w:t>
      </w:r>
      <w:r w:rsidR="00525B1C" w:rsidRPr="003C40E7">
        <w:rPr>
          <w:rFonts w:ascii="仿宋" w:eastAsia="仿宋" w:hAnsi="仿宋" w:cs="仿宋"/>
          <w:color w:val="FF0000"/>
          <w:sz w:val="28"/>
          <w:szCs w:val="28"/>
        </w:rPr>
        <w:t xml:space="preserve"> 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035776">
        <w:rPr>
          <w:rFonts w:ascii="仿宋" w:eastAsia="仿宋" w:hAnsi="仿宋" w:cs="仿宋" w:hint="eastAsia"/>
          <w:sz w:val="28"/>
          <w:szCs w:val="28"/>
        </w:rPr>
        <w:t>、</w:t>
      </w:r>
      <w:r w:rsidR="007C5E00">
        <w:rPr>
          <w:rFonts w:ascii="仿宋" w:eastAsia="仿宋" w:hAnsi="仿宋" w:cs="仿宋" w:hint="eastAsia"/>
          <w:sz w:val="28"/>
          <w:szCs w:val="28"/>
        </w:rPr>
        <w:t>本次招标</w:t>
      </w:r>
      <w:r w:rsidR="007C5E00"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 w:rsidR="007C5E00">
        <w:rPr>
          <w:rFonts w:ascii="仿宋" w:eastAsia="仿宋" w:hAnsi="仿宋" w:cs="仿宋"/>
          <w:sz w:val="28"/>
          <w:szCs w:val="28"/>
          <w:u w:color="000000"/>
        </w:rPr>
        <w:t>接受</w:t>
      </w:r>
      <w:r w:rsidR="007C5E00"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、有下列情形之一的，不得参与投标：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.1、与招标人存在利害关系可能影响公正性的单位；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.2、在本公告发布之日前</w:t>
      </w:r>
      <w:r w:rsidR="00CB4332">
        <w:rPr>
          <w:rFonts w:ascii="仿宋" w:eastAsia="仿宋" w:hAnsi="仿宋" w:cs="仿宋" w:hint="eastAsia"/>
          <w:sz w:val="28"/>
          <w:szCs w:val="28"/>
        </w:rPr>
        <w:t>三</w:t>
      </w:r>
      <w:r w:rsidR="007C5E00">
        <w:rPr>
          <w:rFonts w:ascii="仿宋" w:eastAsia="仿宋" w:hAnsi="仿宋" w:cs="仿宋" w:hint="eastAsia"/>
          <w:sz w:val="28"/>
          <w:szCs w:val="28"/>
        </w:rPr>
        <w:t>年内，存在因发生拖欠工人工资和其它违法、违约行为被投诉等不良行为被本市市级相关行政部门通报的情况；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.3、处于被责令停业、财产被接管、冻结和破产状态，以及投标资格被取消或者被暂停且在暂停期内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.4、近5年内有行贿犯罪行为且被记录，或者法定代表人有行贿犯罪记录且</w:t>
      </w:r>
      <w:proofErr w:type="gramStart"/>
      <w:r w:rsidR="007C5E00"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 w:rsidR="007C5E00">
        <w:rPr>
          <w:rFonts w:ascii="仿宋" w:eastAsia="仿宋" w:hAnsi="仿宋" w:cs="仿宋" w:hint="eastAsia"/>
          <w:sz w:val="28"/>
          <w:szCs w:val="28"/>
        </w:rPr>
        <w:t>之日起未超过5年的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.5、正被人民法院列为失信被执行人的；</w:t>
      </w:r>
    </w:p>
    <w:p w:rsidR="00C51F7D" w:rsidRDefault="00525B1C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.6、因骗取中标或者严重违约以及发生重大质量等违法违规问题，被有关部门暂停投标资格并在暂停期内的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EC7F9F" w:rsidRDefault="007C5E00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 w:rsidR="00525B1C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C51F7D" w:rsidRDefault="007C5E00" w:rsidP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招标文件获取条件、时间及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截标日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C51F7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：营业执照副本、授权委托书</w:t>
      </w:r>
      <w:r w:rsidR="00E9679D"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>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C51F7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5AA9">
        <w:rPr>
          <w:rFonts w:ascii="仿宋" w:eastAsia="仿宋" w:hAnsi="仿宋" w:cs="仿宋" w:hint="eastAsia"/>
          <w:sz w:val="28"/>
          <w:szCs w:val="28"/>
        </w:rPr>
        <w:lastRenderedPageBreak/>
        <w:t>2</w:t>
      </w:r>
      <w:r w:rsidRPr="00105AA9">
        <w:rPr>
          <w:rFonts w:ascii="仿宋" w:eastAsia="仿宋" w:hAnsi="仿宋" w:cs="仿宋"/>
          <w:sz w:val="28"/>
          <w:szCs w:val="28"/>
        </w:rPr>
        <w:t>、</w:t>
      </w:r>
      <w:r w:rsidRPr="00105AA9">
        <w:rPr>
          <w:rFonts w:ascii="仿宋" w:eastAsia="仿宋" w:hAnsi="仿宋" w:cs="仿宋" w:hint="eastAsia"/>
          <w:sz w:val="28"/>
          <w:szCs w:val="28"/>
        </w:rPr>
        <w:t>报名截止日期：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 w:rsidR="00071C62"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4E72A5">
        <w:rPr>
          <w:rFonts w:ascii="仿宋" w:eastAsia="仿宋" w:hAnsi="仿宋" w:cs="仿宋" w:hint="eastAsia"/>
          <w:sz w:val="28"/>
          <w:szCs w:val="28"/>
        </w:rPr>
        <w:t>3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 w:rsidR="00057264">
        <w:rPr>
          <w:rFonts w:ascii="仿宋" w:eastAsia="仿宋" w:hAnsi="仿宋" w:cs="仿宋" w:hint="eastAsia"/>
          <w:sz w:val="28"/>
          <w:szCs w:val="28"/>
        </w:rPr>
        <w:t>5</w:t>
      </w:r>
      <w:r w:rsidRPr="00105AA9">
        <w:rPr>
          <w:rFonts w:ascii="仿宋" w:eastAsia="仿宋" w:hAnsi="仿宋" w:cs="仿宋" w:hint="eastAsia"/>
          <w:sz w:val="28"/>
          <w:szCs w:val="28"/>
        </w:rPr>
        <w:t>日1</w:t>
      </w:r>
      <w:r w:rsidR="00CE0C25" w:rsidRPr="00105AA9">
        <w:rPr>
          <w:rFonts w:ascii="仿宋" w:eastAsia="仿宋" w:hAnsi="仿宋" w:cs="仿宋" w:hint="eastAsia"/>
          <w:sz w:val="28"/>
          <w:szCs w:val="28"/>
        </w:rPr>
        <w:t>6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="00037CD6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0；</w:t>
      </w:r>
    </w:p>
    <w:p w:rsidR="00CA4D37" w:rsidRPr="00CA4D37" w:rsidRDefault="00CA4D3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 w:rsidRPr="00105AA9">
        <w:rPr>
          <w:rFonts w:ascii="仿宋" w:eastAsia="仿宋" w:hAnsi="仿宋" w:cs="仿宋"/>
          <w:sz w:val="28"/>
          <w:szCs w:val="28"/>
        </w:rPr>
        <w:t>招标文件领取</w:t>
      </w:r>
      <w:r>
        <w:rPr>
          <w:rFonts w:ascii="仿宋" w:eastAsia="仿宋" w:hAnsi="仿宋" w:cs="仿宋"/>
          <w:sz w:val="28"/>
          <w:szCs w:val="28"/>
        </w:rPr>
        <w:t>时间：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4E72A5">
        <w:rPr>
          <w:rFonts w:ascii="仿宋" w:eastAsia="仿宋" w:hAnsi="仿宋" w:cs="仿宋" w:hint="eastAsia"/>
          <w:sz w:val="28"/>
          <w:szCs w:val="28"/>
        </w:rPr>
        <w:t>3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 w:rsidR="00057264">
        <w:rPr>
          <w:rFonts w:ascii="仿宋" w:eastAsia="仿宋" w:hAnsi="仿宋" w:cs="仿宋" w:hint="eastAsia"/>
          <w:sz w:val="28"/>
          <w:szCs w:val="28"/>
        </w:rPr>
        <w:t>6</w:t>
      </w:r>
      <w:r w:rsidRPr="00105AA9">
        <w:rPr>
          <w:rFonts w:ascii="仿宋" w:eastAsia="仿宋" w:hAnsi="仿宋" w:cs="仿宋" w:hint="eastAsia"/>
          <w:sz w:val="28"/>
          <w:szCs w:val="28"/>
        </w:rPr>
        <w:t>日</w:t>
      </w:r>
      <w:r w:rsidR="00037CD6">
        <w:rPr>
          <w:rFonts w:ascii="仿宋" w:eastAsia="仿宋" w:hAnsi="仿宋" w:cs="仿宋" w:hint="eastAsia"/>
          <w:sz w:val="28"/>
          <w:szCs w:val="28"/>
        </w:rPr>
        <w:t>12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="00037CD6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C51F7D" w:rsidRPr="00105AA9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/>
          <w:sz w:val="28"/>
          <w:szCs w:val="28"/>
          <w:u w:color="000000"/>
        </w:rPr>
        <w:t>3、投标</w:t>
      </w: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截止时间：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 w:rsidR="00071C62"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037CD6">
        <w:rPr>
          <w:rFonts w:ascii="仿宋" w:eastAsia="仿宋" w:hAnsi="仿宋" w:cs="仿宋" w:hint="eastAsia"/>
          <w:sz w:val="28"/>
          <w:szCs w:val="28"/>
        </w:rPr>
        <w:t>3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 w:rsidR="004E72A5">
        <w:rPr>
          <w:rFonts w:ascii="仿宋" w:eastAsia="仿宋" w:hAnsi="仿宋" w:cs="仿宋" w:hint="eastAsia"/>
          <w:sz w:val="28"/>
          <w:szCs w:val="28"/>
        </w:rPr>
        <w:t>1</w:t>
      </w:r>
      <w:r w:rsidR="008E6046">
        <w:rPr>
          <w:rFonts w:ascii="仿宋" w:eastAsia="仿宋" w:hAnsi="仿宋" w:cs="仿宋" w:hint="eastAsia"/>
          <w:sz w:val="28"/>
          <w:szCs w:val="28"/>
        </w:rPr>
        <w:t>2</w:t>
      </w:r>
      <w:r w:rsidRPr="00105AA9">
        <w:rPr>
          <w:rFonts w:ascii="仿宋" w:eastAsia="仿宋" w:hAnsi="仿宋" w:cs="仿宋" w:hint="eastAsia"/>
          <w:sz w:val="28"/>
          <w:szCs w:val="28"/>
        </w:rPr>
        <w:t>日1</w:t>
      </w:r>
      <w:r w:rsidRPr="00105AA9">
        <w:rPr>
          <w:rFonts w:ascii="仿宋" w:eastAsia="仿宋" w:hAnsi="仿宋" w:cs="仿宋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Pr="00105AA9">
        <w:rPr>
          <w:rFonts w:ascii="仿宋" w:eastAsia="仿宋" w:hAnsi="仿宋" w:cs="仿宋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。</w:t>
      </w:r>
    </w:p>
    <w:bookmarkEnd w:id="1"/>
    <w:p w:rsidR="00C51F7D" w:rsidRPr="00105AA9" w:rsidRDefault="00C51F7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51F7D" w:rsidRPr="00105AA9" w:rsidRDefault="00C51F7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51F7D" w:rsidRPr="00105AA9" w:rsidRDefault="007C5E00" w:rsidP="00D17E0E">
      <w:pPr>
        <w:tabs>
          <w:tab w:val="left" w:pos="6148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招标部门：总经理办公室</w:t>
      </w:r>
      <w:r w:rsidR="00D17E0E">
        <w:rPr>
          <w:rFonts w:ascii="仿宋" w:eastAsia="仿宋" w:hAnsi="仿宋" w:cs="仿宋"/>
          <w:sz w:val="28"/>
          <w:szCs w:val="28"/>
          <w:u w:color="000000"/>
        </w:rPr>
        <w:tab/>
      </w:r>
    </w:p>
    <w:p w:rsidR="00C51F7D" w:rsidRPr="00105AA9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地址：江苏省宜兴市高</w:t>
      </w:r>
      <w:proofErr w:type="gramStart"/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塍</w:t>
      </w:r>
      <w:proofErr w:type="gramEnd"/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镇健康路98号</w:t>
      </w:r>
    </w:p>
    <w:p w:rsidR="00071C62" w:rsidRDefault="007C5E00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1</w:t>
      </w:r>
      <w:r w:rsidRPr="00105AA9">
        <w:rPr>
          <w:rFonts w:ascii="仿宋" w:eastAsia="仿宋" w:hAnsi="仿宋" w:hint="eastAsia"/>
          <w:sz w:val="28"/>
        </w:rPr>
        <w:t>：</w:t>
      </w:r>
      <w:r w:rsidR="0009716F" w:rsidRPr="00105AA9">
        <w:rPr>
          <w:rFonts w:ascii="仿宋" w:eastAsia="仿宋" w:hAnsi="仿宋" w:hint="eastAsia"/>
          <w:sz w:val="28"/>
        </w:rPr>
        <w:t>徐海明</w:t>
      </w:r>
      <w:r w:rsidRPr="00105AA9">
        <w:rPr>
          <w:rFonts w:ascii="仿宋" w:eastAsia="仿宋" w:hAnsi="仿宋" w:hint="eastAsia"/>
          <w:sz w:val="28"/>
        </w:rPr>
        <w:t>；电话：1</w:t>
      </w:r>
      <w:r w:rsidRPr="00105AA9">
        <w:rPr>
          <w:rFonts w:ascii="仿宋" w:eastAsia="仿宋" w:hAnsi="仿宋"/>
          <w:sz w:val="28"/>
        </w:rPr>
        <w:t>8861778515</w:t>
      </w:r>
      <w:r w:rsidRPr="00105AA9">
        <w:rPr>
          <w:rFonts w:ascii="仿宋" w:eastAsia="仿宋" w:hAnsi="仿宋" w:hint="eastAsia"/>
          <w:sz w:val="28"/>
        </w:rPr>
        <w:t>；</w:t>
      </w:r>
    </w:p>
    <w:p w:rsidR="00C51F7D" w:rsidRPr="00105AA9" w:rsidRDefault="007C5E00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2</w:t>
      </w:r>
      <w:r w:rsidRPr="00105AA9">
        <w:rPr>
          <w:rFonts w:ascii="仿宋" w:eastAsia="仿宋" w:hAnsi="仿宋" w:hint="eastAsia"/>
          <w:sz w:val="28"/>
        </w:rPr>
        <w:t>：蒋晨霞；电话：1</w:t>
      </w:r>
      <w:r w:rsidRPr="00105AA9">
        <w:rPr>
          <w:rFonts w:ascii="仿宋" w:eastAsia="仿宋" w:hAnsi="仿宋"/>
          <w:sz w:val="28"/>
        </w:rPr>
        <w:t>8861779267</w:t>
      </w:r>
      <w:r w:rsidRPr="00105AA9">
        <w:rPr>
          <w:rFonts w:ascii="仿宋" w:eastAsia="仿宋" w:hAnsi="仿宋" w:hint="eastAsia"/>
          <w:sz w:val="28"/>
        </w:rPr>
        <w:t>；</w:t>
      </w:r>
    </w:p>
    <w:p w:rsidR="00CE0C25" w:rsidRPr="00105AA9" w:rsidRDefault="00CE0C25" w:rsidP="00CE0C2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3</w:t>
      </w:r>
      <w:r w:rsidRPr="00105AA9">
        <w:rPr>
          <w:rFonts w:ascii="仿宋" w:eastAsia="仿宋" w:hAnsi="仿宋" w:hint="eastAsia"/>
          <w:sz w:val="28"/>
        </w:rPr>
        <w:t>：李德宏；电话：18861778222；</w:t>
      </w:r>
    </w:p>
    <w:p w:rsidR="00C51F7D" w:rsidRPr="00105AA9" w:rsidRDefault="00A4783A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远东招标</w:t>
      </w:r>
      <w:r w:rsidR="007C5E00" w:rsidRPr="00105AA9">
        <w:rPr>
          <w:rFonts w:ascii="仿宋" w:eastAsia="仿宋" w:hAnsi="仿宋" w:cs="仿宋" w:hint="eastAsia"/>
          <w:sz w:val="28"/>
          <w:szCs w:val="28"/>
          <w:u w:color="000000"/>
        </w:rPr>
        <w:t>邮箱：</w:t>
      </w:r>
      <w:r w:rsidR="006974D4" w:rsidRPr="006974D4">
        <w:rPr>
          <w:rFonts w:ascii="仿宋" w:eastAsia="仿宋" w:hAnsi="仿宋" w:cs="仿宋"/>
          <w:sz w:val="28"/>
        </w:rPr>
        <w:t>yuandongzhaobiao@600869.com</w:t>
      </w: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51F7D" w:rsidRPr="00105AA9" w:rsidRDefault="007C5E00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105AA9"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CE0C25" w:rsidRPr="00CE0C25" w:rsidRDefault="007C5E00" w:rsidP="00CE0C25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105AA9">
        <w:rPr>
          <w:rFonts w:ascii="仿宋" w:eastAsia="仿宋" w:hAnsi="仿宋" w:hint="eastAsia"/>
          <w:sz w:val="28"/>
          <w:szCs w:val="28"/>
        </w:rPr>
        <w:t>日期：</w:t>
      </w:r>
      <w:r w:rsidRPr="00105AA9">
        <w:rPr>
          <w:rFonts w:ascii="仿宋" w:eastAsia="仿宋" w:hAnsi="仿宋"/>
          <w:sz w:val="28"/>
          <w:szCs w:val="28"/>
        </w:rPr>
        <w:t>202</w:t>
      </w:r>
      <w:r w:rsidR="00F012D3">
        <w:rPr>
          <w:rFonts w:ascii="仿宋" w:eastAsia="仿宋" w:hAnsi="仿宋" w:hint="eastAsia"/>
          <w:sz w:val="28"/>
          <w:szCs w:val="28"/>
        </w:rPr>
        <w:t>4</w:t>
      </w:r>
      <w:r w:rsidRPr="00105AA9">
        <w:rPr>
          <w:rFonts w:ascii="仿宋" w:eastAsia="仿宋" w:hAnsi="仿宋" w:hint="eastAsia"/>
          <w:sz w:val="28"/>
          <w:szCs w:val="28"/>
        </w:rPr>
        <w:t>年</w:t>
      </w:r>
      <w:r w:rsidR="00057264">
        <w:rPr>
          <w:rFonts w:ascii="仿宋" w:eastAsia="仿宋" w:hAnsi="仿宋" w:hint="eastAsia"/>
          <w:sz w:val="28"/>
          <w:szCs w:val="28"/>
        </w:rPr>
        <w:t>3</w:t>
      </w:r>
      <w:r w:rsidRPr="00105AA9">
        <w:rPr>
          <w:rFonts w:ascii="仿宋" w:eastAsia="仿宋" w:hAnsi="仿宋"/>
          <w:sz w:val="28"/>
          <w:szCs w:val="28"/>
        </w:rPr>
        <w:t>月</w:t>
      </w:r>
      <w:r w:rsidR="00057264">
        <w:rPr>
          <w:rFonts w:ascii="仿宋" w:eastAsia="仿宋" w:hAnsi="仿宋" w:hint="eastAsia"/>
          <w:sz w:val="28"/>
          <w:szCs w:val="28"/>
        </w:rPr>
        <w:t>1</w:t>
      </w:r>
      <w:r w:rsidRPr="00105AA9">
        <w:rPr>
          <w:rFonts w:ascii="仿宋" w:eastAsia="仿宋" w:hAnsi="仿宋" w:hint="eastAsia"/>
          <w:sz w:val="28"/>
          <w:szCs w:val="28"/>
        </w:rPr>
        <w:t>日</w:t>
      </w:r>
    </w:p>
    <w:p w:rsidR="00CE0C25" w:rsidRPr="00CE0C25" w:rsidRDefault="00CE0C25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E0C25">
        <w:rPr>
          <w:rFonts w:ascii="仿宋" w:eastAsia="仿宋" w:hAnsi="仿宋"/>
          <w:sz w:val="28"/>
          <w:szCs w:val="28"/>
        </w:rPr>
        <w:br w:type="page"/>
      </w:r>
    </w:p>
    <w:p w:rsidR="00CE0C25" w:rsidRDefault="00CE0C25" w:rsidP="00CE0C25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  <w:highlight w:val="yellow"/>
        </w:rPr>
      </w:pPr>
    </w:p>
    <w:p w:rsidR="00CE0C25" w:rsidRPr="001653AF" w:rsidRDefault="00CE0C25" w:rsidP="00CE0C25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t>附件1</w:t>
      </w:r>
    </w:p>
    <w:p w:rsidR="00CE0C25" w:rsidRDefault="00CE0C25" w:rsidP="00CE0C25">
      <w:pPr>
        <w:jc w:val="center"/>
        <w:rPr>
          <w:rFonts w:ascii="仿宋" w:eastAsia="仿宋" w:hAnsi="仿宋"/>
          <w:b/>
          <w:bCs/>
          <w:sz w:val="24"/>
        </w:rPr>
      </w:pPr>
    </w:p>
    <w:p w:rsidR="00CE0C25" w:rsidRDefault="00CE0C25" w:rsidP="00CE0C25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CE0C25" w:rsidRDefault="00CE0C25" w:rsidP="00CE0C25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CE0C25" w:rsidRDefault="00CE0C25" w:rsidP="00CE0C25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Pr="00FC0411" w:rsidRDefault="00CE0C25" w:rsidP="00CE0C25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CE0C25" w:rsidRPr="00EF1829" w:rsidRDefault="00CE0C25" w:rsidP="00CE0C25">
      <w:pPr>
        <w:ind w:left="1260"/>
        <w:rPr>
          <w:rFonts w:ascii="仿宋" w:eastAsia="仿宋" w:hAnsi="仿宋" w:cs="仿宋"/>
          <w:sz w:val="24"/>
        </w:rPr>
      </w:pPr>
      <w:bookmarkStart w:id="2" w:name="_GoBack"/>
      <w:bookmarkEnd w:id="2"/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E0C25" w:rsidRDefault="00CE0C25" w:rsidP="00CE0C25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CE0C25" w:rsidRDefault="00CE0C25" w:rsidP="003D7D9C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CE0C25" w:rsidRDefault="00CE0C25" w:rsidP="003D7D9C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3D7D9C" w:rsidRDefault="003D7D9C" w:rsidP="003D7D9C">
      <w:pPr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</w:p>
    <w:p w:rsidR="00CE0C25" w:rsidRPr="00FA754C" w:rsidRDefault="00CE0C25" w:rsidP="00CE0C25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C51F7D" w:rsidRDefault="00C51F7D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</w:p>
    <w:sectPr w:rsidR="00C5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6" w:rsidRDefault="008077F6" w:rsidP="004E446B">
      <w:r>
        <w:separator/>
      </w:r>
    </w:p>
  </w:endnote>
  <w:endnote w:type="continuationSeparator" w:id="0">
    <w:p w:rsidR="008077F6" w:rsidRDefault="008077F6" w:rsidP="004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6" w:rsidRDefault="008077F6" w:rsidP="004E446B">
      <w:r>
        <w:separator/>
      </w:r>
    </w:p>
  </w:footnote>
  <w:footnote w:type="continuationSeparator" w:id="0">
    <w:p w:rsidR="008077F6" w:rsidRDefault="008077F6" w:rsidP="004E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A977BFB9"/>
    <w:rsid w:val="D72F8D09"/>
    <w:rsid w:val="F3A7AE27"/>
    <w:rsid w:val="FFDF11FD"/>
    <w:rsid w:val="000002E5"/>
    <w:rsid w:val="000020ED"/>
    <w:rsid w:val="00007ECD"/>
    <w:rsid w:val="000139E2"/>
    <w:rsid w:val="00035776"/>
    <w:rsid w:val="00037CD6"/>
    <w:rsid w:val="00057264"/>
    <w:rsid w:val="00060E9C"/>
    <w:rsid w:val="000708C5"/>
    <w:rsid w:val="00071C62"/>
    <w:rsid w:val="0009716F"/>
    <w:rsid w:val="000A6DFB"/>
    <w:rsid w:val="000B498B"/>
    <w:rsid w:val="000B75E4"/>
    <w:rsid w:val="000D028D"/>
    <w:rsid w:val="000F6595"/>
    <w:rsid w:val="00105AA9"/>
    <w:rsid w:val="0011105A"/>
    <w:rsid w:val="001233B0"/>
    <w:rsid w:val="00144E41"/>
    <w:rsid w:val="00167289"/>
    <w:rsid w:val="00181059"/>
    <w:rsid w:val="001920C0"/>
    <w:rsid w:val="00193C9A"/>
    <w:rsid w:val="001979F3"/>
    <w:rsid w:val="001A6C9A"/>
    <w:rsid w:val="001B5659"/>
    <w:rsid w:val="001C04D3"/>
    <w:rsid w:val="001D3AAF"/>
    <w:rsid w:val="001E18D9"/>
    <w:rsid w:val="001E3EE7"/>
    <w:rsid w:val="001F3165"/>
    <w:rsid w:val="002011D2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2C663A"/>
    <w:rsid w:val="00301768"/>
    <w:rsid w:val="00310A83"/>
    <w:rsid w:val="0031327E"/>
    <w:rsid w:val="0031612F"/>
    <w:rsid w:val="003177B7"/>
    <w:rsid w:val="00327034"/>
    <w:rsid w:val="00332D9F"/>
    <w:rsid w:val="00336D10"/>
    <w:rsid w:val="00346AE5"/>
    <w:rsid w:val="003544B5"/>
    <w:rsid w:val="003976F6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4510E"/>
    <w:rsid w:val="00457B82"/>
    <w:rsid w:val="0048343E"/>
    <w:rsid w:val="004937C3"/>
    <w:rsid w:val="004D064E"/>
    <w:rsid w:val="004E446B"/>
    <w:rsid w:val="004E72A5"/>
    <w:rsid w:val="00510ED3"/>
    <w:rsid w:val="00524F5E"/>
    <w:rsid w:val="00525B1C"/>
    <w:rsid w:val="0053056E"/>
    <w:rsid w:val="00531F71"/>
    <w:rsid w:val="005326E9"/>
    <w:rsid w:val="005354F0"/>
    <w:rsid w:val="00540DCF"/>
    <w:rsid w:val="00546AD6"/>
    <w:rsid w:val="005674FE"/>
    <w:rsid w:val="005A2A26"/>
    <w:rsid w:val="005A767B"/>
    <w:rsid w:val="005D6496"/>
    <w:rsid w:val="005F55DD"/>
    <w:rsid w:val="006013A0"/>
    <w:rsid w:val="006208E1"/>
    <w:rsid w:val="0066025D"/>
    <w:rsid w:val="00665C05"/>
    <w:rsid w:val="006974D4"/>
    <w:rsid w:val="006977D3"/>
    <w:rsid w:val="006A2A92"/>
    <w:rsid w:val="006A6221"/>
    <w:rsid w:val="006B667E"/>
    <w:rsid w:val="006C1232"/>
    <w:rsid w:val="006D2731"/>
    <w:rsid w:val="006E3A48"/>
    <w:rsid w:val="00735DD9"/>
    <w:rsid w:val="00760848"/>
    <w:rsid w:val="00773ECA"/>
    <w:rsid w:val="0078328C"/>
    <w:rsid w:val="00787FE0"/>
    <w:rsid w:val="007A67DB"/>
    <w:rsid w:val="007B1295"/>
    <w:rsid w:val="007C2904"/>
    <w:rsid w:val="007C435E"/>
    <w:rsid w:val="007C5E00"/>
    <w:rsid w:val="007D1D69"/>
    <w:rsid w:val="007D5679"/>
    <w:rsid w:val="007D6898"/>
    <w:rsid w:val="007F682A"/>
    <w:rsid w:val="008077F6"/>
    <w:rsid w:val="00824EC5"/>
    <w:rsid w:val="00826019"/>
    <w:rsid w:val="008432D5"/>
    <w:rsid w:val="0084608B"/>
    <w:rsid w:val="0085783D"/>
    <w:rsid w:val="00892419"/>
    <w:rsid w:val="00896E06"/>
    <w:rsid w:val="008B34AC"/>
    <w:rsid w:val="008E1161"/>
    <w:rsid w:val="008E4F2F"/>
    <w:rsid w:val="008E5633"/>
    <w:rsid w:val="008E6046"/>
    <w:rsid w:val="00933D23"/>
    <w:rsid w:val="00937DB5"/>
    <w:rsid w:val="009445A2"/>
    <w:rsid w:val="00947901"/>
    <w:rsid w:val="009538C8"/>
    <w:rsid w:val="00966409"/>
    <w:rsid w:val="009A78E6"/>
    <w:rsid w:val="009C3861"/>
    <w:rsid w:val="009F329E"/>
    <w:rsid w:val="00A02763"/>
    <w:rsid w:val="00A40C07"/>
    <w:rsid w:val="00A4783A"/>
    <w:rsid w:val="00A47CA6"/>
    <w:rsid w:val="00A47EC7"/>
    <w:rsid w:val="00A63E63"/>
    <w:rsid w:val="00A6545D"/>
    <w:rsid w:val="00A763DA"/>
    <w:rsid w:val="00A90C2B"/>
    <w:rsid w:val="00A97216"/>
    <w:rsid w:val="00A97C79"/>
    <w:rsid w:val="00AA3C1F"/>
    <w:rsid w:val="00AB0DF3"/>
    <w:rsid w:val="00AB587A"/>
    <w:rsid w:val="00AC2561"/>
    <w:rsid w:val="00AC2EE6"/>
    <w:rsid w:val="00AD174B"/>
    <w:rsid w:val="00AE60DF"/>
    <w:rsid w:val="00AF1DAD"/>
    <w:rsid w:val="00B2381B"/>
    <w:rsid w:val="00B311C1"/>
    <w:rsid w:val="00B4668C"/>
    <w:rsid w:val="00B60D51"/>
    <w:rsid w:val="00B8583A"/>
    <w:rsid w:val="00BA66D8"/>
    <w:rsid w:val="00BB2213"/>
    <w:rsid w:val="00BB3ABD"/>
    <w:rsid w:val="00BD6810"/>
    <w:rsid w:val="00BE0A68"/>
    <w:rsid w:val="00BF3B21"/>
    <w:rsid w:val="00C007D9"/>
    <w:rsid w:val="00C041B4"/>
    <w:rsid w:val="00C21CE6"/>
    <w:rsid w:val="00C30C62"/>
    <w:rsid w:val="00C51F7D"/>
    <w:rsid w:val="00C83B1E"/>
    <w:rsid w:val="00C8786E"/>
    <w:rsid w:val="00C934B6"/>
    <w:rsid w:val="00CA4D37"/>
    <w:rsid w:val="00CB4332"/>
    <w:rsid w:val="00CE0C25"/>
    <w:rsid w:val="00CE21C5"/>
    <w:rsid w:val="00D028A7"/>
    <w:rsid w:val="00D059EE"/>
    <w:rsid w:val="00D14A6F"/>
    <w:rsid w:val="00D17E0E"/>
    <w:rsid w:val="00D33E32"/>
    <w:rsid w:val="00D36418"/>
    <w:rsid w:val="00D6325D"/>
    <w:rsid w:val="00D715F1"/>
    <w:rsid w:val="00D8276B"/>
    <w:rsid w:val="00D83379"/>
    <w:rsid w:val="00DA1145"/>
    <w:rsid w:val="00DA582D"/>
    <w:rsid w:val="00DA7043"/>
    <w:rsid w:val="00DB66F0"/>
    <w:rsid w:val="00DC0922"/>
    <w:rsid w:val="00DC54CA"/>
    <w:rsid w:val="00DD2D3E"/>
    <w:rsid w:val="00DD336D"/>
    <w:rsid w:val="00DE04EA"/>
    <w:rsid w:val="00DF3153"/>
    <w:rsid w:val="00E03A92"/>
    <w:rsid w:val="00E10365"/>
    <w:rsid w:val="00E21391"/>
    <w:rsid w:val="00E3134C"/>
    <w:rsid w:val="00E37EC8"/>
    <w:rsid w:val="00E54BC1"/>
    <w:rsid w:val="00E6061F"/>
    <w:rsid w:val="00E753A6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1829"/>
    <w:rsid w:val="00EF5D80"/>
    <w:rsid w:val="00F012D3"/>
    <w:rsid w:val="00F20BCD"/>
    <w:rsid w:val="00F33C83"/>
    <w:rsid w:val="00FA173E"/>
    <w:rsid w:val="00FA750E"/>
    <w:rsid w:val="00FC222D"/>
    <w:rsid w:val="00FC393E"/>
    <w:rsid w:val="00FC5177"/>
    <w:rsid w:val="00FE0D73"/>
    <w:rsid w:val="707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晓亮 顾</dc:creator>
  <cp:lastModifiedBy>YDIT</cp:lastModifiedBy>
  <cp:revision>153</cp:revision>
  <cp:lastPrinted>2024-01-18T05:22:00Z</cp:lastPrinted>
  <dcterms:created xsi:type="dcterms:W3CDTF">2022-04-20T19:13:00Z</dcterms:created>
  <dcterms:modified xsi:type="dcterms:W3CDTF">2024-03-01T02:54:00Z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