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color w:val="000000"/>
          <w:highlight w:val="none"/>
        </w:rPr>
      </w:pPr>
      <w:bookmarkStart w:id="52" w:name="_GoBack"/>
      <w:r>
        <w:rPr>
          <w:rFonts w:hint="eastAsia"/>
          <w:color w:val="000000"/>
          <w:highlight w:val="none"/>
        </w:rPr>
        <w:t>招标公告</w:t>
      </w:r>
      <w:bookmarkEnd w:id="52"/>
    </w:p>
    <w:p>
      <w:pPr>
        <w:tabs>
          <w:tab w:val="center" w:pos="4153"/>
        </w:tabs>
        <w:spacing w:line="440" w:lineRule="exact"/>
        <w:rPr>
          <w:rFonts w:hint="eastAsia" w:ascii="宋体"/>
          <w:color w:val="000000"/>
          <w:sz w:val="17"/>
          <w:szCs w:val="17"/>
          <w:highlight w:val="none"/>
        </w:rPr>
      </w:pPr>
    </w:p>
    <w:p>
      <w:pPr>
        <w:jc w:val="center"/>
        <w:rPr>
          <w:rFonts w:hint="eastAsia" w:ascii="黑体" w:eastAsia="黑体"/>
          <w:color w:val="000000"/>
          <w:sz w:val="32"/>
          <w:szCs w:val="32"/>
          <w:highlight w:val="none"/>
          <w:lang w:eastAsia="zh-CN"/>
        </w:rPr>
      </w:pPr>
      <w:r>
        <w:rPr>
          <w:rFonts w:hint="eastAsia" w:ascii="黑体" w:eastAsia="黑体"/>
          <w:color w:val="000000"/>
          <w:sz w:val="32"/>
          <w:szCs w:val="32"/>
          <w:highlight w:val="none"/>
          <w:lang w:eastAsia="zh-CN"/>
        </w:rPr>
        <w:t>中铁八局集团有限公司</w:t>
      </w:r>
      <w:r>
        <w:rPr>
          <w:rFonts w:hint="eastAsia" w:ascii="黑体" w:eastAsia="黑体"/>
          <w:color w:val="000000"/>
          <w:sz w:val="32"/>
          <w:szCs w:val="32"/>
          <w:highlight w:val="none"/>
          <w:u w:val="none"/>
          <w:lang w:eastAsia="zh-CN"/>
        </w:rPr>
        <w:t>勐绿高速临电工程项</w:t>
      </w:r>
      <w:r>
        <w:rPr>
          <w:rFonts w:hint="eastAsia" w:ascii="黑体" w:eastAsia="黑体"/>
          <w:color w:val="000000"/>
          <w:sz w:val="32"/>
          <w:szCs w:val="32"/>
          <w:highlight w:val="none"/>
          <w:lang w:eastAsia="zh-CN"/>
        </w:rPr>
        <w:t>目</w:t>
      </w:r>
    </w:p>
    <w:p>
      <w:pPr>
        <w:jc w:val="center"/>
        <w:rPr>
          <w:rFonts w:hint="eastAsia" w:ascii="黑体" w:eastAsia="黑体"/>
          <w:color w:val="000000"/>
          <w:sz w:val="32"/>
          <w:szCs w:val="32"/>
          <w:highlight w:val="none"/>
          <w:lang w:eastAsia="zh-CN"/>
        </w:rPr>
      </w:pPr>
      <w:r>
        <w:rPr>
          <w:rFonts w:hint="eastAsia" w:ascii="黑体" w:eastAsia="黑体"/>
          <w:color w:val="000000"/>
          <w:sz w:val="32"/>
          <w:szCs w:val="32"/>
          <w:highlight w:val="none"/>
          <w:lang w:eastAsia="zh-CN"/>
        </w:rPr>
        <w:t>（10kV电力电缆、变压器</w:t>
      </w:r>
      <w:r>
        <w:rPr>
          <w:rFonts w:hint="eastAsia" w:ascii="黑体" w:eastAsia="黑体"/>
          <w:color w:val="000000"/>
          <w:sz w:val="32"/>
          <w:szCs w:val="32"/>
          <w:highlight w:val="none"/>
          <w:u w:val="none"/>
          <w:lang w:eastAsia="zh-CN"/>
        </w:rPr>
        <w:t>主要物资</w:t>
      </w:r>
      <w:r>
        <w:rPr>
          <w:rFonts w:hint="eastAsia" w:ascii="黑体" w:eastAsia="黑体"/>
          <w:color w:val="000000"/>
          <w:sz w:val="32"/>
          <w:szCs w:val="32"/>
          <w:highlight w:val="none"/>
          <w:lang w:eastAsia="zh-CN"/>
        </w:rPr>
        <w:t>）自购物资集中采购</w:t>
      </w:r>
    </w:p>
    <w:p>
      <w:pPr>
        <w:jc w:val="center"/>
        <w:rPr>
          <w:rFonts w:hint="eastAsia" w:ascii="黑体" w:eastAsia="黑体"/>
          <w:bCs/>
          <w:color w:val="000000"/>
          <w:sz w:val="32"/>
          <w:szCs w:val="32"/>
          <w:highlight w:val="none"/>
        </w:rPr>
      </w:pPr>
      <w:r>
        <w:rPr>
          <w:rFonts w:hint="eastAsia" w:ascii="黑体" w:eastAsia="黑体"/>
          <w:color w:val="000000"/>
          <w:sz w:val="32"/>
          <w:szCs w:val="32"/>
          <w:highlight w:val="none"/>
          <w:lang w:eastAsia="zh-CN"/>
        </w:rPr>
        <w:t>招标</w:t>
      </w:r>
      <w:r>
        <w:rPr>
          <w:rFonts w:hint="eastAsia" w:ascii="黑体" w:eastAsia="黑体"/>
          <w:color w:val="000000"/>
          <w:sz w:val="32"/>
          <w:szCs w:val="32"/>
          <w:highlight w:val="none"/>
        </w:rPr>
        <w:t>公告</w:t>
      </w:r>
    </w:p>
    <w:p>
      <w:pPr>
        <w:spacing w:line="360" w:lineRule="auto"/>
        <w:jc w:val="center"/>
        <w:rPr>
          <w:rFonts w:hint="eastAsia" w:ascii="宋体" w:hAnsi="宋体" w:eastAsia="宋体" w:cs="宋体"/>
          <w:color w:val="000000"/>
          <w:sz w:val="30"/>
          <w:szCs w:val="30"/>
          <w:highlight w:val="none"/>
          <w:lang w:eastAsia="zh-CN"/>
        </w:rPr>
      </w:pPr>
      <w:r>
        <w:rPr>
          <w:rFonts w:hint="eastAsia" w:ascii="宋体" w:hAnsi="宋体" w:eastAsia="宋体" w:cs="宋体"/>
          <w:color w:val="000000"/>
          <w:sz w:val="30"/>
          <w:szCs w:val="30"/>
          <w:highlight w:val="none"/>
        </w:rPr>
        <w:t>招标编号：</w:t>
      </w:r>
      <w:r>
        <w:rPr>
          <w:rFonts w:hint="eastAsia" w:ascii="宋体" w:hAnsi="宋体" w:eastAsia="宋体" w:cs="宋体"/>
          <w:color w:val="000000"/>
          <w:sz w:val="30"/>
          <w:szCs w:val="30"/>
          <w:highlight w:val="none"/>
          <w:lang w:eastAsia="zh-CN"/>
        </w:rPr>
        <w:t>ZTBJDWGS-2020-043</w:t>
      </w:r>
    </w:p>
    <w:p>
      <w:pPr>
        <w:pStyle w:val="2"/>
        <w:pageBreakBefore w:val="0"/>
        <w:kinsoku/>
        <w:wordWrap/>
        <w:overflowPunct/>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0" w:name="_Toc17600"/>
      <w:bookmarkStart w:id="1" w:name="_Toc15326"/>
      <w:bookmarkStart w:id="2" w:name="_Toc756"/>
      <w:bookmarkStart w:id="3" w:name="_Toc238797532"/>
      <w:bookmarkStart w:id="4" w:name="_Toc152045512"/>
      <w:bookmarkStart w:id="5" w:name="_Toc144974480"/>
      <w:bookmarkStart w:id="6" w:name="_Toc243475750"/>
      <w:bookmarkStart w:id="7" w:name="_Toc152042288"/>
      <w:bookmarkStart w:id="8" w:name="_Toc238552177"/>
      <w:r>
        <w:rPr>
          <w:rFonts w:hint="eastAsia" w:ascii="宋体" w:hAnsi="宋体" w:eastAsia="宋体" w:cs="宋体"/>
          <w:color w:val="000000"/>
          <w:sz w:val="21"/>
          <w:szCs w:val="21"/>
          <w:highlight w:val="none"/>
        </w:rPr>
        <w:t>1. 招标条件</w:t>
      </w:r>
      <w:bookmarkEnd w:id="0"/>
      <w:bookmarkEnd w:id="1"/>
      <w:bookmarkEnd w:id="2"/>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1.1本次招标项目名称：</w:t>
      </w:r>
    </w:p>
    <w:p>
      <w:pPr>
        <w:pStyle w:val="5"/>
        <w:keepNext w:val="0"/>
        <w:keepLines w:val="0"/>
        <w:pageBreakBefore w:val="0"/>
        <w:widowControl/>
        <w:numPr>
          <w:ilvl w:val="2"/>
          <w:numId w:val="1"/>
        </w:numPr>
        <w:kinsoku/>
        <w:wordWrap/>
        <w:overflowPunct/>
        <w:topLinePunct w:val="0"/>
        <w:autoSpaceDE/>
        <w:autoSpaceDN/>
        <w:bidi w:val="0"/>
        <w:adjustRightInd/>
        <w:snapToGrid w:val="0"/>
        <w:spacing w:before="0" w:beforeAutospacing="0" w:after="0" w:afterAutospacing="0" w:line="400" w:lineRule="exact"/>
        <w:ind w:firstLine="420" w:firstLineChars="200"/>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u w:val="single"/>
          <w:lang w:val="en-US" w:eastAsia="zh-CN"/>
        </w:rPr>
        <w:t xml:space="preserve">  勐绿高速公路临电工程  </w:t>
      </w:r>
      <w:r>
        <w:rPr>
          <w:rFonts w:hint="eastAsia" w:ascii="宋体" w:hAnsi="宋体" w:eastAsia="宋体" w:cs="宋体"/>
          <w:color w:val="000000"/>
          <w:sz w:val="21"/>
          <w:szCs w:val="21"/>
          <w:highlight w:val="none"/>
        </w:rPr>
        <w:t>项目，项目业主为</w:t>
      </w:r>
      <w:r>
        <w:rPr>
          <w:rFonts w:hint="eastAsia" w:ascii="宋体" w:hAnsi="宋体" w:eastAsia="宋体" w:cs="宋体"/>
          <w:color w:val="000000"/>
          <w:sz w:val="21"/>
          <w:szCs w:val="21"/>
          <w:highlight w:val="none"/>
          <w:u w:val="single"/>
          <w:lang w:val="en-US" w:eastAsia="zh-CN"/>
        </w:rPr>
        <w:t xml:space="preserve"> 云南勐绿高速公路投资开发有限公司 </w:t>
      </w:r>
      <w:r>
        <w:rPr>
          <w:rFonts w:hint="eastAsia" w:ascii="宋体" w:hAnsi="宋体" w:eastAsia="宋体" w:cs="宋体"/>
          <w:color w:val="000000"/>
          <w:sz w:val="21"/>
          <w:szCs w:val="21"/>
          <w:highlight w:val="none"/>
        </w:rPr>
        <w:t>，建设资金已落实，招标人为</w:t>
      </w:r>
      <w:r>
        <w:rPr>
          <w:rFonts w:hint="eastAsia" w:ascii="宋体" w:hAnsi="宋体" w:eastAsia="宋体" w:cs="宋体"/>
          <w:color w:val="000000"/>
          <w:sz w:val="21"/>
          <w:szCs w:val="21"/>
          <w:highlight w:val="none"/>
          <w:u w:val="single"/>
        </w:rPr>
        <w:t>中铁八局集团</w:t>
      </w:r>
      <w:r>
        <w:rPr>
          <w:rFonts w:hint="eastAsia" w:ascii="宋体" w:hAnsi="宋体" w:eastAsia="宋体" w:cs="宋体"/>
          <w:color w:val="000000"/>
          <w:sz w:val="21"/>
          <w:szCs w:val="21"/>
          <w:highlight w:val="none"/>
          <w:u w:val="single"/>
          <w:lang w:val="en-US" w:eastAsia="zh-CN"/>
        </w:rPr>
        <w:t>电务工程</w:t>
      </w:r>
      <w:r>
        <w:rPr>
          <w:rFonts w:hint="eastAsia" w:ascii="宋体" w:hAnsi="宋体" w:eastAsia="宋体" w:cs="宋体"/>
          <w:color w:val="000000"/>
          <w:sz w:val="21"/>
          <w:szCs w:val="21"/>
          <w:highlight w:val="none"/>
          <w:u w:val="single"/>
        </w:rPr>
        <w:t>有限公司</w:t>
      </w:r>
      <w:r>
        <w:rPr>
          <w:rFonts w:hint="eastAsia" w:ascii="宋体" w:hAnsi="宋体" w:eastAsia="宋体" w:cs="宋体"/>
          <w:color w:val="000000"/>
          <w:sz w:val="21"/>
          <w:szCs w:val="21"/>
          <w:highlight w:val="none"/>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上述项目</w:t>
      </w:r>
      <w:r>
        <w:rPr>
          <w:rFonts w:hint="eastAsia" w:ascii="宋体" w:hAnsi="宋体" w:eastAsia="宋体" w:cs="宋体"/>
          <w:sz w:val="21"/>
          <w:szCs w:val="21"/>
          <w:highlight w:val="none"/>
          <w:lang w:val="en-US" w:eastAsia="zh-CN"/>
        </w:rPr>
        <w:t>所需</w:t>
      </w:r>
      <w:r>
        <w:rPr>
          <w:rFonts w:hint="eastAsia" w:ascii="宋体" w:hAnsi="宋体" w:eastAsia="宋体" w:cs="宋体"/>
          <w:sz w:val="21"/>
          <w:szCs w:val="21"/>
          <w:highlight w:val="none"/>
          <w:u w:val="single"/>
          <w:lang w:val="en-US" w:eastAsia="zh-CN"/>
        </w:rPr>
        <w:t>01包件</w:t>
      </w:r>
      <w:r>
        <w:rPr>
          <w:rFonts w:hint="eastAsia" w:ascii="宋体" w:hAnsi="宋体" w:eastAsia="宋体" w:cs="宋体"/>
          <w:sz w:val="21"/>
          <w:szCs w:val="21"/>
          <w:highlight w:val="none"/>
          <w:u w:val="single"/>
          <w:lang w:eastAsia="zh-CN"/>
        </w:rPr>
        <w:t>(10kV电力电缆）、</w:t>
      </w:r>
      <w:r>
        <w:rPr>
          <w:rFonts w:hint="eastAsia" w:ascii="宋体" w:hAnsi="宋体" w:eastAsia="宋体" w:cs="宋体"/>
          <w:sz w:val="21"/>
          <w:szCs w:val="21"/>
          <w:highlight w:val="none"/>
          <w:u w:val="single"/>
          <w:lang w:val="en-US" w:eastAsia="zh-CN"/>
        </w:rPr>
        <w:t>02包件（变压器）</w:t>
      </w:r>
      <w:r>
        <w:rPr>
          <w:rFonts w:hint="eastAsia" w:ascii="宋体" w:hAnsi="宋体" w:eastAsia="宋体" w:cs="宋体"/>
          <w:sz w:val="21"/>
          <w:szCs w:val="21"/>
          <w:highlight w:val="none"/>
        </w:rPr>
        <w:t>物资已具备招标条件，现进行公开招标。</w:t>
      </w:r>
    </w:p>
    <w:bookmarkEnd w:id="3"/>
    <w:bookmarkEnd w:id="4"/>
    <w:bookmarkEnd w:id="5"/>
    <w:bookmarkEnd w:id="6"/>
    <w:bookmarkEnd w:id="7"/>
    <w:bookmarkEnd w:id="8"/>
    <w:p>
      <w:pPr>
        <w:pStyle w:val="8"/>
        <w:pageBreakBefore w:val="0"/>
        <w:kinsoku/>
        <w:wordWrap/>
        <w:overflowPunct/>
        <w:topLinePunct w:val="0"/>
        <w:autoSpaceDE/>
        <w:autoSpaceDN/>
        <w:bidi w:val="0"/>
        <w:adjustRightInd/>
        <w:snapToGrid/>
        <w:spacing w:before="0" w:beforeLines="0" w:beforeAutospacing="0" w:after="0" w:afterLines="0" w:afterAutospacing="0" w:line="400" w:lineRule="exact"/>
        <w:textAlignment w:val="auto"/>
        <w:rPr>
          <w:rFonts w:hint="eastAsia" w:ascii="宋体" w:hAnsi="宋体" w:eastAsia="宋体" w:cs="宋体"/>
          <w:b/>
          <w:color w:val="000000"/>
          <w:sz w:val="21"/>
          <w:szCs w:val="21"/>
          <w:highlight w:val="none"/>
        </w:rPr>
      </w:pPr>
      <w:bookmarkStart w:id="9" w:name="_Toc243475751"/>
      <w:bookmarkStart w:id="10" w:name="_Toc238552178"/>
      <w:bookmarkStart w:id="11" w:name="_Toc238797533"/>
      <w:bookmarkStart w:id="12" w:name="_Toc19475"/>
      <w:bookmarkStart w:id="13" w:name="_Toc152042289"/>
      <w:bookmarkStart w:id="14" w:name="_Toc144974481"/>
      <w:bookmarkStart w:id="15" w:name="_Toc152045513"/>
      <w:r>
        <w:rPr>
          <w:rFonts w:hint="eastAsia" w:ascii="宋体" w:hAnsi="宋体" w:eastAsia="宋体" w:cs="宋体"/>
          <w:b/>
          <w:color w:val="000000"/>
          <w:sz w:val="21"/>
          <w:szCs w:val="21"/>
          <w:highlight w:val="none"/>
        </w:rPr>
        <w:t>2. 项目概况与招标内容</w:t>
      </w:r>
      <w:bookmarkEnd w:id="9"/>
      <w:bookmarkEnd w:id="10"/>
      <w:bookmarkEnd w:id="11"/>
      <w:bookmarkEnd w:id="12"/>
    </w:p>
    <w:bookmarkEnd w:id="13"/>
    <w:bookmarkEnd w:id="14"/>
    <w:bookmarkEnd w:id="15"/>
    <w:p>
      <w:pPr>
        <w:pStyle w:val="4"/>
        <w:pageBreakBefore w:val="0"/>
        <w:kinsoku/>
        <w:wordWrap/>
        <w:overflowPunct/>
        <w:autoSpaceDE/>
        <w:autoSpaceDN/>
        <w:bidi w:val="0"/>
        <w:adjustRightInd/>
        <w:snapToGrid/>
        <w:spacing w:line="400" w:lineRule="exact"/>
        <w:ind w:firstLine="420" w:firstLineChars="200"/>
        <w:textAlignment w:val="auto"/>
        <w:rPr>
          <w:rFonts w:hint="eastAsia" w:ascii="宋体" w:hAnsi="宋体" w:eastAsia="宋体" w:cs="宋体"/>
          <w:color w:val="000000"/>
          <w:sz w:val="21"/>
          <w:szCs w:val="21"/>
          <w:highlight w:val="none"/>
        </w:rPr>
      </w:pPr>
      <w:bookmarkStart w:id="16" w:name="_Toc144974482"/>
      <w:bookmarkStart w:id="17" w:name="_Toc238797534"/>
      <w:bookmarkStart w:id="18" w:name="_Toc152042290"/>
      <w:bookmarkStart w:id="19" w:name="_Toc152045514"/>
      <w:bookmarkStart w:id="20" w:name="_Toc238552179"/>
      <w:bookmarkStart w:id="21" w:name="_Toc243475752"/>
      <w:r>
        <w:rPr>
          <w:rFonts w:hint="eastAsia" w:ascii="宋体" w:hAnsi="宋体" w:eastAsia="宋体" w:cs="宋体"/>
          <w:color w:val="000000"/>
          <w:sz w:val="21"/>
          <w:szCs w:val="21"/>
          <w:highlight w:val="none"/>
        </w:rPr>
        <w:t>2.1项目概况</w:t>
      </w:r>
    </w:p>
    <w:p>
      <w:pPr>
        <w:pageBreakBefore w:val="0"/>
        <w:kinsoku/>
        <w:wordWrap/>
        <w:overflowPunct/>
        <w:autoSpaceDE/>
        <w:autoSpaceDN/>
        <w:bidi w:val="0"/>
        <w:adjustRightInd/>
        <w:snapToGrid/>
        <w:spacing w:line="40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2.1.1</w:t>
      </w:r>
      <w:r>
        <w:rPr>
          <w:rFonts w:hint="eastAsia" w:ascii="宋体" w:hAnsi="宋体" w:eastAsia="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u w:val="single"/>
          <w:lang w:val="en-US" w:eastAsia="zh-CN"/>
        </w:rPr>
        <w:t xml:space="preserve">  本工程项目为勐绿高速公路临电工程，全线约300公里，该项目主要：给予土建12个标段提供生活生产临时用电，由农网及新建10kv专线T接使用等配套设施。 </w:t>
      </w:r>
    </w:p>
    <w:p>
      <w:pPr>
        <w:pageBreakBefore w:val="0"/>
        <w:kinsoku/>
        <w:wordWrap/>
        <w:overflowPunct/>
        <w:autoSpaceDE/>
        <w:autoSpaceDN/>
        <w:bidi w:val="0"/>
        <w:adjustRightInd/>
        <w:snapToGrid/>
        <w:spacing w:line="40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2.2招标内容</w:t>
      </w:r>
      <w:r>
        <w:rPr>
          <w:rFonts w:hint="eastAsia" w:ascii="宋体" w:hAnsi="宋体" w:eastAsia="宋体" w:cs="宋体"/>
          <w:color w:val="000000"/>
          <w:sz w:val="21"/>
          <w:szCs w:val="21"/>
          <w:highlight w:val="none"/>
        </w:rPr>
        <w:tab/>
      </w:r>
    </w:p>
    <w:p>
      <w:pPr>
        <w:pageBreakBefore w:val="0"/>
        <w:kinsoku/>
        <w:wordWrap/>
        <w:overflowPunct/>
        <w:autoSpaceDE/>
        <w:autoSpaceDN/>
        <w:bidi w:val="0"/>
        <w:adjustRightInd/>
        <w:snapToGrid/>
        <w:spacing w:line="400" w:lineRule="exact"/>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   </w:t>
      </w:r>
      <w:r>
        <w:rPr>
          <w:rFonts w:hint="eastAsia" w:ascii="宋体" w:hAnsi="宋体" w:eastAsia="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rPr>
        <w:t>本次物资招标范围：</w:t>
      </w:r>
      <w:r>
        <w:rPr>
          <w:rFonts w:hint="eastAsia" w:ascii="宋体" w:hAnsi="宋体" w:eastAsia="宋体" w:cs="宋体"/>
          <w:color w:val="000000"/>
          <w:sz w:val="21"/>
          <w:szCs w:val="21"/>
          <w:highlight w:val="none"/>
          <w:u w:val="single"/>
          <w:lang w:val="en-US" w:eastAsia="zh-CN"/>
        </w:rPr>
        <w:t xml:space="preserve"> 勐绿高速公路临电工程 </w:t>
      </w:r>
      <w:r>
        <w:rPr>
          <w:rFonts w:hint="eastAsia" w:ascii="宋体" w:hAnsi="宋体" w:eastAsia="宋体" w:cs="宋体"/>
          <w:color w:val="000000"/>
          <w:sz w:val="21"/>
          <w:szCs w:val="21"/>
          <w:highlight w:val="none"/>
        </w:rPr>
        <w:t>项目</w:t>
      </w:r>
      <w:r>
        <w:rPr>
          <w:rFonts w:hint="eastAsia" w:ascii="宋体" w:hAnsi="宋体" w:eastAsia="宋体" w:cs="宋体"/>
          <w:color w:val="000000"/>
          <w:sz w:val="21"/>
          <w:szCs w:val="21"/>
          <w:highlight w:val="none"/>
          <w:u w:val="single"/>
          <w:lang w:val="en-US" w:eastAsia="zh-CN"/>
        </w:rPr>
        <w:t>01</w:t>
      </w:r>
      <w:r>
        <w:rPr>
          <w:rFonts w:hint="eastAsia" w:ascii="宋体" w:hAnsi="宋体" w:eastAsia="宋体" w:cs="宋体"/>
          <w:sz w:val="21"/>
          <w:szCs w:val="21"/>
          <w:highlight w:val="none"/>
          <w:lang w:val="en-US" w:eastAsia="zh-CN"/>
        </w:rPr>
        <w:t>包件</w:t>
      </w:r>
      <w:r>
        <w:rPr>
          <w:rFonts w:hint="eastAsia" w:ascii="宋体" w:hAnsi="宋体" w:eastAsia="宋体" w:cs="宋体"/>
          <w:color w:val="000000"/>
          <w:sz w:val="21"/>
          <w:szCs w:val="21"/>
          <w:highlight w:val="none"/>
          <w:lang w:eastAsia="zh-CN"/>
        </w:rPr>
        <w:t>(</w:t>
      </w:r>
      <w:r>
        <w:rPr>
          <w:rFonts w:hint="eastAsia" w:ascii="宋体" w:hAnsi="宋体" w:eastAsia="宋体" w:cs="宋体"/>
          <w:sz w:val="21"/>
          <w:szCs w:val="21"/>
          <w:highlight w:val="none"/>
          <w:lang w:eastAsia="zh-CN"/>
        </w:rPr>
        <w:t>10kV电力电缆</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u w:val="single"/>
          <w:lang w:val="en-US" w:eastAsia="zh-CN"/>
        </w:rPr>
        <w:t>02</w:t>
      </w:r>
      <w:r>
        <w:rPr>
          <w:rFonts w:hint="eastAsia" w:ascii="宋体" w:hAnsi="宋体" w:eastAsia="宋体" w:cs="宋体"/>
          <w:sz w:val="21"/>
          <w:szCs w:val="21"/>
          <w:highlight w:val="none"/>
          <w:lang w:val="en-US" w:eastAsia="zh-CN"/>
        </w:rPr>
        <w:t>包件</w:t>
      </w:r>
      <w:r>
        <w:rPr>
          <w:rFonts w:hint="eastAsia" w:ascii="宋体" w:hAnsi="宋体" w:eastAsia="宋体" w:cs="宋体"/>
          <w:color w:val="000000"/>
          <w:sz w:val="21"/>
          <w:szCs w:val="21"/>
          <w:highlight w:val="none"/>
          <w:lang w:eastAsia="zh-CN"/>
        </w:rPr>
        <w:t>(</w:t>
      </w:r>
      <w:r>
        <w:rPr>
          <w:rFonts w:hint="eastAsia" w:ascii="宋体" w:hAnsi="宋体" w:eastAsia="宋体" w:cs="宋体"/>
          <w:sz w:val="21"/>
          <w:szCs w:val="21"/>
          <w:highlight w:val="none"/>
          <w:u w:val="none"/>
          <w:lang w:val="en-US" w:eastAsia="zh-CN"/>
        </w:rPr>
        <w:t>变压器</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。具体招标采购物资品种及包件数量详见招标公告一览表（附件一）。</w:t>
      </w:r>
    </w:p>
    <w:p>
      <w:pPr>
        <w:pStyle w:val="8"/>
        <w:pageBreakBefore w:val="0"/>
        <w:kinsoku/>
        <w:wordWrap/>
        <w:overflowPunct/>
        <w:autoSpaceDE/>
        <w:autoSpaceDN/>
        <w:bidi w:val="0"/>
        <w:adjustRightInd/>
        <w:snapToGrid/>
        <w:spacing w:line="400" w:lineRule="exact"/>
        <w:textAlignment w:val="auto"/>
        <w:rPr>
          <w:rFonts w:hint="eastAsia" w:ascii="宋体" w:hAnsi="宋体" w:eastAsia="宋体" w:cs="宋体"/>
          <w:b/>
          <w:color w:val="000000"/>
          <w:sz w:val="21"/>
          <w:szCs w:val="21"/>
          <w:highlight w:val="none"/>
        </w:rPr>
      </w:pPr>
      <w:bookmarkStart w:id="22" w:name="_Toc21236"/>
      <w:r>
        <w:rPr>
          <w:rFonts w:hint="eastAsia" w:ascii="宋体" w:hAnsi="宋体" w:eastAsia="宋体" w:cs="宋体"/>
          <w:b/>
          <w:color w:val="000000"/>
          <w:sz w:val="21"/>
          <w:szCs w:val="21"/>
          <w:highlight w:val="none"/>
        </w:rPr>
        <w:t>3. 投标人资格要求</w:t>
      </w:r>
      <w:bookmarkEnd w:id="16"/>
      <w:bookmarkEnd w:id="17"/>
      <w:bookmarkEnd w:id="18"/>
      <w:bookmarkEnd w:id="19"/>
      <w:bookmarkEnd w:id="20"/>
      <w:bookmarkEnd w:id="21"/>
      <w:bookmarkEnd w:id="22"/>
    </w:p>
    <w:p>
      <w:pPr>
        <w:pageBreakBefore w:val="0"/>
        <w:kinsoku/>
        <w:wordWrap/>
        <w:overflowPunct/>
        <w:autoSpaceDE/>
        <w:autoSpaceDN/>
        <w:bidi w:val="0"/>
        <w:adjustRightInd/>
        <w:snapToGrid/>
        <w:spacing w:line="40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3.1 本次招标采用资格后审的方式进行，投标人资格要求如下:</w:t>
      </w:r>
    </w:p>
    <w:p>
      <w:pPr>
        <w:keepNext w:val="0"/>
        <w:keepLines w:val="0"/>
        <w:pageBreakBefore w:val="0"/>
        <w:widowControl/>
        <w:kinsoku/>
        <w:wordWrap/>
        <w:overflowPunct/>
        <w:topLinePunct w:val="0"/>
        <w:autoSpaceDE/>
        <w:autoSpaceDN/>
        <w:bidi w:val="0"/>
        <w:adjustRightInd/>
        <w:snapToGrid/>
        <w:spacing w:line="400" w:lineRule="exact"/>
        <w:ind w:firstLine="422" w:firstLineChars="200"/>
        <w:textAlignment w:val="auto"/>
        <w:outlineLvl w:val="2"/>
        <w:rPr>
          <w:rFonts w:hint="eastAsia" w:ascii="宋体" w:hAnsi="宋体" w:eastAsia="宋体" w:cs="宋体"/>
          <w:b/>
          <w:bCs/>
          <w:color w:val="000000"/>
          <w:sz w:val="21"/>
          <w:szCs w:val="21"/>
          <w:highlight w:val="none"/>
          <w:lang w:eastAsia="zh-CN"/>
        </w:rPr>
      </w:pPr>
      <w:bookmarkStart w:id="23" w:name="_Toc13689"/>
      <w:bookmarkStart w:id="24" w:name="_Toc238552181"/>
      <w:bookmarkStart w:id="25" w:name="_Toc238797536"/>
      <w:bookmarkStart w:id="26" w:name="_Toc152045516"/>
      <w:bookmarkStart w:id="27" w:name="_Toc144974484"/>
      <w:bookmarkStart w:id="28" w:name="_Toc152042292"/>
      <w:r>
        <w:rPr>
          <w:rFonts w:hint="eastAsia" w:ascii="宋体" w:hAnsi="宋体" w:eastAsia="宋体" w:cs="宋体"/>
          <w:b/>
          <w:bCs/>
          <w:color w:val="000000"/>
          <w:sz w:val="21"/>
          <w:szCs w:val="21"/>
          <w:highlight w:val="none"/>
          <w:u w:val="single"/>
          <w:lang w:val="en-US" w:eastAsia="zh-CN"/>
        </w:rPr>
        <w:t>01</w:t>
      </w:r>
      <w:r>
        <w:rPr>
          <w:rFonts w:hint="eastAsia" w:ascii="宋体" w:hAnsi="宋体" w:eastAsia="宋体" w:cs="宋体"/>
          <w:b/>
          <w:bCs/>
          <w:sz w:val="21"/>
          <w:szCs w:val="21"/>
          <w:highlight w:val="none"/>
          <w:u w:val="single"/>
          <w:lang w:val="en-US" w:eastAsia="zh-CN"/>
        </w:rPr>
        <w:t>包件</w:t>
      </w:r>
      <w:r>
        <w:rPr>
          <w:rFonts w:hint="eastAsia" w:ascii="宋体" w:hAnsi="宋体" w:eastAsia="宋体" w:cs="宋体"/>
          <w:b/>
          <w:bCs/>
          <w:color w:val="000000"/>
          <w:sz w:val="21"/>
          <w:szCs w:val="21"/>
          <w:highlight w:val="none"/>
          <w:u w:val="single"/>
          <w:lang w:eastAsia="zh-CN"/>
        </w:rPr>
        <w:t>(10kV电力电缆）</w:t>
      </w:r>
      <w:r>
        <w:rPr>
          <w:rFonts w:hint="eastAsia" w:ascii="宋体" w:hAnsi="宋体" w:eastAsia="宋体" w:cs="宋体"/>
          <w:b/>
          <w:bCs/>
          <w:color w:val="000000"/>
          <w:sz w:val="21"/>
          <w:szCs w:val="21"/>
          <w:highlight w:val="none"/>
        </w:rPr>
        <w:t>投标人资格要求</w:t>
      </w:r>
      <w:r>
        <w:rPr>
          <w:rFonts w:hint="eastAsia" w:ascii="宋体" w:hAnsi="宋体" w:eastAsia="宋体" w:cs="宋体"/>
          <w:b/>
          <w:bCs/>
          <w:color w:val="000000"/>
          <w:sz w:val="21"/>
          <w:szCs w:val="21"/>
          <w:highlight w:val="none"/>
          <w:lang w:eastAsia="zh-CN"/>
        </w:rPr>
        <w:t>：</w:t>
      </w:r>
      <w:bookmarkEnd w:id="23"/>
    </w:p>
    <w:p>
      <w:pPr>
        <w:pageBreakBefore w:val="0"/>
        <w:widowControl/>
        <w:numPr>
          <w:ilvl w:val="0"/>
          <w:numId w:val="2"/>
        </w:numPr>
        <w:kinsoku/>
        <w:wordWrap/>
        <w:overflowPunct/>
        <w:autoSpaceDE/>
        <w:autoSpaceDN/>
        <w:bidi w:val="0"/>
        <w:adjustRightInd/>
        <w:snapToGrid/>
        <w:spacing w:line="400" w:lineRule="exact"/>
        <w:ind w:firstLine="422" w:firstLineChars="200"/>
        <w:textAlignment w:val="auto"/>
        <w:rPr>
          <w:rFonts w:hint="eastAsia" w:ascii="宋体" w:hAnsi="宋体" w:eastAsia="宋体" w:cs="宋体"/>
          <w:b/>
          <w:bCs/>
          <w:sz w:val="21"/>
          <w:szCs w:val="21"/>
          <w:highlight w:val="none"/>
          <w:lang w:eastAsia="zh-CN"/>
        </w:rPr>
      </w:pPr>
      <w:r>
        <w:rPr>
          <w:rFonts w:hint="eastAsia" w:ascii="宋体" w:hAnsi="宋体" w:eastAsia="宋体" w:cs="宋体"/>
          <w:b/>
          <w:bCs/>
          <w:sz w:val="21"/>
          <w:szCs w:val="21"/>
          <w:highlight w:val="none"/>
        </w:rPr>
        <w:t>营业范围要求：</w:t>
      </w:r>
    </w:p>
    <w:p>
      <w:pPr>
        <w:pageBreakBefore w:val="0"/>
        <w:widowControl/>
        <w:numPr>
          <w:ilvl w:val="0"/>
          <w:numId w:val="0"/>
        </w:numPr>
        <w:kinsoku/>
        <w:wordWrap/>
        <w:overflowPunct/>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①</w:t>
      </w:r>
      <w:r>
        <w:rPr>
          <w:rFonts w:hint="eastAsia" w:ascii="宋体" w:hAnsi="宋体" w:eastAsia="宋体" w:cs="宋体"/>
          <w:sz w:val="21"/>
          <w:szCs w:val="21"/>
          <w:highlight w:val="none"/>
        </w:rPr>
        <w:t>在中华人民共和国境内依法注册，具有法人资格，企业经营范围满足招标项目的要求,具有招标物资生产</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供应</w:t>
      </w:r>
      <w:r>
        <w:rPr>
          <w:rFonts w:hint="eastAsia" w:ascii="宋体" w:hAnsi="宋体" w:eastAsia="宋体" w:cs="宋体"/>
          <w:sz w:val="21"/>
          <w:szCs w:val="21"/>
          <w:highlight w:val="none"/>
        </w:rPr>
        <w:t>经验的专业生产商或中间商，投标人须提供三证合一的营业执照</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投标人如是</w:t>
      </w:r>
      <w:r>
        <w:rPr>
          <w:rFonts w:hint="eastAsia" w:ascii="宋体" w:hAnsi="宋体" w:eastAsia="宋体" w:cs="宋体"/>
          <w:sz w:val="21"/>
          <w:szCs w:val="21"/>
          <w:highlight w:val="none"/>
          <w:lang w:val="en-US" w:eastAsia="zh-CN"/>
        </w:rPr>
        <w:t>中间商还</w:t>
      </w:r>
      <w:r>
        <w:rPr>
          <w:rFonts w:hint="eastAsia" w:ascii="宋体" w:hAnsi="宋体" w:eastAsia="宋体" w:cs="宋体"/>
          <w:sz w:val="21"/>
          <w:szCs w:val="21"/>
          <w:highlight w:val="none"/>
        </w:rPr>
        <w:t>须</w:t>
      </w:r>
      <w:r>
        <w:rPr>
          <w:rFonts w:hint="eastAsia" w:ascii="宋体" w:hAnsi="宋体" w:eastAsia="宋体" w:cs="宋体"/>
          <w:sz w:val="21"/>
          <w:szCs w:val="21"/>
          <w:highlight w:val="none"/>
          <w:lang w:val="en-US" w:eastAsia="zh-CN"/>
        </w:rPr>
        <w:t>提供生产商</w:t>
      </w:r>
      <w:r>
        <w:rPr>
          <w:rFonts w:hint="eastAsia" w:ascii="宋体" w:hAnsi="宋体" w:eastAsia="宋体" w:cs="宋体"/>
          <w:sz w:val="21"/>
          <w:szCs w:val="21"/>
          <w:highlight w:val="none"/>
        </w:rPr>
        <w:t>三证合一的营业执照</w:t>
      </w:r>
      <w:r>
        <w:rPr>
          <w:rFonts w:hint="eastAsia" w:ascii="宋体" w:hAnsi="宋体" w:eastAsia="宋体" w:cs="宋体"/>
          <w:sz w:val="21"/>
          <w:szCs w:val="21"/>
          <w:highlight w:val="none"/>
          <w:lang w:eastAsia="zh-CN"/>
        </w:rPr>
        <w:t>；</w:t>
      </w:r>
    </w:p>
    <w:p>
      <w:pPr>
        <w:pageBreakBefore w:val="0"/>
        <w:widowControl/>
        <w:numPr>
          <w:ilvl w:val="0"/>
          <w:numId w:val="0"/>
        </w:numPr>
        <w:kinsoku/>
        <w:wordWrap/>
        <w:overflowPunct/>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②生产商或中间商代理的电缆生产商必须在中国中铁2019-2021年度电线电缆供应商准入名录内；</w:t>
      </w:r>
    </w:p>
    <w:p>
      <w:pPr>
        <w:pageBreakBefore w:val="0"/>
        <w:widowControl/>
        <w:numPr>
          <w:ilvl w:val="0"/>
          <w:numId w:val="0"/>
        </w:numPr>
        <w:kinsoku/>
        <w:wordWrap/>
        <w:overflowPunct/>
        <w:autoSpaceDE/>
        <w:autoSpaceDN/>
        <w:bidi w:val="0"/>
        <w:adjustRightInd/>
        <w:snapToGrid/>
        <w:spacing w:line="400" w:lineRule="exact"/>
        <w:ind w:firstLine="422" w:firstLineChars="200"/>
        <w:textAlignment w:val="auto"/>
        <w:rPr>
          <w:rFonts w:hint="eastAsia" w:ascii="宋体" w:hAnsi="宋体" w:eastAsia="宋体" w:cs="宋体"/>
          <w:sz w:val="21"/>
          <w:szCs w:val="21"/>
          <w:highlight w:val="none"/>
        </w:rPr>
      </w:pPr>
      <w:r>
        <w:rPr>
          <w:rFonts w:hint="eastAsia" w:ascii="宋体" w:hAnsi="宋体" w:eastAsia="宋体" w:cs="宋体"/>
          <w:b/>
          <w:bCs/>
          <w:sz w:val="21"/>
          <w:szCs w:val="21"/>
          <w:highlight w:val="none"/>
          <w:lang w:eastAsia="zh-CN"/>
        </w:rPr>
        <w:t>（</w:t>
      </w:r>
      <w:r>
        <w:rPr>
          <w:rFonts w:hint="eastAsia" w:ascii="宋体" w:hAnsi="宋体" w:eastAsia="宋体" w:cs="宋体"/>
          <w:b/>
          <w:bCs/>
          <w:sz w:val="21"/>
          <w:szCs w:val="21"/>
          <w:highlight w:val="none"/>
          <w:lang w:val="en-US" w:eastAsia="zh-CN"/>
        </w:rPr>
        <w:t>2</w:t>
      </w:r>
      <w:r>
        <w:rPr>
          <w:rFonts w:hint="eastAsia" w:ascii="宋体" w:hAnsi="宋体" w:eastAsia="宋体" w:cs="宋体"/>
          <w:b/>
          <w:bCs/>
          <w:sz w:val="21"/>
          <w:szCs w:val="21"/>
          <w:highlight w:val="none"/>
          <w:lang w:eastAsia="zh-CN"/>
        </w:rPr>
        <w:t>）</w:t>
      </w:r>
      <w:r>
        <w:rPr>
          <w:rFonts w:hint="eastAsia" w:ascii="宋体" w:hAnsi="宋体" w:eastAsia="宋体" w:cs="宋体"/>
          <w:b/>
          <w:bCs/>
          <w:sz w:val="21"/>
          <w:szCs w:val="21"/>
          <w:highlight w:val="none"/>
        </w:rPr>
        <w:t>许可和认证要求</w:t>
      </w:r>
      <w:r>
        <w:rPr>
          <w:rFonts w:hint="eastAsia" w:ascii="宋体" w:hAnsi="宋体" w:eastAsia="宋体" w:cs="宋体"/>
          <w:sz w:val="21"/>
          <w:szCs w:val="21"/>
          <w:highlight w:val="none"/>
        </w:rPr>
        <w:t>：</w:t>
      </w:r>
    </w:p>
    <w:p>
      <w:pPr>
        <w:pageBreakBefore w:val="0"/>
        <w:widowControl/>
        <w:numPr>
          <w:ilvl w:val="0"/>
          <w:numId w:val="0"/>
        </w:numPr>
        <w:kinsoku/>
        <w:wordWrap/>
        <w:overflowPunct/>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①开户许可证：投标人</w:t>
      </w:r>
      <w:r>
        <w:rPr>
          <w:rFonts w:hint="eastAsia" w:ascii="宋体" w:hAnsi="宋体" w:eastAsia="宋体" w:cs="宋体"/>
          <w:b w:val="0"/>
          <w:bCs w:val="0"/>
          <w:sz w:val="21"/>
          <w:szCs w:val="21"/>
          <w:highlight w:val="none"/>
          <w:lang w:val="en-US" w:eastAsia="zh-CN"/>
        </w:rPr>
        <w:t>必须</w:t>
      </w:r>
      <w:r>
        <w:rPr>
          <w:rFonts w:hint="eastAsia" w:ascii="宋体" w:hAnsi="宋体" w:eastAsia="宋体" w:cs="宋体"/>
          <w:sz w:val="21"/>
          <w:szCs w:val="21"/>
          <w:highlight w:val="none"/>
        </w:rPr>
        <w:t>提供基本账户“开户许可证”；</w:t>
      </w:r>
    </w:p>
    <w:p>
      <w:pPr>
        <w:pageBreakBefore w:val="0"/>
        <w:widowControl/>
        <w:numPr>
          <w:ilvl w:val="0"/>
          <w:numId w:val="0"/>
        </w:numPr>
        <w:kinsoku/>
        <w:wordWrap/>
        <w:overflowPunct/>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②</w:t>
      </w:r>
      <w:r>
        <w:rPr>
          <w:rFonts w:hint="eastAsia" w:ascii="宋体" w:hAnsi="宋体" w:eastAsia="宋体" w:cs="宋体"/>
          <w:sz w:val="21"/>
          <w:szCs w:val="21"/>
          <w:highlight w:val="none"/>
        </w:rPr>
        <w:t>生产许可</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投标人须</w:t>
      </w:r>
      <w:r>
        <w:rPr>
          <w:rFonts w:hint="eastAsia" w:ascii="宋体" w:hAnsi="宋体" w:eastAsia="宋体" w:cs="宋体"/>
          <w:sz w:val="21"/>
          <w:szCs w:val="21"/>
          <w:highlight w:val="none"/>
        </w:rPr>
        <w:t>提供生产厂家生产许可</w:t>
      </w:r>
      <w:r>
        <w:rPr>
          <w:rFonts w:hint="eastAsia" w:ascii="宋体" w:hAnsi="宋体" w:eastAsia="宋体" w:cs="宋体"/>
          <w:sz w:val="21"/>
          <w:szCs w:val="21"/>
          <w:highlight w:val="none"/>
          <w:lang w:eastAsia="zh-CN"/>
        </w:rPr>
        <w:t>证</w:t>
      </w:r>
      <w:r>
        <w:rPr>
          <w:rFonts w:hint="eastAsia" w:ascii="宋体" w:hAnsi="宋体" w:eastAsia="宋体" w:cs="宋体"/>
          <w:sz w:val="21"/>
          <w:szCs w:val="21"/>
          <w:highlight w:val="none"/>
        </w:rPr>
        <w:t>；</w:t>
      </w:r>
    </w:p>
    <w:p>
      <w:pPr>
        <w:pageBreakBefore w:val="0"/>
        <w:widowControl/>
        <w:numPr>
          <w:ilvl w:val="0"/>
          <w:numId w:val="0"/>
        </w:numPr>
        <w:kinsoku/>
        <w:wordWrap/>
        <w:overflowPunct/>
        <w:autoSpaceDE/>
        <w:autoSpaceDN/>
        <w:bidi w:val="0"/>
        <w:adjustRightInd/>
        <w:snapToGrid/>
        <w:spacing w:line="400" w:lineRule="exact"/>
        <w:ind w:firstLine="422" w:firstLineChars="200"/>
        <w:textAlignment w:val="auto"/>
        <w:rPr>
          <w:rFonts w:hint="eastAsia" w:ascii="宋体" w:hAnsi="宋体" w:eastAsia="宋体" w:cs="宋体"/>
          <w:b/>
          <w:bCs/>
          <w:sz w:val="21"/>
          <w:szCs w:val="21"/>
          <w:highlight w:val="none"/>
          <w:lang w:eastAsia="zh-CN"/>
        </w:rPr>
      </w:pPr>
      <w:r>
        <w:rPr>
          <w:rFonts w:hint="eastAsia" w:ascii="宋体" w:hAnsi="宋体" w:eastAsia="宋体" w:cs="宋体"/>
          <w:b/>
          <w:bCs/>
          <w:sz w:val="21"/>
          <w:szCs w:val="21"/>
          <w:highlight w:val="none"/>
          <w:lang w:val="en-US" w:eastAsia="zh-CN"/>
        </w:rPr>
        <w:t>（3）质量管理</w:t>
      </w:r>
      <w:r>
        <w:rPr>
          <w:rFonts w:hint="eastAsia" w:ascii="宋体" w:hAnsi="宋体" w:eastAsia="宋体" w:cs="宋体"/>
          <w:b/>
          <w:bCs/>
          <w:sz w:val="21"/>
          <w:szCs w:val="21"/>
          <w:highlight w:val="none"/>
        </w:rPr>
        <w:t>体系认证</w:t>
      </w:r>
      <w:r>
        <w:rPr>
          <w:rFonts w:hint="eastAsia" w:ascii="宋体" w:hAnsi="宋体" w:eastAsia="宋体" w:cs="宋体"/>
          <w:b/>
          <w:bCs/>
          <w:sz w:val="21"/>
          <w:szCs w:val="21"/>
          <w:highlight w:val="none"/>
          <w:lang w:eastAsia="zh-CN"/>
        </w:rPr>
        <w:t>：</w:t>
      </w:r>
    </w:p>
    <w:p>
      <w:pPr>
        <w:pageBreakBefore w:val="0"/>
        <w:widowControl/>
        <w:numPr>
          <w:ilvl w:val="0"/>
          <w:numId w:val="0"/>
        </w:numPr>
        <w:kinsoku/>
        <w:wordWrap/>
        <w:overflowPunct/>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①</w:t>
      </w:r>
      <w:r>
        <w:rPr>
          <w:rFonts w:hint="eastAsia" w:ascii="宋体" w:hAnsi="宋体" w:eastAsia="宋体" w:cs="宋体"/>
          <w:sz w:val="21"/>
          <w:szCs w:val="21"/>
          <w:highlight w:val="none"/>
          <w:lang w:eastAsia="zh-CN"/>
        </w:rPr>
        <w:t>投标人如是中间商须提供生产商有效的ISO9001系列质量管理体系认证证书或者全国认证认可信息公共服务平台（网址：http://cx.cnca.cn/CertECloud/index/index/page）中生产商有效的ISO9001系列质量管理体系认证证书查询截图（查询方式：企业名称填写生产商名称-点击查询-获证组织名称填写生产商名称-认证项目填写管理体系认证、质量管理体系认证、质量管理体系认证（IS09000）-点击查询-组织列表中点击生产商名称-证书列表中点击有效的证书信息-截图）；投标人如是生产商须提供生产商有效的ISO9001系列质量管理体系认证证书；</w:t>
      </w:r>
    </w:p>
    <w:p>
      <w:pPr>
        <w:pageBreakBefore w:val="0"/>
        <w:widowControl/>
        <w:numPr>
          <w:ilvl w:val="0"/>
          <w:numId w:val="0"/>
        </w:numPr>
        <w:kinsoku/>
        <w:wordWrap/>
        <w:overflowPunct/>
        <w:autoSpaceDE/>
        <w:autoSpaceDN/>
        <w:bidi w:val="0"/>
        <w:adjustRightInd/>
        <w:snapToGrid/>
        <w:spacing w:line="400" w:lineRule="exact"/>
        <w:ind w:firstLine="422"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b/>
          <w:bCs/>
          <w:sz w:val="21"/>
          <w:szCs w:val="21"/>
          <w:highlight w:val="none"/>
          <w:lang w:val="en-US" w:eastAsia="zh-CN"/>
        </w:rPr>
        <w:t>（4）</w:t>
      </w:r>
      <w:r>
        <w:rPr>
          <w:rFonts w:hint="eastAsia" w:ascii="宋体" w:hAnsi="宋体" w:eastAsia="宋体" w:cs="宋体"/>
          <w:b/>
          <w:bCs/>
          <w:sz w:val="21"/>
          <w:szCs w:val="21"/>
          <w:highlight w:val="none"/>
          <w:lang w:eastAsia="zh-CN"/>
        </w:rPr>
        <w:t>提供生产厂家认证认可资质：</w:t>
      </w:r>
    </w:p>
    <w:p>
      <w:pPr>
        <w:pageBreakBefore w:val="0"/>
        <w:widowControl/>
        <w:numPr>
          <w:ilvl w:val="0"/>
          <w:numId w:val="0"/>
        </w:numPr>
        <w:kinsoku/>
        <w:wordWrap/>
        <w:overflowPunct/>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①投标人须提供投标产品生产商3C认证证书；</w:t>
      </w:r>
    </w:p>
    <w:p>
      <w:pPr>
        <w:pageBreakBefore w:val="0"/>
        <w:widowControl/>
        <w:numPr>
          <w:ilvl w:val="0"/>
          <w:numId w:val="0"/>
        </w:numPr>
        <w:kinsoku/>
        <w:wordWrap/>
        <w:overflowPunct/>
        <w:autoSpaceDE/>
        <w:autoSpaceDN/>
        <w:bidi w:val="0"/>
        <w:adjustRightInd/>
        <w:snapToGrid/>
        <w:spacing w:line="400" w:lineRule="exact"/>
        <w:ind w:leftChars="200"/>
        <w:textAlignment w:val="auto"/>
        <w:rPr>
          <w:rFonts w:hint="eastAsia" w:ascii="宋体" w:hAnsi="宋体" w:eastAsia="宋体" w:cs="宋体"/>
          <w:sz w:val="21"/>
          <w:szCs w:val="21"/>
          <w:highlight w:val="none"/>
        </w:rPr>
      </w:pPr>
      <w:r>
        <w:rPr>
          <w:rFonts w:hint="eastAsia" w:ascii="宋体" w:hAnsi="宋体" w:eastAsia="宋体" w:cs="宋体"/>
          <w:b/>
          <w:bCs/>
          <w:sz w:val="21"/>
          <w:szCs w:val="21"/>
          <w:highlight w:val="none"/>
          <w:lang w:eastAsia="zh-CN"/>
        </w:rPr>
        <w:t>（</w:t>
      </w:r>
      <w:r>
        <w:rPr>
          <w:rFonts w:hint="eastAsia" w:ascii="宋体" w:hAnsi="宋体" w:eastAsia="宋体" w:cs="宋体"/>
          <w:b/>
          <w:bCs/>
          <w:sz w:val="21"/>
          <w:szCs w:val="21"/>
          <w:highlight w:val="none"/>
          <w:lang w:val="en-US" w:eastAsia="zh-CN"/>
        </w:rPr>
        <w:t>5</w:t>
      </w:r>
      <w:r>
        <w:rPr>
          <w:rFonts w:hint="eastAsia" w:ascii="宋体" w:hAnsi="宋体" w:eastAsia="宋体" w:cs="宋体"/>
          <w:b/>
          <w:bCs/>
          <w:sz w:val="21"/>
          <w:szCs w:val="21"/>
          <w:highlight w:val="none"/>
          <w:lang w:eastAsia="zh-CN"/>
        </w:rPr>
        <w:t>）</w:t>
      </w:r>
      <w:r>
        <w:rPr>
          <w:rFonts w:hint="eastAsia" w:ascii="宋体" w:hAnsi="宋体" w:eastAsia="宋体" w:cs="宋体"/>
          <w:b/>
          <w:bCs/>
          <w:sz w:val="21"/>
          <w:szCs w:val="21"/>
          <w:highlight w:val="none"/>
        </w:rPr>
        <w:t>生产能力要求：</w:t>
      </w:r>
    </w:p>
    <w:p>
      <w:pPr>
        <w:pageBreakBefore w:val="0"/>
        <w:widowControl/>
        <w:numPr>
          <w:ilvl w:val="0"/>
          <w:numId w:val="0"/>
        </w:numPr>
        <w:kinsoku/>
        <w:wordWrap/>
        <w:overflowPunct/>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color w:val="auto"/>
          <w:kern w:val="2"/>
          <w:sz w:val="21"/>
          <w:szCs w:val="21"/>
          <w:highlight w:val="none"/>
          <w:lang w:val="en-US" w:eastAsia="zh-CN" w:bidi="ar-SA"/>
        </w:rPr>
        <w:t>①</w:t>
      </w:r>
      <w:r>
        <w:rPr>
          <w:rFonts w:hint="eastAsia" w:ascii="宋体" w:hAnsi="宋体" w:eastAsia="宋体" w:cs="宋体"/>
          <w:sz w:val="21"/>
          <w:szCs w:val="21"/>
          <w:highlight w:val="none"/>
          <w:lang w:val="en-US" w:eastAsia="zh-CN"/>
        </w:rPr>
        <w:t>满足项目生产所需；</w:t>
      </w:r>
    </w:p>
    <w:p>
      <w:pPr>
        <w:pageBreakBefore w:val="0"/>
        <w:widowControl/>
        <w:kinsoku/>
        <w:wordWrap/>
        <w:overflowPunct/>
        <w:autoSpaceDE/>
        <w:autoSpaceDN/>
        <w:bidi w:val="0"/>
        <w:adjustRightInd/>
        <w:snapToGrid/>
        <w:spacing w:line="400" w:lineRule="exact"/>
        <w:ind w:firstLine="422" w:firstLineChars="200"/>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lang w:eastAsia="zh-CN"/>
        </w:rPr>
        <w:t>（</w:t>
      </w:r>
      <w:r>
        <w:rPr>
          <w:rFonts w:hint="eastAsia" w:ascii="宋体" w:hAnsi="宋体" w:eastAsia="宋体" w:cs="宋体"/>
          <w:b/>
          <w:bCs/>
          <w:sz w:val="21"/>
          <w:szCs w:val="21"/>
          <w:highlight w:val="none"/>
          <w:lang w:val="en-US" w:eastAsia="zh-CN"/>
        </w:rPr>
        <w:t>6</w:t>
      </w:r>
      <w:r>
        <w:rPr>
          <w:rFonts w:hint="eastAsia" w:ascii="宋体" w:hAnsi="宋体" w:eastAsia="宋体" w:cs="宋体"/>
          <w:b/>
          <w:bCs/>
          <w:sz w:val="21"/>
          <w:szCs w:val="21"/>
          <w:highlight w:val="none"/>
          <w:lang w:eastAsia="zh-CN"/>
        </w:rPr>
        <w:t>）</w:t>
      </w:r>
      <w:r>
        <w:rPr>
          <w:rFonts w:hint="eastAsia" w:ascii="宋体" w:hAnsi="宋体" w:eastAsia="宋体" w:cs="宋体"/>
          <w:b/>
          <w:bCs/>
          <w:sz w:val="21"/>
          <w:szCs w:val="21"/>
          <w:highlight w:val="none"/>
        </w:rPr>
        <w:t>财务能力要求：</w:t>
      </w:r>
    </w:p>
    <w:p>
      <w:pPr>
        <w:pageBreakBefore w:val="0"/>
        <w:widowControl/>
        <w:kinsoku/>
        <w:wordWrap/>
        <w:overflowPunct/>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①</w:t>
      </w:r>
      <w:r>
        <w:rPr>
          <w:rFonts w:hint="eastAsia" w:ascii="宋体" w:hAnsi="宋体" w:eastAsia="宋体" w:cs="宋体"/>
          <w:sz w:val="21"/>
          <w:szCs w:val="21"/>
          <w:highlight w:val="none"/>
        </w:rPr>
        <w:t>投标人具有相应的财务能力，资金财务状况良好，提供近两年中任意一年经会计师事务所或审计机构审计的财务报告及报表（截止递交投标文件时间，投标人成立时间不满一年的不需要提供）</w:t>
      </w:r>
      <w:r>
        <w:rPr>
          <w:rFonts w:hint="eastAsia" w:ascii="宋体" w:hAnsi="宋体" w:eastAsia="宋体" w:cs="宋体"/>
          <w:sz w:val="21"/>
          <w:szCs w:val="21"/>
          <w:highlight w:val="none"/>
          <w:lang w:eastAsia="zh-CN"/>
        </w:rPr>
        <w:t>；</w:t>
      </w:r>
    </w:p>
    <w:p>
      <w:pPr>
        <w:pageBreakBefore w:val="0"/>
        <w:widowControl/>
        <w:kinsoku/>
        <w:wordWrap/>
        <w:overflowPunct/>
        <w:autoSpaceDE/>
        <w:autoSpaceDN/>
        <w:bidi w:val="0"/>
        <w:adjustRightInd/>
        <w:snapToGrid/>
        <w:spacing w:line="400" w:lineRule="exact"/>
        <w:ind w:firstLine="422" w:firstLineChars="200"/>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w:t>
      </w:r>
      <w:r>
        <w:rPr>
          <w:rFonts w:hint="eastAsia" w:ascii="宋体" w:hAnsi="宋体" w:eastAsia="宋体" w:cs="宋体"/>
          <w:b/>
          <w:bCs/>
          <w:sz w:val="21"/>
          <w:szCs w:val="21"/>
          <w:highlight w:val="none"/>
          <w:lang w:val="en-US" w:eastAsia="zh-CN"/>
        </w:rPr>
        <w:t>7</w:t>
      </w:r>
      <w:r>
        <w:rPr>
          <w:rFonts w:hint="eastAsia" w:ascii="宋体" w:hAnsi="宋体" w:eastAsia="宋体" w:cs="宋体"/>
          <w:b/>
          <w:bCs/>
          <w:sz w:val="21"/>
          <w:szCs w:val="21"/>
          <w:highlight w:val="none"/>
        </w:rPr>
        <w:t>）质量保证能力要求：</w:t>
      </w:r>
    </w:p>
    <w:p>
      <w:pPr>
        <w:pageBreakBefore w:val="0"/>
        <w:kinsoku/>
        <w:wordWrap/>
        <w:overflowPunct/>
        <w:autoSpaceDE/>
        <w:autoSpaceDN/>
        <w:bidi w:val="0"/>
        <w:adjustRightInd/>
        <w:snapToGrid/>
        <w:spacing w:line="400" w:lineRule="exact"/>
        <w:ind w:firstLine="420" w:firstLineChars="20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①提供投标产品生产商近三年内具有国家认可的专业检测机构出具的具有CMA或CAL标志的合格质量检验报告；</w:t>
      </w:r>
    </w:p>
    <w:p>
      <w:pPr>
        <w:pageBreakBefore w:val="0"/>
        <w:kinsoku/>
        <w:wordWrap/>
        <w:overflowPunct/>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color w:val="auto"/>
          <w:kern w:val="2"/>
          <w:sz w:val="21"/>
          <w:szCs w:val="21"/>
          <w:highlight w:val="none"/>
          <w:lang w:val="en-US" w:eastAsia="zh-CN" w:bidi="ar-SA"/>
        </w:rPr>
        <w:t>②满足招标文件技术要求；</w:t>
      </w:r>
    </w:p>
    <w:p>
      <w:pPr>
        <w:pageBreakBefore w:val="0"/>
        <w:widowControl/>
        <w:kinsoku/>
        <w:wordWrap/>
        <w:overflowPunct/>
        <w:autoSpaceDE/>
        <w:autoSpaceDN/>
        <w:bidi w:val="0"/>
        <w:adjustRightInd/>
        <w:snapToGrid/>
        <w:spacing w:line="400" w:lineRule="exact"/>
        <w:ind w:firstLine="422" w:firstLineChars="200"/>
        <w:textAlignment w:val="auto"/>
        <w:rPr>
          <w:rFonts w:hint="eastAsia" w:ascii="宋体" w:hAnsi="宋体" w:eastAsia="宋体" w:cs="宋体"/>
          <w:sz w:val="21"/>
          <w:szCs w:val="21"/>
          <w:highlight w:val="none"/>
        </w:rPr>
      </w:pPr>
      <w:r>
        <w:rPr>
          <w:rFonts w:hint="eastAsia" w:ascii="宋体" w:hAnsi="宋体" w:eastAsia="宋体" w:cs="宋体"/>
          <w:b/>
          <w:bCs/>
          <w:sz w:val="21"/>
          <w:szCs w:val="21"/>
          <w:highlight w:val="none"/>
        </w:rPr>
        <w:t>（</w:t>
      </w:r>
      <w:r>
        <w:rPr>
          <w:rFonts w:hint="eastAsia" w:ascii="宋体" w:hAnsi="宋体" w:eastAsia="宋体" w:cs="宋体"/>
          <w:b/>
          <w:bCs/>
          <w:sz w:val="21"/>
          <w:szCs w:val="21"/>
          <w:highlight w:val="none"/>
          <w:lang w:val="en-US" w:eastAsia="zh-CN"/>
        </w:rPr>
        <w:t>8</w:t>
      </w:r>
      <w:r>
        <w:rPr>
          <w:rFonts w:hint="eastAsia" w:ascii="宋体" w:hAnsi="宋体" w:eastAsia="宋体" w:cs="宋体"/>
          <w:b/>
          <w:bCs/>
          <w:sz w:val="21"/>
          <w:szCs w:val="21"/>
          <w:highlight w:val="none"/>
        </w:rPr>
        <w:t>）供货业绩要求：</w:t>
      </w:r>
    </w:p>
    <w:p>
      <w:pPr>
        <w:pageBreakBefore w:val="0"/>
        <w:kinsoku/>
        <w:wordWrap/>
        <w:overflowPunct/>
        <w:autoSpaceDE/>
        <w:autoSpaceDN/>
        <w:bidi w:val="0"/>
        <w:adjustRightInd/>
        <w:snapToGrid/>
        <w:spacing w:line="400" w:lineRule="exact"/>
        <w:ind w:firstLine="420" w:firstLineChars="20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sz w:val="21"/>
          <w:szCs w:val="21"/>
          <w:highlight w:val="none"/>
          <w:lang w:val="en-US" w:eastAsia="zh-CN"/>
        </w:rPr>
        <w:t>①</w:t>
      </w:r>
      <w:r>
        <w:rPr>
          <w:rFonts w:hint="eastAsia" w:ascii="宋体" w:hAnsi="宋体" w:eastAsia="宋体" w:cs="宋体"/>
          <w:color w:val="auto"/>
          <w:kern w:val="2"/>
          <w:sz w:val="21"/>
          <w:szCs w:val="21"/>
          <w:highlight w:val="none"/>
          <w:lang w:val="en-US" w:eastAsia="zh-CN" w:bidi="ar-SA"/>
        </w:rPr>
        <w:t>投标人须提供同类物资近三年的供货业绩一份，如是中间商投标，则提供本单位或生产商同类物资供货业绩一份（须附供货合同复印件及对应供货业绩发票复印件）；</w:t>
      </w:r>
    </w:p>
    <w:p>
      <w:pPr>
        <w:pageBreakBefore w:val="0"/>
        <w:widowControl/>
        <w:numPr>
          <w:ilvl w:val="0"/>
          <w:numId w:val="0"/>
        </w:numPr>
        <w:kinsoku/>
        <w:wordWrap/>
        <w:overflowPunct/>
        <w:autoSpaceDE/>
        <w:autoSpaceDN/>
        <w:bidi w:val="0"/>
        <w:adjustRightInd/>
        <w:snapToGrid/>
        <w:spacing w:line="400" w:lineRule="exact"/>
        <w:ind w:firstLine="422" w:firstLineChars="200"/>
        <w:textAlignment w:val="auto"/>
        <w:rPr>
          <w:rFonts w:hint="eastAsia" w:ascii="宋体" w:hAnsi="宋体" w:eastAsia="宋体" w:cs="宋体"/>
          <w:sz w:val="21"/>
          <w:szCs w:val="21"/>
          <w:highlight w:val="none"/>
        </w:rPr>
      </w:pPr>
      <w:r>
        <w:rPr>
          <w:rFonts w:hint="eastAsia" w:ascii="宋体" w:hAnsi="宋体" w:eastAsia="宋体" w:cs="宋体"/>
          <w:b/>
          <w:bCs/>
          <w:sz w:val="21"/>
          <w:szCs w:val="21"/>
          <w:highlight w:val="none"/>
          <w:lang w:eastAsia="zh-CN"/>
        </w:rPr>
        <w:t>（</w:t>
      </w:r>
      <w:r>
        <w:rPr>
          <w:rFonts w:hint="eastAsia" w:ascii="宋体" w:hAnsi="宋体" w:eastAsia="宋体" w:cs="宋体"/>
          <w:b/>
          <w:bCs/>
          <w:sz w:val="21"/>
          <w:szCs w:val="21"/>
          <w:highlight w:val="none"/>
          <w:lang w:val="en-US" w:eastAsia="zh-CN"/>
        </w:rPr>
        <w:t>9</w:t>
      </w:r>
      <w:r>
        <w:rPr>
          <w:rFonts w:hint="eastAsia" w:ascii="宋体" w:hAnsi="宋体" w:eastAsia="宋体" w:cs="宋体"/>
          <w:b/>
          <w:bCs/>
          <w:sz w:val="21"/>
          <w:szCs w:val="21"/>
          <w:highlight w:val="none"/>
          <w:lang w:eastAsia="zh-CN"/>
        </w:rPr>
        <w:t>）</w:t>
      </w:r>
      <w:r>
        <w:rPr>
          <w:rFonts w:hint="eastAsia" w:ascii="宋体" w:hAnsi="宋体" w:eastAsia="宋体" w:cs="宋体"/>
          <w:b/>
          <w:bCs/>
          <w:sz w:val="21"/>
          <w:szCs w:val="21"/>
          <w:highlight w:val="none"/>
        </w:rPr>
        <w:t>履约信用要求：</w:t>
      </w:r>
    </w:p>
    <w:p>
      <w:pPr>
        <w:pageBreakBefore w:val="0"/>
        <w:widowControl/>
        <w:numPr>
          <w:ilvl w:val="0"/>
          <w:numId w:val="0"/>
        </w:numPr>
        <w:kinsoku/>
        <w:wordWrap/>
        <w:overflowPunct/>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①</w:t>
      </w:r>
      <w:r>
        <w:rPr>
          <w:rFonts w:hint="eastAsia" w:ascii="宋体" w:hAnsi="宋体" w:eastAsia="宋体" w:cs="宋体"/>
          <w:sz w:val="21"/>
          <w:szCs w:val="21"/>
          <w:highlight w:val="none"/>
        </w:rPr>
        <w:t>投标人必须具有良好的社会信誉，最近三年（包含招标公告发布时间点的当年）内没有与骗取合同有关的犯罪或严重违法行为而引起的诉讼和仲裁；财产未被接管或冻结，企业未禁止或取消投标状态；未在中国中铁股份有限公司、中铁八局集团有限公司发布的限制交易供应商名单内且处于限制交易期内；近三年与中铁八局集团有限公司及各子分公司发生诉讼或不良信用记录的供应商不允许参与本次投标，但在诉讼或仲裁案件中供应商撤诉、或接受调解未主张违约金及利息的除外；投标人未被“国家企业信用信息公示系统”（www.gsxt.gov.cn）列入严重违法失信企业名单；投标人及其法定代表人未被“信用中国”（www.creditchina.gov.cn）列入失信被执行人；投标人及单位负责人在“中国裁判文书网”（wenshu.court.gov.cn）无“行贿”、“单位行贿”、“骗取合同”记录</w:t>
      </w:r>
      <w:r>
        <w:rPr>
          <w:rFonts w:hint="eastAsia" w:ascii="宋体" w:hAnsi="宋体" w:eastAsia="宋体" w:cs="宋体"/>
          <w:sz w:val="21"/>
          <w:szCs w:val="21"/>
          <w:highlight w:val="none"/>
          <w:lang w:eastAsia="zh-CN"/>
        </w:rPr>
        <w:t>；</w:t>
      </w:r>
    </w:p>
    <w:p>
      <w:pPr>
        <w:pageBreakBefore w:val="0"/>
        <w:widowControl/>
        <w:kinsoku/>
        <w:wordWrap/>
        <w:overflowPunct/>
        <w:autoSpaceDE/>
        <w:autoSpaceDN/>
        <w:bidi w:val="0"/>
        <w:adjustRightInd/>
        <w:snapToGrid/>
        <w:spacing w:line="400" w:lineRule="exact"/>
        <w:ind w:firstLine="422" w:firstLineChars="200"/>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（10）生产厂家出具授权函要求：</w:t>
      </w:r>
    </w:p>
    <w:p>
      <w:pPr>
        <w:pageBreakBefore w:val="0"/>
        <w:widowControl/>
        <w:kinsoku/>
        <w:wordWrap/>
        <w:overflowPunct/>
        <w:autoSpaceDE/>
        <w:autoSpaceDN/>
        <w:bidi w:val="0"/>
        <w:adjustRightInd/>
        <w:snapToGrid/>
        <w:spacing w:line="400" w:lineRule="exact"/>
        <w:ind w:firstLine="420" w:firstLineChars="20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①不接受联合体投标，投标人如是中间商须提供生产厂出具的针对投标包件的授权函，且生产商不得与其所授权的中间商共同参与同一包件的投标，生产商或中间商应具备跨地域的供应、集散能力；</w:t>
      </w:r>
    </w:p>
    <w:p>
      <w:pPr>
        <w:pageBreakBefore w:val="0"/>
        <w:widowControl/>
        <w:numPr>
          <w:ilvl w:val="0"/>
          <w:numId w:val="0"/>
        </w:numPr>
        <w:kinsoku/>
        <w:wordWrap/>
        <w:overflowPunct/>
        <w:autoSpaceDE/>
        <w:autoSpaceDN/>
        <w:bidi w:val="0"/>
        <w:adjustRightInd/>
        <w:snapToGrid/>
        <w:spacing w:line="400" w:lineRule="exact"/>
        <w:ind w:firstLine="422" w:firstLineChars="200"/>
        <w:textAlignment w:val="auto"/>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(11）其他要求：</w:t>
      </w:r>
    </w:p>
    <w:p>
      <w:pPr>
        <w:pageBreakBefore w:val="0"/>
        <w:widowControl/>
        <w:kinsoku/>
        <w:wordWrap/>
        <w:overflowPunct/>
        <w:autoSpaceDE/>
        <w:autoSpaceDN/>
        <w:bidi w:val="0"/>
        <w:adjustRightInd/>
        <w:snapToGrid/>
        <w:spacing w:line="400" w:lineRule="exact"/>
        <w:ind w:firstLine="420" w:firstLineChars="20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①无；</w:t>
      </w:r>
    </w:p>
    <w:p>
      <w:pPr>
        <w:keepNext w:val="0"/>
        <w:keepLines w:val="0"/>
        <w:pageBreakBefore w:val="0"/>
        <w:widowControl/>
        <w:kinsoku/>
        <w:wordWrap/>
        <w:overflowPunct/>
        <w:topLinePunct w:val="0"/>
        <w:autoSpaceDE/>
        <w:autoSpaceDN/>
        <w:bidi w:val="0"/>
        <w:adjustRightInd/>
        <w:snapToGrid/>
        <w:spacing w:line="400" w:lineRule="exact"/>
        <w:ind w:firstLine="422" w:firstLineChars="200"/>
        <w:textAlignment w:val="auto"/>
        <w:outlineLvl w:val="2"/>
        <w:rPr>
          <w:rFonts w:hint="eastAsia" w:ascii="宋体" w:hAnsi="宋体" w:eastAsia="宋体" w:cs="宋体"/>
          <w:b/>
          <w:bCs/>
          <w:color w:val="000000"/>
          <w:sz w:val="21"/>
          <w:szCs w:val="21"/>
          <w:highlight w:val="none"/>
          <w:lang w:eastAsia="zh-CN"/>
        </w:rPr>
      </w:pPr>
      <w:bookmarkStart w:id="29" w:name="_Toc32607"/>
      <w:r>
        <w:rPr>
          <w:rFonts w:hint="eastAsia" w:ascii="宋体" w:hAnsi="宋体" w:eastAsia="宋体" w:cs="宋体"/>
          <w:b/>
          <w:bCs/>
          <w:color w:val="000000"/>
          <w:sz w:val="21"/>
          <w:szCs w:val="21"/>
          <w:highlight w:val="none"/>
          <w:u w:val="single"/>
          <w:lang w:val="en-US" w:eastAsia="zh-CN"/>
        </w:rPr>
        <w:t>02</w:t>
      </w:r>
      <w:r>
        <w:rPr>
          <w:rFonts w:hint="eastAsia" w:ascii="宋体" w:hAnsi="宋体" w:eastAsia="宋体" w:cs="宋体"/>
          <w:b/>
          <w:bCs/>
          <w:sz w:val="21"/>
          <w:szCs w:val="21"/>
          <w:highlight w:val="none"/>
          <w:u w:val="single"/>
          <w:lang w:val="en-US" w:eastAsia="zh-CN"/>
        </w:rPr>
        <w:t>包件</w:t>
      </w:r>
      <w:r>
        <w:rPr>
          <w:rFonts w:hint="eastAsia" w:ascii="宋体" w:hAnsi="宋体" w:eastAsia="宋体" w:cs="宋体"/>
          <w:b/>
          <w:bCs/>
          <w:color w:val="000000"/>
          <w:sz w:val="21"/>
          <w:szCs w:val="21"/>
          <w:highlight w:val="none"/>
          <w:u w:val="single"/>
          <w:lang w:eastAsia="zh-CN"/>
        </w:rPr>
        <w:t>(变压器）</w:t>
      </w:r>
      <w:r>
        <w:rPr>
          <w:rFonts w:hint="eastAsia" w:ascii="宋体" w:hAnsi="宋体" w:eastAsia="宋体" w:cs="宋体"/>
          <w:b/>
          <w:bCs/>
          <w:color w:val="000000"/>
          <w:sz w:val="21"/>
          <w:szCs w:val="21"/>
          <w:highlight w:val="none"/>
        </w:rPr>
        <w:t>投标人资格要求</w:t>
      </w:r>
      <w:r>
        <w:rPr>
          <w:rFonts w:hint="eastAsia" w:ascii="宋体" w:hAnsi="宋体" w:eastAsia="宋体" w:cs="宋体"/>
          <w:b/>
          <w:bCs/>
          <w:color w:val="000000"/>
          <w:sz w:val="21"/>
          <w:szCs w:val="21"/>
          <w:highlight w:val="none"/>
          <w:lang w:eastAsia="zh-CN"/>
        </w:rPr>
        <w:t>：</w:t>
      </w:r>
      <w:bookmarkEnd w:id="29"/>
    </w:p>
    <w:p>
      <w:pPr>
        <w:pageBreakBefore w:val="0"/>
        <w:widowControl/>
        <w:numPr>
          <w:ilvl w:val="0"/>
          <w:numId w:val="0"/>
        </w:numPr>
        <w:kinsoku/>
        <w:wordWrap/>
        <w:overflowPunct/>
        <w:autoSpaceDE/>
        <w:autoSpaceDN/>
        <w:bidi w:val="0"/>
        <w:adjustRightInd/>
        <w:snapToGrid/>
        <w:spacing w:line="400" w:lineRule="exact"/>
        <w:ind w:firstLine="422" w:firstLineChars="200"/>
        <w:textAlignment w:val="auto"/>
        <w:rPr>
          <w:rFonts w:hint="eastAsia" w:ascii="宋体" w:hAnsi="宋体" w:eastAsia="宋体" w:cs="宋体"/>
          <w:b/>
          <w:bCs/>
          <w:sz w:val="21"/>
          <w:szCs w:val="21"/>
          <w:highlight w:val="none"/>
          <w:lang w:eastAsia="zh-CN"/>
        </w:rPr>
      </w:pPr>
      <w:r>
        <w:rPr>
          <w:rFonts w:hint="eastAsia" w:ascii="宋体" w:hAnsi="宋体" w:eastAsia="宋体" w:cs="宋体"/>
          <w:b/>
          <w:bCs/>
          <w:sz w:val="21"/>
          <w:szCs w:val="21"/>
          <w:highlight w:val="none"/>
          <w:lang w:eastAsia="zh-CN"/>
        </w:rPr>
        <w:t>（</w:t>
      </w:r>
      <w:r>
        <w:rPr>
          <w:rFonts w:hint="eastAsia" w:ascii="宋体" w:hAnsi="宋体" w:eastAsia="宋体" w:cs="宋体"/>
          <w:b/>
          <w:bCs/>
          <w:sz w:val="21"/>
          <w:szCs w:val="21"/>
          <w:highlight w:val="none"/>
          <w:lang w:val="en-US" w:eastAsia="zh-CN"/>
        </w:rPr>
        <w:t>1</w:t>
      </w:r>
      <w:r>
        <w:rPr>
          <w:rFonts w:hint="eastAsia" w:ascii="宋体" w:hAnsi="宋体" w:eastAsia="宋体" w:cs="宋体"/>
          <w:b/>
          <w:bCs/>
          <w:sz w:val="21"/>
          <w:szCs w:val="21"/>
          <w:highlight w:val="none"/>
          <w:lang w:eastAsia="zh-CN"/>
        </w:rPr>
        <w:t>）</w:t>
      </w:r>
      <w:r>
        <w:rPr>
          <w:rFonts w:hint="eastAsia" w:ascii="宋体" w:hAnsi="宋体" w:eastAsia="宋体" w:cs="宋体"/>
          <w:b/>
          <w:bCs/>
          <w:sz w:val="21"/>
          <w:szCs w:val="21"/>
          <w:highlight w:val="none"/>
        </w:rPr>
        <w:t>营业范围要求：</w:t>
      </w:r>
    </w:p>
    <w:p>
      <w:pPr>
        <w:pageBreakBefore w:val="0"/>
        <w:widowControl/>
        <w:numPr>
          <w:ilvl w:val="0"/>
          <w:numId w:val="0"/>
        </w:numPr>
        <w:kinsoku/>
        <w:wordWrap/>
        <w:overflowPunct/>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①</w:t>
      </w:r>
      <w:r>
        <w:rPr>
          <w:rFonts w:hint="eastAsia" w:ascii="宋体" w:hAnsi="宋体" w:eastAsia="宋体" w:cs="宋体"/>
          <w:sz w:val="21"/>
          <w:szCs w:val="21"/>
          <w:highlight w:val="none"/>
        </w:rPr>
        <w:t>在中华人民共和国境内依法注册，具有法人资格，企业经营范围满足招标项目的要求,具有招标物资生产</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供应</w:t>
      </w:r>
      <w:r>
        <w:rPr>
          <w:rFonts w:hint="eastAsia" w:ascii="宋体" w:hAnsi="宋体" w:eastAsia="宋体" w:cs="宋体"/>
          <w:sz w:val="21"/>
          <w:szCs w:val="21"/>
          <w:highlight w:val="none"/>
        </w:rPr>
        <w:t>经验的专业生产商，投标人须提供三证合一的营业执照</w:t>
      </w:r>
      <w:r>
        <w:rPr>
          <w:rFonts w:hint="eastAsia" w:ascii="宋体" w:hAnsi="宋体" w:eastAsia="宋体" w:cs="宋体"/>
          <w:sz w:val="21"/>
          <w:szCs w:val="21"/>
          <w:highlight w:val="none"/>
          <w:lang w:eastAsia="zh-CN"/>
        </w:rPr>
        <w:t>；</w:t>
      </w:r>
    </w:p>
    <w:p>
      <w:pPr>
        <w:pageBreakBefore w:val="0"/>
        <w:widowControl/>
        <w:numPr>
          <w:ilvl w:val="0"/>
          <w:numId w:val="0"/>
        </w:numPr>
        <w:kinsoku/>
        <w:wordWrap/>
        <w:overflowPunct/>
        <w:autoSpaceDE/>
        <w:autoSpaceDN/>
        <w:bidi w:val="0"/>
        <w:adjustRightInd/>
        <w:snapToGrid/>
        <w:spacing w:line="400" w:lineRule="exact"/>
        <w:ind w:firstLine="422" w:firstLineChars="200"/>
        <w:textAlignment w:val="auto"/>
        <w:rPr>
          <w:rFonts w:hint="eastAsia" w:ascii="宋体" w:hAnsi="宋体" w:eastAsia="宋体" w:cs="宋体"/>
          <w:sz w:val="21"/>
          <w:szCs w:val="21"/>
          <w:highlight w:val="none"/>
        </w:rPr>
      </w:pPr>
      <w:r>
        <w:rPr>
          <w:rFonts w:hint="eastAsia" w:ascii="宋体" w:hAnsi="宋体" w:eastAsia="宋体" w:cs="宋体"/>
          <w:b/>
          <w:bCs/>
          <w:sz w:val="21"/>
          <w:szCs w:val="21"/>
          <w:highlight w:val="none"/>
          <w:lang w:eastAsia="zh-CN"/>
        </w:rPr>
        <w:t>（</w:t>
      </w:r>
      <w:r>
        <w:rPr>
          <w:rFonts w:hint="eastAsia" w:ascii="宋体" w:hAnsi="宋体" w:eastAsia="宋体" w:cs="宋体"/>
          <w:b/>
          <w:bCs/>
          <w:sz w:val="21"/>
          <w:szCs w:val="21"/>
          <w:highlight w:val="none"/>
          <w:lang w:val="en-US" w:eastAsia="zh-CN"/>
        </w:rPr>
        <w:t>2</w:t>
      </w:r>
      <w:r>
        <w:rPr>
          <w:rFonts w:hint="eastAsia" w:ascii="宋体" w:hAnsi="宋体" w:eastAsia="宋体" w:cs="宋体"/>
          <w:b/>
          <w:bCs/>
          <w:sz w:val="21"/>
          <w:szCs w:val="21"/>
          <w:highlight w:val="none"/>
          <w:lang w:eastAsia="zh-CN"/>
        </w:rPr>
        <w:t>）</w:t>
      </w:r>
      <w:r>
        <w:rPr>
          <w:rFonts w:hint="eastAsia" w:ascii="宋体" w:hAnsi="宋体" w:eastAsia="宋体" w:cs="宋体"/>
          <w:b/>
          <w:bCs/>
          <w:sz w:val="21"/>
          <w:szCs w:val="21"/>
          <w:highlight w:val="none"/>
        </w:rPr>
        <w:t>许可和认证要求</w:t>
      </w:r>
      <w:r>
        <w:rPr>
          <w:rFonts w:hint="eastAsia" w:ascii="宋体" w:hAnsi="宋体" w:eastAsia="宋体" w:cs="宋体"/>
          <w:sz w:val="21"/>
          <w:szCs w:val="21"/>
          <w:highlight w:val="none"/>
        </w:rPr>
        <w:t>：</w:t>
      </w:r>
    </w:p>
    <w:p>
      <w:pPr>
        <w:pageBreakBefore w:val="0"/>
        <w:widowControl/>
        <w:numPr>
          <w:ilvl w:val="0"/>
          <w:numId w:val="0"/>
        </w:numPr>
        <w:kinsoku/>
        <w:wordWrap/>
        <w:overflowPunct/>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①开户许可证：投标人</w:t>
      </w:r>
      <w:r>
        <w:rPr>
          <w:rFonts w:hint="eastAsia" w:ascii="宋体" w:hAnsi="宋体" w:eastAsia="宋体" w:cs="宋体"/>
          <w:b w:val="0"/>
          <w:bCs w:val="0"/>
          <w:sz w:val="21"/>
          <w:szCs w:val="21"/>
          <w:highlight w:val="none"/>
          <w:lang w:val="en-US" w:eastAsia="zh-CN"/>
        </w:rPr>
        <w:t>必须</w:t>
      </w:r>
      <w:r>
        <w:rPr>
          <w:rFonts w:hint="eastAsia" w:ascii="宋体" w:hAnsi="宋体" w:eastAsia="宋体" w:cs="宋体"/>
          <w:sz w:val="21"/>
          <w:szCs w:val="21"/>
          <w:highlight w:val="none"/>
        </w:rPr>
        <w:t>提供基本账户“开户许可证”；</w:t>
      </w:r>
    </w:p>
    <w:p>
      <w:pPr>
        <w:pageBreakBefore w:val="0"/>
        <w:widowControl/>
        <w:numPr>
          <w:ilvl w:val="0"/>
          <w:numId w:val="0"/>
        </w:numPr>
        <w:kinsoku/>
        <w:wordWrap/>
        <w:overflowPunct/>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②</w:t>
      </w:r>
      <w:r>
        <w:rPr>
          <w:rFonts w:hint="eastAsia" w:ascii="宋体" w:hAnsi="宋体" w:eastAsia="宋体" w:cs="宋体"/>
          <w:sz w:val="21"/>
          <w:szCs w:val="21"/>
          <w:highlight w:val="none"/>
        </w:rPr>
        <w:t>生产许可</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无</w:t>
      </w:r>
      <w:r>
        <w:rPr>
          <w:rFonts w:hint="eastAsia" w:ascii="宋体" w:hAnsi="宋体" w:eastAsia="宋体" w:cs="宋体"/>
          <w:sz w:val="21"/>
          <w:szCs w:val="21"/>
          <w:highlight w:val="none"/>
        </w:rPr>
        <w:t>；</w:t>
      </w:r>
    </w:p>
    <w:p>
      <w:pPr>
        <w:pageBreakBefore w:val="0"/>
        <w:widowControl/>
        <w:numPr>
          <w:ilvl w:val="0"/>
          <w:numId w:val="0"/>
        </w:numPr>
        <w:kinsoku/>
        <w:wordWrap/>
        <w:overflowPunct/>
        <w:autoSpaceDE/>
        <w:autoSpaceDN/>
        <w:bidi w:val="0"/>
        <w:adjustRightInd/>
        <w:snapToGrid/>
        <w:spacing w:line="400" w:lineRule="exact"/>
        <w:ind w:firstLine="422" w:firstLineChars="200"/>
        <w:textAlignment w:val="auto"/>
        <w:rPr>
          <w:rFonts w:hint="eastAsia" w:ascii="宋体" w:hAnsi="宋体" w:eastAsia="宋体" w:cs="宋体"/>
          <w:b/>
          <w:bCs/>
          <w:sz w:val="21"/>
          <w:szCs w:val="21"/>
          <w:highlight w:val="none"/>
          <w:lang w:eastAsia="zh-CN"/>
        </w:rPr>
      </w:pPr>
      <w:r>
        <w:rPr>
          <w:rFonts w:hint="eastAsia" w:ascii="宋体" w:hAnsi="宋体" w:eastAsia="宋体" w:cs="宋体"/>
          <w:b/>
          <w:bCs/>
          <w:sz w:val="21"/>
          <w:szCs w:val="21"/>
          <w:highlight w:val="none"/>
          <w:lang w:val="en-US" w:eastAsia="zh-CN"/>
        </w:rPr>
        <w:t>（3）质量管理</w:t>
      </w:r>
      <w:r>
        <w:rPr>
          <w:rFonts w:hint="eastAsia" w:ascii="宋体" w:hAnsi="宋体" w:eastAsia="宋体" w:cs="宋体"/>
          <w:b/>
          <w:bCs/>
          <w:sz w:val="21"/>
          <w:szCs w:val="21"/>
          <w:highlight w:val="none"/>
        </w:rPr>
        <w:t>体系认证</w:t>
      </w:r>
      <w:r>
        <w:rPr>
          <w:rFonts w:hint="eastAsia" w:ascii="宋体" w:hAnsi="宋体" w:eastAsia="宋体" w:cs="宋体"/>
          <w:b/>
          <w:bCs/>
          <w:sz w:val="21"/>
          <w:szCs w:val="21"/>
          <w:highlight w:val="none"/>
          <w:lang w:eastAsia="zh-CN"/>
        </w:rPr>
        <w:t>：</w:t>
      </w:r>
    </w:p>
    <w:p>
      <w:pPr>
        <w:pageBreakBefore w:val="0"/>
        <w:widowControl/>
        <w:numPr>
          <w:ilvl w:val="0"/>
          <w:numId w:val="0"/>
        </w:numPr>
        <w:kinsoku/>
        <w:wordWrap/>
        <w:overflowPunct/>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①投标人</w:t>
      </w:r>
      <w:r>
        <w:rPr>
          <w:rFonts w:hint="eastAsia" w:ascii="宋体" w:hAnsi="宋体" w:eastAsia="宋体" w:cs="宋体"/>
          <w:sz w:val="21"/>
          <w:szCs w:val="21"/>
          <w:highlight w:val="none"/>
          <w:lang w:eastAsia="zh-CN"/>
        </w:rPr>
        <w:t>须提供有效的ISO9001系列质量管理体系认证证书或者全国认证认可信息公共服务平台（网址：http://cx.cnca.cn/CertECloud/index/index/page）中生产商有效的ISO9001系列质量管理体系认证证书查询截图（查询方式：企业名称填写生产商名称-点击查询-获证组织名称填写生产商名称-认证项目填写管理体系认证、质量管理体系认证、质量管理体系认证；（IS09000）-点击查询-组织列表中点击生产商名称-证书列表中点击有效的证书信息-截图）</w:t>
      </w:r>
    </w:p>
    <w:p>
      <w:pPr>
        <w:pageBreakBefore w:val="0"/>
        <w:widowControl/>
        <w:numPr>
          <w:ilvl w:val="0"/>
          <w:numId w:val="0"/>
        </w:numPr>
        <w:kinsoku/>
        <w:wordWrap/>
        <w:overflowPunct/>
        <w:autoSpaceDE/>
        <w:autoSpaceDN/>
        <w:bidi w:val="0"/>
        <w:adjustRightInd/>
        <w:snapToGrid/>
        <w:spacing w:line="400" w:lineRule="exact"/>
        <w:ind w:firstLine="422"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b/>
          <w:bCs/>
          <w:sz w:val="21"/>
          <w:szCs w:val="21"/>
          <w:highlight w:val="none"/>
          <w:lang w:val="en-US" w:eastAsia="zh-CN"/>
        </w:rPr>
        <w:t>（4）</w:t>
      </w:r>
      <w:r>
        <w:rPr>
          <w:rFonts w:hint="eastAsia" w:ascii="宋体" w:hAnsi="宋体" w:eastAsia="宋体" w:cs="宋体"/>
          <w:b/>
          <w:bCs/>
          <w:sz w:val="21"/>
          <w:szCs w:val="21"/>
          <w:highlight w:val="none"/>
          <w:lang w:eastAsia="zh-CN"/>
        </w:rPr>
        <w:t>提供生产厂家认证认可资质：</w:t>
      </w:r>
    </w:p>
    <w:p>
      <w:pPr>
        <w:pageBreakBefore w:val="0"/>
        <w:widowControl/>
        <w:numPr>
          <w:ilvl w:val="0"/>
          <w:numId w:val="0"/>
        </w:numPr>
        <w:kinsoku/>
        <w:wordWrap/>
        <w:overflowPunct/>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①投标人须提供投标产品3C认证证书；</w:t>
      </w:r>
    </w:p>
    <w:p>
      <w:pPr>
        <w:pageBreakBefore w:val="0"/>
        <w:widowControl/>
        <w:numPr>
          <w:ilvl w:val="0"/>
          <w:numId w:val="0"/>
        </w:numPr>
        <w:kinsoku/>
        <w:wordWrap/>
        <w:overflowPunct/>
        <w:autoSpaceDE/>
        <w:autoSpaceDN/>
        <w:bidi w:val="0"/>
        <w:adjustRightInd/>
        <w:snapToGrid/>
        <w:spacing w:line="400" w:lineRule="exact"/>
        <w:ind w:leftChars="200"/>
        <w:textAlignment w:val="auto"/>
        <w:rPr>
          <w:rFonts w:hint="eastAsia" w:ascii="宋体" w:hAnsi="宋体" w:eastAsia="宋体" w:cs="宋体"/>
          <w:sz w:val="21"/>
          <w:szCs w:val="21"/>
          <w:highlight w:val="none"/>
        </w:rPr>
      </w:pPr>
      <w:r>
        <w:rPr>
          <w:rFonts w:hint="eastAsia" w:ascii="宋体" w:hAnsi="宋体" w:eastAsia="宋体" w:cs="宋体"/>
          <w:b/>
          <w:bCs/>
          <w:sz w:val="21"/>
          <w:szCs w:val="21"/>
          <w:highlight w:val="none"/>
          <w:lang w:eastAsia="zh-CN"/>
        </w:rPr>
        <w:t>（</w:t>
      </w:r>
      <w:r>
        <w:rPr>
          <w:rFonts w:hint="eastAsia" w:ascii="宋体" w:hAnsi="宋体" w:eastAsia="宋体" w:cs="宋体"/>
          <w:b/>
          <w:bCs/>
          <w:sz w:val="21"/>
          <w:szCs w:val="21"/>
          <w:highlight w:val="none"/>
          <w:lang w:val="en-US" w:eastAsia="zh-CN"/>
        </w:rPr>
        <w:t>5</w:t>
      </w:r>
      <w:r>
        <w:rPr>
          <w:rFonts w:hint="eastAsia" w:ascii="宋体" w:hAnsi="宋体" w:eastAsia="宋体" w:cs="宋体"/>
          <w:b/>
          <w:bCs/>
          <w:sz w:val="21"/>
          <w:szCs w:val="21"/>
          <w:highlight w:val="none"/>
          <w:lang w:eastAsia="zh-CN"/>
        </w:rPr>
        <w:t>）</w:t>
      </w:r>
      <w:r>
        <w:rPr>
          <w:rFonts w:hint="eastAsia" w:ascii="宋体" w:hAnsi="宋体" w:eastAsia="宋体" w:cs="宋体"/>
          <w:b/>
          <w:bCs/>
          <w:sz w:val="21"/>
          <w:szCs w:val="21"/>
          <w:highlight w:val="none"/>
        </w:rPr>
        <w:t>生产能力要求：</w:t>
      </w:r>
    </w:p>
    <w:p>
      <w:pPr>
        <w:pageBreakBefore w:val="0"/>
        <w:widowControl/>
        <w:numPr>
          <w:ilvl w:val="0"/>
          <w:numId w:val="0"/>
        </w:numPr>
        <w:kinsoku/>
        <w:wordWrap/>
        <w:overflowPunct/>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color w:val="auto"/>
          <w:kern w:val="2"/>
          <w:sz w:val="21"/>
          <w:szCs w:val="21"/>
          <w:highlight w:val="none"/>
          <w:lang w:val="en-US" w:eastAsia="zh-CN" w:bidi="ar-SA"/>
        </w:rPr>
        <w:t>①</w:t>
      </w:r>
      <w:r>
        <w:rPr>
          <w:rFonts w:hint="eastAsia" w:ascii="宋体" w:hAnsi="宋体" w:eastAsia="宋体" w:cs="宋体"/>
          <w:sz w:val="21"/>
          <w:szCs w:val="21"/>
          <w:highlight w:val="none"/>
          <w:lang w:val="en-US" w:eastAsia="zh-CN"/>
        </w:rPr>
        <w:t>满足项目生产所需；</w:t>
      </w:r>
    </w:p>
    <w:p>
      <w:pPr>
        <w:pageBreakBefore w:val="0"/>
        <w:widowControl/>
        <w:kinsoku/>
        <w:wordWrap/>
        <w:overflowPunct/>
        <w:autoSpaceDE/>
        <w:autoSpaceDN/>
        <w:bidi w:val="0"/>
        <w:adjustRightInd/>
        <w:snapToGrid/>
        <w:spacing w:line="400" w:lineRule="exact"/>
        <w:ind w:firstLine="422" w:firstLineChars="200"/>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lang w:eastAsia="zh-CN"/>
        </w:rPr>
        <w:t>（</w:t>
      </w:r>
      <w:r>
        <w:rPr>
          <w:rFonts w:hint="eastAsia" w:ascii="宋体" w:hAnsi="宋体" w:eastAsia="宋体" w:cs="宋体"/>
          <w:b/>
          <w:bCs/>
          <w:sz w:val="21"/>
          <w:szCs w:val="21"/>
          <w:highlight w:val="none"/>
          <w:lang w:val="en-US" w:eastAsia="zh-CN"/>
        </w:rPr>
        <w:t>6</w:t>
      </w:r>
      <w:r>
        <w:rPr>
          <w:rFonts w:hint="eastAsia" w:ascii="宋体" w:hAnsi="宋体" w:eastAsia="宋体" w:cs="宋体"/>
          <w:b/>
          <w:bCs/>
          <w:sz w:val="21"/>
          <w:szCs w:val="21"/>
          <w:highlight w:val="none"/>
          <w:lang w:eastAsia="zh-CN"/>
        </w:rPr>
        <w:t>）</w:t>
      </w:r>
      <w:r>
        <w:rPr>
          <w:rFonts w:hint="eastAsia" w:ascii="宋体" w:hAnsi="宋体" w:eastAsia="宋体" w:cs="宋体"/>
          <w:b/>
          <w:bCs/>
          <w:sz w:val="21"/>
          <w:szCs w:val="21"/>
          <w:highlight w:val="none"/>
        </w:rPr>
        <w:t>财务能力要求：</w:t>
      </w:r>
    </w:p>
    <w:p>
      <w:pPr>
        <w:pageBreakBefore w:val="0"/>
        <w:widowControl/>
        <w:kinsoku/>
        <w:wordWrap/>
        <w:overflowPunct/>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①</w:t>
      </w:r>
      <w:r>
        <w:rPr>
          <w:rFonts w:hint="eastAsia" w:ascii="宋体" w:hAnsi="宋体" w:eastAsia="宋体" w:cs="宋体"/>
          <w:sz w:val="21"/>
          <w:szCs w:val="21"/>
          <w:highlight w:val="none"/>
        </w:rPr>
        <w:t>投标人具有相应的财务能力，资金财务状况良好，提供近两年中任意一年经会计师事务所或审计机构审计的财务报告及报表（截止递交投标文件时间，投标人成立时间不满一年的不需要提供）</w:t>
      </w:r>
      <w:r>
        <w:rPr>
          <w:rFonts w:hint="eastAsia" w:ascii="宋体" w:hAnsi="宋体" w:eastAsia="宋体" w:cs="宋体"/>
          <w:sz w:val="21"/>
          <w:szCs w:val="21"/>
          <w:highlight w:val="none"/>
          <w:lang w:eastAsia="zh-CN"/>
        </w:rPr>
        <w:t>；</w:t>
      </w:r>
    </w:p>
    <w:p>
      <w:pPr>
        <w:pageBreakBefore w:val="0"/>
        <w:widowControl/>
        <w:kinsoku/>
        <w:wordWrap/>
        <w:overflowPunct/>
        <w:autoSpaceDE/>
        <w:autoSpaceDN/>
        <w:bidi w:val="0"/>
        <w:adjustRightInd/>
        <w:snapToGrid/>
        <w:spacing w:line="400" w:lineRule="exact"/>
        <w:ind w:firstLine="422" w:firstLineChars="200"/>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w:t>
      </w:r>
      <w:r>
        <w:rPr>
          <w:rFonts w:hint="eastAsia" w:ascii="宋体" w:hAnsi="宋体" w:eastAsia="宋体" w:cs="宋体"/>
          <w:b/>
          <w:bCs/>
          <w:sz w:val="21"/>
          <w:szCs w:val="21"/>
          <w:highlight w:val="none"/>
          <w:lang w:val="en-US" w:eastAsia="zh-CN"/>
        </w:rPr>
        <w:t>7</w:t>
      </w:r>
      <w:r>
        <w:rPr>
          <w:rFonts w:hint="eastAsia" w:ascii="宋体" w:hAnsi="宋体" w:eastAsia="宋体" w:cs="宋体"/>
          <w:b/>
          <w:bCs/>
          <w:sz w:val="21"/>
          <w:szCs w:val="21"/>
          <w:highlight w:val="none"/>
        </w:rPr>
        <w:t>）质量保证能力要求：</w:t>
      </w:r>
    </w:p>
    <w:p>
      <w:pPr>
        <w:pageBreakBefore w:val="0"/>
        <w:kinsoku/>
        <w:wordWrap/>
        <w:overflowPunct/>
        <w:autoSpaceDE/>
        <w:autoSpaceDN/>
        <w:bidi w:val="0"/>
        <w:adjustRightInd/>
        <w:snapToGrid/>
        <w:spacing w:line="400" w:lineRule="exact"/>
        <w:ind w:firstLine="420" w:firstLineChars="20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①提供投标产品近五年内具有国家认可的专业检测机构出具的具有CMA或CAL标志的合格质量检验报告；</w:t>
      </w:r>
    </w:p>
    <w:p>
      <w:pPr>
        <w:pageBreakBefore w:val="0"/>
        <w:kinsoku/>
        <w:wordWrap/>
        <w:overflowPunct/>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color w:val="auto"/>
          <w:kern w:val="2"/>
          <w:sz w:val="21"/>
          <w:szCs w:val="21"/>
          <w:highlight w:val="none"/>
          <w:lang w:val="en-US" w:eastAsia="zh-CN" w:bidi="ar-SA"/>
        </w:rPr>
        <w:t>②满足招标文件技术要求；</w:t>
      </w:r>
    </w:p>
    <w:p>
      <w:pPr>
        <w:pageBreakBefore w:val="0"/>
        <w:widowControl/>
        <w:kinsoku/>
        <w:wordWrap/>
        <w:overflowPunct/>
        <w:autoSpaceDE/>
        <w:autoSpaceDN/>
        <w:bidi w:val="0"/>
        <w:adjustRightInd/>
        <w:snapToGrid/>
        <w:spacing w:line="400" w:lineRule="exact"/>
        <w:ind w:firstLine="422" w:firstLineChars="200"/>
        <w:textAlignment w:val="auto"/>
        <w:rPr>
          <w:rFonts w:hint="eastAsia" w:ascii="宋体" w:hAnsi="宋体" w:eastAsia="宋体" w:cs="宋体"/>
          <w:sz w:val="21"/>
          <w:szCs w:val="21"/>
          <w:highlight w:val="none"/>
        </w:rPr>
      </w:pPr>
      <w:r>
        <w:rPr>
          <w:rFonts w:hint="eastAsia" w:ascii="宋体" w:hAnsi="宋体" w:eastAsia="宋体" w:cs="宋体"/>
          <w:b/>
          <w:bCs/>
          <w:sz w:val="21"/>
          <w:szCs w:val="21"/>
          <w:highlight w:val="none"/>
        </w:rPr>
        <w:t>（</w:t>
      </w:r>
      <w:r>
        <w:rPr>
          <w:rFonts w:hint="eastAsia" w:ascii="宋体" w:hAnsi="宋体" w:eastAsia="宋体" w:cs="宋体"/>
          <w:b/>
          <w:bCs/>
          <w:sz w:val="21"/>
          <w:szCs w:val="21"/>
          <w:highlight w:val="none"/>
          <w:lang w:val="en-US" w:eastAsia="zh-CN"/>
        </w:rPr>
        <w:t>8</w:t>
      </w:r>
      <w:r>
        <w:rPr>
          <w:rFonts w:hint="eastAsia" w:ascii="宋体" w:hAnsi="宋体" w:eastAsia="宋体" w:cs="宋体"/>
          <w:b/>
          <w:bCs/>
          <w:sz w:val="21"/>
          <w:szCs w:val="21"/>
          <w:highlight w:val="none"/>
        </w:rPr>
        <w:t>）供货业绩要求：</w:t>
      </w:r>
    </w:p>
    <w:p>
      <w:pPr>
        <w:pageBreakBefore w:val="0"/>
        <w:kinsoku/>
        <w:wordWrap/>
        <w:overflowPunct/>
        <w:autoSpaceDE/>
        <w:autoSpaceDN/>
        <w:bidi w:val="0"/>
        <w:adjustRightInd/>
        <w:snapToGrid/>
        <w:spacing w:line="400" w:lineRule="exact"/>
        <w:ind w:firstLine="420" w:firstLineChars="20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sz w:val="21"/>
          <w:szCs w:val="21"/>
          <w:highlight w:val="none"/>
          <w:lang w:val="en-US" w:eastAsia="zh-CN"/>
        </w:rPr>
        <w:t>①</w:t>
      </w:r>
      <w:r>
        <w:rPr>
          <w:rFonts w:hint="eastAsia" w:ascii="宋体" w:hAnsi="宋体" w:eastAsia="宋体" w:cs="宋体"/>
          <w:color w:val="auto"/>
          <w:kern w:val="2"/>
          <w:sz w:val="21"/>
          <w:szCs w:val="21"/>
          <w:highlight w:val="none"/>
          <w:lang w:val="en-US" w:eastAsia="zh-CN" w:bidi="ar-SA"/>
        </w:rPr>
        <w:t>投标人须提供投标产品同类物资近三年的供货业绩一份与</w:t>
      </w:r>
      <w:r>
        <w:rPr>
          <w:rFonts w:hint="eastAsia" w:ascii="宋体" w:hAnsi="宋体" w:eastAsia="宋体" w:cs="宋体"/>
          <w:b/>
          <w:bCs/>
          <w:color w:val="auto"/>
          <w:kern w:val="2"/>
          <w:sz w:val="21"/>
          <w:szCs w:val="21"/>
          <w:highlight w:val="none"/>
          <w:lang w:val="en-US" w:eastAsia="zh-CN" w:bidi="ar-SA"/>
        </w:rPr>
        <w:t>投标产品同类物资近六年改造或维修业绩一份</w:t>
      </w:r>
      <w:r>
        <w:rPr>
          <w:rFonts w:hint="eastAsia" w:ascii="宋体" w:hAnsi="宋体" w:eastAsia="宋体" w:cs="宋体"/>
          <w:color w:val="auto"/>
          <w:kern w:val="2"/>
          <w:sz w:val="21"/>
          <w:szCs w:val="21"/>
          <w:highlight w:val="none"/>
          <w:lang w:val="en-US" w:eastAsia="zh-CN" w:bidi="ar-SA"/>
        </w:rPr>
        <w:t>；（须附供货合同复印件及对应供货业绩发票复印件）</w:t>
      </w:r>
    </w:p>
    <w:p>
      <w:pPr>
        <w:pageBreakBefore w:val="0"/>
        <w:widowControl/>
        <w:numPr>
          <w:ilvl w:val="0"/>
          <w:numId w:val="0"/>
        </w:numPr>
        <w:kinsoku/>
        <w:wordWrap/>
        <w:overflowPunct/>
        <w:autoSpaceDE/>
        <w:autoSpaceDN/>
        <w:bidi w:val="0"/>
        <w:adjustRightInd/>
        <w:snapToGrid/>
        <w:spacing w:line="400" w:lineRule="exact"/>
        <w:ind w:firstLine="422" w:firstLineChars="200"/>
        <w:textAlignment w:val="auto"/>
        <w:rPr>
          <w:rFonts w:hint="eastAsia" w:ascii="宋体" w:hAnsi="宋体" w:eastAsia="宋体" w:cs="宋体"/>
          <w:sz w:val="21"/>
          <w:szCs w:val="21"/>
          <w:highlight w:val="none"/>
        </w:rPr>
      </w:pPr>
      <w:r>
        <w:rPr>
          <w:rFonts w:hint="eastAsia" w:ascii="宋体" w:hAnsi="宋体" w:eastAsia="宋体" w:cs="宋体"/>
          <w:b/>
          <w:bCs/>
          <w:sz w:val="21"/>
          <w:szCs w:val="21"/>
          <w:highlight w:val="none"/>
          <w:lang w:eastAsia="zh-CN"/>
        </w:rPr>
        <w:t>（</w:t>
      </w:r>
      <w:r>
        <w:rPr>
          <w:rFonts w:hint="eastAsia" w:ascii="宋体" w:hAnsi="宋体" w:eastAsia="宋体" w:cs="宋体"/>
          <w:b/>
          <w:bCs/>
          <w:sz w:val="21"/>
          <w:szCs w:val="21"/>
          <w:highlight w:val="none"/>
          <w:lang w:val="en-US" w:eastAsia="zh-CN"/>
        </w:rPr>
        <w:t>9</w:t>
      </w:r>
      <w:r>
        <w:rPr>
          <w:rFonts w:hint="eastAsia" w:ascii="宋体" w:hAnsi="宋体" w:eastAsia="宋体" w:cs="宋体"/>
          <w:b/>
          <w:bCs/>
          <w:sz w:val="21"/>
          <w:szCs w:val="21"/>
          <w:highlight w:val="none"/>
          <w:lang w:eastAsia="zh-CN"/>
        </w:rPr>
        <w:t>）</w:t>
      </w:r>
      <w:r>
        <w:rPr>
          <w:rFonts w:hint="eastAsia" w:ascii="宋体" w:hAnsi="宋体" w:eastAsia="宋体" w:cs="宋体"/>
          <w:b/>
          <w:bCs/>
          <w:sz w:val="21"/>
          <w:szCs w:val="21"/>
          <w:highlight w:val="none"/>
        </w:rPr>
        <w:t>履约信用要求：</w:t>
      </w:r>
    </w:p>
    <w:p>
      <w:pPr>
        <w:pageBreakBefore w:val="0"/>
        <w:widowControl/>
        <w:numPr>
          <w:ilvl w:val="0"/>
          <w:numId w:val="0"/>
        </w:numPr>
        <w:kinsoku/>
        <w:wordWrap/>
        <w:overflowPunct/>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①</w:t>
      </w:r>
      <w:r>
        <w:rPr>
          <w:rFonts w:hint="eastAsia" w:ascii="宋体" w:hAnsi="宋体" w:eastAsia="宋体" w:cs="宋体"/>
          <w:sz w:val="21"/>
          <w:szCs w:val="21"/>
          <w:highlight w:val="none"/>
        </w:rPr>
        <w:t>投标人必须具有良好的社会信誉，最近三年（包含招标公告发布时间点的当年）内没有与骗取合同有关的犯罪或严重违法行为而引起的诉讼和仲裁；财产未被接管或冻结，企业未禁止或取消投标状态；未在中国中铁股份有限公司、中铁八局集团有限公司发布的限制交易供应商名单内且处于限制交易期内；近三年与中铁八局集团有限公司及各子分公司发生诉讼或不良信用记录的供应商不允许参与本次投标，但在诉讼或仲裁案件中供应商撤诉、或接受调解未主张违约金及利息的除外；投标人未被“国家企业信用信息公示系统”（www.gsxt.gov.cn）列入严重违法失信企业名单；投标人及其法定代表人未被“信用中国”（www.creditchina.gov.cn）列入失信被执行人；投标人及单位负责人在“中国裁判文书网”（wenshu.court.gov.cn）无“行贿”、“单位行贿”、“骗取合同”记录</w:t>
      </w:r>
      <w:r>
        <w:rPr>
          <w:rFonts w:hint="eastAsia" w:ascii="宋体" w:hAnsi="宋体" w:eastAsia="宋体" w:cs="宋体"/>
          <w:sz w:val="21"/>
          <w:szCs w:val="21"/>
          <w:highlight w:val="none"/>
          <w:lang w:eastAsia="zh-CN"/>
        </w:rPr>
        <w:t>；</w:t>
      </w:r>
    </w:p>
    <w:p>
      <w:pPr>
        <w:pageBreakBefore w:val="0"/>
        <w:widowControl/>
        <w:kinsoku/>
        <w:wordWrap/>
        <w:overflowPunct/>
        <w:autoSpaceDE/>
        <w:autoSpaceDN/>
        <w:bidi w:val="0"/>
        <w:adjustRightInd/>
        <w:snapToGrid/>
        <w:spacing w:line="400" w:lineRule="exact"/>
        <w:ind w:firstLine="422" w:firstLineChars="200"/>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sz w:val="21"/>
          <w:szCs w:val="21"/>
          <w:highlight w:val="none"/>
          <w:lang w:val="en-US" w:eastAsia="zh-CN"/>
        </w:rPr>
        <w:t>(</w:t>
      </w:r>
      <w:r>
        <w:rPr>
          <w:rFonts w:hint="eastAsia" w:ascii="宋体" w:hAnsi="宋体" w:eastAsia="宋体" w:cs="宋体"/>
          <w:b/>
          <w:bCs/>
          <w:color w:val="auto"/>
          <w:kern w:val="2"/>
          <w:sz w:val="21"/>
          <w:szCs w:val="21"/>
          <w:highlight w:val="none"/>
          <w:lang w:val="en-US" w:eastAsia="zh-CN" w:bidi="ar-SA"/>
        </w:rPr>
        <w:t>10）生产厂家出具授权函要求：</w:t>
      </w:r>
    </w:p>
    <w:p>
      <w:pPr>
        <w:pageBreakBefore w:val="0"/>
        <w:widowControl/>
        <w:kinsoku/>
        <w:wordWrap/>
        <w:overflowPunct/>
        <w:autoSpaceDE/>
        <w:autoSpaceDN/>
        <w:bidi w:val="0"/>
        <w:adjustRightInd/>
        <w:snapToGrid/>
        <w:spacing w:line="400" w:lineRule="exact"/>
        <w:ind w:firstLine="420" w:firstLineChars="20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①无；</w:t>
      </w:r>
    </w:p>
    <w:p>
      <w:pPr>
        <w:pageBreakBefore w:val="0"/>
        <w:widowControl/>
        <w:numPr>
          <w:ilvl w:val="0"/>
          <w:numId w:val="0"/>
        </w:numPr>
        <w:kinsoku/>
        <w:wordWrap/>
        <w:overflowPunct/>
        <w:autoSpaceDE/>
        <w:autoSpaceDN/>
        <w:bidi w:val="0"/>
        <w:adjustRightInd/>
        <w:snapToGrid/>
        <w:spacing w:line="400" w:lineRule="exact"/>
        <w:ind w:firstLine="422" w:firstLineChars="200"/>
        <w:textAlignment w:val="auto"/>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(11）其他要求：</w:t>
      </w:r>
    </w:p>
    <w:p>
      <w:pPr>
        <w:keepNext w:val="0"/>
        <w:keepLines w:val="0"/>
        <w:pageBreakBefore w:val="0"/>
        <w:kinsoku/>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①本包件中的终端型组合式变压器内有27台需利旧并改造使用，投标人须具备终端型组合式变压器的改造能力，并按照技术规格书及图纸中的相关要求，承诺完成包件中需改造的终端型组合式变压器工作，由于需改造的各终端型组合式变压器的设备状态不同，各投标人须对各规格的终端型组合式变压器生产所需的设备、元器件等所有物资进行详细分析并列出改造含税单价填入“物资报价成本分析表”，后期根据此“物资报价成本分析表”的单价与终端型组合式变压器实际情况进行改造、结算。“物资报价成本分析表”中单台改造设备价格高出“投标物资报价表”中新购设备含税单价的投标文件将被否决；</w:t>
      </w:r>
    </w:p>
    <w:p>
      <w:pPr>
        <w:keepNext w:val="0"/>
        <w:keepLines w:val="0"/>
        <w:pageBreakBefore w:val="0"/>
        <w:kinsoku/>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“物资报价成本分析表”：见第七章投标文件格式第6条投标报价资料第6.3条物资报价成本分析表；</w:t>
      </w:r>
    </w:p>
    <w:p>
      <w:pPr>
        <w:keepNext w:val="0"/>
        <w:keepLines w:val="0"/>
        <w:pageBreakBefore w:val="0"/>
        <w:kinsoku/>
        <w:overflowPunct/>
        <w:topLinePunct w:val="0"/>
        <w:autoSpaceDE/>
        <w:autoSpaceDN/>
        <w:bidi w:val="0"/>
        <w:adjustRightInd/>
        <w:snapToGrid/>
        <w:spacing w:line="400" w:lineRule="exact"/>
        <w:ind w:firstLine="422" w:firstLineChars="200"/>
        <w:textAlignment w:val="auto"/>
        <w:rPr>
          <w:rFonts w:hint="default"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“投标物资报价表”：见第七章投标文件格式第6条投标报价资料第6.1条投标物资报价表(价税分离报)；</w:t>
      </w:r>
    </w:p>
    <w:p>
      <w:pPr>
        <w:pageBreakBefore w:val="0"/>
        <w:widowControl/>
        <w:kinsoku/>
        <w:wordWrap/>
        <w:overflowPunct/>
        <w:autoSpaceDE/>
        <w:autoSpaceDN/>
        <w:bidi w:val="0"/>
        <w:adjustRightInd/>
        <w:snapToGrid/>
        <w:spacing w:line="400" w:lineRule="exact"/>
        <w:ind w:firstLine="422" w:firstLineChars="200"/>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②投标人须制定切实可行的就地改造、返厂改造、改造实施流程、改造计划、出厂验收等详细改造方案；</w:t>
      </w:r>
    </w:p>
    <w:p>
      <w:pPr>
        <w:pStyle w:val="2"/>
        <w:pageBreakBefore w:val="0"/>
        <w:kinsoku/>
        <w:wordWrap/>
        <w:overflowPunct/>
        <w:autoSpaceDE/>
        <w:autoSpaceDN/>
        <w:bidi w:val="0"/>
        <w:adjustRightInd/>
        <w:snapToGrid/>
        <w:spacing w:line="400" w:lineRule="exact"/>
        <w:ind w:firstLine="422" w:firstLineChars="200"/>
        <w:textAlignment w:val="auto"/>
        <w:rPr>
          <w:rFonts w:hint="eastAsia" w:ascii="宋体" w:hAnsi="宋体" w:eastAsia="宋体" w:cs="宋体"/>
          <w:color w:val="000000"/>
          <w:sz w:val="21"/>
          <w:szCs w:val="21"/>
          <w:highlight w:val="none"/>
        </w:rPr>
      </w:pPr>
      <w:bookmarkStart w:id="30" w:name="_Toc2173"/>
      <w:r>
        <w:rPr>
          <w:rFonts w:hint="eastAsia" w:ascii="宋体" w:hAnsi="宋体" w:eastAsia="宋体" w:cs="宋体"/>
          <w:color w:val="000000"/>
          <w:sz w:val="21"/>
          <w:szCs w:val="21"/>
          <w:highlight w:val="none"/>
        </w:rPr>
        <w:t>4. 招标文件的获取</w:t>
      </w:r>
      <w:bookmarkEnd w:id="30"/>
    </w:p>
    <w:p>
      <w:pPr>
        <w:pageBreakBefore w:val="0"/>
        <w:kinsoku/>
        <w:wordWrap/>
        <w:overflowPunct/>
        <w:autoSpaceDE/>
        <w:autoSpaceDN/>
        <w:bidi w:val="0"/>
        <w:adjustRightInd/>
        <w:snapToGrid/>
        <w:spacing w:line="400" w:lineRule="exact"/>
        <w:ind w:firstLine="420" w:firstLineChars="200"/>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rPr>
        <w:t>4.1凡有意参加的潜在投标人，须在中国中铁采购电子商务平台注册，于</w:t>
      </w:r>
      <w:r>
        <w:rPr>
          <w:rFonts w:hint="eastAsia" w:ascii="宋体" w:hAnsi="宋体" w:eastAsia="宋体" w:cs="宋体"/>
          <w:color w:val="000000"/>
          <w:sz w:val="21"/>
          <w:szCs w:val="21"/>
          <w:highlight w:val="none"/>
          <w:u w:val="single"/>
          <w:lang w:val="en-US" w:eastAsia="zh-CN"/>
        </w:rPr>
        <w:t xml:space="preserve"> 2020 </w:t>
      </w:r>
      <w:r>
        <w:rPr>
          <w:rFonts w:hint="eastAsia" w:ascii="宋体" w:hAnsi="宋体" w:eastAsia="宋体" w:cs="宋体"/>
          <w:color w:val="000000"/>
          <w:sz w:val="21"/>
          <w:szCs w:val="21"/>
          <w:highlight w:val="none"/>
        </w:rPr>
        <w:t>年</w:t>
      </w:r>
      <w:r>
        <w:rPr>
          <w:rFonts w:hint="eastAsia" w:ascii="宋体" w:hAnsi="宋体" w:eastAsia="宋体" w:cs="宋体"/>
          <w:color w:val="000000"/>
          <w:sz w:val="21"/>
          <w:szCs w:val="21"/>
          <w:highlight w:val="none"/>
          <w:u w:val="single"/>
          <w:lang w:val="en-US" w:eastAsia="zh-CN"/>
        </w:rPr>
        <w:t xml:space="preserve"> 11 </w:t>
      </w:r>
      <w:r>
        <w:rPr>
          <w:rFonts w:hint="eastAsia" w:ascii="宋体" w:hAnsi="宋体" w:eastAsia="宋体" w:cs="宋体"/>
          <w:color w:val="000000"/>
          <w:sz w:val="21"/>
          <w:szCs w:val="21"/>
          <w:highlight w:val="none"/>
        </w:rPr>
        <w:t>月</w:t>
      </w:r>
      <w:r>
        <w:rPr>
          <w:rFonts w:hint="eastAsia" w:ascii="宋体" w:hAnsi="宋体" w:eastAsia="宋体" w:cs="宋体"/>
          <w:color w:val="000000"/>
          <w:sz w:val="21"/>
          <w:szCs w:val="21"/>
          <w:highlight w:val="none"/>
          <w:u w:val="single"/>
          <w:lang w:val="en-US" w:eastAsia="zh-CN"/>
        </w:rPr>
        <w:t xml:space="preserve"> 12 </w:t>
      </w:r>
      <w:r>
        <w:rPr>
          <w:rFonts w:hint="eastAsia" w:ascii="宋体" w:hAnsi="宋体" w:eastAsia="宋体" w:cs="宋体"/>
          <w:color w:val="000000"/>
          <w:sz w:val="21"/>
          <w:szCs w:val="21"/>
          <w:highlight w:val="none"/>
        </w:rPr>
        <w:t>日至</w:t>
      </w:r>
      <w:r>
        <w:rPr>
          <w:rFonts w:hint="eastAsia" w:ascii="宋体" w:hAnsi="宋体" w:eastAsia="宋体" w:cs="宋体"/>
          <w:color w:val="000000"/>
          <w:sz w:val="21"/>
          <w:szCs w:val="21"/>
          <w:highlight w:val="none"/>
          <w:u w:val="single"/>
          <w:lang w:val="en-US" w:eastAsia="zh-CN"/>
        </w:rPr>
        <w:t xml:space="preserve"> 2020 </w:t>
      </w:r>
      <w:r>
        <w:rPr>
          <w:rFonts w:hint="eastAsia" w:ascii="宋体" w:hAnsi="宋体" w:eastAsia="宋体" w:cs="宋体"/>
          <w:color w:val="000000"/>
          <w:sz w:val="21"/>
          <w:szCs w:val="21"/>
          <w:highlight w:val="none"/>
        </w:rPr>
        <w:t>年</w:t>
      </w:r>
      <w:r>
        <w:rPr>
          <w:rFonts w:hint="eastAsia" w:ascii="宋体" w:hAnsi="宋体" w:eastAsia="宋体" w:cs="宋体"/>
          <w:color w:val="000000"/>
          <w:sz w:val="21"/>
          <w:szCs w:val="21"/>
          <w:highlight w:val="none"/>
          <w:u w:val="single"/>
          <w:lang w:val="en-US" w:eastAsia="zh-CN"/>
        </w:rPr>
        <w:t xml:space="preserve"> 11 </w:t>
      </w:r>
      <w:r>
        <w:rPr>
          <w:rFonts w:hint="eastAsia" w:ascii="宋体" w:hAnsi="宋体" w:eastAsia="宋体" w:cs="宋体"/>
          <w:color w:val="000000"/>
          <w:sz w:val="21"/>
          <w:szCs w:val="21"/>
          <w:highlight w:val="none"/>
        </w:rPr>
        <w:t>月</w:t>
      </w:r>
      <w:r>
        <w:rPr>
          <w:rFonts w:hint="eastAsia" w:ascii="宋体" w:hAnsi="宋体" w:eastAsia="宋体" w:cs="宋体"/>
          <w:color w:val="000000"/>
          <w:sz w:val="21"/>
          <w:szCs w:val="21"/>
          <w:highlight w:val="none"/>
          <w:u w:val="single"/>
          <w:lang w:val="en-US" w:eastAsia="zh-CN"/>
        </w:rPr>
        <w:t xml:space="preserve"> 17 </w:t>
      </w:r>
      <w:r>
        <w:rPr>
          <w:rFonts w:hint="eastAsia" w:ascii="宋体" w:hAnsi="宋体" w:eastAsia="宋体" w:cs="宋体"/>
          <w:color w:val="000000"/>
          <w:sz w:val="21"/>
          <w:szCs w:val="21"/>
          <w:highlight w:val="none"/>
        </w:rPr>
        <w:t>日登陆中国中铁采购电子商务平台响应招标并获取电子版招标文件</w:t>
      </w:r>
      <w:r>
        <w:rPr>
          <w:rFonts w:hint="eastAsia" w:ascii="宋体" w:hAnsi="宋体" w:eastAsia="宋体" w:cs="宋体"/>
          <w:color w:val="000000"/>
          <w:sz w:val="21"/>
          <w:szCs w:val="21"/>
          <w:highlight w:val="none"/>
          <w:lang w:eastAsia="zh-CN"/>
        </w:rPr>
        <w:t>。</w:t>
      </w:r>
    </w:p>
    <w:p>
      <w:pPr>
        <w:pageBreakBefore w:val="0"/>
        <w:kinsoku/>
        <w:wordWrap/>
        <w:overflowPunct/>
        <w:autoSpaceDE/>
        <w:autoSpaceDN/>
        <w:bidi w:val="0"/>
        <w:adjustRightInd/>
        <w:snapToGrid/>
        <w:spacing w:line="40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4.2 本次招标物资一包一投。</w:t>
      </w:r>
    </w:p>
    <w:p>
      <w:pPr>
        <w:pageBreakBefore w:val="0"/>
        <w:kinsoku/>
        <w:wordWrap/>
        <w:overflowPunct/>
        <w:autoSpaceDE/>
        <w:autoSpaceDN/>
        <w:bidi w:val="0"/>
        <w:adjustRightInd/>
        <w:snapToGrid/>
        <w:spacing w:line="40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4.3 招标文件每套售价：详见《招标公告一览表》，以电汇方式购买招标文件（不办理邮购），售后不退。注：凡办理银行汇款后，投标人需向招标人告知并发送汇款电子凭证给招标人。</w:t>
      </w:r>
    </w:p>
    <w:p>
      <w:pPr>
        <w:pageBreakBefore w:val="0"/>
        <w:kinsoku/>
        <w:wordWrap/>
        <w:overflowPunct/>
        <w:autoSpaceDE/>
        <w:autoSpaceDN/>
        <w:bidi w:val="0"/>
        <w:adjustRightInd/>
        <w:snapToGrid/>
        <w:spacing w:line="400" w:lineRule="exact"/>
        <w:ind w:left="-141" w:leftChars="-67" w:firstLine="630" w:firstLineChars="3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4.4 收款账户详细信息:</w:t>
      </w:r>
    </w:p>
    <w:p>
      <w:pPr>
        <w:widowControl/>
        <w:numPr>
          <w:ilvl w:val="0"/>
          <w:numId w:val="0"/>
        </w:numPr>
        <w:spacing w:line="420" w:lineRule="exact"/>
        <w:ind w:firstLine="420" w:firstLineChars="200"/>
        <w:outlineLvl w:val="9"/>
        <w:rPr>
          <w:rFonts w:hint="eastAsia" w:ascii="宋体" w:hAnsi="宋体"/>
          <w:szCs w:val="28"/>
          <w:highlight w:val="none"/>
          <w:lang w:eastAsia="zh-CN"/>
        </w:rPr>
      </w:pPr>
      <w:r>
        <w:rPr>
          <w:rFonts w:hint="eastAsia" w:ascii="宋体" w:hAnsi="宋体"/>
          <w:szCs w:val="28"/>
          <w:highlight w:val="none"/>
          <w:lang w:eastAsia="zh-CN"/>
        </w:rPr>
        <w:t>公司名称：</w:t>
      </w:r>
      <w:r>
        <w:rPr>
          <w:rFonts w:hint="eastAsia" w:ascii="宋体"/>
          <w:b/>
          <w:bCs/>
          <w:szCs w:val="21"/>
          <w:highlight w:val="none"/>
          <w:u w:val="single"/>
        </w:rPr>
        <w:t>中铁八局集团电务工程有限公司</w:t>
      </w:r>
    </w:p>
    <w:p>
      <w:pPr>
        <w:widowControl/>
        <w:numPr>
          <w:ilvl w:val="0"/>
          <w:numId w:val="0"/>
        </w:numPr>
        <w:spacing w:line="420" w:lineRule="exact"/>
        <w:ind w:firstLine="420" w:firstLineChars="200"/>
        <w:outlineLvl w:val="9"/>
        <w:rPr>
          <w:rFonts w:hint="eastAsia" w:ascii="宋体" w:hAnsi="宋体"/>
          <w:szCs w:val="28"/>
          <w:highlight w:val="none"/>
          <w:lang w:eastAsia="zh-CN"/>
        </w:rPr>
      </w:pPr>
      <w:r>
        <w:rPr>
          <w:rFonts w:hint="eastAsia" w:ascii="宋体" w:hAnsi="宋体"/>
          <w:szCs w:val="28"/>
          <w:highlight w:val="none"/>
          <w:lang w:eastAsia="zh-CN"/>
        </w:rPr>
        <w:t>开户行：</w:t>
      </w:r>
      <w:r>
        <w:rPr>
          <w:rFonts w:hint="eastAsia" w:ascii="宋体"/>
          <w:b/>
          <w:bCs/>
          <w:highlight w:val="none"/>
          <w:u w:val="single"/>
        </w:rPr>
        <w:t>建设银行四川省成都市铁道支行</w:t>
      </w:r>
      <w:r>
        <w:rPr>
          <w:rFonts w:hint="eastAsia" w:ascii="宋体"/>
          <w:szCs w:val="21"/>
          <w:highlight w:val="none"/>
          <w:u w:val="single"/>
        </w:rPr>
        <w:t xml:space="preserve"> </w:t>
      </w:r>
    </w:p>
    <w:p>
      <w:pPr>
        <w:widowControl/>
        <w:numPr>
          <w:ilvl w:val="0"/>
          <w:numId w:val="0"/>
        </w:numPr>
        <w:spacing w:line="420" w:lineRule="exact"/>
        <w:ind w:firstLine="420" w:firstLineChars="200"/>
        <w:outlineLvl w:val="9"/>
        <w:rPr>
          <w:rFonts w:hint="eastAsia" w:ascii="宋体" w:hAnsi="宋体"/>
          <w:szCs w:val="28"/>
          <w:highlight w:val="none"/>
          <w:lang w:eastAsia="zh-CN"/>
        </w:rPr>
      </w:pPr>
      <w:r>
        <w:rPr>
          <w:rFonts w:hint="eastAsia" w:ascii="宋体" w:hAnsi="宋体"/>
          <w:szCs w:val="28"/>
          <w:highlight w:val="none"/>
          <w:lang w:eastAsia="zh-CN"/>
        </w:rPr>
        <w:t>帐  号：</w:t>
      </w:r>
      <w:r>
        <w:rPr>
          <w:rFonts w:hint="eastAsia" w:ascii="宋体" w:hAnsi="宋体"/>
          <w:b/>
          <w:bCs/>
          <w:szCs w:val="28"/>
          <w:highlight w:val="none"/>
          <w:u w:val="single"/>
          <w:lang w:eastAsia="zh-CN"/>
        </w:rPr>
        <w:t>5100</w:t>
      </w:r>
      <w:r>
        <w:rPr>
          <w:rFonts w:hint="eastAsia" w:ascii="宋体" w:hAnsi="宋体"/>
          <w:b/>
          <w:bCs/>
          <w:szCs w:val="28"/>
          <w:highlight w:val="none"/>
          <w:u w:val="single"/>
          <w:lang w:val="en-US" w:eastAsia="zh-CN"/>
        </w:rPr>
        <w:t xml:space="preserve"> </w:t>
      </w:r>
      <w:r>
        <w:rPr>
          <w:rFonts w:hint="eastAsia" w:ascii="宋体" w:hAnsi="宋体"/>
          <w:b/>
          <w:bCs/>
          <w:szCs w:val="28"/>
          <w:highlight w:val="none"/>
          <w:u w:val="single"/>
          <w:lang w:eastAsia="zh-CN"/>
        </w:rPr>
        <w:t>1880</w:t>
      </w:r>
      <w:r>
        <w:rPr>
          <w:rFonts w:hint="eastAsia" w:ascii="宋体" w:hAnsi="宋体"/>
          <w:b/>
          <w:bCs/>
          <w:szCs w:val="28"/>
          <w:highlight w:val="none"/>
          <w:u w:val="single"/>
          <w:lang w:val="en-US" w:eastAsia="zh-CN"/>
        </w:rPr>
        <w:t xml:space="preserve"> </w:t>
      </w:r>
      <w:r>
        <w:rPr>
          <w:rFonts w:hint="eastAsia" w:ascii="宋体" w:hAnsi="宋体"/>
          <w:b/>
          <w:bCs/>
          <w:szCs w:val="28"/>
          <w:highlight w:val="none"/>
          <w:u w:val="single"/>
          <w:lang w:eastAsia="zh-CN"/>
        </w:rPr>
        <w:t>8360</w:t>
      </w:r>
      <w:r>
        <w:rPr>
          <w:rFonts w:hint="eastAsia" w:ascii="宋体" w:hAnsi="宋体"/>
          <w:b/>
          <w:bCs/>
          <w:szCs w:val="28"/>
          <w:highlight w:val="none"/>
          <w:u w:val="single"/>
          <w:lang w:val="en-US" w:eastAsia="zh-CN"/>
        </w:rPr>
        <w:t xml:space="preserve"> </w:t>
      </w:r>
      <w:r>
        <w:rPr>
          <w:rFonts w:hint="eastAsia" w:ascii="宋体" w:hAnsi="宋体"/>
          <w:b/>
          <w:bCs/>
          <w:szCs w:val="28"/>
          <w:highlight w:val="none"/>
          <w:u w:val="single"/>
          <w:lang w:eastAsia="zh-CN"/>
        </w:rPr>
        <w:t>5150</w:t>
      </w:r>
      <w:r>
        <w:rPr>
          <w:rFonts w:hint="eastAsia" w:ascii="宋体" w:hAnsi="宋体"/>
          <w:b/>
          <w:bCs/>
          <w:szCs w:val="28"/>
          <w:highlight w:val="none"/>
          <w:u w:val="single"/>
          <w:lang w:val="en-US" w:eastAsia="zh-CN"/>
        </w:rPr>
        <w:t xml:space="preserve"> </w:t>
      </w:r>
      <w:r>
        <w:rPr>
          <w:rFonts w:hint="eastAsia" w:ascii="宋体" w:hAnsi="宋体"/>
          <w:b/>
          <w:bCs/>
          <w:szCs w:val="28"/>
          <w:highlight w:val="none"/>
          <w:u w:val="single"/>
          <w:lang w:eastAsia="zh-CN"/>
        </w:rPr>
        <w:t>5845</w:t>
      </w:r>
    </w:p>
    <w:p>
      <w:pPr>
        <w:pageBreakBefore w:val="0"/>
        <w:kinsoku/>
        <w:wordWrap/>
        <w:overflowPunct/>
        <w:autoSpaceDE/>
        <w:autoSpaceDN/>
        <w:bidi w:val="0"/>
        <w:adjustRightInd/>
        <w:snapToGrid/>
        <w:spacing w:line="400" w:lineRule="exact"/>
        <w:ind w:firstLine="422" w:firstLineChars="200"/>
        <w:textAlignment w:val="auto"/>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注意事项：汇款时须注明“招标编号-包件号”标书款字样，如“</w:t>
      </w:r>
      <w:r>
        <w:rPr>
          <w:rFonts w:hint="eastAsia" w:ascii="宋体" w:hAnsi="宋体" w:eastAsia="宋体" w:cs="宋体"/>
          <w:b/>
          <w:bCs/>
          <w:color w:val="000000"/>
          <w:sz w:val="21"/>
          <w:szCs w:val="21"/>
          <w:highlight w:val="none"/>
          <w:u w:val="single"/>
          <w:lang w:val="en-US" w:eastAsia="zh-CN"/>
        </w:rPr>
        <w:t xml:space="preserve"> ZTBJDWGS-2020-043（01包件）或（02包件）</w:t>
      </w:r>
      <w:r>
        <w:rPr>
          <w:rFonts w:hint="eastAsia" w:ascii="宋体" w:hAnsi="宋体" w:eastAsia="宋体" w:cs="宋体"/>
          <w:b/>
          <w:bCs/>
          <w:color w:val="000000"/>
          <w:sz w:val="21"/>
          <w:szCs w:val="21"/>
          <w:highlight w:val="none"/>
        </w:rPr>
        <w:t>标书款”付款后将银行付款凭证发送至电子邮件：2041329993@qq.com中，才能开放下载权限。</w:t>
      </w:r>
    </w:p>
    <w:p>
      <w:pPr>
        <w:pStyle w:val="2"/>
        <w:pageBreakBefore w:val="0"/>
        <w:kinsoku/>
        <w:wordWrap/>
        <w:overflowPunct/>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31" w:name="_Toc18209"/>
      <w:bookmarkStart w:id="32" w:name="_Toc16338"/>
      <w:bookmarkStart w:id="33" w:name="_Toc7642"/>
      <w:r>
        <w:rPr>
          <w:rFonts w:hint="eastAsia" w:ascii="宋体" w:hAnsi="宋体" w:eastAsia="宋体" w:cs="宋体"/>
          <w:color w:val="000000"/>
          <w:sz w:val="21"/>
          <w:szCs w:val="21"/>
          <w:highlight w:val="none"/>
        </w:rPr>
        <w:t>5. 投标文件的递交</w:t>
      </w:r>
      <w:bookmarkEnd w:id="24"/>
      <w:bookmarkEnd w:id="25"/>
      <w:bookmarkEnd w:id="26"/>
      <w:bookmarkEnd w:id="27"/>
      <w:bookmarkEnd w:id="28"/>
      <w:bookmarkEnd w:id="31"/>
      <w:bookmarkEnd w:id="32"/>
      <w:bookmarkEnd w:id="33"/>
      <w:bookmarkStart w:id="34" w:name="_Toc28384"/>
      <w:bookmarkStart w:id="35" w:name="_Toc238552182"/>
      <w:bookmarkStart w:id="36" w:name="_Toc17889"/>
      <w:bookmarkStart w:id="37" w:name="_Toc238797537"/>
      <w:bookmarkStart w:id="38" w:name="_Toc157499355"/>
    </w:p>
    <w:p>
      <w:pPr>
        <w:pageBreakBefore w:val="0"/>
        <w:kinsoku/>
        <w:wordWrap/>
        <w:overflowPunct/>
        <w:autoSpaceDE/>
        <w:autoSpaceDN/>
        <w:bidi w:val="0"/>
        <w:adjustRightInd/>
        <w:snapToGrid/>
        <w:spacing w:line="400" w:lineRule="exact"/>
        <w:ind w:left="-141" w:leftChars="-67"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 电子版投标文件递交</w:t>
      </w:r>
      <w:r>
        <w:rPr>
          <w:rFonts w:hint="eastAsia" w:ascii="宋体" w:hAnsi="宋体" w:eastAsia="宋体" w:cs="宋体"/>
          <w:color w:val="auto"/>
          <w:sz w:val="21"/>
          <w:szCs w:val="21"/>
          <w:highlight w:val="none"/>
          <w:lang w:val="en-US" w:eastAsia="zh-CN"/>
        </w:rPr>
        <w:t>截止</w:t>
      </w:r>
      <w:r>
        <w:rPr>
          <w:rFonts w:hint="eastAsia" w:ascii="宋体" w:hAnsi="宋体" w:eastAsia="宋体" w:cs="宋体"/>
          <w:color w:val="auto"/>
          <w:sz w:val="21"/>
          <w:szCs w:val="21"/>
          <w:highlight w:val="none"/>
        </w:rPr>
        <w:t>时间为：</w:t>
      </w:r>
      <w:r>
        <w:rPr>
          <w:rFonts w:hint="eastAsia" w:ascii="宋体" w:hAnsi="宋体" w:eastAsia="宋体" w:cs="宋体"/>
          <w:color w:val="auto"/>
          <w:sz w:val="21"/>
          <w:szCs w:val="21"/>
          <w:highlight w:val="none"/>
          <w:u w:val="single"/>
          <w:lang w:val="en-US" w:eastAsia="zh-CN"/>
        </w:rPr>
        <w:t>2020</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12</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3</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r>
        <w:rPr>
          <w:rFonts w:hint="eastAsia" w:ascii="宋体" w:hAnsi="宋体" w:eastAsia="宋体" w:cs="宋体"/>
          <w:color w:val="auto"/>
          <w:sz w:val="21"/>
          <w:szCs w:val="21"/>
          <w:highlight w:val="none"/>
          <w:u w:val="single"/>
          <w:lang w:val="en-US" w:eastAsia="zh-CN"/>
        </w:rPr>
        <w:t>10</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u w:val="single"/>
          <w:lang w:val="en-US" w:eastAsia="zh-CN"/>
        </w:rPr>
        <w:t>00</w:t>
      </w:r>
      <w:r>
        <w:rPr>
          <w:rFonts w:hint="eastAsia" w:ascii="宋体" w:hAnsi="宋体" w:eastAsia="宋体" w:cs="宋体"/>
          <w:color w:val="auto"/>
          <w:sz w:val="21"/>
          <w:szCs w:val="21"/>
          <w:highlight w:val="none"/>
        </w:rPr>
        <w:t>时前在中国中铁采购电子商务平台</w:t>
      </w:r>
      <w:r>
        <w:rPr>
          <w:rFonts w:hint="eastAsia" w:ascii="宋体" w:hAnsi="宋体" w:eastAsia="宋体" w:cs="宋体"/>
          <w:b/>
          <w:bCs/>
          <w:color w:val="auto"/>
          <w:sz w:val="21"/>
          <w:szCs w:val="21"/>
          <w:highlight w:val="none"/>
        </w:rPr>
        <w:t>报价</w:t>
      </w:r>
      <w:r>
        <w:rPr>
          <w:rFonts w:hint="eastAsia" w:ascii="宋体" w:hAnsi="宋体" w:eastAsia="宋体" w:cs="宋体"/>
          <w:color w:val="auto"/>
          <w:sz w:val="21"/>
          <w:szCs w:val="21"/>
          <w:highlight w:val="none"/>
        </w:rPr>
        <w:t>并上传签字盖章齐全的投标文件彩色扫描件。</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提醒各投标人</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宜提前两至三天上传投标文件电子版和编辑报价，避免因网络等原因造成截止时间前未上传完成，导致投标无效。上传时如遇到问题请联系中国中铁采购电子商务平台客服热线</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4006010100）</w:t>
      </w:r>
    </w:p>
    <w:p>
      <w:pPr>
        <w:pageBreakBefore w:val="0"/>
        <w:kinsoku/>
        <w:wordWrap/>
        <w:overflowPunct/>
        <w:autoSpaceDE/>
        <w:autoSpaceDN/>
        <w:bidi w:val="0"/>
        <w:adjustRightInd/>
        <w:snapToGrid/>
        <w:spacing w:line="400" w:lineRule="exact"/>
        <w:ind w:left="-141" w:leftChars="-67" w:firstLine="424"/>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5.2 纸质版投标文件</w:t>
      </w:r>
      <w:r>
        <w:rPr>
          <w:rFonts w:hint="eastAsia" w:ascii="宋体" w:hAnsi="宋体" w:eastAsia="宋体" w:cs="宋体"/>
          <w:color w:val="auto"/>
          <w:sz w:val="21"/>
          <w:szCs w:val="21"/>
          <w:highlight w:val="none"/>
          <w:lang w:val="en-US" w:eastAsia="zh-CN"/>
        </w:rPr>
        <w:t>在投标截止时间前</w:t>
      </w:r>
      <w:r>
        <w:rPr>
          <w:rFonts w:hint="eastAsia" w:ascii="宋体" w:hAnsi="宋体" w:eastAsia="宋体" w:cs="宋体"/>
          <w:color w:val="auto"/>
          <w:sz w:val="21"/>
          <w:szCs w:val="21"/>
          <w:highlight w:val="none"/>
        </w:rPr>
        <w:t>在开标现场递交</w:t>
      </w:r>
      <w:r>
        <w:rPr>
          <w:rFonts w:hint="eastAsia" w:ascii="宋体" w:hAnsi="宋体" w:eastAsia="宋体" w:cs="宋体"/>
          <w:color w:val="auto"/>
          <w:sz w:val="21"/>
          <w:szCs w:val="21"/>
          <w:highlight w:val="none"/>
          <w:lang w:val="en-US" w:eastAsia="zh-CN"/>
        </w:rPr>
        <w:t>或在投标截止时间前寄达指定地点及收件人（地点：</w:t>
      </w:r>
      <w:r>
        <w:rPr>
          <w:rFonts w:hint="eastAsia" w:ascii="宋体" w:hAnsi="宋体" w:eastAsia="宋体" w:cs="宋体"/>
          <w:color w:val="auto"/>
          <w:sz w:val="21"/>
          <w:szCs w:val="21"/>
          <w:highlight w:val="none"/>
          <w:u w:val="single"/>
          <w:lang w:val="en-US" w:eastAsia="zh-CN"/>
        </w:rPr>
        <w:t xml:space="preserve"> 中铁八局集团电务工程有限公司（成都市犀浦金樽三街316号中铁塔米亚15号楼一单元中铁八局电务公司609室）  </w:t>
      </w:r>
      <w:r>
        <w:rPr>
          <w:rFonts w:hint="eastAsia" w:ascii="宋体" w:hAnsi="宋体" w:eastAsia="宋体" w:cs="宋体"/>
          <w:color w:val="auto"/>
          <w:sz w:val="21"/>
          <w:szCs w:val="21"/>
          <w:highlight w:val="none"/>
          <w:lang w:val="en-US" w:eastAsia="zh-CN"/>
        </w:rPr>
        <w:t>，收件人：</w:t>
      </w:r>
      <w:r>
        <w:rPr>
          <w:rFonts w:hint="eastAsia" w:ascii="宋体" w:hAnsi="宋体" w:eastAsia="宋体" w:cs="宋体"/>
          <w:color w:val="auto"/>
          <w:sz w:val="21"/>
          <w:szCs w:val="21"/>
          <w:highlight w:val="none"/>
          <w:u w:val="single"/>
          <w:lang w:val="en-US" w:eastAsia="zh-CN"/>
        </w:rPr>
        <w:t xml:space="preserve"> 丁敏 </w:t>
      </w:r>
      <w:r>
        <w:rPr>
          <w:rFonts w:hint="eastAsia" w:ascii="宋体" w:hAnsi="宋体" w:eastAsia="宋体" w:cs="宋体"/>
          <w:color w:val="auto"/>
          <w:sz w:val="21"/>
          <w:szCs w:val="21"/>
          <w:highlight w:val="none"/>
          <w:lang w:val="en-US" w:eastAsia="zh-CN"/>
        </w:rPr>
        <w:t>，联系电话：</w:t>
      </w:r>
      <w:r>
        <w:rPr>
          <w:rFonts w:hint="eastAsia" w:ascii="宋体" w:hAnsi="宋体" w:eastAsia="宋体" w:cs="宋体"/>
          <w:color w:val="auto"/>
          <w:sz w:val="21"/>
          <w:szCs w:val="21"/>
          <w:highlight w:val="none"/>
          <w:u w:val="single"/>
          <w:lang w:val="en-US" w:eastAsia="zh-CN"/>
        </w:rPr>
        <w:t xml:space="preserve"> 87876764</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，投标文件递交截止时间（投标截止时间，下同）为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2020</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12</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3</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10</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时</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00</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val="en-US" w:eastAsia="zh-CN"/>
        </w:rPr>
        <w:t>递交地点、</w:t>
      </w:r>
      <w:r>
        <w:rPr>
          <w:rFonts w:hint="eastAsia" w:ascii="宋体" w:hAnsi="宋体" w:eastAsia="宋体" w:cs="宋体"/>
          <w:color w:val="auto"/>
          <w:sz w:val="21"/>
          <w:szCs w:val="21"/>
          <w:highlight w:val="none"/>
        </w:rPr>
        <w:t>开标地点为</w:t>
      </w:r>
      <w:r>
        <w:rPr>
          <w:rFonts w:hint="eastAsia" w:ascii="宋体" w:hAnsi="宋体" w:eastAsia="宋体" w:cs="宋体"/>
          <w:color w:val="auto"/>
          <w:sz w:val="21"/>
          <w:szCs w:val="21"/>
          <w:highlight w:val="none"/>
          <w:u w:val="single"/>
          <w:lang w:val="en-US" w:eastAsia="zh-CN"/>
        </w:rPr>
        <w:t>中铁八局集团电务工程有限公司（成都市犀浦金樽三街316号中铁塔米亚15号楼一单元中铁八局电务公司609室</w:t>
      </w:r>
      <w:r>
        <w:rPr>
          <w:rFonts w:hint="eastAsia" w:ascii="宋体" w:hAnsi="宋体" w:eastAsia="宋体" w:cs="宋体"/>
          <w:color w:val="auto"/>
          <w:sz w:val="21"/>
          <w:szCs w:val="21"/>
          <w:highlight w:val="none"/>
        </w:rPr>
        <w:t>。</w:t>
      </w:r>
    </w:p>
    <w:p>
      <w:pPr>
        <w:pageBreakBefore w:val="0"/>
        <w:kinsoku/>
        <w:wordWrap/>
        <w:overflowPunct/>
        <w:autoSpaceDE/>
        <w:autoSpaceDN/>
        <w:bidi w:val="0"/>
        <w:adjustRightInd/>
        <w:snapToGrid/>
        <w:spacing w:line="400" w:lineRule="exact"/>
        <w:ind w:left="-141" w:leftChars="-67" w:firstLine="424"/>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5.3 逾期未在中国中铁采购电子商务平台上传投标文件</w:t>
      </w:r>
      <w:r>
        <w:rPr>
          <w:rFonts w:hint="eastAsia" w:ascii="宋体" w:hAnsi="宋体" w:eastAsia="宋体" w:cs="宋体"/>
          <w:color w:val="auto"/>
          <w:sz w:val="21"/>
          <w:szCs w:val="21"/>
          <w:highlight w:val="none"/>
          <w:lang w:val="en-US" w:eastAsia="zh-CN"/>
        </w:rPr>
        <w:t>和编辑报价</w:t>
      </w:r>
      <w:r>
        <w:rPr>
          <w:rFonts w:hint="eastAsia" w:ascii="宋体" w:hAnsi="宋体" w:eastAsia="宋体" w:cs="宋体"/>
          <w:color w:val="auto"/>
          <w:sz w:val="21"/>
          <w:szCs w:val="21"/>
          <w:highlight w:val="none"/>
        </w:rPr>
        <w:t>或者</w:t>
      </w:r>
      <w:r>
        <w:rPr>
          <w:rFonts w:hint="eastAsia" w:ascii="宋体" w:hAnsi="宋体" w:eastAsia="宋体" w:cs="宋体"/>
          <w:color w:val="auto"/>
          <w:sz w:val="21"/>
          <w:szCs w:val="21"/>
          <w:highlight w:val="none"/>
          <w:lang w:val="en-US" w:eastAsia="zh-CN"/>
        </w:rPr>
        <w:t>送达投标文件的</w:t>
      </w:r>
      <w:r>
        <w:rPr>
          <w:rFonts w:hint="eastAsia" w:ascii="宋体" w:hAnsi="宋体" w:eastAsia="宋体" w:cs="宋体"/>
          <w:color w:val="auto"/>
          <w:sz w:val="21"/>
          <w:szCs w:val="21"/>
          <w:highlight w:val="none"/>
        </w:rPr>
        <w:t>，招标人不予受理。</w:t>
      </w:r>
    </w:p>
    <w:p>
      <w:pPr>
        <w:pStyle w:val="2"/>
        <w:pageBreakBefore w:val="0"/>
        <w:kinsoku/>
        <w:wordWrap/>
        <w:overflowPunct/>
        <w:autoSpaceDE/>
        <w:autoSpaceDN/>
        <w:bidi w:val="0"/>
        <w:adjustRightInd/>
        <w:snapToGrid/>
        <w:spacing w:line="400" w:lineRule="exact"/>
        <w:textAlignment w:val="auto"/>
        <w:rPr>
          <w:rFonts w:hint="eastAsia" w:ascii="宋体" w:hAnsi="宋体" w:eastAsia="宋体" w:cs="宋体"/>
          <w:color w:val="auto"/>
          <w:sz w:val="21"/>
          <w:szCs w:val="21"/>
          <w:highlight w:val="none"/>
          <w:lang w:val="en-US" w:eastAsia="zh-CN"/>
        </w:rPr>
      </w:pPr>
      <w:bookmarkStart w:id="39" w:name="_Toc4588"/>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开标时间</w:t>
      </w:r>
      <w:bookmarkEnd w:id="39"/>
    </w:p>
    <w:p>
      <w:pPr>
        <w:pageBreakBefore w:val="0"/>
        <w:kinsoku/>
        <w:wordWrap/>
        <w:overflowPunct/>
        <w:autoSpaceDE/>
        <w:autoSpaceDN/>
        <w:bidi w:val="0"/>
        <w:adjustRightInd/>
        <w:snapToGrid/>
        <w:spacing w:line="400" w:lineRule="exact"/>
        <w:ind w:left="-141" w:leftChars="-67" w:firstLine="420" w:firstLineChars="200"/>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按投标截止时间开标。</w:t>
      </w:r>
    </w:p>
    <w:p>
      <w:pPr>
        <w:pStyle w:val="2"/>
        <w:pageBreakBefore w:val="0"/>
        <w:kinsoku/>
        <w:wordWrap/>
        <w:overflowPunct/>
        <w:autoSpaceDE/>
        <w:autoSpaceDN/>
        <w:bidi w:val="0"/>
        <w:adjustRightInd/>
        <w:snapToGrid/>
        <w:spacing w:line="400" w:lineRule="exact"/>
        <w:textAlignment w:val="auto"/>
        <w:rPr>
          <w:rFonts w:hint="eastAsia" w:ascii="宋体" w:hAnsi="宋体" w:eastAsia="宋体" w:cs="宋体"/>
          <w:color w:val="000000"/>
          <w:sz w:val="21"/>
          <w:szCs w:val="21"/>
          <w:highlight w:val="none"/>
        </w:rPr>
      </w:pPr>
      <w:bookmarkStart w:id="40" w:name="_Toc8021"/>
      <w:r>
        <w:rPr>
          <w:rFonts w:hint="eastAsia" w:ascii="宋体" w:hAnsi="宋体" w:eastAsia="宋体" w:cs="宋体"/>
          <w:color w:val="000000"/>
          <w:sz w:val="21"/>
          <w:szCs w:val="21"/>
          <w:highlight w:val="none"/>
          <w:lang w:val="en-US" w:eastAsia="zh-CN"/>
        </w:rPr>
        <w:t>7</w:t>
      </w:r>
      <w:r>
        <w:rPr>
          <w:rFonts w:hint="eastAsia" w:ascii="宋体" w:hAnsi="宋体" w:eastAsia="宋体" w:cs="宋体"/>
          <w:color w:val="000000"/>
          <w:sz w:val="21"/>
          <w:szCs w:val="21"/>
          <w:highlight w:val="none"/>
        </w:rPr>
        <w:t>. 发布公告的媒介</w:t>
      </w:r>
      <w:bookmarkEnd w:id="34"/>
      <w:bookmarkEnd w:id="35"/>
      <w:bookmarkEnd w:id="36"/>
      <w:bookmarkEnd w:id="37"/>
      <w:bookmarkEnd w:id="38"/>
      <w:bookmarkEnd w:id="40"/>
    </w:p>
    <w:p>
      <w:pPr>
        <w:pageBreakBefore w:val="0"/>
        <w:kinsoku/>
        <w:wordWrap/>
        <w:overflowPunct/>
        <w:autoSpaceDE/>
        <w:autoSpaceDN/>
        <w:bidi w:val="0"/>
        <w:adjustRightInd/>
        <w:snapToGrid/>
        <w:spacing w:line="400" w:lineRule="exact"/>
        <w:ind w:left="-141" w:leftChars="-67" w:firstLine="420" w:firstLineChars="200"/>
        <w:textAlignment w:val="auto"/>
        <w:rPr>
          <w:rFonts w:hint="eastAsia" w:ascii="宋体" w:hAnsi="宋体" w:eastAsia="宋体" w:cs="宋体"/>
          <w:color w:val="000000"/>
          <w:sz w:val="21"/>
          <w:szCs w:val="21"/>
          <w:highlight w:val="none"/>
        </w:rPr>
      </w:pPr>
      <w:bookmarkStart w:id="41" w:name="_Toc238552183"/>
      <w:bookmarkStart w:id="42" w:name="_Toc152042293"/>
      <w:bookmarkStart w:id="43" w:name="_Toc144974485"/>
      <w:bookmarkStart w:id="44" w:name="_Toc10626"/>
      <w:bookmarkStart w:id="45" w:name="_Toc152045517"/>
      <w:bookmarkStart w:id="46" w:name="_Toc238797538"/>
      <w:r>
        <w:rPr>
          <w:rFonts w:hint="eastAsia" w:ascii="宋体" w:hAnsi="宋体" w:eastAsia="宋体" w:cs="宋体"/>
          <w:color w:val="000000"/>
          <w:sz w:val="21"/>
          <w:szCs w:val="21"/>
          <w:highlight w:val="none"/>
        </w:rPr>
        <w:t>本次招标公告同时在</w:t>
      </w:r>
      <w:r>
        <w:rPr>
          <w:rFonts w:hint="eastAsia" w:ascii="宋体" w:hAnsi="宋体" w:eastAsia="宋体" w:cs="宋体"/>
          <w:color w:val="000000"/>
          <w:sz w:val="21"/>
          <w:szCs w:val="21"/>
          <w:highlight w:val="none"/>
          <w:u w:val="single"/>
        </w:rPr>
        <w:t>中国中铁采购电子商务平台（www.crecgec.com）、中国招标投标公共服务平台（http://www.cebpubservice.com/）</w:t>
      </w:r>
      <w:r>
        <w:rPr>
          <w:rFonts w:hint="eastAsia" w:ascii="宋体" w:hAnsi="宋体" w:eastAsia="宋体" w:cs="宋体"/>
          <w:color w:val="000000"/>
          <w:sz w:val="21"/>
          <w:szCs w:val="21"/>
          <w:highlight w:val="none"/>
        </w:rPr>
        <w:t>上发布。</w:t>
      </w:r>
    </w:p>
    <w:p>
      <w:pPr>
        <w:pStyle w:val="2"/>
        <w:pageBreakBefore w:val="0"/>
        <w:kinsoku/>
        <w:wordWrap/>
        <w:overflowPunct/>
        <w:autoSpaceDE/>
        <w:autoSpaceDN/>
        <w:bidi w:val="0"/>
        <w:adjustRightInd/>
        <w:snapToGrid/>
        <w:spacing w:line="400" w:lineRule="exact"/>
        <w:textAlignment w:val="auto"/>
        <w:rPr>
          <w:rFonts w:hint="eastAsia" w:ascii="宋体" w:hAnsi="宋体" w:eastAsia="宋体" w:cs="宋体"/>
          <w:color w:val="000000"/>
          <w:sz w:val="21"/>
          <w:szCs w:val="21"/>
          <w:highlight w:val="none"/>
          <w:lang w:val="en-US" w:eastAsia="zh-CN"/>
        </w:rPr>
      </w:pPr>
      <w:bookmarkStart w:id="47" w:name="_Toc11660"/>
      <w:bookmarkStart w:id="48" w:name="_Toc26606"/>
      <w:r>
        <w:rPr>
          <w:rFonts w:hint="eastAsia" w:ascii="宋体" w:hAnsi="宋体" w:eastAsia="宋体" w:cs="宋体"/>
          <w:color w:val="000000"/>
          <w:sz w:val="21"/>
          <w:szCs w:val="21"/>
          <w:highlight w:val="none"/>
          <w:lang w:val="en-US" w:eastAsia="zh-CN"/>
        </w:rPr>
        <w:t>8</w:t>
      </w:r>
      <w:r>
        <w:rPr>
          <w:rFonts w:hint="eastAsia" w:ascii="宋体" w:hAnsi="宋体" w:eastAsia="宋体" w:cs="宋体"/>
          <w:color w:val="000000"/>
          <w:sz w:val="21"/>
          <w:szCs w:val="21"/>
          <w:highlight w:val="none"/>
        </w:rPr>
        <w:t xml:space="preserve">. </w:t>
      </w:r>
      <w:r>
        <w:rPr>
          <w:rFonts w:hint="eastAsia" w:ascii="宋体" w:hAnsi="宋体" w:eastAsia="宋体" w:cs="宋体"/>
          <w:color w:val="000000"/>
          <w:sz w:val="21"/>
          <w:szCs w:val="21"/>
          <w:highlight w:val="none"/>
          <w:lang w:val="en-US" w:eastAsia="zh-CN"/>
        </w:rPr>
        <w:t>最高限价</w:t>
      </w:r>
      <w:bookmarkEnd w:id="47"/>
      <w:bookmarkEnd w:id="48"/>
    </w:p>
    <w:p>
      <w:pPr>
        <w:pageBreakBefore w:val="0"/>
        <w:kinsoku/>
        <w:wordWrap/>
        <w:overflowPunct/>
        <w:autoSpaceDE/>
        <w:autoSpaceDN/>
        <w:bidi w:val="0"/>
        <w:adjustRightInd/>
        <w:snapToGrid/>
        <w:spacing w:line="400" w:lineRule="exact"/>
        <w:ind w:left="-141" w:leftChars="-67" w:firstLine="420" w:firstLineChars="200"/>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val="en-US" w:eastAsia="zh-CN"/>
        </w:rPr>
        <w:t>最高限价详见附件二</w:t>
      </w:r>
      <w:r>
        <w:rPr>
          <w:rFonts w:hint="eastAsia" w:ascii="宋体" w:hAnsi="宋体" w:eastAsia="宋体" w:cs="宋体"/>
          <w:color w:val="000000"/>
          <w:sz w:val="21"/>
          <w:szCs w:val="21"/>
          <w:highlight w:val="none"/>
        </w:rPr>
        <w:t>，各投标人递交的投标报价不得高于招标文件约定的最高限价，否则其投标文件将被否决</w:t>
      </w:r>
      <w:r>
        <w:rPr>
          <w:rFonts w:hint="eastAsia" w:ascii="宋体" w:hAnsi="宋体" w:eastAsia="宋体" w:cs="宋体"/>
          <w:color w:val="000000"/>
          <w:sz w:val="21"/>
          <w:szCs w:val="21"/>
          <w:highlight w:val="none"/>
          <w:lang w:eastAsia="zh-CN"/>
        </w:rPr>
        <w:t>。</w:t>
      </w:r>
    </w:p>
    <w:p>
      <w:pPr>
        <w:pStyle w:val="2"/>
        <w:pageBreakBefore w:val="0"/>
        <w:kinsoku/>
        <w:wordWrap/>
        <w:overflowPunct/>
        <w:autoSpaceDE/>
        <w:autoSpaceDN/>
        <w:bidi w:val="0"/>
        <w:adjustRightInd/>
        <w:snapToGrid/>
        <w:spacing w:line="400" w:lineRule="exact"/>
        <w:textAlignment w:val="auto"/>
        <w:rPr>
          <w:rFonts w:hint="eastAsia" w:ascii="宋体" w:hAnsi="宋体" w:eastAsia="宋体" w:cs="宋体"/>
          <w:color w:val="000000"/>
          <w:sz w:val="21"/>
          <w:szCs w:val="21"/>
          <w:highlight w:val="none"/>
          <w:lang w:val="en-US" w:eastAsia="zh-CN"/>
        </w:rPr>
      </w:pPr>
      <w:bookmarkStart w:id="49" w:name="_Toc19731"/>
      <w:r>
        <w:rPr>
          <w:rFonts w:hint="eastAsia" w:ascii="宋体" w:hAnsi="宋体" w:eastAsia="宋体" w:cs="宋体"/>
          <w:color w:val="000000"/>
          <w:sz w:val="21"/>
          <w:szCs w:val="21"/>
          <w:highlight w:val="none"/>
          <w:lang w:val="en-US" w:eastAsia="zh-CN"/>
        </w:rPr>
        <w:t>9</w:t>
      </w:r>
      <w:r>
        <w:rPr>
          <w:rFonts w:hint="eastAsia" w:ascii="宋体" w:hAnsi="宋体" w:eastAsia="宋体" w:cs="宋体"/>
          <w:color w:val="000000"/>
          <w:sz w:val="21"/>
          <w:szCs w:val="21"/>
          <w:highlight w:val="none"/>
        </w:rPr>
        <w:t xml:space="preserve">. </w:t>
      </w:r>
      <w:r>
        <w:rPr>
          <w:rFonts w:hint="eastAsia" w:ascii="宋体" w:hAnsi="宋体" w:eastAsia="宋体" w:cs="宋体"/>
          <w:color w:val="000000"/>
          <w:sz w:val="21"/>
          <w:szCs w:val="21"/>
          <w:highlight w:val="none"/>
          <w:lang w:val="en-US" w:eastAsia="zh-CN"/>
        </w:rPr>
        <w:t>投标人提出问题的截止时间、招标人澄清截止时间</w:t>
      </w:r>
      <w:bookmarkEnd w:id="49"/>
    </w:p>
    <w:p>
      <w:pPr>
        <w:pageBreakBefore w:val="0"/>
        <w:kinsoku/>
        <w:wordWrap/>
        <w:overflowPunct/>
        <w:autoSpaceDE/>
        <w:autoSpaceDN/>
        <w:bidi w:val="0"/>
        <w:adjustRightInd/>
        <w:snapToGrid/>
        <w:spacing w:line="400" w:lineRule="exact"/>
        <w:ind w:left="-141" w:leftChars="-67" w:firstLine="420" w:firstLineChars="200"/>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（1）提出问题的截止时间：2020年11月17日12时00分前以中国中铁采购电子商务平台形式告知招标人，招标人不接受其它方式和逾期提问。</w:t>
      </w:r>
    </w:p>
    <w:p>
      <w:pPr>
        <w:pageBreakBefore w:val="0"/>
        <w:kinsoku/>
        <w:wordWrap/>
        <w:overflowPunct/>
        <w:autoSpaceDE/>
        <w:autoSpaceDN/>
        <w:bidi w:val="0"/>
        <w:adjustRightInd/>
        <w:snapToGrid/>
        <w:spacing w:line="400" w:lineRule="exact"/>
        <w:ind w:left="-141" w:leftChars="-67" w:firstLine="420" w:firstLineChars="200"/>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（2）招标人澄清截止时间：2020年11月17日17时30分前，澄清文件通过中国中铁采购电子商务平台形式回复各投标人。</w:t>
      </w:r>
    </w:p>
    <w:p>
      <w:pPr>
        <w:pageBreakBefore w:val="0"/>
        <w:kinsoku/>
        <w:wordWrap/>
        <w:overflowPunct/>
        <w:autoSpaceDE/>
        <w:autoSpaceDN/>
        <w:bidi w:val="0"/>
        <w:adjustRightInd/>
        <w:snapToGrid/>
        <w:spacing w:line="400" w:lineRule="exact"/>
        <w:textAlignment w:val="auto"/>
        <w:rPr>
          <w:rFonts w:hint="eastAsia" w:ascii="宋体" w:hAnsi="宋体" w:eastAsia="宋体" w:cs="宋体"/>
          <w:b/>
          <w:bCs/>
          <w:color w:val="000000"/>
          <w:kern w:val="2"/>
          <w:sz w:val="21"/>
          <w:szCs w:val="21"/>
          <w:highlight w:val="none"/>
          <w:lang w:val="en-US" w:eastAsia="zh-CN" w:bidi="ar-SA"/>
        </w:rPr>
      </w:pPr>
      <w:r>
        <w:rPr>
          <w:rFonts w:hint="eastAsia" w:ascii="宋体" w:hAnsi="宋体" w:eastAsia="宋体" w:cs="宋体"/>
          <w:b/>
          <w:bCs/>
          <w:color w:val="000000"/>
          <w:kern w:val="2"/>
          <w:sz w:val="21"/>
          <w:szCs w:val="21"/>
          <w:highlight w:val="none"/>
          <w:lang w:val="en-US" w:eastAsia="zh-CN" w:bidi="ar-SA"/>
        </w:rPr>
        <w:t>10.投标人确认收到招标文件澄清、修改的时间</w:t>
      </w:r>
    </w:p>
    <w:p>
      <w:pPr>
        <w:pageBreakBefore w:val="0"/>
        <w:kinsoku/>
        <w:wordWrap/>
        <w:overflowPunct/>
        <w:autoSpaceDE/>
        <w:autoSpaceDN/>
        <w:bidi w:val="0"/>
        <w:adjustRightInd/>
        <w:snapToGrid/>
        <w:spacing w:line="400" w:lineRule="exact"/>
        <w:ind w:left="-141" w:leftChars="-67" w:firstLine="420" w:firstLineChars="200"/>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投标人通过中国中铁采购电子商务平台确认收到招标文件澄清、修改的截止时间：2020 年11月17日17时30分，逾期未确认的视为投标人已知悉。</w:t>
      </w:r>
    </w:p>
    <w:p>
      <w:pPr>
        <w:pStyle w:val="2"/>
        <w:pageBreakBefore w:val="0"/>
        <w:kinsoku/>
        <w:wordWrap/>
        <w:overflowPunct/>
        <w:autoSpaceDE/>
        <w:autoSpaceDN/>
        <w:bidi w:val="0"/>
        <w:adjustRightInd/>
        <w:snapToGrid/>
        <w:spacing w:line="400" w:lineRule="exact"/>
        <w:textAlignment w:val="auto"/>
        <w:rPr>
          <w:rFonts w:hint="eastAsia" w:ascii="宋体" w:hAnsi="宋体" w:eastAsia="宋体" w:cs="宋体"/>
          <w:b/>
          <w:bCs/>
          <w:color w:val="000000"/>
          <w:sz w:val="21"/>
          <w:szCs w:val="21"/>
          <w:highlight w:val="none"/>
          <w:lang w:val="en-US" w:eastAsia="zh-CN"/>
        </w:rPr>
      </w:pPr>
      <w:bookmarkStart w:id="50" w:name="_Toc2554"/>
      <w:bookmarkStart w:id="51" w:name="_Toc27783"/>
      <w:r>
        <w:rPr>
          <w:rFonts w:hint="eastAsia" w:ascii="宋体" w:hAnsi="宋体" w:eastAsia="宋体" w:cs="宋体"/>
          <w:b/>
          <w:bCs/>
          <w:color w:val="000000"/>
          <w:sz w:val="21"/>
          <w:szCs w:val="21"/>
          <w:highlight w:val="none"/>
          <w:lang w:val="en-US" w:eastAsia="zh-CN"/>
        </w:rPr>
        <w:t>11. 联系方式</w:t>
      </w:r>
      <w:bookmarkEnd w:id="41"/>
      <w:bookmarkEnd w:id="42"/>
      <w:bookmarkEnd w:id="43"/>
      <w:bookmarkEnd w:id="44"/>
      <w:bookmarkEnd w:id="45"/>
      <w:bookmarkEnd w:id="46"/>
      <w:bookmarkEnd w:id="50"/>
      <w:bookmarkEnd w:id="51"/>
    </w:p>
    <w:p>
      <w:pPr>
        <w:pageBreakBefore w:val="0"/>
        <w:kinsoku/>
        <w:wordWrap/>
        <w:overflowPunct/>
        <w:autoSpaceDE/>
        <w:autoSpaceDN/>
        <w:bidi w:val="0"/>
        <w:adjustRightInd/>
        <w:snapToGrid/>
        <w:spacing w:line="400" w:lineRule="exact"/>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11</w:t>
      </w:r>
      <w:r>
        <w:rPr>
          <w:rFonts w:hint="eastAsia" w:ascii="宋体" w:hAnsi="宋体" w:eastAsia="宋体" w:cs="宋体"/>
          <w:color w:val="000000"/>
          <w:sz w:val="21"/>
          <w:szCs w:val="21"/>
          <w:highlight w:val="none"/>
        </w:rPr>
        <w:t>.1招标人：中铁八局集团</w:t>
      </w:r>
      <w:r>
        <w:rPr>
          <w:rFonts w:hint="eastAsia" w:ascii="宋体" w:hAnsi="宋体" w:eastAsia="宋体" w:cs="宋体"/>
          <w:color w:val="000000"/>
          <w:sz w:val="21"/>
          <w:szCs w:val="21"/>
          <w:highlight w:val="none"/>
          <w:lang w:val="en-US" w:eastAsia="zh-CN"/>
        </w:rPr>
        <w:t>电务工程</w:t>
      </w:r>
      <w:r>
        <w:rPr>
          <w:rFonts w:hint="eastAsia" w:ascii="宋体" w:hAnsi="宋体" w:eastAsia="宋体" w:cs="宋体"/>
          <w:color w:val="000000"/>
          <w:sz w:val="21"/>
          <w:szCs w:val="21"/>
          <w:highlight w:val="none"/>
        </w:rPr>
        <w:t>有限公司</w:t>
      </w:r>
    </w:p>
    <w:p>
      <w:pPr>
        <w:pageBreakBefore w:val="0"/>
        <w:kinsoku/>
        <w:wordWrap/>
        <w:overflowPunct/>
        <w:autoSpaceDE/>
        <w:autoSpaceDN/>
        <w:bidi w:val="0"/>
        <w:adjustRightInd/>
        <w:snapToGrid/>
        <w:spacing w:line="400" w:lineRule="exact"/>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rPr>
        <w:t xml:space="preserve">   地    址：成都市犀浦金樽三街316号中铁塔米亚15号楼一单元中铁八局电务公司</w:t>
      </w:r>
      <w:r>
        <w:rPr>
          <w:rFonts w:hint="eastAsia" w:ascii="宋体" w:hAnsi="宋体" w:eastAsia="宋体" w:cs="宋体"/>
          <w:color w:val="000000"/>
          <w:sz w:val="21"/>
          <w:szCs w:val="21"/>
          <w:highlight w:val="none"/>
          <w:lang w:val="en-US" w:eastAsia="zh-CN"/>
        </w:rPr>
        <w:t xml:space="preserve"> </w:t>
      </w:r>
    </w:p>
    <w:p>
      <w:pPr>
        <w:pageBreakBefore w:val="0"/>
        <w:kinsoku/>
        <w:wordWrap/>
        <w:overflowPunct/>
        <w:autoSpaceDE/>
        <w:autoSpaceDN/>
        <w:bidi w:val="0"/>
        <w:adjustRightInd/>
        <w:snapToGrid/>
        <w:spacing w:line="400" w:lineRule="exact"/>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rPr>
        <w:t xml:space="preserve">   联 系 人：</w:t>
      </w:r>
      <w:r>
        <w:rPr>
          <w:rFonts w:hint="eastAsia" w:ascii="宋体" w:hAnsi="宋体" w:eastAsia="宋体" w:cs="宋体"/>
          <w:color w:val="000000"/>
          <w:sz w:val="21"/>
          <w:szCs w:val="21"/>
          <w:highlight w:val="none"/>
          <w:lang w:val="en-US" w:eastAsia="zh-CN"/>
        </w:rPr>
        <w:t xml:space="preserve">丁敏 </w:t>
      </w:r>
    </w:p>
    <w:p>
      <w:pPr>
        <w:pageBreakBefore w:val="0"/>
        <w:kinsoku/>
        <w:wordWrap/>
        <w:overflowPunct/>
        <w:autoSpaceDE/>
        <w:autoSpaceDN/>
        <w:bidi w:val="0"/>
        <w:adjustRightInd/>
        <w:snapToGrid/>
        <w:spacing w:line="400" w:lineRule="exact"/>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rPr>
        <w:t xml:space="preserve">   电话/传真：</w:t>
      </w:r>
      <w:r>
        <w:rPr>
          <w:rFonts w:hint="eastAsia" w:ascii="宋体" w:hAnsi="宋体" w:eastAsia="宋体" w:cs="宋体"/>
          <w:color w:val="000000"/>
          <w:sz w:val="21"/>
          <w:szCs w:val="21"/>
          <w:highlight w:val="none"/>
          <w:lang w:val="en-US" w:eastAsia="zh-CN"/>
        </w:rPr>
        <w:t xml:space="preserve">028-87876764            </w:t>
      </w:r>
      <w:r>
        <w:rPr>
          <w:rFonts w:hint="eastAsia" w:ascii="宋体" w:hAnsi="宋体" w:eastAsia="宋体" w:cs="宋体"/>
          <w:color w:val="000000"/>
          <w:sz w:val="21"/>
          <w:szCs w:val="21"/>
          <w:highlight w:val="none"/>
        </w:rPr>
        <w:t xml:space="preserve">  </w:t>
      </w:r>
      <w:r>
        <w:rPr>
          <w:rFonts w:hint="eastAsia" w:ascii="宋体" w:hAnsi="宋体" w:eastAsia="宋体" w:cs="宋体"/>
          <w:color w:val="000000"/>
          <w:sz w:val="21"/>
          <w:szCs w:val="21"/>
          <w:highlight w:val="none"/>
          <w:lang w:val="en-US" w:eastAsia="zh-CN"/>
        </w:rPr>
        <w:t xml:space="preserve"> </w:t>
      </w:r>
    </w:p>
    <w:p>
      <w:pPr>
        <w:pageBreakBefore w:val="0"/>
        <w:kinsoku/>
        <w:wordWrap/>
        <w:overflowPunct/>
        <w:topLinePunct/>
        <w:autoSpaceDE/>
        <w:autoSpaceDN/>
        <w:bidi w:val="0"/>
        <w:adjustRightInd/>
        <w:snapToGrid/>
        <w:spacing w:line="400" w:lineRule="exact"/>
        <w:textAlignment w:val="auto"/>
        <w:rPr>
          <w:rFonts w:hint="eastAsia" w:ascii="宋体" w:hAnsi="宋体" w:eastAsia="宋体" w:cs="宋体"/>
          <w:color w:val="000000"/>
          <w:sz w:val="21"/>
          <w:szCs w:val="21"/>
          <w:highlight w:val="none"/>
        </w:rPr>
      </w:pPr>
    </w:p>
    <w:p>
      <w:pPr>
        <w:pageBreakBefore w:val="0"/>
        <w:kinsoku/>
        <w:wordWrap/>
        <w:overflowPunct/>
        <w:autoSpaceDE/>
        <w:autoSpaceDN/>
        <w:bidi w:val="0"/>
        <w:adjustRightInd/>
        <w:snapToGrid/>
        <w:spacing w:line="400" w:lineRule="exact"/>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                                                  </w:t>
      </w:r>
    </w:p>
    <w:p>
      <w:pPr>
        <w:pageBreakBefore w:val="0"/>
        <w:kinsoku/>
        <w:wordWrap/>
        <w:overflowPunct/>
        <w:autoSpaceDE/>
        <w:autoSpaceDN/>
        <w:bidi w:val="0"/>
        <w:adjustRightInd/>
        <w:snapToGrid/>
        <w:spacing w:line="400" w:lineRule="exact"/>
        <w:textAlignment w:val="auto"/>
        <w:rPr>
          <w:rFonts w:hint="eastAsia" w:ascii="宋体" w:hAnsi="宋体" w:eastAsia="宋体" w:cs="宋体"/>
          <w:color w:val="000000"/>
          <w:sz w:val="21"/>
          <w:szCs w:val="21"/>
          <w:highlight w:val="none"/>
        </w:rPr>
      </w:pPr>
    </w:p>
    <w:p>
      <w:pPr>
        <w:pageBreakBefore w:val="0"/>
        <w:kinsoku/>
        <w:wordWrap/>
        <w:overflowPunct/>
        <w:autoSpaceDE/>
        <w:autoSpaceDN/>
        <w:bidi w:val="0"/>
        <w:adjustRightInd/>
        <w:snapToGrid/>
        <w:spacing w:line="400" w:lineRule="exact"/>
        <w:textAlignment w:val="auto"/>
        <w:rPr>
          <w:rFonts w:hint="eastAsia" w:ascii="宋体" w:hAnsi="宋体" w:eastAsia="宋体" w:cs="宋体"/>
          <w:color w:val="000000"/>
          <w:sz w:val="21"/>
          <w:szCs w:val="21"/>
          <w:highlight w:val="none"/>
        </w:rPr>
      </w:pPr>
    </w:p>
    <w:p>
      <w:pPr>
        <w:pageBreakBefore w:val="0"/>
        <w:kinsoku/>
        <w:wordWrap/>
        <w:overflowPunct/>
        <w:autoSpaceDE/>
        <w:autoSpaceDN/>
        <w:bidi w:val="0"/>
        <w:adjustRightInd/>
        <w:snapToGrid/>
        <w:spacing w:line="400" w:lineRule="exact"/>
        <w:textAlignment w:val="auto"/>
        <w:rPr>
          <w:rFonts w:hint="eastAsia" w:ascii="宋体" w:hAnsi="宋体" w:eastAsia="宋体" w:cs="宋体"/>
          <w:color w:val="000000"/>
          <w:sz w:val="21"/>
          <w:szCs w:val="21"/>
          <w:highlight w:val="none"/>
        </w:rPr>
      </w:pPr>
    </w:p>
    <w:p>
      <w:pPr>
        <w:pageBreakBefore w:val="0"/>
        <w:kinsoku/>
        <w:wordWrap/>
        <w:overflowPunct/>
        <w:autoSpaceDE/>
        <w:autoSpaceDN/>
        <w:bidi w:val="0"/>
        <w:adjustRightInd/>
        <w:snapToGrid/>
        <w:spacing w:line="400" w:lineRule="exact"/>
        <w:textAlignment w:val="auto"/>
        <w:rPr>
          <w:rFonts w:hint="eastAsia" w:ascii="宋体" w:hAnsi="宋体" w:eastAsia="宋体" w:cs="宋体"/>
          <w:color w:val="000000"/>
          <w:sz w:val="21"/>
          <w:szCs w:val="21"/>
          <w:highlight w:val="none"/>
        </w:rPr>
      </w:pPr>
    </w:p>
    <w:p>
      <w:pPr>
        <w:pageBreakBefore w:val="0"/>
        <w:kinsoku/>
        <w:wordWrap/>
        <w:overflowPunct/>
        <w:autoSpaceDE/>
        <w:autoSpaceDN/>
        <w:bidi w:val="0"/>
        <w:adjustRightInd/>
        <w:snapToGrid/>
        <w:spacing w:line="400" w:lineRule="exact"/>
        <w:textAlignment w:val="auto"/>
        <w:rPr>
          <w:rFonts w:hint="eastAsia" w:ascii="宋体" w:hAnsi="宋体" w:eastAsia="宋体" w:cs="宋体"/>
          <w:color w:val="000000"/>
          <w:sz w:val="21"/>
          <w:szCs w:val="21"/>
          <w:highlight w:val="none"/>
        </w:rPr>
      </w:pPr>
    </w:p>
    <w:p>
      <w:pPr>
        <w:pageBreakBefore w:val="0"/>
        <w:kinsoku/>
        <w:wordWrap/>
        <w:overflowPunct/>
        <w:autoSpaceDE/>
        <w:autoSpaceDN/>
        <w:bidi w:val="0"/>
        <w:adjustRightInd/>
        <w:snapToGrid/>
        <w:spacing w:line="400" w:lineRule="exact"/>
        <w:textAlignment w:val="auto"/>
        <w:rPr>
          <w:rFonts w:hint="eastAsia" w:ascii="宋体" w:hAnsi="宋体" w:eastAsia="宋体" w:cs="宋体"/>
          <w:color w:val="000000"/>
          <w:sz w:val="21"/>
          <w:szCs w:val="21"/>
          <w:highlight w:val="none"/>
        </w:rPr>
      </w:pPr>
    </w:p>
    <w:p>
      <w:pPr>
        <w:pageBreakBefore w:val="0"/>
        <w:kinsoku/>
        <w:wordWrap/>
        <w:overflowPunct/>
        <w:autoSpaceDE/>
        <w:autoSpaceDN/>
        <w:bidi w:val="0"/>
        <w:adjustRightInd/>
        <w:snapToGrid/>
        <w:spacing w:line="400" w:lineRule="exact"/>
        <w:textAlignment w:val="auto"/>
        <w:rPr>
          <w:rFonts w:hint="eastAsia" w:ascii="宋体" w:hAnsi="宋体" w:eastAsia="宋体" w:cs="宋体"/>
          <w:color w:val="000000"/>
          <w:sz w:val="21"/>
          <w:szCs w:val="21"/>
          <w:highlight w:val="none"/>
        </w:rPr>
      </w:pPr>
    </w:p>
    <w:p>
      <w:pPr>
        <w:pageBreakBefore w:val="0"/>
        <w:kinsoku/>
        <w:wordWrap/>
        <w:overflowPunct/>
        <w:autoSpaceDE/>
        <w:autoSpaceDN/>
        <w:bidi w:val="0"/>
        <w:adjustRightInd/>
        <w:snapToGrid/>
        <w:spacing w:line="400" w:lineRule="exact"/>
        <w:jc w:val="right"/>
        <w:textAlignment w:val="auto"/>
        <w:rPr>
          <w:rFonts w:hint="eastAsia" w:ascii="宋体" w:hAnsi="宋体" w:eastAsia="宋体" w:cs="宋体"/>
          <w:color w:val="000000"/>
          <w:sz w:val="21"/>
          <w:szCs w:val="21"/>
          <w:highlight w:val="none"/>
        </w:rPr>
      </w:pPr>
    </w:p>
    <w:p>
      <w:r>
        <w:rPr>
          <w:rFonts w:hint="eastAsia" w:ascii="宋体" w:hAnsi="宋体" w:eastAsia="宋体" w:cs="宋体"/>
          <w:color w:val="000000"/>
          <w:sz w:val="21"/>
          <w:szCs w:val="21"/>
          <w:highlight w:val="none"/>
        </w:rPr>
        <w:t xml:space="preserve"> </w:t>
      </w:r>
      <w:r>
        <w:rPr>
          <w:rFonts w:hint="eastAsia" w:ascii="宋体" w:hAnsi="宋体" w:eastAsia="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u w:val="single"/>
          <w:lang w:val="en-US" w:eastAsia="zh-CN"/>
        </w:rPr>
        <w:t>2020</w:t>
      </w:r>
      <w:r>
        <w:rPr>
          <w:rFonts w:hint="eastAsia" w:ascii="宋体" w:hAnsi="宋体" w:eastAsia="宋体" w:cs="宋体"/>
          <w:color w:val="000000"/>
          <w:sz w:val="21"/>
          <w:szCs w:val="21"/>
          <w:highlight w:val="none"/>
        </w:rPr>
        <w:t>年</w:t>
      </w:r>
      <w:r>
        <w:rPr>
          <w:rFonts w:hint="eastAsia" w:ascii="宋体" w:hAnsi="宋体" w:eastAsia="宋体" w:cs="宋体"/>
          <w:color w:val="000000"/>
          <w:sz w:val="21"/>
          <w:szCs w:val="21"/>
          <w:highlight w:val="none"/>
          <w:u w:val="single"/>
          <w:lang w:val="en-US" w:eastAsia="zh-CN"/>
        </w:rPr>
        <w:t>11</w:t>
      </w:r>
      <w:r>
        <w:rPr>
          <w:rFonts w:hint="eastAsia" w:ascii="宋体" w:hAnsi="宋体" w:eastAsia="宋体" w:cs="宋体"/>
          <w:color w:val="000000"/>
          <w:sz w:val="21"/>
          <w:szCs w:val="21"/>
          <w:highlight w:val="none"/>
        </w:rPr>
        <w:t>月</w:t>
      </w:r>
      <w:r>
        <w:rPr>
          <w:rFonts w:hint="eastAsia" w:ascii="宋体" w:hAnsi="宋体" w:eastAsia="宋体" w:cs="宋体"/>
          <w:color w:val="000000"/>
          <w:sz w:val="21"/>
          <w:szCs w:val="21"/>
          <w:highlight w:val="none"/>
          <w:u w:val="single"/>
          <w:lang w:val="en-US" w:eastAsia="zh-CN"/>
        </w:rPr>
        <w:t>12</w:t>
      </w:r>
      <w:r>
        <w:rPr>
          <w:rFonts w:hint="eastAsia" w:ascii="宋体" w:hAnsi="宋体" w:eastAsia="宋体" w:cs="宋体"/>
          <w:color w:val="000000"/>
          <w:sz w:val="21"/>
          <w:szCs w:val="21"/>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CA69B"/>
    <w:multiLevelType w:val="singleLevel"/>
    <w:tmpl w:val="15ECA69B"/>
    <w:lvl w:ilvl="0" w:tentative="0">
      <w:start w:val="1"/>
      <w:numFmt w:val="decimal"/>
      <w:suff w:val="nothing"/>
      <w:lvlText w:val="（%1）"/>
      <w:lvlJc w:val="left"/>
    </w:lvl>
  </w:abstractNum>
  <w:abstractNum w:abstractNumId="1">
    <w:nsid w:val="33B18F0D"/>
    <w:multiLevelType w:val="multilevel"/>
    <w:tmpl w:val="33B18F0D"/>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5338D7"/>
    <w:rsid w:val="485338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99"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widowControl w:val="0"/>
      <w:spacing w:line="360" w:lineRule="auto"/>
      <w:jc w:val="center"/>
      <w:outlineLvl w:val="0"/>
    </w:pPr>
    <w:rPr>
      <w:b/>
      <w:bCs/>
      <w:kern w:val="44"/>
      <w:sz w:val="36"/>
      <w:szCs w:val="44"/>
    </w:rPr>
  </w:style>
  <w:style w:type="paragraph" w:styleId="2">
    <w:name w:val="heading 2"/>
    <w:basedOn w:val="1"/>
    <w:next w:val="1"/>
    <w:qFormat/>
    <w:uiPriority w:val="9"/>
    <w:pPr>
      <w:keepNext/>
      <w:keepLines/>
      <w:widowControl w:val="0"/>
      <w:spacing w:line="360" w:lineRule="auto"/>
      <w:outlineLvl w:val="1"/>
    </w:pPr>
    <w:rPr>
      <w:rFonts w:ascii="Arial" w:hAnsi="Arial" w:eastAsia="黑体"/>
      <w:b/>
      <w:bCs/>
      <w:sz w:val="28"/>
      <w:szCs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Plain Text"/>
    <w:basedOn w:val="1"/>
    <w:unhideWhenUsed/>
    <w:uiPriority w:val="99"/>
    <w:pPr>
      <w:ind w:firstLine="200" w:firstLineChars="200"/>
    </w:pPr>
    <w:rPr>
      <w:rFonts w:ascii="宋体" w:hAnsi="宋体" w:eastAsia="仿宋_GB2312" w:cs="Courier New"/>
      <w:szCs w:val="21"/>
      <w:lang w:bidi="ar-SA"/>
    </w:rPr>
  </w:style>
  <w:style w:type="paragraph" w:styleId="5">
    <w:name w:val="Normal (Web)"/>
    <w:basedOn w:val="1"/>
    <w:unhideWhenUsed/>
    <w:uiPriority w:val="99"/>
    <w:pPr>
      <w:spacing w:before="100" w:beforeAutospacing="1" w:after="100" w:afterAutospacing="1"/>
      <w:ind w:left="0" w:right="0"/>
      <w:jc w:val="left"/>
    </w:pPr>
    <w:rPr>
      <w:kern w:val="0"/>
      <w:sz w:val="24"/>
      <w:lang w:val="en-US" w:eastAsia="zh-CN" w:bidi="ar"/>
    </w:rPr>
  </w:style>
  <w:style w:type="paragraph" w:customStyle="1" w:styleId="8">
    <w:name w:val="样式 标题 2 + Times New Roman 四号 非加粗 段前: 5 磅 段后: 0 磅 行距: 固定值 20..."/>
    <w:basedOn w:val="2"/>
    <w:next w:val="1"/>
    <w:locked/>
    <w:uiPriority w:val="0"/>
    <w:pPr>
      <w:spacing w:before="100" w:beforeLines="0" w:after="0" w:afterLines="0" w:line="400" w:lineRule="exact"/>
    </w:pPr>
    <w:rPr>
      <w:rFonts w:ascii="Times New Roman" w:hAnsi="Times New Roman" w:cs="宋体"/>
      <w:b w:val="0"/>
      <w:bCs w:val="0"/>
      <w:sz w:val="28"/>
      <w:szCs w:val="20"/>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2020-11-11T06:26:00Z</dcterms:created>
  <dc:creator>  但峰</dc:creator>
  <cp:lastModifiedBy>  但峰</cp:lastModifiedBy>
  <dcterms:modified xsi:type="dcterms:W3CDTF">2020-11-11T06:27:12Z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